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A" w:rsidRDefault="00EC5DEC" w:rsidP="00CC1C4A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Учебный и</w:t>
      </w:r>
      <w:r w:rsidR="00CC1C4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сследовательский проект</w:t>
      </w:r>
    </w:p>
    <w:p w:rsidR="00CC1C4A" w:rsidRDefault="00CC1C4A" w:rsidP="00CC1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«Кусочек блокадного хлеба» </w:t>
      </w:r>
    </w:p>
    <w:tbl>
      <w:tblPr>
        <w:tblW w:w="0" w:type="auto"/>
        <w:tblCellSpacing w:w="15" w:type="dxa"/>
        <w:tblLook w:val="04A0"/>
      </w:tblPr>
      <w:tblGrid>
        <w:gridCol w:w="6068"/>
      </w:tblGrid>
      <w:tr w:rsidR="00CC1C4A" w:rsidTr="00B536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4A" w:rsidRDefault="00CC1C4A" w:rsidP="000F7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anchor=".D0.9D.D0.B0.D0.B7.D0.B2.D0.B0.D0.BD.D0.B8.D0.B5_.D0.BF.D1.80.D0.BE.D0.B5.D0.BA.D1.82.D0.B0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Название проекта</w:t>
              </w:r>
            </w:hyperlink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.D0.90.D0.B2.D1.82.D0.BE.D1.80.D1.8B_.D0.B8_.D1.83.D1.87.D0.B0.D1.81.D1.82.D0.BD.D0.B8.D0.BA.D0.B8_.D0.BF.D1.80.D0.BE.D0.B5.D0.BA.D1.82.D0.B0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Авторы и участники проекта</w:t>
              </w:r>
            </w:hyperlink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.D0.A2.D0.B5.D0.BC.D0.B0_.D0.B8.D1.81.D1.81.D0.BB.D0.B5.D0.B4.D0.BE.D0.B2.D0.B0.D0.BD.D0.B8.D1.8F_.D0.B3.D1.80.D1.83.D0.BF.D0.BF.D1.8B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Тема исследования группы</w:t>
              </w:r>
            </w:hyperlink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anchor=".D0.9F.D1.80.D0.BE.D0.B1.D0.BB.D0.B5.D0.BC.D0.BD.D1.8B.D0.B9_.D0.B2.D0.BE.D0.BF.D1.80.D0.BE.D1.81_.28.D0.B2.D0.BE.D0.BF.D1.80.D0.BE.D1.81_.D0.B4.D0.BB.D1.8F_.D0.B8.D1.81.D1.81.D0.BB.D0.B5.D0.B4.D0.BE.D0.B2.D0.B0.D0.BD.D0.B8.D1.8F.29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Проблемный вопрос (вопрос для исследования)</w:t>
              </w:r>
            </w:hyperlink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.D0.93.D0.B8.D0.BF.D0.BE.D1.82.D0.B5.D0.B7.D0.B0_.D0.B8.D1.81.D1.81.D0.BB.D0.B5.D0.B4.D0.BE.D0.B2.D0.B0.D0.BD.D0.B8.D1.8F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Гипотеза исследования</w:t>
              </w:r>
            </w:hyperlink>
          </w:p>
          <w:p w:rsidR="00CC1C4A" w:rsidRPr="00EF416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.D0.A6.D0.B5.D0.BB.D0.B8_.D0.B8.D1.81.D1.81.D0.BB.D0.B5.D0.B4.D0.BE.D0.B2.D0.B0.D0.BD.D0.B8.D1.8F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Цели исследования</w:t>
              </w:r>
            </w:hyperlink>
          </w:p>
          <w:p w:rsidR="00EF4162" w:rsidRPr="00EF4162" w:rsidRDefault="00EF4162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162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anchor=".D0.A0.D0.B5.D0.B7.D1.83.D0.BB.D1.8C.D1.82.D0.B0.D1.82.D1.8B_.D0.B8.D1.81.D1.81.D0.BB.D0.B5.D0.B4.D0.BE.D0.B2.D0.B0.D0.BD.D0.B8.D1.8F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Результаты исследования</w:t>
              </w:r>
            </w:hyperlink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anchor=".D0.92.D1.8B.D0.B2.D0.BE.D0.B4.D1.8B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Выводы</w:t>
              </w:r>
            </w:hyperlink>
          </w:p>
          <w:p w:rsidR="00CC1C4A" w:rsidRPr="004A1712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anchor=".D0.9F.D0.BE.D0.BB.D0.B5.D0.B7.D0.BD.D1.8B.D0.B5_.D1.80.D0.B5.D1.81.D1.83.D1.80.D1.81.D1.8B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Полезные ресурсы</w:t>
              </w:r>
            </w:hyperlink>
          </w:p>
          <w:p w:rsidR="00CC1C4A" w:rsidRDefault="004462D7" w:rsidP="00B53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anchor=".D0.94.D1.80.D1.83.D0.B3.D0.B8.D0.B5_.D0.B4.D0.BE.D0.BA.D1.83.D0.BC.D0.B5.D0.BD.D1.82.D1.8B" w:history="1">
              <w:r w:rsidR="00CC1C4A" w:rsidRPr="004A171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Другие документы</w:t>
              </w:r>
            </w:hyperlink>
          </w:p>
        </w:tc>
      </w:tr>
    </w:tbl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Название проекта</w:t>
      </w:r>
    </w:p>
    <w:p w:rsidR="00CC1C4A" w:rsidRPr="00EC5DEC" w:rsidRDefault="00CC1C4A" w:rsidP="00EC5D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DEC">
        <w:rPr>
          <w:rFonts w:ascii="Times New Roman" w:eastAsia="Times New Roman" w:hAnsi="Times New Roman"/>
          <w:sz w:val="24"/>
          <w:szCs w:val="24"/>
          <w:lang w:eastAsia="ru-RU"/>
        </w:rPr>
        <w:t>Учебный</w:t>
      </w:r>
      <w:r w:rsidR="00EC5D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</w:t>
      </w:r>
      <w:r w:rsidR="00EC5DEC" w:rsidRPr="00EC5D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Кусочек блокадного хлеба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Авторы и участники проекта</w:t>
      </w:r>
    </w:p>
    <w:p w:rsidR="00E87C15" w:rsidRPr="00E87C15" w:rsidRDefault="00E87C15" w:rsidP="00E87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C1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 </w:t>
      </w:r>
      <w:r w:rsidRPr="00E87C15">
        <w:rPr>
          <w:rFonts w:ascii="Times New Roman" w:eastAsia="Times New Roman" w:hAnsi="Times New Roman"/>
          <w:bCs/>
          <w:sz w:val="24"/>
          <w:szCs w:val="24"/>
          <w:lang w:eastAsia="ru-RU"/>
        </w:rPr>
        <w:t>5 класса МБ</w:t>
      </w:r>
      <w:proofErr w:type="gramStart"/>
      <w:r w:rsidRPr="00E87C15">
        <w:rPr>
          <w:rFonts w:ascii="Times New Roman" w:eastAsia="Times New Roman" w:hAnsi="Times New Roman"/>
          <w:bCs/>
          <w:sz w:val="24"/>
          <w:szCs w:val="24"/>
          <w:lang w:eastAsia="ru-RU"/>
        </w:rPr>
        <w:t>С(</w:t>
      </w:r>
      <w:proofErr w:type="gramEnd"/>
      <w:r w:rsidRPr="00E87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К)ОУ  №128, г. Снежинск 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Тема исследования группы</w:t>
      </w:r>
    </w:p>
    <w:p w:rsidR="00CC1C4A" w:rsidRPr="00E87C15" w:rsidRDefault="00E87C15" w:rsidP="00CC1C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</w:rPr>
        <w:t xml:space="preserve"> </w:t>
      </w:r>
      <w:r w:rsidRPr="00E87C15">
        <w:rPr>
          <w:rFonts w:ascii="Times New Roman" w:hAnsi="Times New Roman"/>
          <w:sz w:val="24"/>
          <w:szCs w:val="24"/>
        </w:rPr>
        <w:t>Роль  хлеб</w:t>
      </w:r>
      <w:r>
        <w:rPr>
          <w:rFonts w:ascii="Times New Roman" w:hAnsi="Times New Roman"/>
          <w:sz w:val="24"/>
          <w:szCs w:val="24"/>
        </w:rPr>
        <w:t xml:space="preserve">а в </w:t>
      </w:r>
      <w:r w:rsidRPr="00E87C15">
        <w:rPr>
          <w:rFonts w:ascii="Times New Roman" w:hAnsi="Times New Roman"/>
          <w:sz w:val="24"/>
          <w:szCs w:val="24"/>
        </w:rPr>
        <w:t>блокадном Ленинграде.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Проблемный вопрос (вопрос для исследования)</w:t>
      </w:r>
    </w:p>
    <w:p w:rsidR="00CC1C4A" w:rsidRPr="00BA0499" w:rsidRDefault="00CC1C4A" w:rsidP="00CC1C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499" w:rsidRPr="00BA0499">
        <w:rPr>
          <w:rFonts w:ascii="Times New Roman" w:hAnsi="Times New Roman"/>
          <w:sz w:val="24"/>
          <w:szCs w:val="24"/>
        </w:rPr>
        <w:t>Как спаслись от голода  жители города на Неве?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Гипотеза исследования </w:t>
      </w:r>
    </w:p>
    <w:p w:rsidR="00CC1C4A" w:rsidRPr="00F0424A" w:rsidRDefault="00F0424A" w:rsidP="00CC1C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Pr="00F0424A">
        <w:rPr>
          <w:rFonts w:ascii="Times New Roman" w:hAnsi="Times New Roman"/>
          <w:sz w:val="24"/>
          <w:szCs w:val="24"/>
        </w:rPr>
        <w:t xml:space="preserve">Хлеб - был единственным спасением от голода. 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Цели исследования</w:t>
      </w:r>
    </w:p>
    <w:p w:rsidR="00F0424A" w:rsidRDefault="00F0424A" w:rsidP="00F04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24A">
        <w:rPr>
          <w:rFonts w:ascii="Times New Roman" w:hAnsi="Times New Roman"/>
          <w:sz w:val="24"/>
          <w:szCs w:val="24"/>
        </w:rPr>
        <w:t>Определить нормы выдачи хлеба в городе. Выяснить, как дети ели хлеб, чтобы ощутить чувство сытости. Сравнить современный хлеб с  хлебом блокадного Ленинграда.</w:t>
      </w:r>
    </w:p>
    <w:p w:rsidR="00EF4162" w:rsidRDefault="00EF4162" w:rsidP="00EF41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Направления работы</w:t>
      </w:r>
    </w:p>
    <w:p w:rsidR="009C5912" w:rsidRPr="009C5912" w:rsidRDefault="009C5912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912">
        <w:rPr>
          <w:rFonts w:ascii="Times New Roman" w:hAnsi="Times New Roman"/>
          <w:sz w:val="24"/>
          <w:szCs w:val="24"/>
        </w:rPr>
        <w:t>Встреча с ветераном Великой Отечественной войны.</w:t>
      </w:r>
    </w:p>
    <w:p w:rsidR="009C5912" w:rsidRPr="009C5912" w:rsidRDefault="009C5912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912">
        <w:rPr>
          <w:rFonts w:ascii="Times New Roman" w:hAnsi="Times New Roman"/>
          <w:sz w:val="24"/>
          <w:szCs w:val="24"/>
        </w:rPr>
        <w:t>Литературный час в библиотеке: «900 дней блокады».</w:t>
      </w:r>
    </w:p>
    <w:p w:rsidR="009C5912" w:rsidRPr="009C5912" w:rsidRDefault="009C5912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912">
        <w:rPr>
          <w:rFonts w:ascii="Times New Roman" w:hAnsi="Times New Roman"/>
          <w:sz w:val="24"/>
          <w:szCs w:val="24"/>
        </w:rPr>
        <w:lastRenderedPageBreak/>
        <w:t>Поход в музей  боевой техники из города Екатеринбурга.</w:t>
      </w:r>
    </w:p>
    <w:p w:rsidR="009C5912" w:rsidRPr="009C5912" w:rsidRDefault="009C5912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912">
        <w:rPr>
          <w:rFonts w:ascii="Times New Roman" w:hAnsi="Times New Roman"/>
          <w:sz w:val="24"/>
          <w:szCs w:val="24"/>
        </w:rPr>
        <w:t>Классный час: «Откуда пришел хлеб?».</w:t>
      </w:r>
    </w:p>
    <w:p w:rsidR="009C5912" w:rsidRPr="009C5912" w:rsidRDefault="009C5912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912">
        <w:rPr>
          <w:rFonts w:ascii="Times New Roman" w:hAnsi="Times New Roman"/>
          <w:sz w:val="24"/>
          <w:szCs w:val="24"/>
        </w:rPr>
        <w:t>Экскурсия на хлебозавод.</w:t>
      </w:r>
    </w:p>
    <w:p w:rsidR="009C5912" w:rsidRDefault="009C5912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912">
        <w:rPr>
          <w:rFonts w:ascii="Times New Roman" w:hAnsi="Times New Roman"/>
          <w:sz w:val="24"/>
          <w:szCs w:val="24"/>
        </w:rPr>
        <w:t>Экскурсия в булочную.</w:t>
      </w:r>
    </w:p>
    <w:p w:rsidR="0042172F" w:rsidRDefault="0042172F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Выпечка блокадного хлеба.</w:t>
      </w:r>
    </w:p>
    <w:p w:rsidR="0042172F" w:rsidRPr="009C5912" w:rsidRDefault="0042172F" w:rsidP="009C59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художественной литературой и Интернет ресурсами.</w:t>
      </w:r>
    </w:p>
    <w:p w:rsidR="00CC1C4A" w:rsidRDefault="00CC1C4A" w:rsidP="00E62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Результаты исследования</w:t>
      </w:r>
    </w:p>
    <w:p w:rsidR="006C1B4C" w:rsidRDefault="00013D54" w:rsidP="00704513">
      <w:pPr>
        <w:pStyle w:val="a4"/>
        <w:spacing w:before="0" w:beforeAutospacing="0" w:after="0" w:afterAutospacing="0" w:line="240" w:lineRule="atLeast"/>
        <w:rPr>
          <w:iCs/>
        </w:rPr>
      </w:pPr>
      <w:r w:rsidRPr="00013D54">
        <w:rPr>
          <w:bCs/>
        </w:rPr>
        <w:t>В результате исследования мы узнали</w:t>
      </w:r>
      <w:r>
        <w:rPr>
          <w:bCs/>
        </w:rPr>
        <w:t>, что норма хлеба в осень 41-го и зи</w:t>
      </w:r>
      <w:r w:rsidR="00704513">
        <w:rPr>
          <w:bCs/>
        </w:rPr>
        <w:t xml:space="preserve">мы 42-го года была 125 граммов. </w:t>
      </w:r>
      <w:r>
        <w:rPr>
          <w:bCs/>
        </w:rPr>
        <w:t>Установить реальный рецепт блокадного хлеба непросто</w:t>
      </w:r>
      <w:r w:rsidR="000758E6">
        <w:rPr>
          <w:bCs/>
        </w:rPr>
        <w:t>. Рецепт хлеба</w:t>
      </w:r>
      <w:r>
        <w:rPr>
          <w:bCs/>
        </w:rPr>
        <w:t xml:space="preserve"> </w:t>
      </w:r>
      <w:proofErr w:type="gramStart"/>
      <w:r>
        <w:rPr>
          <w:bCs/>
        </w:rPr>
        <w:t>изменялся</w:t>
      </w:r>
      <w:proofErr w:type="gramEnd"/>
      <w:r>
        <w:rPr>
          <w:bCs/>
        </w:rPr>
        <w:t xml:space="preserve"> </w:t>
      </w:r>
      <w:r w:rsidR="008F63A6" w:rsidRPr="00013D54">
        <w:rPr>
          <w:color w:val="454545"/>
        </w:rPr>
        <w:t>чуть ли не каждый день. Да и не хлеб это был, а скорее его подобие. Для приготовления использовали продукты, которые были в наличии. Ни пшеницы, ни ржаных зерен было не найти. В лучшем случае — овсяная крупа, но чаще жмых</w:t>
      </w:r>
      <w:r w:rsidR="003F452D" w:rsidRPr="00B941BE">
        <w:rPr>
          <w:sz w:val="20"/>
          <w:szCs w:val="20"/>
        </w:rPr>
        <w:t xml:space="preserve">, </w:t>
      </w:r>
      <w:r w:rsidR="003F452D" w:rsidRPr="003F452D">
        <w:t>в хлеб добавляли мякину, отруби и даже целлюлозу</w:t>
      </w:r>
      <w:r w:rsidR="00F363D8">
        <w:t>.</w:t>
      </w:r>
      <w:r w:rsidR="003F452D" w:rsidRPr="00013D54">
        <w:rPr>
          <w:color w:val="454545"/>
        </w:rPr>
        <w:t xml:space="preserve"> </w:t>
      </w:r>
      <w:r w:rsidR="008F63A6" w:rsidRPr="00013D54">
        <w:rPr>
          <w:color w:val="454545"/>
        </w:rPr>
        <w:t>Так каждый блокадник и запомнил свой хлеб — у кого-то более мягкий и рассыпчатый, у кого-то более светлый, у кого-то более жесткий.</w:t>
      </w:r>
      <w:r w:rsidRPr="00013D54">
        <w:rPr>
          <w:i/>
          <w:iCs/>
          <w:sz w:val="20"/>
          <w:szCs w:val="20"/>
        </w:rPr>
        <w:t xml:space="preserve"> </w:t>
      </w:r>
      <w:r w:rsidRPr="00013D54">
        <w:rPr>
          <w:iCs/>
        </w:rPr>
        <w:t xml:space="preserve">Долгое время технологию изготовления </w:t>
      </w:r>
      <w:r>
        <w:rPr>
          <w:iCs/>
        </w:rPr>
        <w:t xml:space="preserve">блокадного </w:t>
      </w:r>
      <w:r w:rsidRPr="00013D54">
        <w:rPr>
          <w:iCs/>
        </w:rPr>
        <w:t>хлеба скрывали, на документах пекарей стоял гриф "для служебного пользования" и даже "секретно".</w:t>
      </w:r>
    </w:p>
    <w:p w:rsidR="006C1B4C" w:rsidRDefault="00F363D8" w:rsidP="0070451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0"/>
        </w:rPr>
        <w:t xml:space="preserve"> </w:t>
      </w:r>
      <w:r w:rsidRPr="00F363D8">
        <w:t xml:space="preserve">В тяжелое блокадное время  люди </w:t>
      </w:r>
      <w:r>
        <w:t>е</w:t>
      </w:r>
      <w:r w:rsidRPr="00F363D8">
        <w:t xml:space="preserve">ли хлеб  медленно и сосредоточенно, не теряя ни крошки, что бы хоть как-то ощутить чувство сытости. </w:t>
      </w:r>
      <w:r w:rsidRPr="00F363D8">
        <w:rPr>
          <w:iCs/>
        </w:rPr>
        <w:t xml:space="preserve">В семье старались поделиться кусочком хлеба. </w:t>
      </w:r>
      <w:r w:rsidRPr="00F363D8">
        <w:t>И дети</w:t>
      </w:r>
      <w:r>
        <w:t>,</w:t>
      </w:r>
      <w:r w:rsidRPr="00F363D8">
        <w:t xml:space="preserve"> и взрослые были равными в том поединке благородства, когда старшие старались незаметно отдать свою долю младшим, а младшие делали то же самое по отношению к старшим.</w:t>
      </w:r>
      <w:r w:rsidR="00A96982" w:rsidRPr="00A96982">
        <w:rPr>
          <w:sz w:val="28"/>
          <w:szCs w:val="28"/>
        </w:rPr>
        <w:t xml:space="preserve"> </w:t>
      </w:r>
    </w:p>
    <w:p w:rsidR="000758E6" w:rsidRPr="006C1B4C" w:rsidRDefault="00A96982" w:rsidP="00704513">
      <w:pPr>
        <w:pStyle w:val="a4"/>
        <w:spacing w:before="0" w:beforeAutospacing="0" w:after="0" w:afterAutospacing="0" w:line="240" w:lineRule="atLeast"/>
      </w:pPr>
      <w:r w:rsidRPr="006C1B4C">
        <w:t>Для сравнения блокадного хлеба и современного поисковая группа побывала на хлебозаводе, чтобы посмотреть,  процесс  выпечки хлеба в нашем городе. При входе на хлебозавод дети сразу почувствовали  необыкновенный аромат свежеиспеченного хлеба.  Здесь хлеб выпекают из муки первого сорта и даже формы для выпечки хлеба смазывают растительным маслом. Современный хлеб был  душистый, румяный, горячий, хрустящий. Ребята выпекали</w:t>
      </w:r>
      <w:r w:rsidR="006C1B4C" w:rsidRPr="006C1B4C">
        <w:t xml:space="preserve"> и</w:t>
      </w:r>
      <w:r w:rsidRPr="006C1B4C">
        <w:t xml:space="preserve"> блокадный хлеб в электрической печке. Удивительно было то, что при его выпечке они не почувствовали аромата  свежеиспеченного хлеба. </w:t>
      </w:r>
      <w:r w:rsidR="006C1B4C" w:rsidRPr="006C1B4C">
        <w:t xml:space="preserve">По их мнению, </w:t>
      </w:r>
      <w:r w:rsidRPr="006C1B4C">
        <w:t>он не был вкусным. Это был плотный, липкий</w:t>
      </w:r>
      <w:r w:rsidR="006C1B4C" w:rsidRPr="006C1B4C">
        <w:t>, тяжелый  и очень темный</w:t>
      </w:r>
      <w:r w:rsidRPr="006C1B4C">
        <w:t xml:space="preserve"> хлеб</w:t>
      </w:r>
      <w:r w:rsidR="006C1B4C" w:rsidRPr="006C1B4C">
        <w:t xml:space="preserve">. Но именно этот хлеб спас от смерти сотни тысяч ленинградцев  в холоде, голоде, тьме, блокаде… 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Выводы</w:t>
      </w:r>
    </w:p>
    <w:p w:rsidR="00A96982" w:rsidRPr="006B5B14" w:rsidRDefault="006C1B4C" w:rsidP="00DB65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B5B14">
        <w:rPr>
          <w:rStyle w:val="a5"/>
          <w:rFonts w:ascii="Times New Roman" w:hAnsi="Times New Roman"/>
          <w:b w:val="0"/>
          <w:sz w:val="24"/>
          <w:szCs w:val="24"/>
        </w:rPr>
        <w:t> Надо знать, какой бывает война…</w:t>
      </w:r>
      <w:r w:rsidRPr="006B5B14">
        <w:rPr>
          <w:rFonts w:ascii="Times New Roman" w:hAnsi="Times New Roman"/>
          <w:sz w:val="24"/>
          <w:szCs w:val="24"/>
        </w:rPr>
        <w:t xml:space="preserve"> </w:t>
      </w:r>
      <w:r w:rsidR="009D3CD7" w:rsidRPr="006B5B14">
        <w:rPr>
          <w:rFonts w:ascii="Times New Roman" w:hAnsi="Times New Roman"/>
          <w:sz w:val="24"/>
          <w:szCs w:val="24"/>
        </w:rPr>
        <w:t xml:space="preserve"> </w:t>
      </w:r>
      <w:r w:rsidR="00DB6515" w:rsidRPr="006B5B14">
        <w:rPr>
          <w:rFonts w:ascii="Times New Roman" w:hAnsi="Times New Roman"/>
          <w:sz w:val="24"/>
          <w:szCs w:val="24"/>
        </w:rPr>
        <w:t xml:space="preserve">Война тяжелым бремен легла на всех людей, отняла у детей самое счастливое время – детство. Сходной и была судьба у Ларисы Владимировной Халтуриной, которая проживает в нашем городе. </w:t>
      </w:r>
      <w:r w:rsidR="00DB6515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Мы, </w:t>
      </w:r>
      <w:r w:rsidR="009D3CD7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с благодарностью </w:t>
      </w:r>
      <w:r w:rsidR="00DB6515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должны </w:t>
      </w:r>
      <w:r w:rsidR="009D3CD7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помнить</w:t>
      </w:r>
      <w:r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9D3CD7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тех</w:t>
      </w:r>
      <w:r w:rsidR="0090534C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9D3CD7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людей</w:t>
      </w:r>
      <w:r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90534C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кто выстоял </w:t>
      </w:r>
      <w:r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в борьбе с голодом</w:t>
      </w:r>
      <w:r w:rsidR="0090534C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,  стойкостью своей смог</w:t>
      </w:r>
      <w:r w:rsidR="009D3CD7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защитить Ленинград.</w:t>
      </w:r>
      <w:r w:rsidR="00A96982" w:rsidRPr="006B5B1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  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Полезные ресурсы</w:t>
      </w:r>
    </w:p>
    <w:p w:rsidR="00CC1C4A" w:rsidRDefault="004462D7" w:rsidP="00CC1C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proofErr w:type="spellStart"/>
        <w:r w:rsidR="00CC1C4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Wikipedia</w:t>
        </w:r>
        <w:proofErr w:type="spellEnd"/>
      </w:hyperlink>
      <w:r w:rsidR="00C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1C4A" w:rsidRDefault="004462D7" w:rsidP="00CC1C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CC1C4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Сайт для сетевых проектов</w:t>
        </w:r>
      </w:hyperlink>
      <w:r w:rsidR="00CC1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1C4A" w:rsidRDefault="00CC1C4A" w:rsidP="00CC1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Другие документы </w:t>
      </w:r>
    </w:p>
    <w:p w:rsidR="0090534C" w:rsidRPr="0090534C" w:rsidRDefault="0090534C" w:rsidP="00293419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34C">
        <w:rPr>
          <w:rFonts w:ascii="Times New Roman" w:eastAsia="Times New Roman" w:hAnsi="Times New Roman"/>
          <w:bCs/>
          <w:sz w:val="24"/>
          <w:szCs w:val="24"/>
          <w:lang w:eastAsia="ru-RU"/>
        </w:rPr>
        <w:t>Урок Мужества</w:t>
      </w:r>
    </w:p>
    <w:p w:rsidR="0090534C" w:rsidRPr="0090534C" w:rsidRDefault="0090534C" w:rsidP="0029341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0534C">
        <w:rPr>
          <w:rFonts w:ascii="Times New Roman" w:hAnsi="Times New Roman"/>
          <w:sz w:val="24"/>
          <w:szCs w:val="24"/>
        </w:rPr>
        <w:lastRenderedPageBreak/>
        <w:t>Конспект открытого урока: «Откуда хлеб на стол пришел?»</w:t>
      </w:r>
    </w:p>
    <w:p w:rsidR="0090534C" w:rsidRPr="0090534C" w:rsidRDefault="00DE2983" w:rsidP="0029341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</w:t>
      </w:r>
      <w:r w:rsidR="0090534C" w:rsidRPr="0090534C">
        <w:rPr>
          <w:rFonts w:ascii="Times New Roman" w:hAnsi="Times New Roman"/>
          <w:sz w:val="24"/>
          <w:szCs w:val="24"/>
        </w:rPr>
        <w:t xml:space="preserve"> о ветеране блокадного Ленинграда Халтуриной Ларисе Владимировне.</w:t>
      </w:r>
    </w:p>
    <w:p w:rsidR="00CC1C4A" w:rsidRDefault="00CC1C4A" w:rsidP="00CC1C4A"/>
    <w:p w:rsidR="000643AD" w:rsidRDefault="000643AD"/>
    <w:sectPr w:rsidR="000643AD" w:rsidSect="007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BB"/>
    <w:multiLevelType w:val="multilevel"/>
    <w:tmpl w:val="DCE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4D82"/>
    <w:multiLevelType w:val="hybridMultilevel"/>
    <w:tmpl w:val="E08A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788"/>
    <w:multiLevelType w:val="hybridMultilevel"/>
    <w:tmpl w:val="92D8F3AC"/>
    <w:lvl w:ilvl="0" w:tplc="998AEE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4A"/>
    <w:rsid w:val="00013D54"/>
    <w:rsid w:val="000643AD"/>
    <w:rsid w:val="000758E6"/>
    <w:rsid w:val="000F79DC"/>
    <w:rsid w:val="0016161D"/>
    <w:rsid w:val="001C3890"/>
    <w:rsid w:val="00235D61"/>
    <w:rsid w:val="00293419"/>
    <w:rsid w:val="00313430"/>
    <w:rsid w:val="00330061"/>
    <w:rsid w:val="003700AA"/>
    <w:rsid w:val="003F452D"/>
    <w:rsid w:val="0042172F"/>
    <w:rsid w:val="004462D7"/>
    <w:rsid w:val="004A2332"/>
    <w:rsid w:val="004A2BF1"/>
    <w:rsid w:val="00673CBC"/>
    <w:rsid w:val="00691B27"/>
    <w:rsid w:val="006B5B14"/>
    <w:rsid w:val="006C1B4C"/>
    <w:rsid w:val="00704513"/>
    <w:rsid w:val="008F63A6"/>
    <w:rsid w:val="0090534C"/>
    <w:rsid w:val="009C5912"/>
    <w:rsid w:val="009D3CD7"/>
    <w:rsid w:val="009E418E"/>
    <w:rsid w:val="009F37EB"/>
    <w:rsid w:val="00A32D19"/>
    <w:rsid w:val="00A96982"/>
    <w:rsid w:val="00B21F42"/>
    <w:rsid w:val="00BA0499"/>
    <w:rsid w:val="00CC1C4A"/>
    <w:rsid w:val="00DB6515"/>
    <w:rsid w:val="00DE2983"/>
    <w:rsid w:val="00E6203E"/>
    <w:rsid w:val="00E87C15"/>
    <w:rsid w:val="00EC5DEC"/>
    <w:rsid w:val="00ED3D57"/>
    <w:rsid w:val="00EF4162"/>
    <w:rsid w:val="00F0424A"/>
    <w:rsid w:val="00F3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8E6"/>
    <w:rPr>
      <w:b/>
      <w:bCs/>
    </w:rPr>
  </w:style>
  <w:style w:type="paragraph" w:styleId="a6">
    <w:name w:val="List Paragraph"/>
    <w:basedOn w:val="a"/>
    <w:uiPriority w:val="34"/>
    <w:qFormat/>
    <w:rsid w:val="0042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13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12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topis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11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5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15" Type="http://schemas.openxmlformats.org/officeDocument/2006/relationships/hyperlink" Target="http://wikipedia.org." TargetMode="External"/><Relationship Id="rId10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Relationship Id="rId14" Type="http://schemas.openxmlformats.org/officeDocument/2006/relationships/hyperlink" Target="http://rtwiki.iteach.ru/index.php/%D0%9F%D1%80%D0%B8%D0%BC%D0%B5%D1%80_%D1%80%D0%B0%D0%B1%D0%BE%D1%82%D1%8B_%D1%83%D1%87%D0%B0%D1%89%D0%B8%D1%85%D1%81%D1%8F_%D0%B2_%D0%BF%D1%80%D0%BE%D0%B5%D0%BA%D1%82%D0%B5_%D0%94%D0%B5%D1%82%D1%81%D1%82%D0%B2%D0%BE,_%D0%BE%D0%BF%D0%B0%D0%BB%D0%B5%D0%BD%D0%BD%D0%BE%D0%B5_%D0%B2%D0%BE%D0%B9%D0%BD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</cp:revision>
  <dcterms:created xsi:type="dcterms:W3CDTF">2001-12-31T21:00:00Z</dcterms:created>
  <dcterms:modified xsi:type="dcterms:W3CDTF">2014-03-03T04:09:00Z</dcterms:modified>
</cp:coreProperties>
</file>