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36" w:rsidRPr="00782C50" w:rsidRDefault="00AC7E36" w:rsidP="00782C50">
      <w:pPr>
        <w:spacing w:before="100" w:beforeAutospacing="1" w:after="100" w:afterAutospacing="1" w:line="240" w:lineRule="auto"/>
        <w:ind w:firstLine="4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C50">
        <w:rPr>
          <w:rFonts w:ascii="Times New Roman" w:hAnsi="Times New Roman"/>
          <w:sz w:val="20"/>
          <w:szCs w:val="20"/>
          <w:lang w:eastAsia="ru-RU"/>
        </w:rPr>
        <w:t xml:space="preserve"> Отмечена положительная динамика УФЗ детей, занимавшихся ушу. </w:t>
      </w:r>
    </w:p>
    <w:p w:rsidR="00AC7E36" w:rsidRPr="00782C50" w:rsidRDefault="00AC7E36" w:rsidP="00782C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C50">
        <w:rPr>
          <w:rFonts w:ascii="Times New Roman" w:hAnsi="Times New Roman"/>
          <w:b/>
          <w:bCs/>
          <w:sz w:val="20"/>
          <w:szCs w:val="20"/>
          <w:lang w:eastAsia="ru-RU"/>
        </w:rPr>
        <w:t>Таблица 1.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82C5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Эффективность оздоровительных мероприятии в августе </w:t>
      </w:r>
      <w:smartTag w:uri="urn:schemas-microsoft-com:office:smarttags" w:element="metricconverter">
        <w:smartTagPr>
          <w:attr w:name="ProductID" w:val="2014 г"/>
        </w:smartTagPr>
        <w:r w:rsidRPr="00782C50">
          <w:rPr>
            <w:rFonts w:ascii="Times New Roman" w:hAnsi="Times New Roman"/>
            <w:i/>
            <w:iCs/>
            <w:sz w:val="20"/>
            <w:szCs w:val="20"/>
            <w:lang w:eastAsia="ru-RU"/>
          </w:rPr>
          <w:t>20</w:t>
        </w:r>
        <w:r>
          <w:rPr>
            <w:rFonts w:ascii="Times New Roman" w:hAnsi="Times New Roman"/>
            <w:i/>
            <w:iCs/>
            <w:sz w:val="20"/>
            <w:szCs w:val="20"/>
            <w:lang w:eastAsia="ru-RU"/>
          </w:rPr>
          <w:t>14</w:t>
        </w:r>
        <w:r w:rsidRPr="00782C50">
          <w:rPr>
            <w:rFonts w:ascii="Times New Roman" w:hAnsi="Times New Roman"/>
            <w:i/>
            <w:iCs/>
            <w:sz w:val="20"/>
            <w:szCs w:val="20"/>
            <w:lang w:eastAsia="ru-RU"/>
          </w:rPr>
          <w:t xml:space="preserve"> г</w:t>
        </w:r>
      </w:smartTag>
      <w:r w:rsidRPr="00782C5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>Группах «Подготовительная» и «Старшая»</w:t>
      </w:r>
      <w:r w:rsidRPr="00782C5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по данным первичного (I) и вторичного (II) медицинских осмотров (в скобках - количество детей)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0"/>
        <w:gridCol w:w="873"/>
        <w:gridCol w:w="810"/>
        <w:gridCol w:w="810"/>
        <w:gridCol w:w="810"/>
        <w:gridCol w:w="1195"/>
        <w:gridCol w:w="1287"/>
      </w:tblGrid>
      <w:tr w:rsidR="00AC7E36" w:rsidRPr="00747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1232E5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1232E5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32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"Старшая "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ушу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ЛФК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Просто занятия14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УФЗ, % низкий, 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ниже среднего, 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средний, 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выше среднего,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2,7(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32,4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40,5(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24,3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24,3(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35,1(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35,1(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13(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18,4(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31,6(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36,8(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2,6(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36,8(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39,4(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21(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2,7(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10,8(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51,3(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31,5(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2,7(1)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5,4(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24,3(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40,5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29,7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УФЗ средний по группе,баллы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Динамика УФЗ,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123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Эффективность оздоровления,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</w:tr>
    </w:tbl>
    <w:p w:rsidR="00AC7E36" w:rsidRPr="00782C50" w:rsidRDefault="00AC7E36" w:rsidP="00782C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C50">
        <w:rPr>
          <w:rFonts w:ascii="Times New Roman" w:hAnsi="Times New Roman"/>
          <w:b/>
          <w:bCs/>
          <w:sz w:val="20"/>
          <w:szCs w:val="20"/>
          <w:lang w:eastAsia="ru-RU"/>
        </w:rPr>
        <w:t>Таблица 2.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82C5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Результаты определения УФП и динамика развития ФП детей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из подготовительной группы </w:t>
      </w:r>
      <w:r w:rsidRPr="00782C5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занимавшихся ушу и ЛФК (август </w:t>
      </w:r>
      <w:smartTag w:uri="urn:schemas-microsoft-com:office:smarttags" w:element="metricconverter">
        <w:smartTagPr>
          <w:attr w:name="ProductID" w:val="2014 г"/>
        </w:smartTagPr>
        <w:r w:rsidRPr="00782C50">
          <w:rPr>
            <w:rFonts w:ascii="Times New Roman" w:hAnsi="Times New Roman"/>
            <w:i/>
            <w:iCs/>
            <w:sz w:val="20"/>
            <w:szCs w:val="20"/>
            <w:lang w:eastAsia="ru-RU"/>
          </w:rPr>
          <w:t>20</w:t>
        </w:r>
        <w:r>
          <w:rPr>
            <w:rFonts w:ascii="Times New Roman" w:hAnsi="Times New Roman"/>
            <w:i/>
            <w:iCs/>
            <w:sz w:val="20"/>
            <w:szCs w:val="20"/>
            <w:lang w:eastAsia="ru-RU"/>
          </w:rPr>
          <w:t>14</w:t>
        </w:r>
        <w:r w:rsidRPr="00782C50">
          <w:rPr>
            <w:rFonts w:ascii="Times New Roman" w:hAnsi="Times New Roman"/>
            <w:i/>
            <w:iCs/>
            <w:sz w:val="20"/>
            <w:szCs w:val="20"/>
            <w:lang w:eastAsia="ru-RU"/>
          </w:rPr>
          <w:t xml:space="preserve"> г</w:t>
        </w:r>
      </w:smartTag>
      <w:r w:rsidRPr="00782C50">
        <w:rPr>
          <w:rFonts w:ascii="Times New Roman" w:hAnsi="Times New Roman"/>
          <w:i/>
          <w:iCs/>
          <w:sz w:val="20"/>
          <w:szCs w:val="20"/>
          <w:lang w:eastAsia="ru-RU"/>
        </w:rPr>
        <w:t>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18"/>
        <w:gridCol w:w="1134"/>
        <w:gridCol w:w="1059"/>
        <w:gridCol w:w="1101"/>
        <w:gridCol w:w="1134"/>
        <w:gridCol w:w="1059"/>
        <w:gridCol w:w="1110"/>
      </w:tblGrid>
      <w:tr w:rsidR="00AC7E36" w:rsidRPr="00747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УФП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ушу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начало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конец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динамика,%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начало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конец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динамика, %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Статическая выносливость мышц, 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+32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+30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+39,5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+48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+36</w:t>
            </w:r>
          </w:p>
        </w:tc>
      </w:tr>
      <w:tr w:rsidR="00AC7E36" w:rsidRPr="00747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7E36" w:rsidRPr="00782C50" w:rsidRDefault="00AC7E36" w:rsidP="00782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C50">
              <w:rPr>
                <w:rFonts w:ascii="Times New Roman" w:hAnsi="Times New Roman"/>
                <w:sz w:val="20"/>
                <w:szCs w:val="20"/>
                <w:lang w:eastAsia="ru-RU"/>
              </w:rPr>
              <w:t>+0 6</w:t>
            </w:r>
          </w:p>
        </w:tc>
      </w:tr>
    </w:tbl>
    <w:p w:rsidR="00AC7E36" w:rsidRPr="00782C50" w:rsidRDefault="00AC7E36" w:rsidP="00782C50">
      <w:pPr>
        <w:spacing w:before="100" w:beforeAutospacing="1" w:after="100" w:afterAutospacing="1" w:line="240" w:lineRule="auto"/>
        <w:ind w:firstLine="4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C50">
        <w:rPr>
          <w:rFonts w:ascii="Times New Roman" w:hAnsi="Times New Roman"/>
          <w:sz w:val="20"/>
          <w:szCs w:val="20"/>
          <w:lang w:eastAsia="ru-RU"/>
        </w:rPr>
        <w:t>Результаты сравнения показателей УФЗ в начале и в конце сезона 20</w:t>
      </w:r>
      <w:r>
        <w:rPr>
          <w:rFonts w:ascii="Times New Roman" w:hAnsi="Times New Roman"/>
          <w:sz w:val="20"/>
          <w:szCs w:val="20"/>
          <w:lang w:eastAsia="ru-RU"/>
        </w:rPr>
        <w:t>14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 г. детей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подготовительной группы 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занимавшихся ушу и традиционной ЛФК, и детей </w:t>
      </w:r>
      <w:r>
        <w:rPr>
          <w:rFonts w:ascii="Times New Roman" w:hAnsi="Times New Roman"/>
          <w:sz w:val="20"/>
          <w:szCs w:val="20"/>
          <w:lang w:eastAsia="ru-RU"/>
        </w:rPr>
        <w:t xml:space="preserve">старшей группы 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, которые просто </w:t>
      </w:r>
      <w:r>
        <w:rPr>
          <w:rFonts w:ascii="Times New Roman" w:hAnsi="Times New Roman"/>
          <w:sz w:val="20"/>
          <w:szCs w:val="20"/>
          <w:lang w:eastAsia="ru-RU"/>
        </w:rPr>
        <w:t>посещали занятия  физической культуры</w:t>
      </w:r>
      <w:r w:rsidRPr="00782C50">
        <w:rPr>
          <w:rFonts w:ascii="Times New Roman" w:hAnsi="Times New Roman"/>
          <w:sz w:val="20"/>
          <w:szCs w:val="20"/>
          <w:lang w:eastAsia="ru-RU"/>
        </w:rPr>
        <w:t>, а также показатель выведенной на их основе эффективности оздоровления представлены в табл. 1. Наибольшая эффективность оздоровления - переход детей на более высокий уровень ФЗ - наблюдалась в группе ушу -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 человек ( 72, 9%) повысили свой УФЗ: в группе ЛФК -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 детей, а в </w:t>
      </w:r>
      <w:r>
        <w:rPr>
          <w:rFonts w:ascii="Times New Roman" w:hAnsi="Times New Roman"/>
          <w:sz w:val="20"/>
          <w:szCs w:val="20"/>
          <w:lang w:eastAsia="ru-RU"/>
        </w:rPr>
        <w:t xml:space="preserve">старшей 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 - только 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C7E36" w:rsidRPr="00782C50" w:rsidRDefault="00AC7E36" w:rsidP="00782C50">
      <w:pPr>
        <w:spacing w:before="100" w:beforeAutospacing="1" w:after="100" w:afterAutospacing="1" w:line="240" w:lineRule="auto"/>
        <w:ind w:firstLine="4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C50">
        <w:rPr>
          <w:rFonts w:ascii="Times New Roman" w:hAnsi="Times New Roman"/>
          <w:sz w:val="20"/>
          <w:szCs w:val="20"/>
          <w:lang w:eastAsia="ru-RU"/>
        </w:rPr>
        <w:t xml:space="preserve">Результаты исследования УФП детей из </w:t>
      </w:r>
      <w:r>
        <w:rPr>
          <w:rFonts w:ascii="Times New Roman" w:hAnsi="Times New Roman"/>
          <w:sz w:val="20"/>
          <w:szCs w:val="20"/>
          <w:lang w:eastAsia="ru-RU"/>
        </w:rPr>
        <w:t>подготовительной группы,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 приведенные в табл. 2, показали, что задачи, поставленные на укрепление мышечного корсета детей, профилактика и реабилитация детей с ортопедическими отклонениями, - наиболее эффективно выполнялись в группе ушу. </w:t>
      </w:r>
    </w:p>
    <w:p w:rsidR="00AC7E36" w:rsidRPr="00782C50" w:rsidRDefault="00AC7E36" w:rsidP="00782C50">
      <w:pPr>
        <w:spacing w:before="100" w:beforeAutospacing="1" w:after="100" w:afterAutospacing="1" w:line="240" w:lineRule="auto"/>
        <w:ind w:firstLine="4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C50">
        <w:rPr>
          <w:rFonts w:ascii="Times New Roman" w:hAnsi="Times New Roman"/>
          <w:sz w:val="20"/>
          <w:szCs w:val="20"/>
          <w:lang w:eastAsia="ru-RU"/>
        </w:rPr>
        <w:t>1. Улучшается нервно-психическое состояние детей: повышается чувство уверенности и оптимизма, энергичность, эмоциональная уравновешенность, оптимизм в отношении будущего, снижается уровень тревожности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(заметила психолог Детского сада, проводившая психологические тесты в трех группах).</w:t>
      </w:r>
    </w:p>
    <w:p w:rsidR="00AC7E36" w:rsidRPr="00782C50" w:rsidRDefault="00AC7E36" w:rsidP="00782C50">
      <w:pPr>
        <w:spacing w:before="100" w:beforeAutospacing="1" w:after="100" w:afterAutospacing="1" w:line="240" w:lineRule="auto"/>
        <w:ind w:firstLine="4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C50">
        <w:rPr>
          <w:rFonts w:ascii="Times New Roman" w:hAnsi="Times New Roman"/>
          <w:sz w:val="20"/>
          <w:szCs w:val="20"/>
          <w:lang w:eastAsia="ru-RU"/>
        </w:rPr>
        <w:t>2. Повыша</w:t>
      </w:r>
      <w:r>
        <w:rPr>
          <w:rFonts w:ascii="Times New Roman" w:hAnsi="Times New Roman"/>
          <w:sz w:val="20"/>
          <w:szCs w:val="20"/>
          <w:lang w:eastAsia="ru-RU"/>
        </w:rPr>
        <w:t>ются эмоциональная удовлетворен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ность, эмоциональное приятие отношений с матерью, с братом, в семье, к ушу, к сестре, к настоящему и будущему, к тренеру ушу. У детей, занимающихся ушу более трех лет,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82C50">
        <w:rPr>
          <w:rFonts w:ascii="Times New Roman" w:hAnsi="Times New Roman"/>
          <w:sz w:val="20"/>
          <w:szCs w:val="20"/>
          <w:lang w:eastAsia="ru-RU"/>
        </w:rPr>
        <w:t xml:space="preserve">наблюдается полное эмоциональное приятие значимых людей и понятий. Это означает, что у этих детей позитивное, радостное восприятие себя и мира. </w:t>
      </w:r>
    </w:p>
    <w:p w:rsidR="00AC7E36" w:rsidRPr="00782C50" w:rsidRDefault="00AC7E36" w:rsidP="00782C50">
      <w:pPr>
        <w:spacing w:before="100" w:beforeAutospacing="1" w:after="100" w:afterAutospacing="1" w:line="240" w:lineRule="auto"/>
        <w:ind w:firstLine="4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C50">
        <w:rPr>
          <w:rFonts w:ascii="Times New Roman" w:hAnsi="Times New Roman"/>
          <w:sz w:val="20"/>
          <w:szCs w:val="20"/>
          <w:lang w:eastAsia="ru-RU"/>
        </w:rPr>
        <w:t xml:space="preserve">Все вышеизложенное позволяет сделать вывод об объективном улучшении психофизического состояния детей 7 лет в результате занятий ушу на перспективу как физического, так и психоэмоционального совершенствования ребенка. </w:t>
      </w:r>
    </w:p>
    <w:p w:rsidR="00AC7E36" w:rsidRDefault="00AC7E36"/>
    <w:sectPr w:rsidR="00AC7E36" w:rsidSect="0083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C50"/>
    <w:rsid w:val="000A73D5"/>
    <w:rsid w:val="001232E5"/>
    <w:rsid w:val="006D2383"/>
    <w:rsid w:val="00747A13"/>
    <w:rsid w:val="00782C50"/>
    <w:rsid w:val="00833A6E"/>
    <w:rsid w:val="0089117C"/>
    <w:rsid w:val="00961C70"/>
    <w:rsid w:val="00AC7E36"/>
    <w:rsid w:val="00B21D72"/>
    <w:rsid w:val="00C5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2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425</Words>
  <Characters>2424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Natali</cp:lastModifiedBy>
  <cp:revision>3</cp:revision>
  <dcterms:created xsi:type="dcterms:W3CDTF">2009-10-14T05:18:00Z</dcterms:created>
  <dcterms:modified xsi:type="dcterms:W3CDTF">2014-10-07T07:26:00Z</dcterms:modified>
</cp:coreProperties>
</file>