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123" w:type="dxa"/>
        <w:tblInd w:w="-601" w:type="dxa"/>
        <w:tblLook w:val="04A0" w:firstRow="1" w:lastRow="0" w:firstColumn="1" w:lastColumn="0" w:noHBand="0" w:noVBand="1"/>
      </w:tblPr>
      <w:tblGrid>
        <w:gridCol w:w="4817"/>
        <w:gridCol w:w="3568"/>
        <w:gridCol w:w="7738"/>
      </w:tblGrid>
      <w:tr w:rsidR="008948D1" w:rsidTr="004A2716">
        <w:trPr>
          <w:trHeight w:val="2446"/>
        </w:trPr>
        <w:tc>
          <w:tcPr>
            <w:tcW w:w="4817" w:type="dxa"/>
            <w:shd w:val="clear" w:color="auto" w:fill="F2F2F2" w:themeFill="background1" w:themeFillShade="F2"/>
          </w:tcPr>
          <w:p w:rsidR="008948D1" w:rsidRPr="008948D1" w:rsidRDefault="008948D1" w:rsidP="0025148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948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Математика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Сколько людей в сказке?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Сколько зверей в сказке?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r w:rsidR="00ED5513">
              <w:rPr>
                <w:rFonts w:ascii="Times New Roman" w:hAnsi="Times New Roman" w:cs="Times New Roman"/>
                <w:sz w:val="28"/>
                <w:szCs w:val="28"/>
              </w:rPr>
              <w:t>олько всего персонажей в сказке,</w:t>
            </w: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48D1" w:rsidRPr="00AC730D" w:rsidRDefault="00ED5513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48D1" w:rsidRPr="00AC730D">
              <w:rPr>
                <w:rFonts w:ascii="Times New Roman" w:hAnsi="Times New Roman" w:cs="Times New Roman"/>
                <w:sz w:val="28"/>
                <w:szCs w:val="28"/>
              </w:rPr>
              <w:t>ак узнать?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Кого в сказке одинаковое количество? Составьте пример на сравнение: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Сколько голов?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Сколько ног?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Сколько хвостов?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Ног – 18, голов – 6.На сколько ног больше, чем голов?</w:t>
            </w:r>
          </w:p>
          <w:p w:rsidR="008948D1" w:rsidRPr="00A07F1A" w:rsidRDefault="008948D1" w:rsidP="002514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Хвостов -3, голов – 6. На сколько хвостов меньше, чем голов?</w:t>
            </w:r>
          </w:p>
        </w:tc>
        <w:tc>
          <w:tcPr>
            <w:tcW w:w="3568" w:type="dxa"/>
            <w:shd w:val="clear" w:color="auto" w:fill="DDD9C3" w:themeFill="background2" w:themeFillShade="E6"/>
          </w:tcPr>
          <w:p w:rsidR="008948D1" w:rsidRDefault="008948D1" w:rsidP="008948D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948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ИКТ + гаджеты</w:t>
            </w:r>
          </w:p>
          <w:p w:rsidR="00AC730D" w:rsidRDefault="00847E48" w:rsidP="00235F75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235F75" w:rsidRPr="00235F7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Ознакомиться с биографией Владимира Даля</w:t>
              </w:r>
            </w:hyperlink>
          </w:p>
          <w:p w:rsidR="006F733A" w:rsidRDefault="006F733A" w:rsidP="006F733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F75" w:rsidRPr="00235F75" w:rsidRDefault="00D71E38" w:rsidP="00235F75">
            <w:pPr>
              <w:pStyle w:val="a3"/>
              <w:numPr>
                <w:ilvl w:val="0"/>
                <w:numId w:val="1"/>
              </w:numPr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235F75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"http://ped-kopilka.ru/poslovicy-i-pogovorki/poslovicy-o-trude.html"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235F75" w:rsidRPr="00235F7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Найдите  пословицы</w:t>
            </w:r>
          </w:p>
          <w:p w:rsidR="006F733A" w:rsidRDefault="00235F75" w:rsidP="00235F7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235F7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о труде.</w:t>
            </w:r>
            <w:r w:rsidR="00D71E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6F733A" w:rsidRDefault="006F733A" w:rsidP="00235F75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33A" w:rsidRDefault="00847E48" w:rsidP="006F733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6F733A" w:rsidRPr="006F733A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Читаем сказки</w:t>
              </w:r>
            </w:hyperlink>
          </w:p>
          <w:p w:rsidR="006F733A" w:rsidRPr="006F733A" w:rsidRDefault="00D71E38" w:rsidP="006F733A">
            <w:pPr>
              <w:pStyle w:val="a3"/>
              <w:ind w:left="720"/>
              <w:rPr>
                <w:rStyle w:val="a5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6F733A"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"http://www.planetaskazok.ru/daliv/lisaimedveddalvskz"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6F733A" w:rsidRPr="006F733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«Журавль и Цапля»</w:t>
            </w:r>
          </w:p>
          <w:p w:rsidR="00235F75" w:rsidRPr="00235F75" w:rsidRDefault="006F733A" w:rsidP="006F733A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6F733A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«Лиса и Медведь»</w:t>
            </w:r>
            <w:r w:rsidR="00D71E38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 w:rsidR="00235F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738" w:type="dxa"/>
            <w:shd w:val="clear" w:color="auto" w:fill="C6D9F1" w:themeFill="text2" w:themeFillTint="33"/>
          </w:tcPr>
          <w:p w:rsidR="008948D1" w:rsidRPr="008948D1" w:rsidRDefault="008948D1" w:rsidP="008948D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48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Английский  язык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слова-приветствия: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Скажите по-английски: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дедушка –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бабушка –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внучка –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собака –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кошка –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мышка-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i/>
                <w:sz w:val="28"/>
                <w:szCs w:val="28"/>
              </w:rPr>
              <w:t>Сколько персонажей в сказке?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i/>
                <w:sz w:val="28"/>
                <w:szCs w:val="28"/>
              </w:rPr>
              <w:t>Назовите числа по-английски: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 xml:space="preserve">- дедушка – 1- 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бабушка – 2 -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внучка – 3 -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собака – 4 -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кошка – 5 -</w:t>
            </w:r>
          </w:p>
          <w:p w:rsidR="008948D1" w:rsidRDefault="008948D1" w:rsidP="008948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- мышка- 6 -</w:t>
            </w:r>
          </w:p>
        </w:tc>
      </w:tr>
      <w:tr w:rsidR="008948D1" w:rsidTr="004A2716">
        <w:trPr>
          <w:trHeight w:val="1560"/>
        </w:trPr>
        <w:tc>
          <w:tcPr>
            <w:tcW w:w="4817" w:type="dxa"/>
            <w:shd w:val="clear" w:color="auto" w:fill="99FFCC"/>
          </w:tcPr>
          <w:p w:rsidR="008948D1" w:rsidRPr="008948D1" w:rsidRDefault="008948D1" w:rsidP="008948D1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948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Русский язык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в тексте словарные слова: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имена собственные: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слова с ЧК, ЧН: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слова с безударной гласной в корне: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Назовите неодушевлённый предмет: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имена существительные:</w:t>
            </w:r>
          </w:p>
          <w:p w:rsidR="008948D1" w:rsidRPr="00AC730D" w:rsidRDefault="008948D1" w:rsidP="008948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Найдите имена прилагательные:</w:t>
            </w:r>
          </w:p>
          <w:p w:rsidR="004A2716" w:rsidRDefault="004A2716" w:rsidP="008948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Найдите  глаголы:</w:t>
            </w:r>
          </w:p>
        </w:tc>
        <w:tc>
          <w:tcPr>
            <w:tcW w:w="3568" w:type="dxa"/>
            <w:shd w:val="clear" w:color="auto" w:fill="FFFF00"/>
          </w:tcPr>
          <w:p w:rsidR="008948D1" w:rsidRDefault="008948D1" w:rsidP="002514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8D1" w:rsidRDefault="008948D1" w:rsidP="0025148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48D1" w:rsidRPr="008948D1" w:rsidRDefault="008948D1" w:rsidP="008948D1">
            <w:pPr>
              <w:tabs>
                <w:tab w:val="left" w:pos="1110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8948D1">
              <w:rPr>
                <w:rFonts w:ascii="Times New Roman" w:hAnsi="Times New Roman" w:cs="Times New Roman"/>
                <w:b/>
                <w:sz w:val="52"/>
                <w:szCs w:val="52"/>
              </w:rPr>
              <w:t>КЛАСТЕР</w:t>
            </w:r>
          </w:p>
          <w:p w:rsidR="008948D1" w:rsidRPr="000A49EA" w:rsidRDefault="008948D1" w:rsidP="008948D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48D1">
              <w:rPr>
                <w:rFonts w:ascii="Times New Roman" w:hAnsi="Times New Roman" w:cs="Times New Roman"/>
                <w:b/>
                <w:sz w:val="52"/>
                <w:szCs w:val="52"/>
              </w:rPr>
              <w:t>Сказка «Репка»</w:t>
            </w:r>
          </w:p>
        </w:tc>
        <w:tc>
          <w:tcPr>
            <w:tcW w:w="7738" w:type="dxa"/>
            <w:shd w:val="clear" w:color="auto" w:fill="F2DBDB" w:themeFill="accent2" w:themeFillTint="33"/>
          </w:tcPr>
          <w:p w:rsidR="008948D1" w:rsidRPr="008948D1" w:rsidRDefault="008948D1" w:rsidP="0025148D">
            <w:pP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 w:rsidRPr="008948D1"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Окружающий мир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К какому виду растений относится репа?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К какой группе растений относится репа?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Почему репка выросла большая-пребольшая?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Люди в сказке – это: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Назовите хищных зверей.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Назовите растительноядных зверей.</w:t>
            </w:r>
          </w:p>
          <w:p w:rsidR="008948D1" w:rsidRPr="00AC730D" w:rsidRDefault="008948D1" w:rsidP="002514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730D">
              <w:rPr>
                <w:rFonts w:ascii="Times New Roman" w:hAnsi="Times New Roman" w:cs="Times New Roman"/>
                <w:sz w:val="28"/>
                <w:szCs w:val="28"/>
              </w:rPr>
              <w:t>Составьте цепи питания, которые прослеживаются в сказке</w:t>
            </w:r>
          </w:p>
          <w:p w:rsidR="008948D1" w:rsidRPr="00A07F1A" w:rsidRDefault="008948D1" w:rsidP="0025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48D1" w:rsidRPr="00847E48" w:rsidRDefault="00890F14" w:rsidP="00235F75">
      <w:pPr>
        <w:rPr>
          <w:rFonts w:ascii="Times New Roman" w:hAnsi="Times New Roman" w:cs="Times New Roman"/>
          <w:sz w:val="28"/>
          <w:szCs w:val="28"/>
        </w:rPr>
      </w:pPr>
      <w:r w:rsidRPr="00847E48">
        <w:rPr>
          <w:rFonts w:ascii="Times New Roman" w:hAnsi="Times New Roman" w:cs="Times New Roman"/>
          <w:sz w:val="28"/>
          <w:szCs w:val="28"/>
        </w:rPr>
        <w:t xml:space="preserve">Авторы: </w:t>
      </w:r>
      <w:proofErr w:type="spellStart"/>
      <w:r w:rsidRPr="00847E48">
        <w:rPr>
          <w:rFonts w:ascii="Times New Roman" w:hAnsi="Times New Roman" w:cs="Times New Roman"/>
          <w:sz w:val="28"/>
          <w:szCs w:val="28"/>
        </w:rPr>
        <w:t>Яруллина</w:t>
      </w:r>
      <w:proofErr w:type="spellEnd"/>
      <w:r w:rsidRPr="00847E48">
        <w:rPr>
          <w:rFonts w:ascii="Times New Roman" w:hAnsi="Times New Roman" w:cs="Times New Roman"/>
          <w:sz w:val="28"/>
          <w:szCs w:val="28"/>
        </w:rPr>
        <w:t xml:space="preserve"> Р.К</w:t>
      </w:r>
      <w:r w:rsidR="00847E48" w:rsidRPr="00847E48">
        <w:rPr>
          <w:rFonts w:ascii="Times New Roman" w:hAnsi="Times New Roman" w:cs="Times New Roman"/>
          <w:sz w:val="28"/>
          <w:szCs w:val="28"/>
        </w:rPr>
        <w:t>.</w:t>
      </w:r>
      <w:r w:rsidRPr="00847E48">
        <w:rPr>
          <w:rFonts w:ascii="Times New Roman" w:hAnsi="Times New Roman" w:cs="Times New Roman"/>
          <w:sz w:val="28"/>
          <w:szCs w:val="28"/>
        </w:rPr>
        <w:t xml:space="preserve">  МОУ СОШ №13 г. Копейск, </w:t>
      </w:r>
      <w:r w:rsidR="00847E4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proofErr w:type="spellStart"/>
      <w:r w:rsidRPr="00847E48">
        <w:rPr>
          <w:rFonts w:ascii="Times New Roman" w:hAnsi="Times New Roman" w:cs="Times New Roman"/>
          <w:sz w:val="28"/>
          <w:szCs w:val="28"/>
        </w:rPr>
        <w:t>Тележинская</w:t>
      </w:r>
      <w:proofErr w:type="spellEnd"/>
      <w:r w:rsidRPr="00847E48">
        <w:rPr>
          <w:rFonts w:ascii="Times New Roman" w:hAnsi="Times New Roman" w:cs="Times New Roman"/>
          <w:sz w:val="28"/>
          <w:szCs w:val="28"/>
        </w:rPr>
        <w:t xml:space="preserve"> Е.Л.  ГБУ ДПО ЧИППКРО</w:t>
      </w:r>
    </w:p>
    <w:p w:rsidR="00235F75" w:rsidRPr="00847E48" w:rsidRDefault="00235F75" w:rsidP="00235F75">
      <w:pPr>
        <w:rPr>
          <w:rFonts w:ascii="Times New Roman" w:hAnsi="Times New Roman" w:cs="Times New Roman"/>
          <w:sz w:val="28"/>
          <w:szCs w:val="28"/>
        </w:rPr>
      </w:pPr>
    </w:p>
    <w:sectPr w:rsidR="00235F75" w:rsidRPr="00847E48" w:rsidSect="004A27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DA3" w:rsidRDefault="001D3DA3" w:rsidP="00F92879">
      <w:pPr>
        <w:spacing w:after="0" w:line="240" w:lineRule="auto"/>
      </w:pPr>
      <w:r>
        <w:separator/>
      </w:r>
    </w:p>
  </w:endnote>
  <w:endnote w:type="continuationSeparator" w:id="0">
    <w:p w:rsidR="001D3DA3" w:rsidRDefault="001D3DA3" w:rsidP="00F9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DA3" w:rsidRDefault="001D3DA3" w:rsidP="00F92879">
      <w:pPr>
        <w:spacing w:after="0" w:line="240" w:lineRule="auto"/>
      </w:pPr>
      <w:r>
        <w:separator/>
      </w:r>
    </w:p>
  </w:footnote>
  <w:footnote w:type="continuationSeparator" w:id="0">
    <w:p w:rsidR="001D3DA3" w:rsidRDefault="001D3DA3" w:rsidP="00F92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79" w:rsidRDefault="00F928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096"/>
    <w:multiLevelType w:val="hybridMultilevel"/>
    <w:tmpl w:val="EA4C0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1B4"/>
    <w:rsid w:val="001D3DA3"/>
    <w:rsid w:val="002215F8"/>
    <w:rsid w:val="00235F75"/>
    <w:rsid w:val="00366D4A"/>
    <w:rsid w:val="0043513A"/>
    <w:rsid w:val="004A2716"/>
    <w:rsid w:val="006F733A"/>
    <w:rsid w:val="00732C0C"/>
    <w:rsid w:val="00847E48"/>
    <w:rsid w:val="00890F14"/>
    <w:rsid w:val="008948D1"/>
    <w:rsid w:val="00A07F1A"/>
    <w:rsid w:val="00AC730D"/>
    <w:rsid w:val="00C451B4"/>
    <w:rsid w:val="00D71E38"/>
    <w:rsid w:val="00ED5513"/>
    <w:rsid w:val="00EF63A1"/>
    <w:rsid w:val="00F11F10"/>
    <w:rsid w:val="00F9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51B4"/>
    <w:pPr>
      <w:spacing w:after="0" w:line="240" w:lineRule="auto"/>
    </w:pPr>
  </w:style>
  <w:style w:type="table" w:styleId="a4">
    <w:name w:val="Table Grid"/>
    <w:basedOn w:val="a1"/>
    <w:uiPriority w:val="59"/>
    <w:rsid w:val="00C4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C730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2879"/>
  </w:style>
  <w:style w:type="paragraph" w:styleId="a8">
    <w:name w:val="footer"/>
    <w:basedOn w:val="a"/>
    <w:link w:val="a9"/>
    <w:uiPriority w:val="99"/>
    <w:semiHidden/>
    <w:unhideWhenUsed/>
    <w:rsid w:val="00F928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2879"/>
  </w:style>
  <w:style w:type="character" w:styleId="aa">
    <w:name w:val="FollowedHyperlink"/>
    <w:basedOn w:val="a0"/>
    <w:uiPriority w:val="99"/>
    <w:semiHidden/>
    <w:unhideWhenUsed/>
    <w:rsid w:val="006F733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-biography.ru/alpha/d/dal-vladimir-dal-vladimir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andex.ru/search/?text=%D1%81%D0%BA%D0%B0%D0%B7%D0%BA%D0%B8%20%D0%B2.%D0%B4%D0%B0%D0%BB%D1%8F%20%D1%87%D0%B8%D1%82%D0%B0%D1%82%D1%8C&amp;lr=11207&amp;clid=2277436&amp;win=26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студент</cp:lastModifiedBy>
  <cp:revision>6</cp:revision>
  <dcterms:created xsi:type="dcterms:W3CDTF">2017-04-11T14:45:00Z</dcterms:created>
  <dcterms:modified xsi:type="dcterms:W3CDTF">2017-04-12T03:40:00Z</dcterms:modified>
</cp:coreProperties>
</file>