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586" w:type="dxa"/>
        <w:tblInd w:w="-885" w:type="dxa"/>
        <w:tblLook w:val="04A0" w:firstRow="1" w:lastRow="0" w:firstColumn="1" w:lastColumn="0" w:noHBand="0" w:noVBand="1"/>
      </w:tblPr>
      <w:tblGrid>
        <w:gridCol w:w="5353"/>
        <w:gridCol w:w="4003"/>
        <w:gridCol w:w="7230"/>
      </w:tblGrid>
      <w:tr w:rsidR="0002634C" w:rsidTr="008D0E9D">
        <w:trPr>
          <w:trHeight w:val="256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634C" w:rsidRDefault="0002634C" w:rsidP="00111B7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Литературное чтение</w:t>
            </w: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111B7E" w:rsidRDefault="00111B7E" w:rsidP="00111B7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11B7E" w:rsidRPr="001E664A" w:rsidRDefault="00F23704" w:rsidP="00F23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Прочитать, прослушать, посмотреть</w:t>
            </w:r>
          </w:p>
          <w:p w:rsidR="00F23704" w:rsidRPr="001E664A" w:rsidRDefault="00F23704" w:rsidP="00F23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Сказку Павла Бажова и обсудить:</w:t>
            </w:r>
          </w:p>
          <w:p w:rsidR="00F23704" w:rsidRPr="001E664A" w:rsidRDefault="00F23704" w:rsidP="00F23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-Как звали главных героев сказки?</w:t>
            </w:r>
          </w:p>
          <w:p w:rsidR="00F23704" w:rsidRPr="001E664A" w:rsidRDefault="00F23704" w:rsidP="00F23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-Где происходит событие?</w:t>
            </w:r>
          </w:p>
          <w:p w:rsidR="00111B7E" w:rsidRPr="00111B7E" w:rsidRDefault="00F23704" w:rsidP="008D0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-Что сказочного вы увидели в этом произведении?</w:t>
            </w:r>
          </w:p>
        </w:tc>
        <w:tc>
          <w:tcPr>
            <w:tcW w:w="400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</w:tcPr>
          <w:p w:rsidR="0002634C" w:rsidRDefault="0002634C" w:rsidP="00F237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</w:t>
            </w:r>
            <w:r w:rsidR="00F237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ии:</w:t>
            </w:r>
          </w:p>
          <w:p w:rsidR="00F23704" w:rsidRDefault="00F23704" w:rsidP="00F237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Лесник, кожевник.</w:t>
            </w:r>
          </w:p>
          <w:p w:rsidR="00F23704" w:rsidRPr="001E664A" w:rsidRDefault="00F23704" w:rsidP="00AD75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-Что за профессия?</w:t>
            </w:r>
          </w:p>
          <w:p w:rsidR="00F23704" w:rsidRPr="001E664A" w:rsidRDefault="00F23704" w:rsidP="00AD75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-Почему такое название, чем они занимаются?</w:t>
            </w:r>
          </w:p>
          <w:p w:rsidR="00F23704" w:rsidRPr="001E664A" w:rsidRDefault="00F23704" w:rsidP="00AD75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-Встречались ли вы с людьми этих профессий?</w:t>
            </w:r>
          </w:p>
          <w:p w:rsidR="00F23704" w:rsidRDefault="00F23704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-Есть люди этих профессий в нашем регионе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02634C" w:rsidRPr="00B12D6D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Исследовательская деятельность</w:t>
            </w: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02634C" w:rsidRPr="001E664A" w:rsidRDefault="0002634C" w:rsidP="00AD75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E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46E3" w:rsidRPr="001E664A">
              <w:rPr>
                <w:rFonts w:ascii="Times New Roman" w:hAnsi="Times New Roman" w:cs="Times New Roman"/>
                <w:sz w:val="24"/>
                <w:szCs w:val="24"/>
              </w:rPr>
              <w:t>сследуем различные камни родного края (сравнить обычный камень с самоцветом)</w:t>
            </w:r>
          </w:p>
          <w:p w:rsidR="004346E3" w:rsidRPr="004346E3" w:rsidRDefault="004346E3" w:rsidP="00AD75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Исследуем различные виды древесины</w:t>
            </w:r>
            <w:r w:rsidR="001E664A" w:rsidRPr="001E664A">
              <w:rPr>
                <w:rFonts w:ascii="Times New Roman" w:hAnsi="Times New Roman" w:cs="Times New Roman"/>
                <w:sz w:val="24"/>
                <w:szCs w:val="24"/>
              </w:rPr>
              <w:t xml:space="preserve"> (срезы, </w:t>
            </w:r>
            <w:r w:rsidR="00CB723C" w:rsidRPr="001E664A">
              <w:rPr>
                <w:rFonts w:ascii="Times New Roman" w:hAnsi="Times New Roman" w:cs="Times New Roman"/>
                <w:sz w:val="24"/>
                <w:szCs w:val="24"/>
              </w:rPr>
              <w:t xml:space="preserve"> считаем круги, определяем возраст дерева</w:t>
            </w:r>
            <w:r w:rsidR="001E664A" w:rsidRPr="001E6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723C" w:rsidRPr="001E664A">
              <w:rPr>
                <w:rFonts w:ascii="Times New Roman" w:hAnsi="Times New Roman" w:cs="Times New Roman"/>
                <w:sz w:val="24"/>
                <w:szCs w:val="24"/>
              </w:rPr>
              <w:t xml:space="preserve"> наблюдаем в природе</w:t>
            </w:r>
            <w:r w:rsidR="001E664A" w:rsidRPr="001E664A">
              <w:rPr>
                <w:rFonts w:ascii="Times New Roman" w:hAnsi="Times New Roman" w:cs="Times New Roman"/>
                <w:sz w:val="24"/>
                <w:szCs w:val="24"/>
              </w:rPr>
              <w:t>, рассматриваем изделия из дерева, значение).</w:t>
            </w:r>
          </w:p>
        </w:tc>
      </w:tr>
      <w:tr w:rsidR="0002634C" w:rsidTr="008D0E9D">
        <w:trPr>
          <w:trHeight w:val="2331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CC"/>
          </w:tcPr>
          <w:p w:rsidR="008D0E9D" w:rsidRDefault="008D0E9D" w:rsidP="008D0E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Моторика:</w:t>
            </w:r>
          </w:p>
          <w:p w:rsidR="00A61E95" w:rsidRPr="00A61E95" w:rsidRDefault="008D0E9D" w:rsidP="008D0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Пальчиковые игры и игры на </w:t>
            </w:r>
            <w:proofErr w:type="spellStart"/>
            <w:r w:rsidRPr="001E664A">
              <w:rPr>
                <w:rFonts w:ascii="Times New Roman" w:hAnsi="Times New Roman" w:cs="Times New Roman"/>
                <w:i/>
                <w:sz w:val="24"/>
                <w:szCs w:val="24"/>
              </w:rPr>
              <w:t>сенсорику</w:t>
            </w:r>
            <w:proofErr w:type="spellEnd"/>
            <w:r w:rsidRPr="001E6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камнями, с </w:t>
            </w:r>
            <w:proofErr w:type="spellStart"/>
            <w:r w:rsidRPr="001E664A">
              <w:rPr>
                <w:rFonts w:ascii="Times New Roman" w:hAnsi="Times New Roman" w:cs="Times New Roman"/>
                <w:i/>
                <w:sz w:val="24"/>
                <w:szCs w:val="24"/>
              </w:rPr>
              <w:t>паетками</w:t>
            </w:r>
            <w:proofErr w:type="spellEnd"/>
            <w:r w:rsidRPr="001E6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(игра «Чудесный мешочек», «Волшебная шкатулка» (угадать предмет из камня или из дерева, определить минерал на ощупь), сложить из разноцветных крышек задания: «зажги» гору самоцветов, укрась дом </w:t>
            </w:r>
            <w:proofErr w:type="spellStart"/>
            <w:r w:rsidRPr="001E664A">
              <w:rPr>
                <w:rFonts w:ascii="Times New Roman" w:hAnsi="Times New Roman" w:cs="Times New Roman"/>
                <w:i/>
                <w:sz w:val="24"/>
                <w:szCs w:val="24"/>
              </w:rPr>
              <w:t>Коковани</w:t>
            </w:r>
            <w:proofErr w:type="spellEnd"/>
            <w:r w:rsidRPr="001E664A">
              <w:rPr>
                <w:rFonts w:ascii="Times New Roman" w:hAnsi="Times New Roman" w:cs="Times New Roman"/>
                <w:i/>
                <w:sz w:val="24"/>
                <w:szCs w:val="24"/>
              </w:rPr>
              <w:t>, помоги козлику собрать самоцветы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2634C" w:rsidRDefault="0002634C" w:rsidP="008D0E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34C" w:rsidRPr="008D0E9D" w:rsidRDefault="00CA3DA1" w:rsidP="008D0E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D0E9D">
              <w:rPr>
                <w:rFonts w:ascii="Times New Roman" w:hAnsi="Times New Roman" w:cs="Times New Roman"/>
                <w:b/>
                <w:sz w:val="40"/>
                <w:szCs w:val="40"/>
              </w:rPr>
              <w:t>Сказка</w:t>
            </w:r>
          </w:p>
          <w:p w:rsidR="0002634C" w:rsidRPr="008D0E9D" w:rsidRDefault="0002634C" w:rsidP="008D0E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D0E9D">
              <w:rPr>
                <w:rFonts w:ascii="Times New Roman" w:hAnsi="Times New Roman" w:cs="Times New Roman"/>
                <w:b/>
                <w:sz w:val="40"/>
                <w:szCs w:val="40"/>
              </w:rPr>
              <w:t>Бажова П.П.</w:t>
            </w:r>
          </w:p>
          <w:p w:rsidR="00CA3DA1" w:rsidRPr="008D0E9D" w:rsidRDefault="00CA3DA1" w:rsidP="008D0E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D0E9D">
              <w:rPr>
                <w:rFonts w:ascii="Times New Roman" w:hAnsi="Times New Roman" w:cs="Times New Roman"/>
                <w:b/>
                <w:sz w:val="40"/>
                <w:szCs w:val="40"/>
              </w:rPr>
              <w:t>«Серебряное копытце»</w:t>
            </w:r>
          </w:p>
          <w:p w:rsidR="00CA3DA1" w:rsidRPr="00CA3DA1" w:rsidRDefault="00CA3DA1" w:rsidP="008D0E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02634C" w:rsidRPr="000A49EA" w:rsidRDefault="0002634C" w:rsidP="008D0E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4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гаджеты:</w:t>
            </w:r>
          </w:p>
          <w:p w:rsidR="008D0E9D" w:rsidRPr="008D0E9D" w:rsidRDefault="008D0E9D" w:rsidP="008D0E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 xml:space="preserve">1. </w:t>
            </w:r>
            <w:hyperlink r:id="rId8" w:history="1">
              <w:r w:rsidRPr="008D0E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Сказки читаем</w:t>
              </w:r>
            </w:hyperlink>
          </w:p>
          <w:p w:rsidR="008D0E9D" w:rsidRPr="008D0E9D" w:rsidRDefault="008D0E9D" w:rsidP="008D0E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>2.</w:t>
            </w:r>
            <w:hyperlink r:id="rId9" w:history="1">
              <w:r w:rsidRPr="008D0E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Слушаем сказки Бажова П.П.</w:t>
              </w:r>
            </w:hyperlink>
          </w:p>
          <w:p w:rsidR="008D0E9D" w:rsidRPr="008D0E9D" w:rsidRDefault="008D0E9D" w:rsidP="008D0E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>3. Смотрим сказки Бажова П.П.</w:t>
            </w:r>
          </w:p>
          <w:p w:rsidR="008D0E9D" w:rsidRPr="008D0E9D" w:rsidRDefault="008D0E9D" w:rsidP="008D0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"Каменный цветок"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"Горный мастер"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"Серебряное копытце"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  <w:proofErr w:type="spellStart"/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Огневушка</w:t>
              </w:r>
              <w:proofErr w:type="spellEnd"/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- </w:t>
              </w:r>
              <w:proofErr w:type="spellStart"/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поскакушка</w:t>
              </w:r>
              <w:proofErr w:type="spellEnd"/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  <w:p w:rsidR="008D0E9D" w:rsidRPr="008D0E9D" w:rsidRDefault="008D0E9D" w:rsidP="008D0E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>3. Разработки занятий: </w:t>
            </w:r>
          </w:p>
          <w:p w:rsidR="008D0E9D" w:rsidRPr="008D0E9D" w:rsidRDefault="008D0E9D" w:rsidP="008D0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Блог Светланы </w:t>
              </w:r>
              <w:proofErr w:type="spellStart"/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Селуковой</w:t>
              </w:r>
            </w:hyperlink>
            <w:proofErr w:type="spellEnd"/>
            <w:r w:rsidRPr="008D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tooltip="Коростелева Татьяна Ивановна&#10;    Воспитатель коррекционной группы&#10;    Челябинская область" w:history="1">
              <w:proofErr w:type="spellStart"/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Коростелева</w:t>
              </w:r>
              <w:proofErr w:type="spellEnd"/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Татьяна Ивановна</w:t>
              </w:r>
            </w:hyperlink>
            <w:r w:rsidRPr="008D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8D0E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 Татьяна Трапезникова (краеведение)</w:t>
              </w:r>
            </w:hyperlink>
          </w:p>
          <w:p w:rsidR="0002634C" w:rsidRDefault="008D0E9D" w:rsidP="008D0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8D0E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4. Иллюстрации</w:t>
              </w:r>
            </w:hyperlink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hyperlink r:id="rId18" w:history="1">
              <w:r w:rsidRPr="008D0E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 5. П.П. Бажов</w:t>
              </w:r>
            </w:hyperlink>
          </w:p>
        </w:tc>
      </w:tr>
      <w:tr w:rsidR="0002634C" w:rsidTr="008D0E9D">
        <w:trPr>
          <w:trHeight w:val="193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3DA1" w:rsidRDefault="0002634C" w:rsidP="00CA3D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Ребенок и окружающий мир</w:t>
            </w:r>
          </w:p>
          <w:p w:rsidR="0002634C" w:rsidRPr="001E664A" w:rsidRDefault="00CA3DA1" w:rsidP="00CA3D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родного края. («Лесная аптека», «Красная книга»)</w:t>
            </w:r>
          </w:p>
          <w:p w:rsidR="00111B7E" w:rsidRPr="001E664A" w:rsidRDefault="00CA3DA1" w:rsidP="00CA3D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Особенности рельефа. (</w:t>
            </w:r>
            <w:proofErr w:type="gramEnd"/>
          </w:p>
          <w:p w:rsidR="00CA3DA1" w:rsidRPr="001E664A" w:rsidRDefault="00CA3DA1" w:rsidP="00CA3D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-Где были?</w:t>
            </w:r>
          </w:p>
          <w:p w:rsidR="00CA3DA1" w:rsidRPr="001E664A" w:rsidRDefault="00111B7E" w:rsidP="00CA3D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-Мой отдых на Южном У</w:t>
            </w:r>
            <w:r w:rsidR="00CA3DA1" w:rsidRPr="001E664A">
              <w:rPr>
                <w:rFonts w:ascii="Times New Roman" w:hAnsi="Times New Roman" w:cs="Times New Roman"/>
                <w:sz w:val="24"/>
                <w:szCs w:val="24"/>
              </w:rPr>
              <w:t>рале?</w:t>
            </w:r>
          </w:p>
          <w:p w:rsidR="00111B7E" w:rsidRPr="001E664A" w:rsidRDefault="00111B7E" w:rsidP="00CA3D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-Где можно встретить самоцветы?</w:t>
            </w:r>
          </w:p>
          <w:p w:rsidR="00111B7E" w:rsidRPr="00111B7E" w:rsidRDefault="00111B7E" w:rsidP="00111B7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Вопросы про музеи</w:t>
            </w:r>
            <w:proofErr w:type="gramEnd"/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E664A" w:rsidRDefault="0002634C" w:rsidP="001E664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0A4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атемати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ческое представление:</w:t>
            </w:r>
          </w:p>
          <w:p w:rsidR="00A61E95" w:rsidRPr="001E664A" w:rsidRDefault="00A61E95" w:rsidP="001E664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Расширяем представления детей о цветах и их оттенках, форме, размере, на примере самоцветов.</w:t>
            </w:r>
            <w:r w:rsidR="001E6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Закрепляем прямой и обратный счет.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634C" w:rsidRPr="00DD388C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Инженерное мышление:</w:t>
            </w:r>
          </w:p>
          <w:p w:rsidR="0002634C" w:rsidRPr="001E664A" w:rsidRDefault="004346E3" w:rsidP="004346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Сравнить русскую избу и современные дома.</w:t>
            </w:r>
          </w:p>
          <w:p w:rsidR="004346E3" w:rsidRPr="001E664A" w:rsidRDefault="004346E3" w:rsidP="004346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Построить избу и современный дом (можно отдельный атрибуты быта прошлого и современного)</w:t>
            </w:r>
          </w:p>
          <w:p w:rsidR="004346E3" w:rsidRDefault="004346E3" w:rsidP="004346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Например: изба, многоэтажный дом, коттедж, русская печь, завалинка, лавка, стол, диван, телевизор и другое)</w:t>
            </w:r>
            <w:proofErr w:type="gramEnd"/>
          </w:p>
        </w:tc>
      </w:tr>
      <w:tr w:rsidR="0002634C" w:rsidTr="008D0E9D">
        <w:trPr>
          <w:trHeight w:val="19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634C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Изобразительное искусство:</w:t>
            </w:r>
          </w:p>
          <w:p w:rsidR="0002634C" w:rsidRPr="001E664A" w:rsidRDefault="00111B7E" w:rsidP="00111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-Коллаж: «Богатство родного края».</w:t>
            </w:r>
          </w:p>
          <w:p w:rsidR="00111B7E" w:rsidRPr="001E664A" w:rsidRDefault="00111B7E" w:rsidP="00111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-Лепка из глины: «Ожившие камушки.</w:t>
            </w:r>
          </w:p>
          <w:p w:rsidR="00111B7E" w:rsidRPr="001E664A" w:rsidRDefault="00111B7E" w:rsidP="00111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-Рисование: «Серебряное копытце».</w:t>
            </w:r>
          </w:p>
          <w:p w:rsidR="00111B7E" w:rsidRPr="001E664A" w:rsidRDefault="00111B7E" w:rsidP="00111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CB723C" w:rsidRPr="001E664A">
              <w:rPr>
                <w:rFonts w:ascii="Times New Roman" w:hAnsi="Times New Roman" w:cs="Times New Roman"/>
                <w:sz w:val="24"/>
                <w:szCs w:val="24"/>
              </w:rPr>
              <w:t>онструирование из бумаги: «Козел</w:t>
            </w: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», «Кошка».</w:t>
            </w:r>
          </w:p>
          <w:p w:rsidR="0002634C" w:rsidRDefault="00111B7E" w:rsidP="008D0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 xml:space="preserve">-Конструирование из природного материала: «Избушка </w:t>
            </w:r>
            <w:proofErr w:type="spellStart"/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Коковани</w:t>
            </w:r>
            <w:proofErr w:type="spellEnd"/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4C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</w:t>
            </w:r>
          </w:p>
          <w:p w:rsidR="00A61E95" w:rsidRPr="001E664A" w:rsidRDefault="00A61E95" w:rsidP="00A61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Через чтение и беседу, знакомим детей со словами, вышедшими из современного обихода: русская печь, наличник, кочерга, плетень, чугунок и другие.</w:t>
            </w:r>
          </w:p>
          <w:p w:rsidR="00A61E95" w:rsidRPr="00A61E95" w:rsidRDefault="00A61E95" w:rsidP="00A61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эпизод сказки или всю  по </w:t>
            </w:r>
            <w:proofErr w:type="spellStart"/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мнемо</w:t>
            </w:r>
            <w:proofErr w:type="spellEnd"/>
            <w:r w:rsidR="008D0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таблице.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8DFD"/>
          </w:tcPr>
          <w:p w:rsidR="008D0E9D" w:rsidRPr="00B12D6D" w:rsidRDefault="008D0E9D" w:rsidP="008D0E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Иностранные языки:</w:t>
            </w:r>
          </w:p>
          <w:p w:rsidR="008D0E9D" w:rsidRPr="001E664A" w:rsidRDefault="008D0E9D" w:rsidP="008D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 xml:space="preserve">Кошка – </w:t>
            </w:r>
            <w:r w:rsidRPr="001E6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</w:p>
          <w:p w:rsidR="008D0E9D" w:rsidRPr="001E664A" w:rsidRDefault="008D0E9D" w:rsidP="008D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 xml:space="preserve">Красный – </w:t>
            </w:r>
            <w:r w:rsidRPr="001E6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</w:t>
            </w:r>
          </w:p>
          <w:p w:rsidR="008D0E9D" w:rsidRPr="001E664A" w:rsidRDefault="008D0E9D" w:rsidP="008D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 xml:space="preserve">Жёлтый – </w:t>
            </w:r>
            <w:proofErr w:type="spellStart"/>
            <w:r w:rsidRPr="001E6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yelloy</w:t>
            </w:r>
            <w:proofErr w:type="spellEnd"/>
          </w:p>
          <w:p w:rsidR="008D0E9D" w:rsidRPr="001E664A" w:rsidRDefault="008D0E9D" w:rsidP="008D0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 xml:space="preserve">Зелёный – </w:t>
            </w:r>
            <w:r w:rsidRPr="001E6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</w:p>
          <w:p w:rsidR="00A61E95" w:rsidRPr="001E664A" w:rsidRDefault="008D0E9D" w:rsidP="008D0E9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64A">
              <w:rPr>
                <w:rFonts w:ascii="Times New Roman" w:hAnsi="Times New Roman" w:cs="Times New Roman"/>
                <w:sz w:val="24"/>
                <w:szCs w:val="24"/>
              </w:rPr>
              <w:t>(познакомить со звучанием иностранных слов, найти сходство и ассоциацию)</w:t>
            </w:r>
          </w:p>
        </w:tc>
      </w:tr>
    </w:tbl>
    <w:p w:rsidR="00D60AB8" w:rsidRDefault="0002634C">
      <w:pPr>
        <w:rPr>
          <w:rFonts w:ascii="Times New Roman" w:hAnsi="Times New Roman" w:cs="Times New Roman"/>
          <w:b/>
          <w:i/>
        </w:rPr>
      </w:pPr>
      <w:r w:rsidRPr="0002634C">
        <w:rPr>
          <w:rFonts w:ascii="Times New Roman" w:hAnsi="Times New Roman" w:cs="Times New Roman"/>
          <w:b/>
          <w:i/>
        </w:rPr>
        <w:t xml:space="preserve">Авторы: </w:t>
      </w:r>
      <w:proofErr w:type="spellStart"/>
      <w:r w:rsidR="00F23704">
        <w:rPr>
          <w:rFonts w:ascii="Times New Roman" w:hAnsi="Times New Roman" w:cs="Times New Roman"/>
          <w:b/>
          <w:i/>
        </w:rPr>
        <w:t>Посохова</w:t>
      </w:r>
      <w:proofErr w:type="spellEnd"/>
      <w:r w:rsidR="00F23704">
        <w:rPr>
          <w:rFonts w:ascii="Times New Roman" w:hAnsi="Times New Roman" w:cs="Times New Roman"/>
          <w:b/>
          <w:i/>
        </w:rPr>
        <w:t xml:space="preserve"> Светлана Владимировна «МБДОУ ДС №125 г. Челябинска», Шишова Елена Александровна «МБДОУ ДС №402 г. Челябинск</w:t>
      </w:r>
    </w:p>
    <w:p w:rsidR="008D0E9D" w:rsidRPr="0002634C" w:rsidRDefault="008D0E9D" w:rsidP="008D0E9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Тележинская Е.Л. ГБУ ДПО ЧИППКРО</w:t>
      </w:r>
    </w:p>
    <w:sectPr w:rsidR="008D0E9D" w:rsidRPr="0002634C" w:rsidSect="008D0E9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F5" w:rsidRDefault="007372F5" w:rsidP="00CA3DA1">
      <w:pPr>
        <w:spacing w:after="0" w:line="240" w:lineRule="auto"/>
      </w:pPr>
      <w:r>
        <w:separator/>
      </w:r>
    </w:p>
  </w:endnote>
  <w:endnote w:type="continuationSeparator" w:id="0">
    <w:p w:rsidR="007372F5" w:rsidRDefault="007372F5" w:rsidP="00CA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F5" w:rsidRDefault="007372F5" w:rsidP="00CA3DA1">
      <w:pPr>
        <w:spacing w:after="0" w:line="240" w:lineRule="auto"/>
      </w:pPr>
      <w:r>
        <w:separator/>
      </w:r>
    </w:p>
  </w:footnote>
  <w:footnote w:type="continuationSeparator" w:id="0">
    <w:p w:rsidR="007372F5" w:rsidRDefault="007372F5" w:rsidP="00CA3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4C"/>
    <w:rsid w:val="0002634C"/>
    <w:rsid w:val="00086F8B"/>
    <w:rsid w:val="00111B7E"/>
    <w:rsid w:val="001E664A"/>
    <w:rsid w:val="00424D72"/>
    <w:rsid w:val="004346E3"/>
    <w:rsid w:val="004C5C4C"/>
    <w:rsid w:val="007372F5"/>
    <w:rsid w:val="008D0E9D"/>
    <w:rsid w:val="00A61E95"/>
    <w:rsid w:val="00CA3DA1"/>
    <w:rsid w:val="00CB723C"/>
    <w:rsid w:val="00D60AB8"/>
    <w:rsid w:val="00D6311A"/>
    <w:rsid w:val="00F2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34C"/>
    <w:pPr>
      <w:spacing w:after="0" w:line="240" w:lineRule="auto"/>
    </w:pPr>
  </w:style>
  <w:style w:type="table" w:styleId="a4">
    <w:name w:val="Table Grid"/>
    <w:basedOn w:val="a1"/>
    <w:uiPriority w:val="59"/>
    <w:rsid w:val="0002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CA3DA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A3DA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A3D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34C"/>
    <w:pPr>
      <w:spacing w:after="0" w:line="240" w:lineRule="auto"/>
    </w:pPr>
  </w:style>
  <w:style w:type="table" w:styleId="a4">
    <w:name w:val="Table Grid"/>
    <w:basedOn w:val="a1"/>
    <w:uiPriority w:val="59"/>
    <w:rsid w:val="0002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CA3DA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A3DA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A3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skazki.su/avtorskie-skazki/skazki-bazhova" TargetMode="External"/><Relationship Id="rId13" Type="http://schemas.openxmlformats.org/officeDocument/2006/relationships/hyperlink" Target="https://yandex.ru/video/search?filmId=5295472545797189338&amp;text=%D1%81%D0%BA%D0%B0%D0%B7%D0%BA%D0%B8%20%D0%B1%D0%B0%D0%B6%D0%BE%D0%B2%D0%B0" TargetMode="External"/><Relationship Id="rId18" Type="http://schemas.openxmlformats.org/officeDocument/2006/relationships/hyperlink" Target="https://ru.wikipedia.org/wiki/%D0%91%D0%B0%D0%B6%D0%BE%D0%B2,_%D0%9F%D0%B0%D0%B2%D0%B5%D0%BB_%D0%9F%D0%B5%D1%82%D1%80%D0%BE%D0%B2%D0%B8%D1%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search?filmId=17618378086603373968_A&amp;text=%D1%81%D0%BA%D0%B0%D0%B7%D0%BA%D0%B8%20%D0%B1%D0%B0%D0%B6%D0%BE%D0%B2%D0%B0" TargetMode="External"/><Relationship Id="rId17" Type="http://schemas.openxmlformats.org/officeDocument/2006/relationships/hyperlink" Target="https://vk.com/album-50101165_21324893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am.ru/detskijsad/konspekt-zanjatija-po-kraevedeniyu-v-starshei-grupe-na-temu-puteshestvie-po-skazkam-p-bazhov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search?filmId=6053103486906872924_A&amp;text=%D1%81%D0%BA%D0%B0%D0%B7%D0%BA%D0%B8%20%D0%B1%D0%B0%D0%B6%D0%BE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logger.com/null" TargetMode="External"/><Relationship Id="rId10" Type="http://schemas.openxmlformats.org/officeDocument/2006/relationships/hyperlink" Target="https://yandex.ru/video/search?parent-reqid=1491372534866311-25974931994543798874726-man1-3925&amp;text=%D1%81%D0%BA%D0%B0%D0%B7%D0%BA%D0%B8%20%D0%B1%D0%B0%D0%B6%D0%BE%D0%B2%D0%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cka3ke.ru/skazki-bazhova" TargetMode="External"/><Relationship Id="rId14" Type="http://schemas.openxmlformats.org/officeDocument/2006/relationships/hyperlink" Target="http://kladraz.ru/blogs/svetlana-selukova/puteshestvie-po-skazke-bazhova-serebrjanoe-kopytc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0B69-0FD5-4464-BA44-CA24FC51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Тележинская</dc:creator>
  <cp:lastModifiedBy>Елена Л. Тележинская</cp:lastModifiedBy>
  <cp:revision>3</cp:revision>
  <dcterms:created xsi:type="dcterms:W3CDTF">2017-04-06T08:36:00Z</dcterms:created>
  <dcterms:modified xsi:type="dcterms:W3CDTF">2017-04-06T11:53:00Z</dcterms:modified>
</cp:coreProperties>
</file>