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6A" w:rsidRDefault="009B576A" w:rsidP="00E369BC">
      <w:pPr>
        <w:jc w:val="center"/>
        <w:rPr>
          <w:rFonts w:ascii="Georgia" w:hAnsi="Georgia"/>
          <w:b/>
          <w:sz w:val="32"/>
          <w:szCs w:val="32"/>
        </w:rPr>
      </w:pPr>
      <w:r w:rsidRPr="00977868">
        <w:rPr>
          <w:rFonts w:ascii="Georgia" w:hAnsi="Georgia"/>
          <w:b/>
          <w:sz w:val="32"/>
          <w:szCs w:val="32"/>
        </w:rPr>
        <w:t>Квест по теме «</w:t>
      </w:r>
      <w:r w:rsidR="00957B03">
        <w:rPr>
          <w:rFonts w:ascii="Georgia" w:hAnsi="Georgia"/>
          <w:b/>
          <w:sz w:val="32"/>
          <w:szCs w:val="32"/>
        </w:rPr>
        <w:t>Урожай</w:t>
      </w:r>
      <w:r w:rsidRPr="00977868">
        <w:rPr>
          <w:rFonts w:ascii="Georgia" w:hAnsi="Georgia"/>
          <w:b/>
          <w:sz w:val="32"/>
          <w:szCs w:val="32"/>
        </w:rPr>
        <w:t>»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797"/>
        <w:gridCol w:w="7513"/>
      </w:tblGrid>
      <w:tr w:rsidR="009B576A" w:rsidTr="00E369BC">
        <w:tc>
          <w:tcPr>
            <w:tcW w:w="7797" w:type="dxa"/>
          </w:tcPr>
          <w:p w:rsidR="009B576A" w:rsidRDefault="00E369BC" w:rsidP="00B14C46">
            <w:pPr>
              <w:rPr>
                <w:rFonts w:ascii="Georgia" w:hAnsi="Georgia"/>
                <w:sz w:val="28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478A594" wp14:editId="7374ECC3">
                  <wp:simplePos x="0" y="0"/>
                  <wp:positionH relativeFrom="column">
                    <wp:posOffset>3114725</wp:posOffset>
                  </wp:positionH>
                  <wp:positionV relativeFrom="paragraph">
                    <wp:posOffset>-2025</wp:posOffset>
                  </wp:positionV>
                  <wp:extent cx="1728851" cy="1297394"/>
                  <wp:effectExtent l="0" t="0" r="5080" b="0"/>
                  <wp:wrapNone/>
                  <wp:docPr id="6" name="Рисунок 6" descr="http://s48.radikal.ru/i119/1012/40/878b47790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48.radikal.ru/i119/1012/40/878b47790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530" cy="130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772F4B2" wp14:editId="60220723">
                  <wp:extent cx="2755557" cy="2457811"/>
                  <wp:effectExtent l="0" t="0" r="6985" b="0"/>
                  <wp:docPr id="5" name="Рисунок 5" descr="http://www.domechti.ru/wp-content/uploads/2011/04/konstruktory-lego-v-interiere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omechti.ru/wp-content/uploads/2011/04/konstruktory-lego-v-interiere-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18"/>
                          <a:stretch/>
                        </pic:blipFill>
                        <pic:spPr bwMode="auto">
                          <a:xfrm>
                            <a:off x="0" y="0"/>
                            <a:ext cx="2762946" cy="2464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E7A6B1B" wp14:editId="45F9531F">
                  <wp:extent cx="1940534" cy="1458098"/>
                  <wp:effectExtent l="0" t="0" r="3175" b="8890"/>
                  <wp:docPr id="7" name="Рисунок 7" descr="http://i.ytimg.com/vi/cXu8X83PXMA/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.ytimg.com/vi/cXu8X83PXMA/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861" cy="1458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CA12C8" w:rsidRDefault="009B576A" w:rsidP="00CA12C8">
            <w:pPr>
              <w:jc w:val="both"/>
              <w:rPr>
                <w:rFonts w:ascii="Georgia" w:hAnsi="Georgia"/>
                <w:sz w:val="28"/>
                <w:szCs w:val="32"/>
              </w:rPr>
            </w:pPr>
            <w:r w:rsidRPr="008864AC">
              <w:rPr>
                <w:rFonts w:ascii="Georgia" w:hAnsi="Georgia"/>
                <w:b/>
                <w:i/>
                <w:sz w:val="28"/>
                <w:szCs w:val="32"/>
              </w:rPr>
              <w:t>Исследовательская деятельность:</w:t>
            </w:r>
            <w:r>
              <w:rPr>
                <w:rFonts w:ascii="Georgia" w:hAnsi="Georgia"/>
                <w:sz w:val="28"/>
                <w:szCs w:val="32"/>
              </w:rPr>
              <w:t xml:space="preserve"> </w:t>
            </w:r>
            <w:r w:rsidR="00CA12C8">
              <w:rPr>
                <w:rFonts w:ascii="Georgia" w:hAnsi="Georgia"/>
                <w:sz w:val="28"/>
                <w:szCs w:val="32"/>
              </w:rPr>
              <w:t xml:space="preserve"> Можно ли вырастить огурцы и помидоры из своих семян? </w:t>
            </w:r>
            <w:r w:rsidR="00A45B89">
              <w:rPr>
                <w:rFonts w:ascii="Georgia" w:hAnsi="Georgia"/>
                <w:sz w:val="28"/>
                <w:szCs w:val="32"/>
              </w:rPr>
              <w:t>Вырастить семена огурца и помидора в разных условиях (на свету, в темноте, при обильном и умеренном поливе, с использованием удобрений и без них)</w:t>
            </w:r>
          </w:p>
          <w:p w:rsidR="00A45B89" w:rsidRDefault="00A45B89" w:rsidP="00CA12C8">
            <w:pPr>
              <w:jc w:val="both"/>
              <w:rPr>
                <w:rFonts w:ascii="Georgia" w:hAnsi="Georgia"/>
                <w:sz w:val="28"/>
                <w:szCs w:val="32"/>
              </w:rPr>
            </w:pPr>
            <w:r>
              <w:rPr>
                <w:rFonts w:ascii="Georgia" w:hAnsi="Georgia"/>
                <w:sz w:val="28"/>
                <w:szCs w:val="32"/>
              </w:rPr>
              <w:t>Опыты с огурцом и помидором: тонет-не тонет, узнай на вкус, угадай на ощупь, угадай на запах, есть ли в этих овощах вода и где больше?</w:t>
            </w:r>
          </w:p>
          <w:p w:rsidR="00A45B89" w:rsidRDefault="00327731" w:rsidP="00CA12C8">
            <w:pPr>
              <w:jc w:val="both"/>
              <w:rPr>
                <w:rFonts w:ascii="Georgia" w:hAnsi="Georgia"/>
                <w:sz w:val="28"/>
                <w:szCs w:val="32"/>
              </w:rPr>
            </w:pPr>
            <w:r>
              <w:rPr>
                <w:rFonts w:ascii="Georgia" w:hAnsi="Georgia"/>
                <w:sz w:val="28"/>
                <w:szCs w:val="32"/>
              </w:rPr>
              <w:t>Какие условия необходимы для выращивания хорошего урожая, где быстрее созреют овощи: на грядке или в теплице?</w:t>
            </w:r>
          </w:p>
          <w:p w:rsidR="009B576A" w:rsidRDefault="00A45B89" w:rsidP="00E369BC">
            <w:pPr>
              <w:jc w:val="both"/>
              <w:rPr>
                <w:rFonts w:ascii="Georgia" w:hAnsi="Georgia"/>
                <w:sz w:val="28"/>
                <w:szCs w:val="32"/>
              </w:rPr>
            </w:pPr>
            <w:r>
              <w:rPr>
                <w:rFonts w:ascii="Georgia" w:hAnsi="Georgia"/>
                <w:sz w:val="28"/>
                <w:szCs w:val="32"/>
              </w:rPr>
              <w:t>Почему огурец зеленый, а помидор красный?</w:t>
            </w:r>
          </w:p>
        </w:tc>
      </w:tr>
      <w:tr w:rsidR="009B576A" w:rsidTr="00E369BC">
        <w:tc>
          <w:tcPr>
            <w:tcW w:w="7797" w:type="dxa"/>
          </w:tcPr>
          <w:p w:rsidR="009B576A" w:rsidRDefault="009B576A" w:rsidP="00E369BC">
            <w:pPr>
              <w:jc w:val="center"/>
              <w:rPr>
                <w:rFonts w:ascii="Georgia" w:hAnsi="Georgia"/>
                <w:sz w:val="28"/>
                <w:szCs w:val="32"/>
              </w:rPr>
            </w:pPr>
            <w:r w:rsidRPr="009405DD">
              <w:rPr>
                <w:rFonts w:ascii="Georgia" w:hAnsi="Georgia"/>
                <w:b/>
                <w:i/>
                <w:sz w:val="28"/>
                <w:szCs w:val="32"/>
              </w:rPr>
              <w:t>Развитие речи:</w:t>
            </w:r>
            <w:r>
              <w:rPr>
                <w:rFonts w:ascii="Georgia" w:hAnsi="Georgia"/>
                <w:sz w:val="28"/>
                <w:szCs w:val="32"/>
              </w:rPr>
              <w:t xml:space="preserve"> Назов</w:t>
            </w:r>
            <w:r w:rsidR="00957B03">
              <w:rPr>
                <w:rFonts w:ascii="Georgia" w:hAnsi="Georgia"/>
                <w:sz w:val="28"/>
                <w:szCs w:val="32"/>
              </w:rPr>
              <w:t>и овощи и фрукты, которые растут в нашем регионе</w:t>
            </w:r>
            <w:r w:rsidR="00A45B89">
              <w:rPr>
                <w:rFonts w:ascii="Georgia" w:hAnsi="Georgia"/>
                <w:sz w:val="28"/>
                <w:szCs w:val="32"/>
              </w:rPr>
              <w:t>. Расскажи о пользе овощей и фруктов.</w:t>
            </w:r>
          </w:p>
        </w:tc>
        <w:tc>
          <w:tcPr>
            <w:tcW w:w="7513" w:type="dxa"/>
          </w:tcPr>
          <w:p w:rsidR="009B576A" w:rsidRDefault="009B576A" w:rsidP="00E369BC">
            <w:pPr>
              <w:jc w:val="center"/>
              <w:rPr>
                <w:rFonts w:ascii="Georgia" w:hAnsi="Georgia"/>
                <w:b/>
                <w:i/>
                <w:sz w:val="28"/>
                <w:szCs w:val="32"/>
              </w:rPr>
            </w:pPr>
            <w:r w:rsidRPr="009405DD">
              <w:rPr>
                <w:rFonts w:ascii="Georgia" w:hAnsi="Georgia"/>
                <w:b/>
                <w:i/>
                <w:sz w:val="28"/>
                <w:szCs w:val="32"/>
              </w:rPr>
              <w:t>Математическое представление:</w:t>
            </w:r>
          </w:p>
          <w:p w:rsidR="009B576A" w:rsidRDefault="00CA12C8" w:rsidP="00E369BC">
            <w:pPr>
              <w:jc w:val="center"/>
              <w:rPr>
                <w:rFonts w:ascii="Georgia" w:hAnsi="Georgia"/>
                <w:sz w:val="28"/>
                <w:szCs w:val="32"/>
              </w:rPr>
            </w:pPr>
            <w:r>
              <w:rPr>
                <w:rFonts w:ascii="Georgia" w:hAnsi="Georgia"/>
                <w:sz w:val="28"/>
                <w:szCs w:val="32"/>
              </w:rPr>
              <w:t>Найди предмет, похожий по форме на овощи, сравни по длине, толщине, используя условную меру.</w:t>
            </w:r>
          </w:p>
          <w:p w:rsidR="00CA12C8" w:rsidRPr="009405DD" w:rsidRDefault="00CA12C8" w:rsidP="00E369BC">
            <w:pPr>
              <w:jc w:val="center"/>
              <w:rPr>
                <w:rFonts w:ascii="Georgia" w:hAnsi="Georgia"/>
                <w:b/>
                <w:i/>
                <w:sz w:val="28"/>
                <w:szCs w:val="32"/>
              </w:rPr>
            </w:pPr>
            <w:r>
              <w:rPr>
                <w:rFonts w:ascii="Georgia" w:hAnsi="Georgia"/>
                <w:sz w:val="28"/>
                <w:szCs w:val="32"/>
              </w:rPr>
              <w:t>Придумай задачу</w:t>
            </w:r>
          </w:p>
        </w:tc>
      </w:tr>
      <w:tr w:rsidR="009B576A" w:rsidTr="00E369BC">
        <w:tc>
          <w:tcPr>
            <w:tcW w:w="7797" w:type="dxa"/>
          </w:tcPr>
          <w:p w:rsidR="009B576A" w:rsidRDefault="009B576A" w:rsidP="00E369BC">
            <w:pPr>
              <w:jc w:val="center"/>
              <w:rPr>
                <w:rFonts w:ascii="Georgia" w:hAnsi="Georgia"/>
                <w:sz w:val="28"/>
                <w:szCs w:val="32"/>
              </w:rPr>
            </w:pPr>
            <w:r w:rsidRPr="009405DD">
              <w:rPr>
                <w:rFonts w:ascii="Georgia" w:hAnsi="Georgia"/>
                <w:b/>
                <w:i/>
                <w:sz w:val="28"/>
                <w:szCs w:val="32"/>
              </w:rPr>
              <w:t>И</w:t>
            </w:r>
            <w:r>
              <w:rPr>
                <w:rFonts w:ascii="Georgia" w:hAnsi="Georgia"/>
                <w:b/>
                <w:i/>
                <w:sz w:val="28"/>
                <w:szCs w:val="32"/>
              </w:rPr>
              <w:t>ЗО</w:t>
            </w:r>
            <w:r w:rsidRPr="009405DD">
              <w:rPr>
                <w:rFonts w:ascii="Georgia" w:hAnsi="Georgia"/>
                <w:b/>
                <w:i/>
                <w:sz w:val="28"/>
                <w:szCs w:val="32"/>
              </w:rPr>
              <w:t>:</w:t>
            </w:r>
            <w:r w:rsidR="00957B03">
              <w:rPr>
                <w:rFonts w:ascii="Georgia" w:hAnsi="Georgia"/>
                <w:sz w:val="28"/>
                <w:szCs w:val="32"/>
              </w:rPr>
              <w:t xml:space="preserve"> Рисование «Грядка с овощами», «Мой любимый овощ (фрукт)» Лепка «Корзина с урожаем»</w:t>
            </w:r>
          </w:p>
        </w:tc>
        <w:tc>
          <w:tcPr>
            <w:tcW w:w="7513" w:type="dxa"/>
          </w:tcPr>
          <w:p w:rsidR="009B576A" w:rsidRDefault="00A45B89" w:rsidP="00B14C46">
            <w:pPr>
              <w:rPr>
                <w:rFonts w:ascii="Georgia" w:hAnsi="Georgia"/>
                <w:sz w:val="28"/>
                <w:szCs w:val="32"/>
              </w:rPr>
            </w:pPr>
            <w:r w:rsidRPr="00A45B89">
              <w:rPr>
                <w:rFonts w:ascii="Georgia" w:hAnsi="Georgia"/>
                <w:b/>
                <w:i/>
                <w:sz w:val="28"/>
                <w:szCs w:val="32"/>
              </w:rPr>
              <w:t xml:space="preserve">Художественно-эстетическое развитие: </w:t>
            </w:r>
            <w:r w:rsidR="00327731">
              <w:rPr>
                <w:rFonts w:ascii="Georgia" w:hAnsi="Georgia"/>
                <w:sz w:val="28"/>
                <w:szCs w:val="32"/>
              </w:rPr>
              <w:t>хороводная игра «Урожай»,</w:t>
            </w:r>
            <w:r>
              <w:rPr>
                <w:rFonts w:ascii="Georgia" w:hAnsi="Georgia"/>
                <w:sz w:val="28"/>
                <w:szCs w:val="32"/>
              </w:rPr>
              <w:t xml:space="preserve"> «Урожай»</w:t>
            </w:r>
            <w:r w:rsidR="00327731">
              <w:rPr>
                <w:rFonts w:ascii="Georgia" w:hAnsi="Georgia"/>
                <w:sz w:val="28"/>
                <w:szCs w:val="32"/>
              </w:rPr>
              <w:t>, изобрази любимый овощ или фрукт мимикой, движениями, звуком</w:t>
            </w:r>
          </w:p>
        </w:tc>
      </w:tr>
      <w:tr w:rsidR="009B576A" w:rsidTr="00E369BC">
        <w:tc>
          <w:tcPr>
            <w:tcW w:w="7797" w:type="dxa"/>
          </w:tcPr>
          <w:p w:rsidR="009B576A" w:rsidRDefault="009B576A" w:rsidP="00B14C46">
            <w:pPr>
              <w:rPr>
                <w:rFonts w:ascii="Georgia" w:hAnsi="Georgia"/>
                <w:sz w:val="28"/>
                <w:szCs w:val="32"/>
              </w:rPr>
            </w:pPr>
            <w:r w:rsidRPr="009405DD">
              <w:rPr>
                <w:rFonts w:ascii="Georgia" w:hAnsi="Georgia"/>
                <w:b/>
                <w:i/>
                <w:sz w:val="28"/>
                <w:szCs w:val="32"/>
              </w:rPr>
              <w:t xml:space="preserve">Ребенок и окружающий мир: </w:t>
            </w:r>
            <w:r w:rsidR="00957B03">
              <w:rPr>
                <w:rFonts w:ascii="Georgia" w:hAnsi="Georgia"/>
                <w:sz w:val="28"/>
                <w:szCs w:val="32"/>
              </w:rPr>
              <w:t xml:space="preserve">Где растут овощи фрукты в сельской местности, а где берут овощи и фрукты в городе? Как сохранить урожай на зиму? </w:t>
            </w:r>
          </w:p>
        </w:tc>
        <w:tc>
          <w:tcPr>
            <w:tcW w:w="7513" w:type="dxa"/>
          </w:tcPr>
          <w:p w:rsidR="009B576A" w:rsidRDefault="00A45B89" w:rsidP="00B14C46">
            <w:pPr>
              <w:rPr>
                <w:rFonts w:ascii="Georgia" w:hAnsi="Georgia"/>
                <w:sz w:val="28"/>
                <w:szCs w:val="32"/>
              </w:rPr>
            </w:pPr>
            <w:r w:rsidRPr="00A45B89">
              <w:rPr>
                <w:rFonts w:ascii="Georgia" w:hAnsi="Georgia"/>
                <w:b/>
                <w:i/>
                <w:sz w:val="28"/>
                <w:szCs w:val="32"/>
              </w:rPr>
              <w:t>Физическое развитие:</w:t>
            </w:r>
            <w:r>
              <w:rPr>
                <w:rFonts w:ascii="Georgia" w:hAnsi="Georgia"/>
                <w:sz w:val="28"/>
                <w:szCs w:val="32"/>
              </w:rPr>
              <w:t xml:space="preserve"> Подвижная игра «</w:t>
            </w:r>
            <w:proofErr w:type="spellStart"/>
            <w:r>
              <w:rPr>
                <w:rFonts w:ascii="Georgia" w:hAnsi="Georgia"/>
                <w:sz w:val="28"/>
                <w:szCs w:val="32"/>
              </w:rPr>
              <w:t>Огуречик</w:t>
            </w:r>
            <w:proofErr w:type="spellEnd"/>
            <w:r>
              <w:rPr>
                <w:rFonts w:ascii="Georgia" w:hAnsi="Georgia"/>
                <w:sz w:val="28"/>
                <w:szCs w:val="32"/>
              </w:rPr>
              <w:t>», эстафета «Раз, два, три – овощ или фрукт принеси.»</w:t>
            </w:r>
            <w:r w:rsidR="00327731">
              <w:rPr>
                <w:rFonts w:ascii="Georgia" w:hAnsi="Georgia"/>
                <w:sz w:val="28"/>
                <w:szCs w:val="32"/>
              </w:rPr>
              <w:t xml:space="preserve"> комплекс утренней гимнастики «Урожай»</w:t>
            </w:r>
          </w:p>
        </w:tc>
      </w:tr>
      <w:tr w:rsidR="009B576A" w:rsidTr="00B14C46">
        <w:tc>
          <w:tcPr>
            <w:tcW w:w="15310" w:type="dxa"/>
            <w:gridSpan w:val="2"/>
          </w:tcPr>
          <w:p w:rsidR="009B576A" w:rsidRDefault="009B576A" w:rsidP="00B14C46">
            <w:pPr>
              <w:rPr>
                <w:rFonts w:ascii="Georgia" w:hAnsi="Georgia"/>
                <w:sz w:val="28"/>
                <w:szCs w:val="32"/>
              </w:rPr>
            </w:pPr>
            <w:r>
              <w:rPr>
                <w:rFonts w:ascii="Georgia" w:hAnsi="Georgia"/>
                <w:b/>
                <w:i/>
                <w:sz w:val="28"/>
                <w:szCs w:val="32"/>
              </w:rPr>
              <w:t xml:space="preserve">Инженерное мышление: </w:t>
            </w:r>
            <w:r w:rsidR="00957B03" w:rsidRPr="00957B03">
              <w:rPr>
                <w:rFonts w:ascii="Georgia" w:hAnsi="Georgia"/>
                <w:sz w:val="28"/>
                <w:szCs w:val="32"/>
              </w:rPr>
              <w:t>Видел ли ты сам, как растут</w:t>
            </w:r>
            <w:r w:rsidR="00CA12C8">
              <w:rPr>
                <w:rFonts w:ascii="Georgia" w:hAnsi="Georgia"/>
                <w:sz w:val="28"/>
                <w:szCs w:val="32"/>
              </w:rPr>
              <w:t xml:space="preserve"> овощи в городе и в деревне?</w:t>
            </w:r>
            <w:r>
              <w:rPr>
                <w:rFonts w:ascii="Georgia" w:hAnsi="Georgia"/>
                <w:sz w:val="28"/>
                <w:szCs w:val="32"/>
              </w:rPr>
              <w:t xml:space="preserve"> Расскажи свои наблюден</w:t>
            </w:r>
            <w:r w:rsidR="00CA12C8">
              <w:rPr>
                <w:rFonts w:ascii="Georgia" w:hAnsi="Georgia"/>
                <w:sz w:val="28"/>
                <w:szCs w:val="32"/>
              </w:rPr>
              <w:t>ия.</w:t>
            </w:r>
            <w:r>
              <w:rPr>
                <w:rFonts w:ascii="Georgia" w:hAnsi="Georgia"/>
                <w:sz w:val="28"/>
                <w:szCs w:val="32"/>
              </w:rPr>
              <w:t xml:space="preserve"> А давай</w:t>
            </w:r>
            <w:r w:rsidR="00CA12C8">
              <w:rPr>
                <w:rFonts w:ascii="Georgia" w:hAnsi="Georgia"/>
                <w:sz w:val="28"/>
                <w:szCs w:val="32"/>
              </w:rPr>
              <w:t>те попробуем сделать теплицу для выращивания овощей? Что можно сделать для облегчения труда человека при работе в теплице?</w:t>
            </w:r>
          </w:p>
        </w:tc>
      </w:tr>
    </w:tbl>
    <w:p w:rsidR="009B576A" w:rsidRDefault="00A45B89" w:rsidP="009B576A">
      <w:pPr>
        <w:jc w:val="center"/>
        <w:rPr>
          <w:rFonts w:ascii="Georgia" w:hAnsi="Georgia"/>
          <w:sz w:val="28"/>
          <w:szCs w:val="32"/>
        </w:rPr>
        <w:sectPr w:rsidR="009B576A" w:rsidSect="009405DD">
          <w:pgSz w:w="16838" w:h="11906" w:orient="landscape"/>
          <w:pgMar w:top="426" w:right="284" w:bottom="850" w:left="1134" w:header="708" w:footer="708" w:gutter="0"/>
          <w:cols w:space="708"/>
          <w:docGrid w:linePitch="360"/>
        </w:sectPr>
      </w:pPr>
      <w:r>
        <w:rPr>
          <w:rFonts w:ascii="Georgia" w:hAnsi="Georgia"/>
          <w:sz w:val="28"/>
          <w:szCs w:val="32"/>
        </w:rPr>
        <w:t xml:space="preserve">Авторы: </w:t>
      </w:r>
      <w:bookmarkStart w:id="0" w:name="_GoBack"/>
      <w:proofErr w:type="spellStart"/>
      <w:r>
        <w:rPr>
          <w:rFonts w:ascii="Georgia" w:hAnsi="Georgia"/>
          <w:sz w:val="28"/>
          <w:szCs w:val="32"/>
        </w:rPr>
        <w:t>Багин</w:t>
      </w:r>
      <w:r w:rsidR="00327731">
        <w:rPr>
          <w:rFonts w:ascii="Georgia" w:hAnsi="Georgia"/>
          <w:sz w:val="28"/>
          <w:szCs w:val="32"/>
        </w:rPr>
        <w:t>а</w:t>
      </w:r>
      <w:proofErr w:type="spellEnd"/>
      <w:r w:rsidR="00327731">
        <w:rPr>
          <w:rFonts w:ascii="Georgia" w:hAnsi="Georgia"/>
          <w:sz w:val="28"/>
          <w:szCs w:val="32"/>
        </w:rPr>
        <w:t xml:space="preserve"> Е.Ю</w:t>
      </w:r>
      <w:bookmarkEnd w:id="0"/>
      <w:r w:rsidR="00327731">
        <w:rPr>
          <w:rFonts w:ascii="Georgia" w:hAnsi="Georgia"/>
          <w:sz w:val="28"/>
          <w:szCs w:val="32"/>
        </w:rPr>
        <w:t>, МДОУ № 436 г. Челябинск;</w:t>
      </w:r>
      <w:r>
        <w:rPr>
          <w:rFonts w:ascii="Georgia" w:hAnsi="Georgia"/>
          <w:sz w:val="28"/>
          <w:szCs w:val="32"/>
        </w:rPr>
        <w:t xml:space="preserve"> </w:t>
      </w:r>
      <w:proofErr w:type="spellStart"/>
      <w:r>
        <w:rPr>
          <w:rFonts w:ascii="Georgia" w:hAnsi="Georgia"/>
          <w:sz w:val="28"/>
          <w:szCs w:val="32"/>
        </w:rPr>
        <w:t>Сагманова</w:t>
      </w:r>
      <w:proofErr w:type="spellEnd"/>
      <w:r>
        <w:rPr>
          <w:rFonts w:ascii="Georgia" w:hAnsi="Georgia"/>
          <w:sz w:val="28"/>
          <w:szCs w:val="32"/>
        </w:rPr>
        <w:t xml:space="preserve"> Л.Ю.</w:t>
      </w:r>
      <w:r w:rsidR="00327731">
        <w:rPr>
          <w:rFonts w:ascii="Georgia" w:hAnsi="Georgia"/>
          <w:sz w:val="28"/>
          <w:szCs w:val="32"/>
        </w:rPr>
        <w:t>, МДОУ № 16, г. Копейск</w:t>
      </w:r>
      <w:r w:rsidR="009B576A" w:rsidRPr="00437763">
        <w:rPr>
          <w:rFonts w:ascii="Georgia" w:hAnsi="Georgia"/>
          <w:sz w:val="28"/>
          <w:szCs w:val="32"/>
        </w:rPr>
        <w:t xml:space="preserve"> </w:t>
      </w:r>
      <w:r w:rsidR="009B576A">
        <w:rPr>
          <w:rFonts w:ascii="Georgia" w:hAnsi="Georgia"/>
          <w:sz w:val="28"/>
          <w:szCs w:val="32"/>
        </w:rPr>
        <w:t>Тележинская Е.Л, ГБУ ДПО ЧИППКРО</w:t>
      </w:r>
    </w:p>
    <w:p w:rsidR="00D60AB8" w:rsidRDefault="00D60AB8"/>
    <w:sectPr w:rsidR="00D60AB8" w:rsidSect="004C5C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6A"/>
    <w:rsid w:val="00327731"/>
    <w:rsid w:val="004C5C4C"/>
    <w:rsid w:val="004F0EA6"/>
    <w:rsid w:val="00957B03"/>
    <w:rsid w:val="009B576A"/>
    <w:rsid w:val="009D2755"/>
    <w:rsid w:val="00A45B89"/>
    <w:rsid w:val="00CA12C8"/>
    <w:rsid w:val="00D60AB8"/>
    <w:rsid w:val="00E3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Тележинская</dc:creator>
  <cp:lastModifiedBy>Елена Л. Тележинская</cp:lastModifiedBy>
  <cp:revision>2</cp:revision>
  <dcterms:created xsi:type="dcterms:W3CDTF">2017-04-03T08:37:00Z</dcterms:created>
  <dcterms:modified xsi:type="dcterms:W3CDTF">2017-04-03T08:37:00Z</dcterms:modified>
</cp:coreProperties>
</file>