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69" w:rsidRPr="00784985" w:rsidRDefault="00ED0969" w:rsidP="00784985">
      <w:pPr>
        <w:pStyle w:val="Heading1"/>
        <w:jc w:val="center"/>
        <w:rPr>
          <w:rFonts w:ascii="Times New Roman" w:hAnsi="Times New Roman" w:cs="Times New Roman"/>
        </w:rPr>
      </w:pPr>
      <w:r w:rsidRPr="00784985">
        <w:rPr>
          <w:rFonts w:ascii="Times New Roman" w:hAnsi="Times New Roman" w:cs="Times New Roman"/>
        </w:rPr>
        <w:t>От реферата – к научно-исследовательской работе</w:t>
      </w:r>
    </w:p>
    <w:p w:rsidR="00ED0969" w:rsidRDefault="00ED0969" w:rsidP="009406A9">
      <w:pPr>
        <w:tabs>
          <w:tab w:val="left" w:pos="1800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969" w:rsidRPr="009406A9" w:rsidRDefault="00ED0969" w:rsidP="009406A9">
      <w:pPr>
        <w:tabs>
          <w:tab w:val="left" w:pos="18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6B4C">
        <w:rPr>
          <w:rFonts w:ascii="Times New Roman" w:hAnsi="Times New Roman"/>
          <w:sz w:val="28"/>
          <w:szCs w:val="28"/>
          <w:lang w:eastAsia="ru-RU"/>
        </w:rPr>
        <w:t>Говоря об основных видах творческой деятельности, чаще рассматривают творческие работы учащихся, которые представляют на  научно-практических конференциях и конкурсах.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CEC">
        <w:rPr>
          <w:rFonts w:ascii="Times New Roman" w:hAnsi="Times New Roman"/>
          <w:sz w:val="28"/>
          <w:szCs w:val="28"/>
        </w:rPr>
        <w:t xml:space="preserve">В нашем городе на протяжении нескольких лет проходят конкурсы исследовательских  работ и творческих проектов  младших школьников «Моё открытие» и  реферативных работ «Хочу всё знать!», </w:t>
      </w:r>
      <w:r>
        <w:rPr>
          <w:rFonts w:ascii="Times New Roman" w:hAnsi="Times New Roman"/>
          <w:sz w:val="28"/>
          <w:szCs w:val="28"/>
        </w:rPr>
        <w:t>а также</w:t>
      </w:r>
      <w:r w:rsidRPr="00CF2CEC">
        <w:rPr>
          <w:rFonts w:ascii="Times New Roman" w:hAnsi="Times New Roman"/>
          <w:sz w:val="28"/>
          <w:szCs w:val="28"/>
        </w:rPr>
        <w:t xml:space="preserve"> </w:t>
      </w:r>
      <w:r w:rsidRPr="009406A9">
        <w:rPr>
          <w:rFonts w:ascii="Times New Roman" w:hAnsi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9406A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ый этап </w:t>
      </w:r>
      <w:r w:rsidRPr="009406A9">
        <w:rPr>
          <w:rFonts w:ascii="Times New Roman" w:hAnsi="Times New Roman"/>
          <w:sz w:val="28"/>
          <w:szCs w:val="28"/>
        </w:rPr>
        <w:t>Южно-Уральского молодежного интеллектуального</w:t>
      </w:r>
      <w:r>
        <w:rPr>
          <w:rFonts w:ascii="Times New Roman" w:hAnsi="Times New Roman"/>
          <w:sz w:val="28"/>
          <w:szCs w:val="28"/>
        </w:rPr>
        <w:t xml:space="preserve"> форума </w:t>
      </w:r>
      <w:r w:rsidRPr="009406A9">
        <w:rPr>
          <w:rFonts w:ascii="Times New Roman" w:hAnsi="Times New Roman"/>
          <w:sz w:val="28"/>
          <w:szCs w:val="28"/>
        </w:rPr>
        <w:t>«ШАГ В БУДУЩЕЕ-СОЗВЕЗДИЕ-НТТМ»</w:t>
      </w:r>
      <w:r>
        <w:rPr>
          <w:rFonts w:ascii="Times New Roman" w:hAnsi="Times New Roman"/>
          <w:sz w:val="28"/>
          <w:szCs w:val="28"/>
        </w:rPr>
        <w:t>,</w:t>
      </w:r>
      <w:r w:rsidRPr="009406A9">
        <w:rPr>
          <w:rFonts w:ascii="Times New Roman" w:hAnsi="Times New Roman"/>
          <w:sz w:val="28"/>
          <w:szCs w:val="28"/>
        </w:rPr>
        <w:t xml:space="preserve"> </w:t>
      </w:r>
      <w:r w:rsidRPr="00CF2CEC">
        <w:rPr>
          <w:rFonts w:ascii="Times New Roman" w:hAnsi="Times New Roman"/>
          <w:sz w:val="28"/>
          <w:szCs w:val="28"/>
        </w:rPr>
        <w:t>целью которых является  развитие познавательных потребностей, исследовательских способностей, умений и навыков самостоятельно приобретать новые сведения о мире у одарённых и мотивированных к обучению младших школьников</w:t>
      </w:r>
      <w:r>
        <w:rPr>
          <w:rFonts w:ascii="Times New Roman" w:hAnsi="Times New Roman"/>
          <w:sz w:val="28"/>
          <w:szCs w:val="28"/>
        </w:rPr>
        <w:t>,</w:t>
      </w:r>
      <w:r w:rsidRPr="009406A9">
        <w:rPr>
          <w:sz w:val="20"/>
          <w:szCs w:val="20"/>
        </w:rPr>
        <w:t xml:space="preserve"> </w:t>
      </w:r>
      <w:r w:rsidRPr="009406A9">
        <w:rPr>
          <w:rFonts w:ascii="Times New Roman" w:hAnsi="Times New Roman"/>
          <w:sz w:val="28"/>
          <w:szCs w:val="28"/>
        </w:rPr>
        <w:t>выявление и поддержка одаренных детей и молодежи, занимающихся исследовательской деятельностью</w:t>
      </w:r>
    </w:p>
    <w:p w:rsidR="00ED0969" w:rsidRPr="00CF2CEC" w:rsidRDefault="00ED0969" w:rsidP="00CF2C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CEC">
        <w:rPr>
          <w:rFonts w:ascii="Times New Roman" w:hAnsi="Times New Roman"/>
          <w:sz w:val="28"/>
          <w:szCs w:val="28"/>
        </w:rPr>
        <w:t>Конкурс «Хочу всё знать!» предусматривает реферативную  работу учащегося 1-2 классов в одной из номинаций:</w:t>
      </w:r>
    </w:p>
    <w:p w:rsidR="00ED0969" w:rsidRPr="00CF2CEC" w:rsidRDefault="00ED0969" w:rsidP="00924B1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CEC">
        <w:rPr>
          <w:rFonts w:ascii="Times New Roman" w:hAnsi="Times New Roman"/>
          <w:sz w:val="28"/>
          <w:szCs w:val="28"/>
        </w:rPr>
        <w:t>« Занимательная история»- история России, родного края; история события, предмета, явления; этническая культура;</w:t>
      </w:r>
    </w:p>
    <w:p w:rsidR="00ED0969" w:rsidRPr="00CF2CEC" w:rsidRDefault="00ED0969" w:rsidP="00924B1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CEC">
        <w:rPr>
          <w:rFonts w:ascii="Times New Roman" w:hAnsi="Times New Roman"/>
          <w:sz w:val="28"/>
          <w:szCs w:val="28"/>
        </w:rPr>
        <w:t>«Тайны природы»- занимательные явления природы, интересные факты о жизни и повадках животных, охрана окружающей среды, здоровье человека;</w:t>
      </w:r>
    </w:p>
    <w:p w:rsidR="00ED0969" w:rsidRPr="00CF2CEC" w:rsidRDefault="00ED0969" w:rsidP="00924B18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CEC">
        <w:rPr>
          <w:rFonts w:ascii="Times New Roman" w:hAnsi="Times New Roman"/>
          <w:sz w:val="28"/>
          <w:szCs w:val="28"/>
        </w:rPr>
        <w:t>«Всё обо всём»- интересные вопросы из различных областей знаний.</w:t>
      </w:r>
    </w:p>
    <w:p w:rsidR="00ED0969" w:rsidRPr="00CF2CEC" w:rsidRDefault="00ED0969" w:rsidP="00CF2CEC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CEC">
        <w:rPr>
          <w:rFonts w:ascii="Times New Roman" w:hAnsi="Times New Roman"/>
          <w:sz w:val="28"/>
          <w:szCs w:val="28"/>
        </w:rPr>
        <w:t xml:space="preserve">Сделать своё «открытие» учащиеся 3-4 классов могут в нескольких направлениях: </w:t>
      </w:r>
    </w:p>
    <w:p w:rsidR="00ED0969" w:rsidRPr="00CF2CEC" w:rsidRDefault="00ED0969" w:rsidP="00924B1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CEC">
        <w:rPr>
          <w:rFonts w:ascii="Times New Roman" w:hAnsi="Times New Roman"/>
          <w:sz w:val="28"/>
          <w:szCs w:val="28"/>
          <w:lang w:eastAsia="ru-RU"/>
        </w:rPr>
        <w:t>«Природа и экология» - исследования, направленные на проблемы экологического характера и сохранение биологического разнообразия природы;</w:t>
      </w:r>
    </w:p>
    <w:p w:rsidR="00ED0969" w:rsidRPr="00CF2CEC" w:rsidRDefault="00ED0969" w:rsidP="00924B1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CEC">
        <w:rPr>
          <w:rFonts w:ascii="Times New Roman" w:hAnsi="Times New Roman"/>
          <w:sz w:val="28"/>
          <w:szCs w:val="28"/>
          <w:lang w:eastAsia="ru-RU"/>
        </w:rPr>
        <w:t>«Наука и жизнь» - предполагает исследования в рамках современных научных достижений и их использование в повседневной жизни;</w:t>
      </w:r>
    </w:p>
    <w:p w:rsidR="00ED0969" w:rsidRDefault="00ED0969" w:rsidP="0086090E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История личности</w:t>
      </w:r>
      <w:r w:rsidRPr="00CF2CEC">
        <w:rPr>
          <w:rFonts w:ascii="Times New Roman" w:hAnsi="Times New Roman"/>
          <w:sz w:val="28"/>
          <w:szCs w:val="28"/>
          <w:lang w:eastAsia="ru-RU"/>
        </w:rPr>
        <w:t>, семьи и рода»- предполагает историко-краеведческие, этнические исследования.</w:t>
      </w:r>
    </w:p>
    <w:p w:rsidR="00ED0969" w:rsidRPr="00AD4B58" w:rsidRDefault="00ED0969" w:rsidP="007849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D4B58">
        <w:rPr>
          <w:rFonts w:ascii="Times New Roman" w:hAnsi="Times New Roman"/>
          <w:sz w:val="28"/>
          <w:szCs w:val="28"/>
        </w:rPr>
        <w:t>онкурс исследователей «Творческие работы»</w:t>
      </w:r>
      <w:r w:rsidRPr="00AD4B58">
        <w:rPr>
          <w:i/>
          <w:sz w:val="20"/>
          <w:szCs w:val="20"/>
        </w:rPr>
        <w:t xml:space="preserve"> </w:t>
      </w:r>
      <w:r w:rsidRPr="00AD4B58">
        <w:rPr>
          <w:rFonts w:ascii="Times New Roman" w:hAnsi="Times New Roman"/>
          <w:sz w:val="28"/>
          <w:szCs w:val="28"/>
        </w:rPr>
        <w:t>открытого муниципального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B58">
        <w:rPr>
          <w:rFonts w:ascii="Times New Roman" w:hAnsi="Times New Roman"/>
          <w:sz w:val="28"/>
          <w:szCs w:val="28"/>
        </w:rPr>
        <w:t>Южно-Уральского молодёжного интеллектуального форума «Шаг в будущее-Созвездие-НТТМ»</w:t>
      </w:r>
      <w:r>
        <w:rPr>
          <w:rFonts w:ascii="Times New Roman" w:hAnsi="Times New Roman"/>
          <w:sz w:val="28"/>
          <w:szCs w:val="28"/>
        </w:rPr>
        <w:t xml:space="preserve"> даёт возможность учащимся 1- 4 классов представить свои исследовательские работы в различных секциях, таких как: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AD4B58">
        <w:rPr>
          <w:rFonts w:ascii="Times New Roman" w:hAnsi="Times New Roman"/>
          <w:snapToGrid w:val="0"/>
          <w:sz w:val="28"/>
          <w:szCs w:val="28"/>
        </w:rPr>
        <w:t>Прикладное искусство</w:t>
      </w:r>
      <w:r>
        <w:rPr>
          <w:rFonts w:ascii="Times New Roman" w:hAnsi="Times New Roman"/>
          <w:snapToGrid w:val="0"/>
          <w:sz w:val="28"/>
          <w:szCs w:val="28"/>
        </w:rPr>
        <w:t>»,</w:t>
      </w:r>
      <w:r w:rsidRPr="00AD4B58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AD4B58">
        <w:rPr>
          <w:rFonts w:ascii="Times New Roman" w:hAnsi="Times New Roman"/>
          <w:snapToGrid w:val="0"/>
          <w:sz w:val="28"/>
          <w:szCs w:val="28"/>
        </w:rPr>
        <w:t>Литературоведение</w:t>
      </w:r>
      <w:r>
        <w:rPr>
          <w:rFonts w:ascii="Times New Roman" w:hAnsi="Times New Roman"/>
          <w:snapToGrid w:val="0"/>
          <w:sz w:val="28"/>
          <w:szCs w:val="28"/>
        </w:rPr>
        <w:t>»,</w:t>
      </w:r>
      <w:r w:rsidRPr="00AD4B58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AD4B58">
        <w:rPr>
          <w:rFonts w:ascii="Times New Roman" w:hAnsi="Times New Roman"/>
          <w:snapToGrid w:val="0"/>
          <w:sz w:val="28"/>
          <w:szCs w:val="28"/>
        </w:rPr>
        <w:t>История</w:t>
      </w:r>
      <w:r>
        <w:rPr>
          <w:rFonts w:ascii="Times New Roman" w:hAnsi="Times New Roman"/>
          <w:snapToGrid w:val="0"/>
          <w:sz w:val="28"/>
          <w:szCs w:val="28"/>
        </w:rPr>
        <w:t>»</w:t>
      </w:r>
      <w:r w:rsidRPr="00AD4B58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AD4B58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Pr="00784985">
        <w:rPr>
          <w:rFonts w:ascii="Times New Roman" w:hAnsi="Times New Roman"/>
          <w:snapToGrid w:val="0"/>
          <w:sz w:val="28"/>
          <w:szCs w:val="28"/>
        </w:rPr>
        <w:t>«</w:t>
      </w:r>
      <w:r>
        <w:rPr>
          <w:rFonts w:ascii="Times New Roman" w:hAnsi="Times New Roman"/>
          <w:snapToGrid w:val="0"/>
          <w:sz w:val="28"/>
          <w:szCs w:val="28"/>
        </w:rPr>
        <w:t>Э</w:t>
      </w:r>
      <w:r w:rsidRPr="00AD4B58">
        <w:rPr>
          <w:rFonts w:ascii="Times New Roman" w:hAnsi="Times New Roman"/>
          <w:snapToGrid w:val="0"/>
          <w:sz w:val="28"/>
          <w:szCs w:val="28"/>
        </w:rPr>
        <w:t>тнология</w:t>
      </w:r>
      <w:r>
        <w:rPr>
          <w:rFonts w:ascii="Times New Roman" w:hAnsi="Times New Roman"/>
          <w:snapToGrid w:val="0"/>
          <w:sz w:val="28"/>
          <w:szCs w:val="28"/>
        </w:rPr>
        <w:t>»</w:t>
      </w:r>
      <w:r w:rsidRPr="00AD4B58">
        <w:rPr>
          <w:rFonts w:ascii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</w:rPr>
        <w:t>«Языкознание» и др.</w:t>
      </w:r>
      <w:r w:rsidRPr="00AD4B58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ED0969" w:rsidRDefault="00ED0969" w:rsidP="00CF2C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CEC">
        <w:rPr>
          <w:rFonts w:ascii="Times New Roman" w:hAnsi="Times New Roman"/>
          <w:sz w:val="28"/>
          <w:szCs w:val="28"/>
        </w:rPr>
        <w:t xml:space="preserve">Работы оцениваются по следующим критериям: использование знаний школьной и внешкольной программы, региональный компонент, актуальность, практическое и социальное значение результатов работы, логичность, последовательность текста, грамотность текста, логика изложения, убедительность рассуждений, оригинальность мышления, использование методов исследования, структура работы. </w:t>
      </w:r>
    </w:p>
    <w:p w:rsidR="00ED0969" w:rsidRDefault="00ED0969" w:rsidP="00CF2C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CEC">
        <w:rPr>
          <w:rFonts w:ascii="Times New Roman" w:hAnsi="Times New Roman"/>
          <w:sz w:val="28"/>
          <w:szCs w:val="28"/>
        </w:rPr>
        <w:t>Работа над подготовкой творческих проектов, исследовательских и реферативных работ  осуществляется в рамках кружка «Мои первые проекты» во время организации внеурочной деятельности учащихся.</w:t>
      </w:r>
    </w:p>
    <w:p w:rsidR="00ED0969" w:rsidRPr="00E16B4C" w:rsidRDefault="00ED0969" w:rsidP="00AC03EE">
      <w:pPr>
        <w:shd w:val="clear" w:color="auto" w:fill="FFFFFF"/>
        <w:spacing w:before="100" w:beforeAutospacing="1" w:after="100" w:afterAutospacing="1" w:line="360" w:lineRule="auto"/>
        <w:ind w:right="14" w:firstLine="53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6B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Виды исследовательской деятельности </w:t>
      </w:r>
    </w:p>
    <w:p w:rsidR="00ED0969" w:rsidRPr="00E16B4C" w:rsidRDefault="00ED0969" w:rsidP="00784985">
      <w:pPr>
        <w:shd w:val="clear" w:color="auto" w:fill="FFFFFF"/>
        <w:spacing w:before="100" w:beforeAutospacing="1" w:after="100" w:afterAutospacing="1" w:line="360" w:lineRule="auto"/>
        <w:ind w:righ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B4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Информационно-реферативные — </w:t>
      </w:r>
      <w:r w:rsidRPr="00E16B4C">
        <w:rPr>
          <w:rFonts w:ascii="Times New Roman" w:hAnsi="Times New Roman"/>
          <w:sz w:val="28"/>
          <w:szCs w:val="28"/>
          <w:lang w:eastAsia="ru-RU"/>
        </w:rPr>
        <w:t>творческие работы</w:t>
      </w:r>
      <w:r w:rsidRPr="00E16B4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E16B4C">
        <w:rPr>
          <w:rFonts w:ascii="Times New Roman" w:hAnsi="Times New Roman"/>
          <w:sz w:val="28"/>
          <w:szCs w:val="28"/>
          <w:lang w:eastAsia="ru-RU"/>
        </w:rPr>
        <w:t>написанные на основе нескольких литературных источников с целью наиболее полного освещения какой-либо проблемы.</w:t>
      </w:r>
    </w:p>
    <w:p w:rsidR="00ED0969" w:rsidRPr="00E16B4C" w:rsidRDefault="00ED0969" w:rsidP="00784985">
      <w:pPr>
        <w:shd w:val="clear" w:color="auto" w:fill="FFFFFF"/>
        <w:spacing w:before="58" w:after="100" w:afterAutospacing="1" w:line="360" w:lineRule="auto"/>
        <w:ind w:righ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B4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Проблемно-реферативные — </w:t>
      </w:r>
      <w:r w:rsidRPr="00E16B4C">
        <w:rPr>
          <w:rFonts w:ascii="Times New Roman" w:hAnsi="Times New Roman"/>
          <w:sz w:val="28"/>
          <w:szCs w:val="28"/>
          <w:lang w:eastAsia="ru-RU"/>
        </w:rPr>
        <w:t>творческие работы</w:t>
      </w:r>
      <w:r w:rsidRPr="00E16B4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E16B4C">
        <w:rPr>
          <w:rFonts w:ascii="Times New Roman" w:hAnsi="Times New Roman"/>
          <w:sz w:val="28"/>
          <w:szCs w:val="28"/>
          <w:lang w:eastAsia="ru-RU"/>
        </w:rPr>
        <w:t>написанные на основе нескольких литературных источников, предполагающие сопоставление данных разных источников и на основе этого собственную трактовку поставленной проблемы (хорошая работа этого жанра, при наличии общепринятой структуры, вполне может считаться исследовательской).</w:t>
      </w:r>
    </w:p>
    <w:p w:rsidR="00ED0969" w:rsidRPr="00E16B4C" w:rsidRDefault="00ED0969" w:rsidP="00784985">
      <w:pPr>
        <w:shd w:val="clear" w:color="auto" w:fill="FFFFFF"/>
        <w:spacing w:after="100" w:afterAutospacing="1" w:line="360" w:lineRule="auto"/>
        <w:ind w:righ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B4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Экспериментальные — </w:t>
      </w:r>
      <w:r w:rsidRPr="00E16B4C">
        <w:rPr>
          <w:rFonts w:ascii="Times New Roman" w:hAnsi="Times New Roman"/>
          <w:sz w:val="28"/>
          <w:szCs w:val="28"/>
          <w:lang w:eastAsia="ru-RU"/>
        </w:rPr>
        <w:t>творческие работы, написанные на основе выполнения эксперимента, описанного в науке и имеющего известный результат. Носят скорее иллюстративный характер, предполагают самостоятельную трактовку особенностей результата в зависимости от изменения исходных усло</w:t>
      </w:r>
      <w:r w:rsidRPr="00E16B4C">
        <w:rPr>
          <w:rFonts w:ascii="Times New Roman" w:hAnsi="Times New Roman"/>
          <w:sz w:val="28"/>
          <w:szCs w:val="28"/>
          <w:lang w:eastAsia="ru-RU"/>
        </w:rPr>
        <w:softHyphen/>
        <w:t>вий.</w:t>
      </w:r>
    </w:p>
    <w:p w:rsidR="00ED0969" w:rsidRPr="00E16B4C" w:rsidRDefault="00ED0969" w:rsidP="00784985">
      <w:pPr>
        <w:shd w:val="clear" w:color="auto" w:fill="FFFFFF"/>
        <w:spacing w:before="14" w:after="100" w:afterAutospacing="1" w:line="360" w:lineRule="auto"/>
        <w:ind w:righ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B4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Натуралистические и описательные — </w:t>
      </w:r>
      <w:r w:rsidRPr="00E16B4C">
        <w:rPr>
          <w:rFonts w:ascii="Times New Roman" w:hAnsi="Times New Roman"/>
          <w:sz w:val="28"/>
          <w:szCs w:val="28"/>
          <w:lang w:eastAsia="ru-RU"/>
        </w:rPr>
        <w:t>творческие работы,</w:t>
      </w:r>
      <w:r w:rsidRPr="00E16B4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16B4C">
        <w:rPr>
          <w:rFonts w:ascii="Times New Roman" w:hAnsi="Times New Roman"/>
          <w:sz w:val="28"/>
          <w:szCs w:val="28"/>
          <w:lang w:eastAsia="ru-RU"/>
        </w:rPr>
        <w:t xml:space="preserve">направленные на наблюдение и качественное описание какого-либо явления. Могут иметь элемент научной новизны. Отличительной особенностью </w:t>
      </w:r>
    </w:p>
    <w:p w:rsidR="00ED0969" w:rsidRPr="00E16B4C" w:rsidRDefault="00ED0969" w:rsidP="00784985">
      <w:pPr>
        <w:shd w:val="clear" w:color="auto" w:fill="FFFFFF"/>
        <w:spacing w:after="100" w:afterAutospacing="1" w:line="360" w:lineRule="auto"/>
        <w:ind w:righ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B4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Исследовательские — </w:t>
      </w:r>
      <w:r w:rsidRPr="00E16B4C">
        <w:rPr>
          <w:rFonts w:ascii="Times New Roman" w:hAnsi="Times New Roman"/>
          <w:sz w:val="28"/>
          <w:szCs w:val="28"/>
          <w:lang w:eastAsia="ru-RU"/>
        </w:rPr>
        <w:t>творческие работы,</w:t>
      </w:r>
      <w:r w:rsidRPr="00E16B4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16B4C">
        <w:rPr>
          <w:rFonts w:ascii="Times New Roman" w:hAnsi="Times New Roman"/>
          <w:sz w:val="28"/>
          <w:szCs w:val="28"/>
          <w:lang w:eastAsia="ru-RU"/>
        </w:rPr>
        <w:t>выполненные с помощью корректной с научной точки зрения методики, имеющие полученный с помощью этой методики собственный экспериментальный материал, на основании которого делается анализ и выводы о характере исследуемого явления. Особенностью таких работ является непредопредел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E16B4C">
        <w:rPr>
          <w:rFonts w:ascii="Times New Roman" w:hAnsi="Times New Roman"/>
          <w:sz w:val="28"/>
          <w:szCs w:val="28"/>
          <w:lang w:eastAsia="ru-RU"/>
        </w:rPr>
        <w:t>нность результата, который могут дать исследования.</w:t>
      </w:r>
    </w:p>
    <w:p w:rsidR="00ED0969" w:rsidRPr="00E16B4C" w:rsidRDefault="00ED0969" w:rsidP="00784985">
      <w:pPr>
        <w:shd w:val="clear" w:color="auto" w:fill="FFFFFF"/>
        <w:spacing w:after="100" w:afterAutospacing="1" w:line="360" w:lineRule="auto"/>
        <w:ind w:righ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B4C">
        <w:rPr>
          <w:rFonts w:ascii="Times New Roman" w:hAnsi="Times New Roman"/>
          <w:sz w:val="28"/>
          <w:szCs w:val="28"/>
          <w:lang w:eastAsia="ru-RU"/>
        </w:rPr>
        <w:t>В методическом плане все виды работ структурированы на постановку проблемы (зачем выполняется работа?), собственно материал, выводы (к чему пришли в результате выполнения работы?). Эти требования являются принципиальными с точки зрения обучения учащихся основным приемам творческой работы. При этом каждый из видов обладает своей спецификой и атрибутикой.</w:t>
      </w:r>
    </w:p>
    <w:p w:rsidR="00ED0969" w:rsidRDefault="00ED0969" w:rsidP="00924B18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подготовить ребёнка к написанию реферата, </w:t>
      </w:r>
      <w:r w:rsidRPr="00CF2CEC">
        <w:rPr>
          <w:sz w:val="28"/>
          <w:szCs w:val="28"/>
        </w:rPr>
        <w:t xml:space="preserve">нужно помнить, что в основе его написания лежат навыки зрелого, эффективного чтения, хорошо развитые умения активно и осмысленно читать тексты и их анализировать, подвергать смысловой обработке, а именно выделять главное, членить текст на смысловые куски и определять связь между ними, находить опорные слова, словосочетания и предложения, группировать излагаемые факты, обобщать, критически осмысливать и оценивать информацию. </w:t>
      </w:r>
    </w:p>
    <w:p w:rsidR="00ED0969" w:rsidRPr="00CA4E52" w:rsidRDefault="00ED0969" w:rsidP="00924B18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24B18">
        <w:rPr>
          <w:rFonts w:ascii="Times New Roman" w:hAnsi="Times New Roman"/>
          <w:sz w:val="28"/>
          <w:szCs w:val="28"/>
        </w:rPr>
        <w:t>Реферат - это самостоятельное произведение, свидетельствующее о знании литературы по предложенной теме, е</w:t>
      </w:r>
      <w:r>
        <w:rPr>
          <w:rFonts w:ascii="Times New Roman" w:hAnsi="Times New Roman"/>
          <w:sz w:val="28"/>
          <w:szCs w:val="28"/>
        </w:rPr>
        <w:t>ё</w:t>
      </w:r>
      <w:r w:rsidRPr="00924B18">
        <w:rPr>
          <w:rFonts w:ascii="Times New Roman" w:hAnsi="Times New Roman"/>
          <w:sz w:val="28"/>
          <w:szCs w:val="28"/>
        </w:rPr>
        <w:t xml:space="preserve"> основной проблематики, отражающее точку зрения автора на данную проблему, умение осмысливать явления жизни на основе теоретических знаний. </w:t>
      </w:r>
    </w:p>
    <w:p w:rsidR="00ED0969" w:rsidRPr="00CF2CEC" w:rsidRDefault="00ED0969" w:rsidP="00924B18">
      <w:pPr>
        <w:pStyle w:val="NormalWeb"/>
        <w:spacing w:line="360" w:lineRule="auto"/>
        <w:jc w:val="both"/>
        <w:rPr>
          <w:sz w:val="28"/>
          <w:szCs w:val="28"/>
        </w:rPr>
      </w:pPr>
      <w:r w:rsidRPr="00CF2CEC">
        <w:rPr>
          <w:sz w:val="28"/>
          <w:szCs w:val="28"/>
        </w:rPr>
        <w:t>В процессе работы над рефератом можно выделить 4 этапа:</w:t>
      </w:r>
    </w:p>
    <w:p w:rsidR="00ED0969" w:rsidRPr="00CF2CEC" w:rsidRDefault="00ED0969" w:rsidP="00924B18">
      <w:pPr>
        <w:pStyle w:val="NormalWeb"/>
        <w:spacing w:line="360" w:lineRule="auto"/>
        <w:jc w:val="both"/>
        <w:rPr>
          <w:sz w:val="28"/>
          <w:szCs w:val="28"/>
        </w:rPr>
      </w:pPr>
      <w:r w:rsidRPr="00CF2CEC">
        <w:rPr>
          <w:sz w:val="28"/>
          <w:szCs w:val="28"/>
        </w:rPr>
        <w:t>1) вводный - выбор темы, работа с литературой, формирование плана работы;</w:t>
      </w:r>
    </w:p>
    <w:p w:rsidR="00ED0969" w:rsidRPr="00CF2CEC" w:rsidRDefault="00ED0969" w:rsidP="00924B18">
      <w:pPr>
        <w:pStyle w:val="NormalWeb"/>
        <w:spacing w:line="360" w:lineRule="auto"/>
        <w:jc w:val="both"/>
        <w:rPr>
          <w:sz w:val="28"/>
          <w:szCs w:val="28"/>
        </w:rPr>
      </w:pPr>
      <w:r w:rsidRPr="00CF2CEC">
        <w:rPr>
          <w:sz w:val="28"/>
          <w:szCs w:val="28"/>
        </w:rPr>
        <w:t>2) основной - работа над основной частью, введением и заключением реферата;</w:t>
      </w:r>
    </w:p>
    <w:p w:rsidR="00ED0969" w:rsidRPr="00CF2CEC" w:rsidRDefault="00ED0969" w:rsidP="00924B18">
      <w:pPr>
        <w:pStyle w:val="NormalWeb"/>
        <w:spacing w:line="360" w:lineRule="auto"/>
        <w:jc w:val="both"/>
        <w:rPr>
          <w:sz w:val="28"/>
          <w:szCs w:val="28"/>
        </w:rPr>
      </w:pPr>
      <w:r w:rsidRPr="00CF2CEC">
        <w:rPr>
          <w:sz w:val="28"/>
          <w:szCs w:val="28"/>
        </w:rPr>
        <w:t>3) заключительный - оформление реферата;</w:t>
      </w:r>
    </w:p>
    <w:p w:rsidR="00ED0969" w:rsidRPr="00CF2CEC" w:rsidRDefault="00ED0969" w:rsidP="00924B18">
      <w:pPr>
        <w:pStyle w:val="NormalWeb"/>
        <w:spacing w:line="360" w:lineRule="auto"/>
        <w:jc w:val="both"/>
        <w:rPr>
          <w:sz w:val="28"/>
          <w:szCs w:val="28"/>
        </w:rPr>
      </w:pPr>
      <w:r w:rsidRPr="00CF2CEC">
        <w:rPr>
          <w:sz w:val="28"/>
          <w:szCs w:val="28"/>
        </w:rPr>
        <w:t>4) защита реферата (на семинаре, конференции и пр.).</w:t>
      </w:r>
    </w:p>
    <w:p w:rsidR="00ED0969" w:rsidRPr="00B3630F" w:rsidRDefault="00ED0969" w:rsidP="00924B18">
      <w:pPr>
        <w:pStyle w:val="NormalWeb"/>
        <w:spacing w:line="360" w:lineRule="auto"/>
        <w:jc w:val="both"/>
        <w:rPr>
          <w:b/>
          <w:sz w:val="28"/>
          <w:szCs w:val="28"/>
        </w:rPr>
      </w:pPr>
      <w:r w:rsidRPr="00B3630F">
        <w:rPr>
          <w:b/>
          <w:sz w:val="28"/>
          <w:szCs w:val="28"/>
        </w:rPr>
        <w:t>1этап работы. Вводный</w:t>
      </w:r>
    </w:p>
    <w:p w:rsidR="00ED0969" w:rsidRPr="00CF2CEC" w:rsidRDefault="00ED0969" w:rsidP="00924B18">
      <w:pPr>
        <w:pStyle w:val="NormalWeb"/>
        <w:spacing w:line="360" w:lineRule="auto"/>
        <w:jc w:val="both"/>
        <w:rPr>
          <w:sz w:val="28"/>
          <w:szCs w:val="28"/>
        </w:rPr>
      </w:pPr>
      <w:r w:rsidRPr="00CF2CEC">
        <w:rPr>
          <w:sz w:val="28"/>
          <w:szCs w:val="28"/>
        </w:rPr>
        <w:t>Работа учащегося над рефератом начинается с выбора темы. Очень важно, чтобы такой выбор был сделан сознательно. Тема должна отвечать следующим требованиям:</w:t>
      </w:r>
    </w:p>
    <w:p w:rsidR="00ED0969" w:rsidRPr="00CF2CEC" w:rsidRDefault="00ED0969" w:rsidP="00924B18">
      <w:pPr>
        <w:pStyle w:val="NormalWe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2CEC">
        <w:rPr>
          <w:sz w:val="28"/>
          <w:szCs w:val="28"/>
        </w:rPr>
        <w:t>быть конкретной актуальной, содержательной, информативной и достаточно разработанной в науке, чтобы по ней можно было найти литературу;</w:t>
      </w:r>
    </w:p>
    <w:p w:rsidR="00ED0969" w:rsidRPr="00CF2CEC" w:rsidRDefault="00ED0969" w:rsidP="00924B18">
      <w:pPr>
        <w:pStyle w:val="NormalWe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F2CEC">
        <w:rPr>
          <w:sz w:val="28"/>
          <w:szCs w:val="28"/>
        </w:rPr>
        <w:t>соответствовать познаниям детей, содержать элемент новизны, в какой-то мере выходить за рамки изученного, только тогда она сможет вызвать интерес у учеников, пробудить любознательность и пытливость; кроме того, тема может быть проблемной, т.е. содержать какой-либо спорный момент.</w:t>
      </w:r>
    </w:p>
    <w:p w:rsidR="00ED0969" w:rsidRPr="00CF2CEC" w:rsidRDefault="00ED0969" w:rsidP="00924B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F2CEC">
        <w:rPr>
          <w:rFonts w:ascii="Times New Roman" w:hAnsi="Times New Roman"/>
          <w:sz w:val="28"/>
          <w:szCs w:val="28"/>
        </w:rPr>
        <w:t>Тема  реферативной работы либо творческого проекта рождается с любого «</w:t>
      </w:r>
      <w:r>
        <w:rPr>
          <w:rFonts w:ascii="Times New Roman" w:hAnsi="Times New Roman"/>
          <w:sz w:val="28"/>
          <w:szCs w:val="28"/>
        </w:rPr>
        <w:t>П</w:t>
      </w:r>
      <w:r w:rsidRPr="00CF2CEC">
        <w:rPr>
          <w:rFonts w:ascii="Times New Roman" w:hAnsi="Times New Roman"/>
          <w:sz w:val="28"/>
          <w:szCs w:val="28"/>
        </w:rPr>
        <w:t>очему?», которое задаёт ребёнок. Это означает, что то, над чем ребёнок будет работать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F2CEC">
        <w:rPr>
          <w:rFonts w:ascii="Times New Roman" w:hAnsi="Times New Roman"/>
          <w:sz w:val="28"/>
          <w:szCs w:val="28"/>
        </w:rPr>
        <w:t xml:space="preserve"> будет ему интересно, и он, действительно, сделает для себя,  пусть маленькое, но очень важное своё первое открытие. </w:t>
      </w:r>
    </w:p>
    <w:p w:rsidR="00ED0969" w:rsidRPr="00CA4E52" w:rsidRDefault="00ED0969" w:rsidP="00A0364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CEC">
        <w:rPr>
          <w:rFonts w:ascii="Times New Roman" w:hAnsi="Times New Roman"/>
          <w:sz w:val="28"/>
          <w:szCs w:val="28"/>
        </w:rPr>
        <w:t xml:space="preserve">Разработка избранной темы начинается с подбором соответствующей литературы. Сначала просматриваем домашнюю библиотеку. При необходимости ищем нужные источники в школьной библиотеке и библиотеках города. Некоторые интересные источники можно найти в музее и архиве. </w:t>
      </w:r>
      <w:r>
        <w:rPr>
          <w:rFonts w:ascii="Times New Roman" w:hAnsi="Times New Roman"/>
          <w:sz w:val="28"/>
          <w:szCs w:val="28"/>
        </w:rPr>
        <w:t xml:space="preserve"> Используем в своей работе и Интернет-ресурсы.</w:t>
      </w:r>
    </w:p>
    <w:p w:rsidR="00ED0969" w:rsidRPr="00CF2CEC" w:rsidRDefault="00ED0969" w:rsidP="00CF2CEC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F2CEC">
        <w:rPr>
          <w:rFonts w:ascii="Times New Roman" w:hAnsi="Times New Roman"/>
          <w:sz w:val="28"/>
          <w:szCs w:val="28"/>
          <w:lang w:eastAsia="ru-RU"/>
        </w:rPr>
        <w:t xml:space="preserve">Выбрав тему реферата 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подобрав </w:t>
      </w:r>
      <w:r w:rsidRPr="00CF2CEC">
        <w:rPr>
          <w:rFonts w:ascii="Times New Roman" w:hAnsi="Times New Roman"/>
          <w:sz w:val="28"/>
          <w:szCs w:val="28"/>
          <w:lang w:eastAsia="ru-RU"/>
        </w:rPr>
        <w:t>литературу, необходимо сформулировать цель работы.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CEC">
        <w:rPr>
          <w:rFonts w:ascii="Times New Roman" w:hAnsi="Times New Roman"/>
          <w:sz w:val="28"/>
          <w:szCs w:val="28"/>
          <w:lang w:eastAsia="ru-RU"/>
        </w:rPr>
        <w:t xml:space="preserve">Цель - это осознаваемый образ предвосхищаемого результата. </w:t>
      </w:r>
    </w:p>
    <w:p w:rsidR="00ED0969" w:rsidRPr="00CF2CEC" w:rsidRDefault="00ED0969" w:rsidP="00CF2CEC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F2CEC">
        <w:rPr>
          <w:rFonts w:ascii="Times New Roman" w:hAnsi="Times New Roman"/>
          <w:sz w:val="28"/>
          <w:szCs w:val="28"/>
          <w:lang w:eastAsia="ru-RU"/>
        </w:rPr>
        <w:t>Можно предложить два варианта формулирования цели:</w:t>
      </w:r>
    </w:p>
    <w:p w:rsidR="00ED0969" w:rsidRPr="00CF2CEC" w:rsidRDefault="00ED0969" w:rsidP="00CF2CEC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F2CEC">
        <w:rPr>
          <w:rFonts w:ascii="Times New Roman" w:hAnsi="Times New Roman"/>
          <w:sz w:val="28"/>
          <w:szCs w:val="28"/>
          <w:lang w:eastAsia="ru-RU"/>
        </w:rPr>
        <w:t>1. Формулирование цели при помощи глаголов: исследовать, изучить, проанализировать, систематизировать, осветить, изложить (представления, сведения), создать, рассмотреть, обобщить и т.д.</w:t>
      </w:r>
    </w:p>
    <w:p w:rsidR="00ED0969" w:rsidRDefault="00ED0969" w:rsidP="00CF2CEC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F2CEC">
        <w:rPr>
          <w:rFonts w:ascii="Times New Roman" w:hAnsi="Times New Roman"/>
          <w:sz w:val="28"/>
          <w:szCs w:val="28"/>
          <w:lang w:eastAsia="ru-RU"/>
        </w:rPr>
        <w:t>2. Формулирование цели с помощью вопросов. При этом цель разбивается на задачи - ступеньки в достижении цели. Задача - то, что требует исполнения, разрешения.</w:t>
      </w:r>
    </w:p>
    <w:p w:rsidR="00ED0969" w:rsidRDefault="00ED0969" w:rsidP="00A03647">
      <w:pPr>
        <w:pStyle w:val="NormalWeb"/>
        <w:spacing w:line="360" w:lineRule="auto"/>
        <w:jc w:val="both"/>
        <w:rPr>
          <w:b/>
          <w:sz w:val="28"/>
          <w:szCs w:val="28"/>
        </w:rPr>
      </w:pPr>
      <w:r w:rsidRPr="00B3630F">
        <w:rPr>
          <w:b/>
          <w:sz w:val="28"/>
          <w:szCs w:val="28"/>
        </w:rPr>
        <w:t>2 этап работы. Основной</w:t>
      </w:r>
    </w:p>
    <w:p w:rsidR="00ED0969" w:rsidRPr="00CF2CEC" w:rsidRDefault="00ED0969" w:rsidP="00B3630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F2CEC">
        <w:rPr>
          <w:rFonts w:ascii="Times New Roman" w:hAnsi="Times New Roman"/>
          <w:bCs/>
          <w:sz w:val="28"/>
          <w:szCs w:val="28"/>
          <w:u w:val="single"/>
          <w:lang w:eastAsia="ru-RU"/>
        </w:rPr>
        <w:t>Во введении</w:t>
      </w:r>
      <w:r w:rsidRPr="00CF2CEC">
        <w:rPr>
          <w:rFonts w:ascii="Times New Roman" w:hAnsi="Times New Roman"/>
          <w:sz w:val="28"/>
          <w:szCs w:val="28"/>
          <w:lang w:eastAsia="ru-RU"/>
        </w:rPr>
        <w:t xml:space="preserve"> должна быть обоснована актуальность темы, сформулированы цели работы и основные задачи, которые предполагается решить в реферате.</w:t>
      </w:r>
    </w:p>
    <w:p w:rsidR="00ED0969" w:rsidRPr="00CF2CEC" w:rsidRDefault="00ED0969" w:rsidP="00B3630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F2CEC">
        <w:rPr>
          <w:rFonts w:ascii="Times New Roman" w:hAnsi="Times New Roman"/>
          <w:bCs/>
          <w:sz w:val="28"/>
          <w:szCs w:val="28"/>
          <w:u w:val="single"/>
          <w:lang w:eastAsia="ru-RU"/>
        </w:rPr>
        <w:t>В основной части</w:t>
      </w:r>
      <w:r w:rsidRPr="00CF2CEC">
        <w:rPr>
          <w:rFonts w:ascii="Times New Roman" w:hAnsi="Times New Roman"/>
          <w:sz w:val="28"/>
          <w:szCs w:val="28"/>
          <w:lang w:eastAsia="ru-RU"/>
        </w:rPr>
        <w:t xml:space="preserve"> реферата большое внимание следует уделить глубокому теоретическому освещению темы. В тексте обязательны ссылки на первоисточники, т.е. на тех авторов, у которых взят данный материал. </w:t>
      </w:r>
    </w:p>
    <w:p w:rsidR="00ED0969" w:rsidRDefault="00ED0969" w:rsidP="00B3630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CEC">
        <w:rPr>
          <w:rFonts w:ascii="Times New Roman" w:hAnsi="Times New Roman"/>
          <w:bCs/>
          <w:sz w:val="28"/>
          <w:szCs w:val="28"/>
          <w:u w:val="single"/>
          <w:lang w:eastAsia="ru-RU"/>
        </w:rPr>
        <w:t>В заключении</w:t>
      </w:r>
      <w:r w:rsidRPr="00CF2CEC">
        <w:rPr>
          <w:rFonts w:ascii="Times New Roman" w:hAnsi="Times New Roman"/>
          <w:sz w:val="28"/>
          <w:szCs w:val="28"/>
          <w:lang w:eastAsia="ru-RU"/>
        </w:rPr>
        <w:t xml:space="preserve"> делаются краткие выводы, подводятся итоги </w:t>
      </w:r>
      <w:r>
        <w:rPr>
          <w:rFonts w:ascii="Times New Roman" w:hAnsi="Times New Roman"/>
          <w:sz w:val="28"/>
          <w:szCs w:val="28"/>
          <w:lang w:eastAsia="ru-RU"/>
        </w:rPr>
        <w:t>проделанной работы</w:t>
      </w:r>
      <w:r w:rsidRPr="00CF2CE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2CEC">
        <w:rPr>
          <w:rFonts w:ascii="Times New Roman" w:hAnsi="Times New Roman"/>
          <w:sz w:val="28"/>
          <w:szCs w:val="28"/>
          <w:lang w:eastAsia="ru-RU"/>
        </w:rPr>
        <w:t>В заключении должны быть ответы, на поставленные во введении цель и задачи, дан общий вывод. Выводы делаются с уч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CF2CEC">
        <w:rPr>
          <w:rFonts w:ascii="Times New Roman" w:hAnsi="Times New Roman"/>
          <w:sz w:val="28"/>
          <w:szCs w:val="28"/>
          <w:lang w:eastAsia="ru-RU"/>
        </w:rPr>
        <w:t>том опубликованных в литературе различных точек зрения по проблеме рассматриваемой в реферате, сопоставления их и личного мнения автора реферата.</w:t>
      </w:r>
    </w:p>
    <w:p w:rsidR="00ED0969" w:rsidRPr="00CF2CEC" w:rsidRDefault="00ED0969" w:rsidP="00A03647">
      <w:pPr>
        <w:pStyle w:val="NormalWeb"/>
        <w:spacing w:line="360" w:lineRule="auto"/>
        <w:jc w:val="both"/>
        <w:rPr>
          <w:sz w:val="28"/>
          <w:szCs w:val="28"/>
        </w:rPr>
      </w:pPr>
      <w:r w:rsidRPr="00CF2CEC">
        <w:rPr>
          <w:sz w:val="28"/>
          <w:szCs w:val="28"/>
        </w:rPr>
        <w:t xml:space="preserve">Итак, литература подобрана. Теперь перед нами стоит задача – изучить её. Изучение книг и статей начинается с тщательного их просмотра, в результате которого мы получаем общее представление об их содержании. </w:t>
      </w:r>
    </w:p>
    <w:p w:rsidR="00ED0969" w:rsidRDefault="00ED0969" w:rsidP="00A036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этапе</w:t>
      </w:r>
      <w:r w:rsidRPr="00924B18">
        <w:rPr>
          <w:rFonts w:ascii="Times New Roman" w:hAnsi="Times New Roman"/>
          <w:sz w:val="28"/>
          <w:szCs w:val="28"/>
        </w:rPr>
        <w:t xml:space="preserve"> очень важно учить детей вдумчивому чтению.</w:t>
      </w:r>
      <w:r w:rsidRPr="00924B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4B18">
        <w:rPr>
          <w:rFonts w:ascii="Times New Roman" w:hAnsi="Times New Roman"/>
          <w:bCs/>
          <w:sz w:val="28"/>
          <w:szCs w:val="28"/>
        </w:rPr>
        <w:t>Обязательно при работе с текстами научить детей ставить перед собой серию вопросов:</w:t>
      </w:r>
    </w:p>
    <w:p w:rsidR="00ED0969" w:rsidRPr="00CA4E52" w:rsidRDefault="00ED0969" w:rsidP="00A036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4B18">
        <w:rPr>
          <w:rFonts w:ascii="Times New Roman" w:hAnsi="Times New Roman"/>
          <w:bCs/>
          <w:sz w:val="28"/>
          <w:szCs w:val="28"/>
          <w:u w:val="single"/>
          <w:lang w:eastAsia="ru-RU"/>
        </w:rPr>
        <w:t>1 серия (вопросы к себе и к тексту перед чтением):</w:t>
      </w:r>
    </w:p>
    <w:p w:rsidR="00ED0969" w:rsidRDefault="00ED0969" w:rsidP="00A036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F2CEC">
        <w:rPr>
          <w:rFonts w:ascii="Times New Roman" w:hAnsi="Times New Roman"/>
          <w:sz w:val="28"/>
          <w:szCs w:val="28"/>
          <w:lang w:eastAsia="ru-RU"/>
        </w:rPr>
        <w:t>о чём ты мне расскажешь?</w:t>
      </w:r>
    </w:p>
    <w:p w:rsidR="00ED0969" w:rsidRPr="00CF2CEC" w:rsidRDefault="00ED0969" w:rsidP="00A036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F2CEC">
        <w:rPr>
          <w:rFonts w:ascii="Times New Roman" w:hAnsi="Times New Roman"/>
          <w:sz w:val="28"/>
          <w:szCs w:val="28"/>
          <w:lang w:eastAsia="ru-RU"/>
        </w:rPr>
        <w:t xml:space="preserve"> хочу ли я тебя прочитать?</w:t>
      </w:r>
    </w:p>
    <w:p w:rsidR="00ED0969" w:rsidRPr="00924B18" w:rsidRDefault="00ED0969" w:rsidP="00A036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24B18">
        <w:rPr>
          <w:rFonts w:ascii="Times New Roman" w:hAnsi="Times New Roman"/>
          <w:bCs/>
          <w:sz w:val="28"/>
          <w:szCs w:val="28"/>
          <w:u w:val="single"/>
          <w:lang w:eastAsia="ru-RU"/>
        </w:rPr>
        <w:t>2 серия (при чтении):</w:t>
      </w:r>
    </w:p>
    <w:p w:rsidR="00ED0969" w:rsidRPr="00CF2CEC" w:rsidRDefault="00ED0969" w:rsidP="00A036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CF2CEC">
        <w:rPr>
          <w:rFonts w:ascii="Times New Roman" w:hAnsi="Times New Roman"/>
          <w:sz w:val="28"/>
          <w:szCs w:val="28"/>
          <w:lang w:eastAsia="ru-RU"/>
        </w:rPr>
        <w:t>я понимаю, что читаю?</w:t>
      </w:r>
    </w:p>
    <w:p w:rsidR="00ED0969" w:rsidRPr="00CF2CEC" w:rsidRDefault="00ED0969" w:rsidP="00A036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F2CEC">
        <w:rPr>
          <w:rFonts w:ascii="Times New Roman" w:hAnsi="Times New Roman"/>
          <w:sz w:val="28"/>
          <w:szCs w:val="28"/>
          <w:lang w:eastAsia="ru-RU"/>
        </w:rPr>
        <w:t xml:space="preserve"> трудно мне читать или легко? Почему?</w:t>
      </w:r>
    </w:p>
    <w:p w:rsidR="00ED0969" w:rsidRPr="00CF2CEC" w:rsidRDefault="00ED0969" w:rsidP="00A036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F2CEC">
        <w:rPr>
          <w:rFonts w:ascii="Times New Roman" w:hAnsi="Times New Roman"/>
          <w:sz w:val="28"/>
          <w:szCs w:val="28"/>
          <w:lang w:eastAsia="ru-RU"/>
        </w:rPr>
        <w:t>зачем мне нужно прочитать этот текст?</w:t>
      </w:r>
    </w:p>
    <w:p w:rsidR="00ED0969" w:rsidRPr="00CF2CEC" w:rsidRDefault="00ED0969" w:rsidP="00A036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F2CEC">
        <w:rPr>
          <w:rFonts w:ascii="Times New Roman" w:hAnsi="Times New Roman"/>
          <w:sz w:val="28"/>
          <w:szCs w:val="28"/>
          <w:lang w:eastAsia="ru-RU"/>
        </w:rPr>
        <w:t>что узнаю из него нового?</w:t>
      </w:r>
    </w:p>
    <w:p w:rsidR="00ED0969" w:rsidRPr="00924B18" w:rsidRDefault="00ED0969" w:rsidP="00A036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24B18">
        <w:rPr>
          <w:rFonts w:ascii="Times New Roman" w:hAnsi="Times New Roman"/>
          <w:bCs/>
          <w:sz w:val="28"/>
          <w:szCs w:val="28"/>
          <w:u w:val="single"/>
          <w:lang w:eastAsia="ru-RU"/>
        </w:rPr>
        <w:t>3 серия вопросов (после чтения):</w:t>
      </w:r>
    </w:p>
    <w:p w:rsidR="00ED0969" w:rsidRPr="00CF2CEC" w:rsidRDefault="00ED0969" w:rsidP="00A036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F2CEC">
        <w:rPr>
          <w:rFonts w:ascii="Times New Roman" w:hAnsi="Times New Roman"/>
          <w:sz w:val="28"/>
          <w:szCs w:val="28"/>
          <w:lang w:eastAsia="ru-RU"/>
        </w:rPr>
        <w:t>о чём же всё- таки я прочитал?</w:t>
      </w:r>
    </w:p>
    <w:p w:rsidR="00ED0969" w:rsidRPr="00CF2CEC" w:rsidRDefault="00ED0969" w:rsidP="00A036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F2CEC">
        <w:rPr>
          <w:rFonts w:ascii="Times New Roman" w:hAnsi="Times New Roman"/>
          <w:sz w:val="28"/>
          <w:szCs w:val="28"/>
          <w:lang w:eastAsia="ru-RU"/>
        </w:rPr>
        <w:t xml:space="preserve">зачем </w:t>
      </w:r>
      <w:r>
        <w:rPr>
          <w:rFonts w:ascii="Times New Roman" w:hAnsi="Times New Roman"/>
          <w:sz w:val="28"/>
          <w:szCs w:val="28"/>
          <w:lang w:eastAsia="ru-RU"/>
        </w:rPr>
        <w:t>автор</w:t>
      </w:r>
      <w:r w:rsidRPr="00CF2CEC">
        <w:rPr>
          <w:rFonts w:ascii="Times New Roman" w:hAnsi="Times New Roman"/>
          <w:sz w:val="28"/>
          <w:szCs w:val="28"/>
          <w:lang w:eastAsia="ru-RU"/>
        </w:rPr>
        <w:t xml:space="preserve"> именно так мне об этом рассказал?</w:t>
      </w:r>
    </w:p>
    <w:p w:rsidR="00ED0969" w:rsidRDefault="00ED0969" w:rsidP="00A0364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хочу ли я ещё что-</w:t>
      </w:r>
      <w:r w:rsidRPr="00CF2CEC">
        <w:rPr>
          <w:rFonts w:ascii="Times New Roman" w:hAnsi="Times New Roman"/>
          <w:sz w:val="28"/>
          <w:szCs w:val="28"/>
          <w:lang w:eastAsia="ru-RU"/>
        </w:rPr>
        <w:t>нибудь узнать и рассказать об этом другим детям или учителю?</w:t>
      </w:r>
    </w:p>
    <w:p w:rsidR="00ED0969" w:rsidRPr="00CF2CEC" w:rsidRDefault="00ED0969" w:rsidP="00A0364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F2CEC">
        <w:rPr>
          <w:rFonts w:ascii="Times New Roman" w:hAnsi="Times New Roman"/>
          <w:sz w:val="28"/>
          <w:szCs w:val="28"/>
          <w:lang w:eastAsia="ru-RU"/>
        </w:rPr>
        <w:t xml:space="preserve"> как мне об этом интереснее и понятнее рассказать другим и добавить другую полезную информацию?</w:t>
      </w:r>
    </w:p>
    <w:p w:rsidR="00ED0969" w:rsidRDefault="00ED0969" w:rsidP="00A03647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F2CEC">
        <w:rPr>
          <w:rFonts w:ascii="Times New Roman" w:hAnsi="Times New Roman"/>
          <w:sz w:val="28"/>
          <w:szCs w:val="28"/>
          <w:lang w:eastAsia="ru-RU"/>
        </w:rPr>
        <w:t xml:space="preserve"> для чего и в каких случаях мне поможет (пригодится) прочитанный текст.</w:t>
      </w:r>
      <w:r w:rsidRPr="00924B18">
        <w:rPr>
          <w:b/>
          <w:bCs/>
        </w:rPr>
        <w:t xml:space="preserve"> </w:t>
      </w:r>
      <w:r>
        <w:rPr>
          <w:b/>
          <w:bCs/>
        </w:rPr>
        <w:t>(</w:t>
      </w:r>
      <w:r w:rsidRPr="00CA4E52">
        <w:rPr>
          <w:rFonts w:ascii="Times New Roman" w:hAnsi="Times New Roman"/>
          <w:bCs/>
          <w:sz w:val="28"/>
          <w:szCs w:val="28"/>
        </w:rPr>
        <w:t>Эффективн</w:t>
      </w:r>
      <w:r>
        <w:rPr>
          <w:rFonts w:ascii="Times New Roman" w:hAnsi="Times New Roman"/>
          <w:bCs/>
          <w:sz w:val="28"/>
          <w:szCs w:val="28"/>
        </w:rPr>
        <w:t xml:space="preserve">ым </w:t>
      </w:r>
      <w:r w:rsidRPr="00CA4E52">
        <w:rPr>
          <w:rFonts w:ascii="Times New Roman" w:hAnsi="Times New Roman"/>
          <w:bCs/>
          <w:sz w:val="28"/>
          <w:szCs w:val="28"/>
        </w:rPr>
        <w:t xml:space="preserve">в данном случае является использование </w:t>
      </w:r>
      <w:r w:rsidRPr="0049123D">
        <w:rPr>
          <w:rFonts w:ascii="Times New Roman" w:hAnsi="Times New Roman"/>
          <w:b/>
          <w:bCs/>
          <w:i/>
          <w:sz w:val="28"/>
          <w:szCs w:val="28"/>
        </w:rPr>
        <w:t>технологии продуктивного чтения</w:t>
      </w:r>
      <w:r w:rsidRPr="00E85E7B">
        <w:rPr>
          <w:rFonts w:ascii="Times New Roman" w:hAnsi="Times New Roman"/>
          <w:bCs/>
          <w:i/>
          <w:sz w:val="28"/>
          <w:szCs w:val="28"/>
        </w:rPr>
        <w:t>,</w:t>
      </w:r>
      <w:r w:rsidRPr="00CA4E52">
        <w:rPr>
          <w:rFonts w:ascii="Times New Roman" w:hAnsi="Times New Roman"/>
          <w:sz w:val="28"/>
          <w:szCs w:val="28"/>
        </w:rPr>
        <w:t xml:space="preserve"> разработанн</w:t>
      </w:r>
      <w:r>
        <w:rPr>
          <w:rFonts w:ascii="Times New Roman" w:hAnsi="Times New Roman"/>
          <w:sz w:val="28"/>
          <w:szCs w:val="28"/>
        </w:rPr>
        <w:t>ой</w:t>
      </w:r>
      <w:r w:rsidRPr="00CA4E52">
        <w:rPr>
          <w:rFonts w:ascii="Times New Roman" w:hAnsi="Times New Roman"/>
          <w:sz w:val="28"/>
          <w:szCs w:val="28"/>
        </w:rPr>
        <w:t xml:space="preserve"> профессором Н.Н. Светловской</w:t>
      </w:r>
      <w:r>
        <w:rPr>
          <w:rFonts w:ascii="Times New Roman" w:hAnsi="Times New Roman"/>
          <w:sz w:val="28"/>
          <w:szCs w:val="28"/>
        </w:rPr>
        <w:t>)</w:t>
      </w:r>
    </w:p>
    <w:p w:rsidR="00ED0969" w:rsidRDefault="00ED0969" w:rsidP="00B3630F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B3630F">
        <w:rPr>
          <w:rFonts w:ascii="Times New Roman" w:hAnsi="Times New Roman"/>
          <w:b/>
          <w:sz w:val="28"/>
          <w:szCs w:val="28"/>
        </w:rPr>
        <w:t xml:space="preserve">3 этап работы. Заключительный </w:t>
      </w:r>
    </w:p>
    <w:p w:rsidR="00ED0969" w:rsidRPr="00B3630F" w:rsidRDefault="00ED0969" w:rsidP="00B3630F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CF2CEC">
        <w:rPr>
          <w:rFonts w:ascii="Times New Roman" w:hAnsi="Times New Roman"/>
          <w:sz w:val="28"/>
          <w:szCs w:val="28"/>
          <w:lang w:eastAsia="ru-RU"/>
        </w:rPr>
        <w:t>Переходим к оформлению реферата. В данном случае ориентируемся на положение, разработанное организаторами конкурса.</w:t>
      </w:r>
    </w:p>
    <w:p w:rsidR="00ED0969" w:rsidRDefault="00ED0969" w:rsidP="0086090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CEC">
        <w:rPr>
          <w:rFonts w:ascii="Times New Roman" w:hAnsi="Times New Roman"/>
          <w:bCs/>
          <w:sz w:val="28"/>
          <w:szCs w:val="28"/>
          <w:u w:val="single"/>
          <w:lang w:eastAsia="ru-RU"/>
        </w:rPr>
        <w:t>В списке использованных источников</w:t>
      </w:r>
      <w:r w:rsidRPr="00CF2CEC">
        <w:rPr>
          <w:rFonts w:ascii="Times New Roman" w:hAnsi="Times New Roman"/>
          <w:sz w:val="28"/>
          <w:szCs w:val="28"/>
          <w:lang w:eastAsia="ru-RU"/>
        </w:rPr>
        <w:t xml:space="preserve"> в алфавитной последовательности указываются все источники, которыми пользовался учащийся  при подготовке реферата. </w:t>
      </w:r>
    </w:p>
    <w:p w:rsidR="00ED0969" w:rsidRDefault="00ED0969" w:rsidP="0086090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CEC">
        <w:rPr>
          <w:rFonts w:ascii="Times New Roman" w:hAnsi="Times New Roman"/>
          <w:bCs/>
          <w:sz w:val="28"/>
          <w:szCs w:val="28"/>
          <w:u w:val="single"/>
          <w:lang w:eastAsia="ru-RU"/>
        </w:rPr>
        <w:t>Приложение</w:t>
      </w:r>
      <w:r w:rsidRPr="00CF2CEC">
        <w:rPr>
          <w:rFonts w:ascii="Times New Roman" w:hAnsi="Times New Roman"/>
          <w:sz w:val="28"/>
          <w:szCs w:val="28"/>
          <w:lang w:eastAsia="ru-RU"/>
        </w:rPr>
        <w:t xml:space="preserve"> помещается после списка использованных источников и включает материалы, дополняющие основной текст реферата. Это могут быть таблицы, схемы, фрагменты источников, иллюстрации, фотоматериалы, словарь терминов, афоризмы, изречения, рисунки и т.д. Приложения являются желательными, но не обязательными элементами реферата.</w:t>
      </w:r>
    </w:p>
    <w:p w:rsidR="00ED0969" w:rsidRPr="00B3630F" w:rsidRDefault="00ED0969" w:rsidP="0086090E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630F">
        <w:rPr>
          <w:rFonts w:ascii="Times New Roman" w:hAnsi="Times New Roman"/>
          <w:b/>
          <w:sz w:val="28"/>
          <w:szCs w:val="28"/>
        </w:rPr>
        <w:t>4 этап работы. Защита реферата</w:t>
      </w:r>
    </w:p>
    <w:p w:rsidR="00ED0969" w:rsidRDefault="00ED0969" w:rsidP="00E621C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того как реферат готов, приступаем к подготовке очного тура конкурса. </w:t>
      </w:r>
      <w:r w:rsidRPr="00CF2CEC">
        <w:rPr>
          <w:rFonts w:ascii="Times New Roman" w:hAnsi="Times New Roman"/>
          <w:sz w:val="28"/>
          <w:szCs w:val="28"/>
        </w:rPr>
        <w:t>Критерии оценивания очного тура (конференции)</w:t>
      </w:r>
      <w:r>
        <w:rPr>
          <w:rFonts w:ascii="Times New Roman" w:hAnsi="Times New Roman"/>
          <w:sz w:val="28"/>
          <w:szCs w:val="28"/>
        </w:rPr>
        <w:t xml:space="preserve"> также прописаны в положении конкурса</w:t>
      </w:r>
      <w:r w:rsidRPr="00CF2CEC">
        <w:rPr>
          <w:rFonts w:ascii="Times New Roman" w:hAnsi="Times New Roman"/>
          <w:sz w:val="28"/>
          <w:szCs w:val="28"/>
        </w:rPr>
        <w:t>: грамотность, логичность речи, свободное владение материалом, наглядность, степень использования информационно - коммуникативных технологий, аргументировано отстаивать собственную точку зрения, владение понятийной терминологией, личностное восприятие.</w:t>
      </w:r>
    </w:p>
    <w:p w:rsidR="00ED0969" w:rsidRDefault="00ED0969" w:rsidP="00B3630F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Защиту реферата сопровождаем демонстрацией слайдов. </w:t>
      </w:r>
      <w:r w:rsidRPr="00C00A41">
        <w:rPr>
          <w:rFonts w:ascii="Times New Roman" w:hAnsi="Times New Roman"/>
          <w:sz w:val="28"/>
          <w:szCs w:val="28"/>
          <w:lang w:eastAsia="ru-RU"/>
        </w:rPr>
        <w:t xml:space="preserve">При этом при подготовке следует продумать структуру слайдов, определить их достаточное количество для иллюстрации </w:t>
      </w:r>
      <w:r>
        <w:rPr>
          <w:rFonts w:ascii="Times New Roman" w:hAnsi="Times New Roman"/>
          <w:sz w:val="28"/>
          <w:szCs w:val="28"/>
          <w:lang w:eastAsia="ru-RU"/>
        </w:rPr>
        <w:t>сказанного</w:t>
      </w:r>
      <w:r w:rsidRPr="00C00A41">
        <w:rPr>
          <w:rFonts w:ascii="Times New Roman" w:hAnsi="Times New Roman"/>
          <w:sz w:val="28"/>
          <w:szCs w:val="28"/>
          <w:lang w:eastAsia="ru-RU"/>
        </w:rPr>
        <w:t>.  </w:t>
      </w:r>
      <w:r>
        <w:rPr>
          <w:rFonts w:ascii="Times New Roman" w:hAnsi="Times New Roman"/>
          <w:sz w:val="28"/>
          <w:szCs w:val="28"/>
          <w:lang w:eastAsia="ru-RU"/>
        </w:rPr>
        <w:t>Текст желательно выучить. Следим за тем, чтобы ребёнок с</w:t>
      </w:r>
      <w:r w:rsidRPr="00E621C7">
        <w:rPr>
          <w:rFonts w:ascii="Times New Roman" w:hAnsi="Times New Roman"/>
          <w:sz w:val="28"/>
          <w:szCs w:val="28"/>
          <w:lang w:eastAsia="ru-RU"/>
        </w:rPr>
        <w:t>тара</w:t>
      </w:r>
      <w:r>
        <w:rPr>
          <w:rFonts w:ascii="Times New Roman" w:hAnsi="Times New Roman"/>
          <w:sz w:val="28"/>
          <w:szCs w:val="28"/>
          <w:lang w:eastAsia="ru-RU"/>
        </w:rPr>
        <w:t>лся</w:t>
      </w:r>
      <w:r w:rsidRPr="00E621C7">
        <w:rPr>
          <w:rFonts w:ascii="Times New Roman" w:hAnsi="Times New Roman"/>
          <w:sz w:val="28"/>
          <w:szCs w:val="28"/>
          <w:lang w:eastAsia="ru-RU"/>
        </w:rPr>
        <w:t xml:space="preserve"> говорит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E621C7">
        <w:rPr>
          <w:rFonts w:ascii="Times New Roman" w:hAnsi="Times New Roman"/>
          <w:sz w:val="28"/>
          <w:szCs w:val="28"/>
          <w:lang w:eastAsia="ru-RU"/>
        </w:rPr>
        <w:t xml:space="preserve"> внятно и интонацией насыща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E621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свою</w:t>
      </w:r>
      <w:r w:rsidRPr="00E621C7">
        <w:rPr>
          <w:rFonts w:ascii="Times New Roman" w:hAnsi="Times New Roman"/>
          <w:sz w:val="28"/>
          <w:szCs w:val="28"/>
          <w:lang w:eastAsia="ru-RU"/>
        </w:rPr>
        <w:t xml:space="preserve"> речь, выделяя важные моменты и акцентируя внимание на главных моментах</w:t>
      </w:r>
      <w:r>
        <w:rPr>
          <w:rFonts w:ascii="Times New Roman" w:hAnsi="Times New Roman"/>
          <w:sz w:val="28"/>
          <w:szCs w:val="28"/>
          <w:lang w:eastAsia="ru-RU"/>
        </w:rPr>
        <w:t>, н</w:t>
      </w:r>
      <w:r w:rsidRPr="00E621C7">
        <w:rPr>
          <w:rFonts w:ascii="Times New Roman" w:hAnsi="Times New Roman"/>
          <w:sz w:val="28"/>
          <w:szCs w:val="28"/>
          <w:lang w:eastAsia="ru-RU"/>
        </w:rPr>
        <w:t>е пыта</w:t>
      </w:r>
      <w:r>
        <w:rPr>
          <w:rFonts w:ascii="Times New Roman" w:hAnsi="Times New Roman"/>
          <w:sz w:val="28"/>
          <w:szCs w:val="28"/>
          <w:lang w:eastAsia="ru-RU"/>
        </w:rPr>
        <w:t>лся</w:t>
      </w:r>
      <w:r w:rsidRPr="00E621C7">
        <w:rPr>
          <w:rFonts w:ascii="Times New Roman" w:hAnsi="Times New Roman"/>
          <w:sz w:val="28"/>
          <w:szCs w:val="28"/>
          <w:lang w:eastAsia="ru-RU"/>
        </w:rPr>
        <w:t xml:space="preserve"> быстро проговаривать текст, или слишком медленн</w:t>
      </w:r>
      <w:r>
        <w:rPr>
          <w:rFonts w:ascii="Times New Roman" w:hAnsi="Times New Roman"/>
          <w:sz w:val="28"/>
          <w:szCs w:val="28"/>
          <w:lang w:eastAsia="ru-RU"/>
        </w:rPr>
        <w:t>о. В</w:t>
      </w:r>
      <w:r w:rsidRPr="00E85E7B">
        <w:rPr>
          <w:rFonts w:ascii="Times New Roman" w:hAnsi="Times New Roman"/>
          <w:sz w:val="28"/>
          <w:szCs w:val="28"/>
          <w:lang w:eastAsia="ru-RU"/>
        </w:rPr>
        <w:t>о время произношения речи</w:t>
      </w:r>
      <w:r>
        <w:rPr>
          <w:rFonts w:ascii="Times New Roman" w:hAnsi="Times New Roman"/>
          <w:sz w:val="28"/>
          <w:szCs w:val="28"/>
          <w:lang w:eastAsia="ru-RU"/>
        </w:rPr>
        <w:t xml:space="preserve"> напоминаем, что </w:t>
      </w:r>
      <w:r w:rsidRPr="00E85E7B">
        <w:rPr>
          <w:rFonts w:ascii="Times New Roman" w:hAnsi="Times New Roman"/>
          <w:sz w:val="28"/>
          <w:szCs w:val="28"/>
          <w:lang w:eastAsia="ru-RU"/>
        </w:rPr>
        <w:t xml:space="preserve"> нужно обращаться к слушателям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85E7B">
        <w:rPr>
          <w:rFonts w:ascii="Times New Roman" w:hAnsi="Times New Roman"/>
          <w:sz w:val="28"/>
          <w:szCs w:val="28"/>
          <w:lang w:eastAsia="ru-RU"/>
        </w:rPr>
        <w:t>не забыва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85E7B">
        <w:rPr>
          <w:rFonts w:ascii="Times New Roman" w:hAnsi="Times New Roman"/>
          <w:sz w:val="28"/>
          <w:szCs w:val="28"/>
          <w:lang w:eastAsia="ru-RU"/>
        </w:rPr>
        <w:t xml:space="preserve"> о визуальном контакте с аудиторией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85E7B">
        <w:rPr>
          <w:rFonts w:ascii="Times New Roman" w:hAnsi="Times New Roman"/>
          <w:sz w:val="28"/>
          <w:szCs w:val="28"/>
          <w:lang w:eastAsia="ru-RU"/>
        </w:rPr>
        <w:t>сохраня</w:t>
      </w:r>
      <w:r>
        <w:rPr>
          <w:rFonts w:ascii="Times New Roman" w:hAnsi="Times New Roman"/>
          <w:sz w:val="28"/>
          <w:szCs w:val="28"/>
          <w:lang w:eastAsia="ru-RU"/>
        </w:rPr>
        <w:t xml:space="preserve">я при этом </w:t>
      </w:r>
      <w:r w:rsidRPr="00E85E7B">
        <w:rPr>
          <w:rFonts w:ascii="Times New Roman" w:hAnsi="Times New Roman"/>
          <w:sz w:val="28"/>
          <w:szCs w:val="28"/>
          <w:lang w:eastAsia="ru-RU"/>
        </w:rPr>
        <w:t>уверенный вид</w:t>
      </w:r>
      <w:r>
        <w:rPr>
          <w:rFonts w:ascii="Times New Roman" w:hAnsi="Times New Roman"/>
          <w:sz w:val="28"/>
          <w:szCs w:val="28"/>
          <w:lang w:eastAsia="ru-RU"/>
        </w:rPr>
        <w:t>. В</w:t>
      </w:r>
      <w:r w:rsidRPr="00E85E7B">
        <w:rPr>
          <w:rFonts w:ascii="Times New Roman" w:hAnsi="Times New Roman"/>
          <w:sz w:val="28"/>
          <w:szCs w:val="28"/>
          <w:lang w:eastAsia="ru-RU"/>
        </w:rPr>
        <w:t xml:space="preserve"> завершении выступления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необходимо </w:t>
      </w:r>
      <w:r w:rsidRPr="00E85E7B">
        <w:rPr>
          <w:rFonts w:ascii="Times New Roman" w:hAnsi="Times New Roman"/>
          <w:sz w:val="28"/>
          <w:szCs w:val="28"/>
          <w:lang w:eastAsia="ru-RU"/>
        </w:rPr>
        <w:t>поблагодарит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E85E7B">
        <w:rPr>
          <w:rFonts w:ascii="Times New Roman" w:hAnsi="Times New Roman"/>
          <w:sz w:val="28"/>
          <w:szCs w:val="28"/>
          <w:lang w:eastAsia="ru-RU"/>
        </w:rPr>
        <w:t xml:space="preserve"> слушателей.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0A41">
        <w:rPr>
          <w:rFonts w:ascii="Times New Roman" w:hAnsi="Times New Roman"/>
          <w:sz w:val="28"/>
          <w:szCs w:val="28"/>
          <w:lang w:eastAsia="ru-RU"/>
        </w:rPr>
        <w:t xml:space="preserve">Когда текст выступления будет полностью готов, следует </w:t>
      </w:r>
      <w:r w:rsidRPr="00C00A41">
        <w:rPr>
          <w:rFonts w:ascii="Times New Roman" w:hAnsi="Times New Roman"/>
          <w:i/>
          <w:iCs/>
          <w:sz w:val="28"/>
          <w:szCs w:val="28"/>
          <w:lang w:eastAsia="ru-RU"/>
        </w:rPr>
        <w:t>прорепетировать выступление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C00A41">
        <w:rPr>
          <w:rFonts w:ascii="Times New Roman" w:hAnsi="Times New Roman"/>
          <w:sz w:val="28"/>
          <w:szCs w:val="28"/>
          <w:lang w:eastAsia="ru-RU"/>
        </w:rPr>
        <w:t xml:space="preserve"> Также обязательно стоит проверить укладывается ли</w:t>
      </w:r>
      <w:r>
        <w:rPr>
          <w:rFonts w:ascii="Times New Roman" w:hAnsi="Times New Roman"/>
          <w:sz w:val="28"/>
          <w:szCs w:val="28"/>
          <w:lang w:eastAsia="ru-RU"/>
        </w:rPr>
        <w:t xml:space="preserve"> выступление в отведенное время. Выступление не должно быть затянутым и монотонным.</w:t>
      </w:r>
    </w:p>
    <w:p w:rsidR="00ED0969" w:rsidRPr="00CF2CEC" w:rsidRDefault="00ED0969" w:rsidP="008301FB">
      <w:pPr>
        <w:pStyle w:val="NormalWeb"/>
        <w:spacing w:line="360" w:lineRule="auto"/>
        <w:jc w:val="both"/>
        <w:rPr>
          <w:sz w:val="28"/>
          <w:szCs w:val="28"/>
        </w:rPr>
      </w:pPr>
      <w:r w:rsidRPr="008301FB">
        <w:rPr>
          <w:sz w:val="28"/>
          <w:szCs w:val="28"/>
        </w:rPr>
        <w:t>Хочется отметить, что</w:t>
      </w:r>
      <w:r>
        <w:t xml:space="preserve"> </w:t>
      </w:r>
      <w:r>
        <w:rPr>
          <w:bCs/>
          <w:sz w:val="28"/>
          <w:szCs w:val="28"/>
        </w:rPr>
        <w:t>р</w:t>
      </w:r>
      <w:r w:rsidRPr="00CF2CEC">
        <w:rPr>
          <w:bCs/>
          <w:sz w:val="28"/>
          <w:szCs w:val="28"/>
        </w:rPr>
        <w:t>еферат</w:t>
      </w:r>
      <w:r w:rsidRPr="00CF2CEC">
        <w:rPr>
          <w:b/>
          <w:bCs/>
          <w:i/>
          <w:iCs/>
          <w:sz w:val="28"/>
          <w:szCs w:val="28"/>
        </w:rPr>
        <w:t xml:space="preserve"> – </w:t>
      </w:r>
      <w:r w:rsidRPr="00CF2CEC">
        <w:rPr>
          <w:sz w:val="28"/>
          <w:szCs w:val="28"/>
        </w:rPr>
        <w:t>достаточно сложный и важный вид учебно-научной работы. Он позволяет проверить у учащихся сформированность таких умений, как:</w:t>
      </w:r>
    </w:p>
    <w:p w:rsidR="00ED0969" w:rsidRPr="00CF2CEC" w:rsidRDefault="00ED0969" w:rsidP="008301FB">
      <w:pPr>
        <w:pStyle w:val="NormalWe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F2CEC">
        <w:rPr>
          <w:sz w:val="28"/>
          <w:szCs w:val="28"/>
        </w:rPr>
        <w:t>находить и четко формулировать тему предстоящего реферата, определять е</w:t>
      </w:r>
      <w:r>
        <w:rPr>
          <w:sz w:val="28"/>
          <w:szCs w:val="28"/>
        </w:rPr>
        <w:t>ё</w:t>
      </w:r>
      <w:r w:rsidRPr="00CF2CEC">
        <w:rPr>
          <w:sz w:val="28"/>
          <w:szCs w:val="28"/>
        </w:rPr>
        <w:t xml:space="preserve"> границы;</w:t>
      </w:r>
    </w:p>
    <w:p w:rsidR="00ED0969" w:rsidRPr="00CF2CEC" w:rsidRDefault="00ED0969" w:rsidP="008301FB">
      <w:pPr>
        <w:pStyle w:val="NormalWe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F2CEC">
        <w:rPr>
          <w:sz w:val="28"/>
          <w:szCs w:val="28"/>
        </w:rPr>
        <w:t>вдумчиво читать и анализировать тексты, определять их тему, основную мысль;</w:t>
      </w:r>
    </w:p>
    <w:p w:rsidR="00ED0969" w:rsidRPr="00CF2CEC" w:rsidRDefault="00ED0969" w:rsidP="008301FB">
      <w:pPr>
        <w:pStyle w:val="NormalWe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F2CEC">
        <w:rPr>
          <w:sz w:val="28"/>
          <w:szCs w:val="28"/>
        </w:rPr>
        <w:t>выделять в них главную и второстепенную информацию;</w:t>
      </w:r>
    </w:p>
    <w:p w:rsidR="00ED0969" w:rsidRPr="00CF2CEC" w:rsidRDefault="00ED0969" w:rsidP="008301FB">
      <w:pPr>
        <w:pStyle w:val="NormalWe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F2CEC">
        <w:rPr>
          <w:sz w:val="28"/>
          <w:szCs w:val="28"/>
        </w:rPr>
        <w:t>оценивать информацию текстов с точки зрения е</w:t>
      </w:r>
      <w:r>
        <w:rPr>
          <w:sz w:val="28"/>
          <w:szCs w:val="28"/>
        </w:rPr>
        <w:t>ё</w:t>
      </w:r>
      <w:r w:rsidRPr="00CF2CEC">
        <w:rPr>
          <w:sz w:val="28"/>
          <w:szCs w:val="28"/>
        </w:rPr>
        <w:t xml:space="preserve"> важности для составления реферата;</w:t>
      </w:r>
    </w:p>
    <w:p w:rsidR="00ED0969" w:rsidRPr="00CF2CEC" w:rsidRDefault="00ED0969" w:rsidP="008301FB">
      <w:pPr>
        <w:pStyle w:val="NormalWe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F2CEC">
        <w:rPr>
          <w:sz w:val="28"/>
          <w:szCs w:val="28"/>
        </w:rPr>
        <w:t>отбирать и систематизировать нужный материал;</w:t>
      </w:r>
    </w:p>
    <w:p w:rsidR="00ED0969" w:rsidRPr="00CF2CEC" w:rsidRDefault="00ED0969" w:rsidP="008301FB">
      <w:pPr>
        <w:pStyle w:val="NormalWe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F2CEC">
        <w:rPr>
          <w:sz w:val="28"/>
          <w:szCs w:val="28"/>
        </w:rPr>
        <w:t>определять последовательность изложения;</w:t>
      </w:r>
    </w:p>
    <w:p w:rsidR="00ED0969" w:rsidRPr="00CF2CEC" w:rsidRDefault="00ED0969" w:rsidP="008301FB">
      <w:pPr>
        <w:pStyle w:val="NormalWe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F2CEC">
        <w:rPr>
          <w:sz w:val="28"/>
          <w:szCs w:val="28"/>
        </w:rPr>
        <w:t>представлять информацию исходных текстов в сжатом виде;</w:t>
      </w:r>
    </w:p>
    <w:p w:rsidR="00ED0969" w:rsidRPr="00CF2CEC" w:rsidRDefault="00ED0969" w:rsidP="008301FB">
      <w:pPr>
        <w:pStyle w:val="NormalWe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F2CEC">
        <w:rPr>
          <w:sz w:val="28"/>
          <w:szCs w:val="28"/>
        </w:rPr>
        <w:t>реализовывать текст в определенном стиле, типе речи и языковой форме;</w:t>
      </w:r>
    </w:p>
    <w:p w:rsidR="00ED0969" w:rsidRDefault="00ED0969" w:rsidP="008301FB">
      <w:pPr>
        <w:pStyle w:val="NormalWe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F2CEC">
        <w:rPr>
          <w:sz w:val="28"/>
          <w:szCs w:val="28"/>
        </w:rPr>
        <w:t>делать выводы из прочитанного.</w:t>
      </w:r>
    </w:p>
    <w:p w:rsidR="00ED0969" w:rsidRDefault="00ED0969" w:rsidP="0078498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004522">
        <w:rPr>
          <w:rFonts w:ascii="Times New Roman" w:hAnsi="Times New Roman"/>
          <w:b/>
          <w:sz w:val="28"/>
          <w:szCs w:val="28"/>
        </w:rPr>
        <w:t xml:space="preserve">Реферат </w:t>
      </w:r>
      <w:r w:rsidRPr="00784985">
        <w:rPr>
          <w:rFonts w:ascii="Times New Roman" w:hAnsi="Times New Roman"/>
          <w:sz w:val="28"/>
          <w:szCs w:val="28"/>
        </w:rPr>
        <w:t>может рассматриваться как один из этапов исследовательской работы, но ни в коем случае, не заменитель. Под исследовательской деятельностью в целом понимается такая форма организации работы, которая связана с решением учащимися исследовательской задачи с неизвестным заранее решением.</w:t>
      </w:r>
    </w:p>
    <w:p w:rsidR="00ED0969" w:rsidRPr="00004522" w:rsidRDefault="00ED0969" w:rsidP="0000452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04522">
        <w:rPr>
          <w:rFonts w:ascii="Times New Roman" w:hAnsi="Times New Roman"/>
          <w:b/>
          <w:bCs/>
          <w:sz w:val="28"/>
          <w:szCs w:val="28"/>
          <w:lang w:eastAsia="ru-RU"/>
        </w:rPr>
        <w:t>Учебная исследовательская работа</w:t>
      </w:r>
      <w:r w:rsidRPr="00004522">
        <w:rPr>
          <w:rFonts w:ascii="Times New Roman" w:hAnsi="Times New Roman"/>
          <w:sz w:val="28"/>
          <w:szCs w:val="28"/>
          <w:lang w:eastAsia="ru-RU"/>
        </w:rPr>
        <w:t xml:space="preserve"> должна содержать обязательные элементы научного исследования:</w:t>
      </w:r>
    </w:p>
    <w:p w:rsidR="00ED0969" w:rsidRPr="00004522" w:rsidRDefault="00ED0969" w:rsidP="0000452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04522">
        <w:rPr>
          <w:rFonts w:ascii="Times New Roman" w:hAnsi="Times New Roman"/>
          <w:sz w:val="28"/>
          <w:szCs w:val="28"/>
          <w:lang w:eastAsia="ru-RU"/>
        </w:rPr>
        <w:t>вычленение проблемы,</w:t>
      </w:r>
    </w:p>
    <w:p w:rsidR="00ED0969" w:rsidRPr="00004522" w:rsidRDefault="00ED0969" w:rsidP="0000452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04522">
        <w:rPr>
          <w:rFonts w:ascii="Times New Roman" w:hAnsi="Times New Roman"/>
          <w:sz w:val="28"/>
          <w:szCs w:val="28"/>
          <w:lang w:eastAsia="ru-RU"/>
        </w:rPr>
        <w:t>определение темы,</w:t>
      </w:r>
    </w:p>
    <w:p w:rsidR="00ED0969" w:rsidRPr="00004522" w:rsidRDefault="00ED0969" w:rsidP="0000452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04522">
        <w:rPr>
          <w:rFonts w:ascii="Times New Roman" w:hAnsi="Times New Roman"/>
          <w:sz w:val="28"/>
          <w:szCs w:val="28"/>
          <w:lang w:eastAsia="ru-RU"/>
        </w:rPr>
        <w:t>постановку цели,</w:t>
      </w:r>
    </w:p>
    <w:p w:rsidR="00ED0969" w:rsidRPr="00004522" w:rsidRDefault="00ED0969" w:rsidP="0000452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04522">
        <w:rPr>
          <w:rFonts w:ascii="Times New Roman" w:hAnsi="Times New Roman"/>
          <w:sz w:val="28"/>
          <w:szCs w:val="28"/>
          <w:lang w:eastAsia="ru-RU"/>
        </w:rPr>
        <w:t>формулирование задач,</w:t>
      </w:r>
    </w:p>
    <w:p w:rsidR="00ED0969" w:rsidRPr="00004522" w:rsidRDefault="00ED0969" w:rsidP="0000452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04522">
        <w:rPr>
          <w:rFonts w:ascii="Times New Roman" w:hAnsi="Times New Roman"/>
          <w:sz w:val="28"/>
          <w:szCs w:val="28"/>
          <w:lang w:eastAsia="ru-RU"/>
        </w:rPr>
        <w:t>выдвижение гипотезы,</w:t>
      </w:r>
    </w:p>
    <w:p w:rsidR="00ED0969" w:rsidRPr="00004522" w:rsidRDefault="00ED0969" w:rsidP="0000452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04522">
        <w:rPr>
          <w:rFonts w:ascii="Times New Roman" w:hAnsi="Times New Roman"/>
          <w:sz w:val="28"/>
          <w:szCs w:val="28"/>
          <w:lang w:eastAsia="ru-RU"/>
        </w:rPr>
        <w:t>выбор методов сбора и обработки фактического материала,</w:t>
      </w:r>
    </w:p>
    <w:p w:rsidR="00ED0969" w:rsidRPr="00004522" w:rsidRDefault="00ED0969" w:rsidP="0000452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04522">
        <w:rPr>
          <w:rFonts w:ascii="Times New Roman" w:hAnsi="Times New Roman"/>
          <w:sz w:val="28"/>
          <w:szCs w:val="28"/>
          <w:lang w:eastAsia="ru-RU"/>
        </w:rPr>
        <w:t>проведение экспериментов,</w:t>
      </w:r>
    </w:p>
    <w:p w:rsidR="00ED0969" w:rsidRPr="00004522" w:rsidRDefault="00ED0969" w:rsidP="0000452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04522">
        <w:rPr>
          <w:rFonts w:ascii="Times New Roman" w:hAnsi="Times New Roman"/>
          <w:sz w:val="28"/>
          <w:szCs w:val="28"/>
          <w:lang w:eastAsia="ru-RU"/>
        </w:rPr>
        <w:t>анализ полученного материала, в результате которого исследователь получает ответы на поставленные в задачах вопросы.</w:t>
      </w:r>
    </w:p>
    <w:p w:rsidR="00ED0969" w:rsidRDefault="00ED0969" w:rsidP="00004522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04522">
        <w:rPr>
          <w:rFonts w:ascii="Times New Roman" w:hAnsi="Times New Roman"/>
          <w:sz w:val="28"/>
          <w:szCs w:val="28"/>
          <w:lang w:eastAsia="ru-RU"/>
        </w:rPr>
        <w:t>Учащийся должен продемонстрировать не только целостные знания по поставленным проблемам, но и проявить оценочные умения, качественно показать собственное отношение к исследуемой теме.</w:t>
      </w:r>
    </w:p>
    <w:p w:rsidR="00ED0969" w:rsidRPr="00C80F81" w:rsidRDefault="00ED0969" w:rsidP="00C80F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F81">
        <w:rPr>
          <w:rFonts w:ascii="Times New Roman" w:hAnsi="Times New Roman"/>
          <w:sz w:val="28"/>
          <w:szCs w:val="28"/>
        </w:rPr>
        <w:t>Специфика исследовательской деятельности младших школьников заключается также в ее многосубъектности. Кроме учащегося и его научного руководителя субъектом деятельности выступают родители, без поддержки и помощи которых занятия младших школьников исследовательской деятельностью значительно затрудняются</w:t>
      </w:r>
      <w:r>
        <w:rPr>
          <w:rFonts w:ascii="Times New Roman" w:hAnsi="Times New Roman"/>
          <w:sz w:val="28"/>
          <w:szCs w:val="28"/>
        </w:rPr>
        <w:t>.</w:t>
      </w:r>
    </w:p>
    <w:p w:rsidR="00ED0969" w:rsidRPr="004132B0" w:rsidRDefault="00ED0969" w:rsidP="004132B0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0969" w:rsidRPr="004132B0" w:rsidSect="00BF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F96"/>
    <w:multiLevelType w:val="multilevel"/>
    <w:tmpl w:val="1BB6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31C7D"/>
    <w:multiLevelType w:val="multilevel"/>
    <w:tmpl w:val="4F2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31048"/>
    <w:multiLevelType w:val="hybridMultilevel"/>
    <w:tmpl w:val="8612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10A2F"/>
    <w:multiLevelType w:val="multilevel"/>
    <w:tmpl w:val="A684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8259E"/>
    <w:multiLevelType w:val="multilevel"/>
    <w:tmpl w:val="C9F2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629BF"/>
    <w:multiLevelType w:val="multilevel"/>
    <w:tmpl w:val="95E4D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EF6D80"/>
    <w:multiLevelType w:val="multilevel"/>
    <w:tmpl w:val="363A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B53B8"/>
    <w:multiLevelType w:val="hybridMultilevel"/>
    <w:tmpl w:val="F2C29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C67B2B"/>
    <w:multiLevelType w:val="hybridMultilevel"/>
    <w:tmpl w:val="E34ED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1826CC"/>
    <w:multiLevelType w:val="hybridMultilevel"/>
    <w:tmpl w:val="66CE4C7E"/>
    <w:lvl w:ilvl="0" w:tplc="D2EEA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BD499F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F44B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741E1B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5E257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572A2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6C0C1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7187E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27C8F9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73D620A5"/>
    <w:multiLevelType w:val="multilevel"/>
    <w:tmpl w:val="1C68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F16"/>
    <w:rsid w:val="00004522"/>
    <w:rsid w:val="00170EF5"/>
    <w:rsid w:val="00190DB4"/>
    <w:rsid w:val="001A5C76"/>
    <w:rsid w:val="001C34D6"/>
    <w:rsid w:val="001F380D"/>
    <w:rsid w:val="00222B12"/>
    <w:rsid w:val="00231E1B"/>
    <w:rsid w:val="002A0373"/>
    <w:rsid w:val="003679A4"/>
    <w:rsid w:val="003914CB"/>
    <w:rsid w:val="00405B44"/>
    <w:rsid w:val="004132B0"/>
    <w:rsid w:val="0049123D"/>
    <w:rsid w:val="004B455B"/>
    <w:rsid w:val="00574714"/>
    <w:rsid w:val="006540FB"/>
    <w:rsid w:val="006943EC"/>
    <w:rsid w:val="006C149E"/>
    <w:rsid w:val="006D7850"/>
    <w:rsid w:val="0072205D"/>
    <w:rsid w:val="00780E6D"/>
    <w:rsid w:val="00784985"/>
    <w:rsid w:val="007F7E5A"/>
    <w:rsid w:val="008301FB"/>
    <w:rsid w:val="0086090E"/>
    <w:rsid w:val="008E7B4C"/>
    <w:rsid w:val="008F42CE"/>
    <w:rsid w:val="009221B4"/>
    <w:rsid w:val="00924B18"/>
    <w:rsid w:val="009406A9"/>
    <w:rsid w:val="00984CDF"/>
    <w:rsid w:val="00987DE8"/>
    <w:rsid w:val="009B44EB"/>
    <w:rsid w:val="00A03647"/>
    <w:rsid w:val="00AC03EE"/>
    <w:rsid w:val="00AD4B58"/>
    <w:rsid w:val="00AD6D04"/>
    <w:rsid w:val="00B2314D"/>
    <w:rsid w:val="00B3630F"/>
    <w:rsid w:val="00BC2845"/>
    <w:rsid w:val="00BF277A"/>
    <w:rsid w:val="00C00A41"/>
    <w:rsid w:val="00C27569"/>
    <w:rsid w:val="00C72E44"/>
    <w:rsid w:val="00C80F81"/>
    <w:rsid w:val="00C848CF"/>
    <w:rsid w:val="00CA2B88"/>
    <w:rsid w:val="00CA3C9C"/>
    <w:rsid w:val="00CA4E52"/>
    <w:rsid w:val="00CE1435"/>
    <w:rsid w:val="00CF2CEC"/>
    <w:rsid w:val="00D13F16"/>
    <w:rsid w:val="00D96F00"/>
    <w:rsid w:val="00E16B4C"/>
    <w:rsid w:val="00E254FF"/>
    <w:rsid w:val="00E41EB0"/>
    <w:rsid w:val="00E621C7"/>
    <w:rsid w:val="00E85E7B"/>
    <w:rsid w:val="00EB1552"/>
    <w:rsid w:val="00ED0969"/>
    <w:rsid w:val="00ED153B"/>
    <w:rsid w:val="00ED4B39"/>
    <w:rsid w:val="00F06E08"/>
    <w:rsid w:val="00F66A42"/>
    <w:rsid w:val="00FB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7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849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C00A4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2B1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0DB4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540FB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6943EC"/>
    <w:pPr>
      <w:spacing w:after="0" w:line="240" w:lineRule="auto"/>
      <w:ind w:left="720" w:right="-108"/>
      <w:contextualSpacing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FB4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80E6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C00A4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AC03EE"/>
    <w:rPr>
      <w:rFonts w:cs="Times New Roman"/>
      <w:color w:val="0000FF"/>
      <w:u w:val="single"/>
    </w:rPr>
  </w:style>
  <w:style w:type="character" w:customStyle="1" w:styleId="pathseparator">
    <w:name w:val="path__separator"/>
    <w:basedOn w:val="DefaultParagraphFont"/>
    <w:uiPriority w:val="99"/>
    <w:rsid w:val="00AC03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125">
          <w:marLeft w:val="0"/>
          <w:marRight w:val="-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28">
          <w:marLeft w:val="0"/>
          <w:marRight w:val="-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29">
          <w:marLeft w:val="0"/>
          <w:marRight w:val="-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33">
          <w:marLeft w:val="0"/>
          <w:marRight w:val="-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34">
          <w:marLeft w:val="0"/>
          <w:marRight w:val="-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36">
          <w:marLeft w:val="0"/>
          <w:marRight w:val="-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472</TotalTime>
  <Pages>9</Pages>
  <Words>1895</Words>
  <Characters>10803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Brostuk</cp:lastModifiedBy>
  <cp:revision>6</cp:revision>
  <dcterms:created xsi:type="dcterms:W3CDTF">2017-01-31T08:57:00Z</dcterms:created>
  <dcterms:modified xsi:type="dcterms:W3CDTF">2017-02-02T19:22:00Z</dcterms:modified>
</cp:coreProperties>
</file>