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1B" w:rsidRDefault="005C7C1B" w:rsidP="00A43D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работа</w:t>
      </w:r>
    </w:p>
    <w:p w:rsidR="005C7C1B" w:rsidRDefault="005C7C1B" w:rsidP="00A43D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 Методические материалы по организации проектного обучения</w:t>
      </w:r>
    </w:p>
    <w:p w:rsidR="00B53629" w:rsidRPr="00B53629" w:rsidRDefault="002F73E8" w:rsidP="00B63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6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Проект, посвящённый Дню Победы.</w:t>
      </w:r>
      <w:r w:rsidR="00B53629" w:rsidRPr="00B53629">
        <w:rPr>
          <w:rFonts w:ascii="Times New Roman" w:hAnsi="Times New Roman" w:cs="Times New Roman"/>
          <w:sz w:val="28"/>
          <w:szCs w:val="28"/>
        </w:rPr>
        <w:t xml:space="preserve"> Автор: Яковлева Алёна Сергеевна</w:t>
      </w:r>
    </w:p>
    <w:p w:rsidR="002F73E8" w:rsidRDefault="002F73E8" w:rsidP="00B63D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проекта: Бикмухаметова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Замзам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Аманшаевна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 русского языка и литературы высшей квалификационной категории, </w:t>
      </w:r>
      <w:hyperlink r:id="rId5" w:history="1">
        <w:r w:rsidRPr="00A004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zamzam</w:t>
        </w:r>
        <w:r w:rsidRPr="00A0041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987@</w:t>
        </w:r>
        <w:r w:rsidRPr="00A004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A0041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A004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2F7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Троицкого района, Челябинской области.</w:t>
      </w:r>
    </w:p>
    <w:p w:rsidR="002F73E8" w:rsidRDefault="002F73E8" w:rsidP="00A43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</w:t>
      </w:r>
      <w:r w:rsidR="00936A67">
        <w:rPr>
          <w:rFonts w:ascii="Times New Roman" w:eastAsia="Times New Roman" w:hAnsi="Times New Roman" w:cs="Times New Roman"/>
          <w:sz w:val="28"/>
          <w:szCs w:val="28"/>
          <w:lang w:eastAsia="ru-RU"/>
        </w:rPr>
        <w:t>нялась в три этапа.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подготовительном этапе мы с моей </w:t>
      </w:r>
      <w:r w:rsidR="006F3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участницей определили сроки работы (встречи с дочерью солдата</w:t>
      </w:r>
      <w:r w:rsidR="00936A67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коллегами, с жителями села).  Д</w:t>
      </w:r>
      <w:r w:rsidR="006F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алее был этап творческий (весь записанный со слов материал оформляли, подбирали подходящие фотографии, редактировали текст, пытались сочинить свои стихи, подобрать строчки из известных произведений о Великой Отечественной войне); наконец, </w:t>
      </w:r>
      <w:r w:rsidR="00936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заключительном этапе работу показали дочери Солдата.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6A67" w:rsidRDefault="00936A6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работы: </w:t>
      </w:r>
      <w:r w:rsidRPr="00936A67">
        <w:rPr>
          <w:rFonts w:ascii="Times New Roman" w:hAnsi="Times New Roman" w:cs="Times New Roman"/>
          <w:b/>
          <w:i/>
          <w:sz w:val="28"/>
          <w:szCs w:val="28"/>
        </w:rPr>
        <w:t>Мой земляк —  Солдат России</w:t>
      </w:r>
    </w:p>
    <w:p w:rsidR="00936A67" w:rsidRDefault="00936A6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привлечь внимание к вопросам памяти истории страны, памяти героических поступков народа в целом, знания истории своего села, своих героев-земляков.</w:t>
      </w:r>
    </w:p>
    <w:p w:rsidR="00936A67" w:rsidRDefault="00936A6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F27262" w:rsidRDefault="00F27262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обуча</w:t>
      </w:r>
      <w:r w:rsidR="00DC4C1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к истории своего села, страны;</w:t>
      </w:r>
    </w:p>
    <w:p w:rsidR="00F27262" w:rsidRDefault="00B63DF6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F27262">
        <w:rPr>
          <w:rFonts w:ascii="Times New Roman" w:hAnsi="Times New Roman" w:cs="Times New Roman"/>
          <w:sz w:val="28"/>
          <w:szCs w:val="28"/>
        </w:rPr>
        <w:t>воспитание патриотизма  обучающихся, уважения к тем</w:t>
      </w:r>
      <w:r w:rsidR="00216DFB">
        <w:rPr>
          <w:rFonts w:ascii="Times New Roman" w:hAnsi="Times New Roman" w:cs="Times New Roman"/>
          <w:sz w:val="28"/>
          <w:szCs w:val="28"/>
        </w:rPr>
        <w:t xml:space="preserve"> односельчанам</w:t>
      </w:r>
      <w:r w:rsidR="00F27262">
        <w:rPr>
          <w:rFonts w:ascii="Times New Roman" w:hAnsi="Times New Roman" w:cs="Times New Roman"/>
          <w:sz w:val="28"/>
          <w:szCs w:val="28"/>
        </w:rPr>
        <w:t>, кому мы обязаны своими жизнями;</w:t>
      </w:r>
      <w:proofErr w:type="gramEnd"/>
    </w:p>
    <w:p w:rsidR="00F27262" w:rsidRDefault="00F27262" w:rsidP="00A43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умений работать с архивами, в том числе семейными; сбор материала (беседы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дочерью солдата, с коллегами, с жителями села).</w:t>
      </w:r>
    </w:p>
    <w:p w:rsidR="00F27262" w:rsidRDefault="00F27262" w:rsidP="00A43D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над проектом:</w:t>
      </w:r>
    </w:p>
    <w:p w:rsidR="00F27262" w:rsidRDefault="00F27262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работы над проектом </w:t>
      </w:r>
      <w:r w:rsidR="007D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учится планировать и осуществлять работу в соответствии с целями и задачами.  Автор работы учится выражать свои мысли, впечатления, мнения и излагать их в виде творческого сочинения. Чем дальше мы от той памятной даты, тем важнее для нас постараться сохранить в памяти таких </w:t>
      </w:r>
      <w:r w:rsidR="00141C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Великих земляков.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lastRenderedPageBreak/>
        <w:t xml:space="preserve">                                                    </w:t>
      </w:r>
      <w:r w:rsidR="00A43D11">
        <w:rPr>
          <w:rFonts w:ascii="Times New Roman" w:hAnsi="Times New Roman" w:cs="Times New Roman"/>
        </w:rPr>
        <w:t xml:space="preserve">                         </w:t>
      </w:r>
      <w:r w:rsidRPr="00141C37">
        <w:rPr>
          <w:rFonts w:ascii="Times New Roman" w:hAnsi="Times New Roman" w:cs="Times New Roman"/>
        </w:rPr>
        <w:t>Прозрачны дали,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И ветра спокойны,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От ржавых мин очистилась земля.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Но, отступая, оставляют войны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A43D11">
        <w:rPr>
          <w:rFonts w:ascii="Times New Roman" w:hAnsi="Times New Roman" w:cs="Times New Roman"/>
        </w:rPr>
        <w:t xml:space="preserve">  </w:t>
      </w:r>
      <w:r w:rsidRPr="00141C37">
        <w:rPr>
          <w:rFonts w:ascii="Times New Roman" w:hAnsi="Times New Roman" w:cs="Times New Roman"/>
        </w:rPr>
        <w:t>Воспоминаний минные поля.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</w:t>
      </w:r>
      <w:r w:rsidR="00A43D11">
        <w:rPr>
          <w:rFonts w:ascii="Times New Roman" w:hAnsi="Times New Roman" w:cs="Times New Roman"/>
        </w:rPr>
        <w:t xml:space="preserve">                            </w:t>
      </w:r>
      <w:r w:rsidRPr="00141C37">
        <w:rPr>
          <w:rFonts w:ascii="Times New Roman" w:hAnsi="Times New Roman" w:cs="Times New Roman"/>
        </w:rPr>
        <w:t xml:space="preserve">  В людских сердцах лежат они незримо.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</w:t>
      </w:r>
      <w:r w:rsidR="00A43D11">
        <w:rPr>
          <w:rFonts w:ascii="Times New Roman" w:hAnsi="Times New Roman" w:cs="Times New Roman"/>
        </w:rPr>
        <w:t xml:space="preserve">                        </w:t>
      </w:r>
      <w:r w:rsidRPr="00141C37">
        <w:rPr>
          <w:rFonts w:ascii="Times New Roman" w:hAnsi="Times New Roman" w:cs="Times New Roman"/>
        </w:rPr>
        <w:t xml:space="preserve">  Их не найдет искуснейший минер.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       В них скрыта боль о близких и любимых,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О муках,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</w:t>
      </w:r>
      <w:proofErr w:type="gramStart"/>
      <w:r w:rsidRPr="00141C37">
        <w:rPr>
          <w:rFonts w:ascii="Times New Roman" w:hAnsi="Times New Roman" w:cs="Times New Roman"/>
        </w:rPr>
        <w:t>Не забытых до сих пор.</w:t>
      </w:r>
      <w:proofErr w:type="gramEnd"/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Как много нужно приложить стараний,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Как надо нам друг другом дорожить,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Чтоб обезболить боль воспоминаний,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И память о погибших сохранить.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41C37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A43D11">
        <w:rPr>
          <w:rFonts w:ascii="Times New Roman" w:hAnsi="Times New Roman" w:cs="Times New Roman"/>
        </w:rPr>
        <w:t xml:space="preserve">             </w:t>
      </w:r>
      <w:r w:rsidRPr="00141C37">
        <w:rPr>
          <w:rFonts w:ascii="Times New Roman" w:hAnsi="Times New Roman" w:cs="Times New Roman"/>
        </w:rPr>
        <w:t xml:space="preserve">              Людмила Татьяничева</w:t>
      </w:r>
      <w:r w:rsidRPr="00141C37">
        <w:rPr>
          <w:rFonts w:ascii="Times New Roman" w:hAnsi="Times New Roman" w:cs="Times New Roman"/>
          <w:sz w:val="28"/>
          <w:szCs w:val="28"/>
        </w:rPr>
        <w:t>.</w:t>
      </w:r>
    </w:p>
    <w:p w:rsidR="00A43D11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t>Приближае</w:t>
      </w:r>
      <w:r>
        <w:rPr>
          <w:rFonts w:ascii="Times New Roman" w:hAnsi="Times New Roman" w:cs="Times New Roman"/>
          <w:sz w:val="28"/>
          <w:szCs w:val="28"/>
        </w:rPr>
        <w:t>тся 72</w:t>
      </w:r>
      <w:r w:rsidRPr="00141C37">
        <w:rPr>
          <w:rFonts w:ascii="Times New Roman" w:hAnsi="Times New Roman" w:cs="Times New Roman"/>
          <w:sz w:val="28"/>
          <w:szCs w:val="28"/>
        </w:rPr>
        <w:t>-я годовщина Победы  советского народа в   Великой Отечественной Войне (1941- 1945гг.)!  Но о мужестве, отваге, самоотверженности солдат, которые участвовали в этой войне, можно говорить вечно! Ведь благодаря именно этим людям мы живем, мы видим чистое небо над головой, мы свободны!</w:t>
      </w:r>
      <w:r w:rsidR="00A43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C37" w:rsidRPr="00A43D11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t xml:space="preserve">Многие солдаты не вернулись с войны, и лишь те, кто вернулся,  смогли увидеть своих родных, смогли дальше жить после столь жестокой,  кровопролитной войны! Мы помним, чтим, гордимся ими! В каждом городе, селе, поселке, деревне есть свои герои, есть солдаты, которые воевали. В своём сочинении я хотела бы рассказать о Куклине Игнатии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Пантелеймоновиче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>, который смог защитить свою Родину, который вернулся с войны и прожил достойную жизнь, оставаясь  замечательным, добрым, честным, открытым человеком!</w:t>
      </w:r>
      <w:r w:rsidRPr="00141C37">
        <w:rPr>
          <w:rFonts w:ascii="Times New Roman" w:hAnsi="Times New Roman" w:cs="Times New Roman"/>
        </w:rPr>
        <w:t xml:space="preserve"> </w:t>
      </w:r>
      <w:r w:rsidRPr="00141C37">
        <w:rPr>
          <w:rFonts w:ascii="Times New Roman" w:hAnsi="Times New Roman" w:cs="Times New Roman"/>
          <w:sz w:val="28"/>
          <w:szCs w:val="28"/>
        </w:rPr>
        <w:t>Те  эмоции, которые возникли в моей душе, невозможно передать словами. Я долгое время оставалась под впечатлением от услышанного об этом Человеке, не раз м</w:t>
      </w:r>
      <w:r w:rsidR="00A43D11">
        <w:rPr>
          <w:rFonts w:ascii="Times New Roman" w:hAnsi="Times New Roman" w:cs="Times New Roman"/>
          <w:sz w:val="28"/>
          <w:szCs w:val="28"/>
        </w:rPr>
        <w:t xml:space="preserve">еня посещало чувство гордости за </w:t>
      </w:r>
      <w:r w:rsidR="00A43D11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141C37">
        <w:rPr>
          <w:rFonts w:ascii="Times New Roman" w:hAnsi="Times New Roman" w:cs="Times New Roman"/>
          <w:sz w:val="28"/>
          <w:szCs w:val="28"/>
        </w:rPr>
        <w:t>о, что мне доверено рассказать о Солдате России.</w:t>
      </w:r>
      <w:r w:rsidRPr="008562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D7E97B" wp14:editId="0A24DA6B">
            <wp:extent cx="3312196" cy="2486025"/>
            <wp:effectExtent l="0" t="0" r="0" b="0"/>
            <wp:docPr id="1" name="Рисунок 1" descr="SAM_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7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21" cy="24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t xml:space="preserve">Игнатий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родился в деревне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Батово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Самаровского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района Тюменской области, 24 сентября 1924 года.</w:t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t xml:space="preserve">В 1938 году закончил 7 классов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Батовской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начальной сельской школы. После окончания школы  работал в колхозе. 15 августа 1942 года был призван в армию, направлен в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Канскую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школу младших командиров. </w:t>
      </w:r>
      <w:proofErr w:type="gramStart"/>
      <w:r w:rsidRPr="00141C37">
        <w:rPr>
          <w:rFonts w:ascii="Times New Roman" w:hAnsi="Times New Roman" w:cs="Times New Roman"/>
          <w:sz w:val="28"/>
          <w:szCs w:val="28"/>
        </w:rPr>
        <w:t>Затем направлен в город Люберцы Московской области, в 11 гвардейскую воздушно-десантную бригаду, где продолжил обучение, совершив при этом 14 тренировочных прыжков с парашютом.</w:t>
      </w:r>
      <w:proofErr w:type="gramEnd"/>
      <w:r w:rsidRPr="00141C37">
        <w:rPr>
          <w:rFonts w:ascii="Times New Roman" w:hAnsi="Times New Roman" w:cs="Times New Roman"/>
          <w:sz w:val="28"/>
          <w:szCs w:val="28"/>
        </w:rPr>
        <w:t xml:space="preserve"> До 30 декабря 1944 года находился в резерве Верховного Главнокомандующего, должность - старший радиотелеграфист, потом наводчик 120-мм миномёта.</w:t>
      </w:r>
      <w:r w:rsidRPr="00141C3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41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B31DB" wp14:editId="12748391">
            <wp:extent cx="4371975" cy="3277080"/>
            <wp:effectExtent l="0" t="0" r="0" b="0"/>
            <wp:docPr id="6" name="Рисунок 6" descr="SAM_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37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25" cy="327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37" w:rsidRPr="00141C37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lastRenderedPageBreak/>
        <w:t xml:space="preserve">  С 17 января по 24 апреля 1945 года участвовал в боях на </w:t>
      </w:r>
      <w:r w:rsidRPr="00141C3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53629">
        <w:rPr>
          <w:rFonts w:ascii="Times New Roman" w:hAnsi="Times New Roman" w:cs="Times New Roman"/>
          <w:sz w:val="28"/>
          <w:szCs w:val="28"/>
        </w:rPr>
        <w:t xml:space="preserve"> Украинском фронте </w:t>
      </w:r>
      <w:r w:rsidRPr="00141C37">
        <w:rPr>
          <w:rFonts w:ascii="Times New Roman" w:hAnsi="Times New Roman" w:cs="Times New Roman"/>
          <w:sz w:val="28"/>
          <w:szCs w:val="28"/>
        </w:rPr>
        <w:t xml:space="preserve"> в составе 114 дивизии 357 гвардейского посадочного воздушно-десантного ордена Суворова полка, 120-мм минометной батареи, в звании гвардии сержанта. С 24 апреля по 8 мая 1945 года воевал на </w:t>
      </w:r>
      <w:r w:rsidRPr="00141C3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41C37">
        <w:rPr>
          <w:rFonts w:ascii="Times New Roman" w:hAnsi="Times New Roman" w:cs="Times New Roman"/>
          <w:sz w:val="28"/>
          <w:szCs w:val="28"/>
        </w:rPr>
        <w:t xml:space="preserve">  Украинском фронте, воевал на территории Венгрии и Австрии. Со слов дочери Игнатия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="00B53629">
        <w:rPr>
          <w:rFonts w:ascii="Times New Roman" w:hAnsi="Times New Roman" w:cs="Times New Roman"/>
          <w:sz w:val="28"/>
          <w:szCs w:val="28"/>
        </w:rPr>
        <w:t xml:space="preserve"> </w:t>
      </w:r>
      <w:r w:rsidRPr="00141C37">
        <w:rPr>
          <w:rFonts w:ascii="Times New Roman" w:hAnsi="Times New Roman" w:cs="Times New Roman"/>
          <w:sz w:val="28"/>
          <w:szCs w:val="28"/>
        </w:rPr>
        <w:t xml:space="preserve"> Лидии Игнатьевны: « Папа участвовал в форсировании реки Раба в Венгрии. Он говорил, что первыми переправлялись по реке минометчики и пехота, было очень страшно! Пули свистели над головой, одно попадание - и нет лодки с несколькими людьми…»</w:t>
      </w:r>
    </w:p>
    <w:p w:rsidR="005544ED" w:rsidRDefault="00141C37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 w:rsidRPr="00141C37">
        <w:rPr>
          <w:rFonts w:ascii="Times New Roman" w:hAnsi="Times New Roman" w:cs="Times New Roman"/>
          <w:sz w:val="28"/>
          <w:szCs w:val="28"/>
        </w:rPr>
        <w:t xml:space="preserve">  Игнатий </w:t>
      </w:r>
      <w:proofErr w:type="spellStart"/>
      <w:r w:rsidRPr="00141C37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141C37">
        <w:rPr>
          <w:rFonts w:ascii="Times New Roman" w:hAnsi="Times New Roman" w:cs="Times New Roman"/>
          <w:sz w:val="28"/>
          <w:szCs w:val="28"/>
        </w:rPr>
        <w:t xml:space="preserve"> был награждён медалями и орденами: Медаль « За взятие Вены» </w:t>
      </w:r>
      <w:proofErr w:type="gramStart"/>
      <w:r w:rsidRPr="00141C3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41C37">
        <w:rPr>
          <w:rFonts w:ascii="Times New Roman" w:hAnsi="Times New Roman" w:cs="Times New Roman"/>
          <w:sz w:val="28"/>
          <w:szCs w:val="28"/>
        </w:rPr>
        <w:t xml:space="preserve">вручена 27 мая 1948 года ), медаль « За победу над Германией в Великой Отечественной Войне 1941-1945 годов» ( вручена 5 августа 1946 года ), Орден Славы </w:t>
      </w:r>
      <w:r w:rsidRPr="00141C3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41C37">
        <w:rPr>
          <w:rFonts w:ascii="Times New Roman" w:hAnsi="Times New Roman" w:cs="Times New Roman"/>
          <w:sz w:val="28"/>
          <w:szCs w:val="28"/>
        </w:rPr>
        <w:t xml:space="preserve">  степени ( вручен 2 июня 1946 года ). Также были объявлены благодарности: Приказом №306 от 24 марта 1945 года Верховного Главнокомандующего Маршала Советского союза тов.</w:t>
      </w:r>
      <w:r>
        <w:rPr>
          <w:sz w:val="28"/>
          <w:szCs w:val="28"/>
        </w:rPr>
        <w:t xml:space="preserve">   </w:t>
      </w:r>
    </w:p>
    <w:p w:rsidR="005544ED" w:rsidRPr="005544ED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44ED">
        <w:rPr>
          <w:rFonts w:ascii="Times New Roman" w:hAnsi="Times New Roman" w:cs="Times New Roman"/>
          <w:sz w:val="28"/>
          <w:szCs w:val="28"/>
        </w:rPr>
        <w:t xml:space="preserve"> </w:t>
      </w:r>
      <w:r w:rsidR="005544ED" w:rsidRPr="005544ED">
        <w:rPr>
          <w:rFonts w:ascii="Times New Roman" w:hAnsi="Times New Roman" w:cs="Times New Roman"/>
          <w:sz w:val="28"/>
          <w:szCs w:val="28"/>
        </w:rPr>
        <w:t xml:space="preserve">Сталина Куклину Игнатию </w:t>
      </w:r>
      <w:proofErr w:type="spellStart"/>
      <w:r w:rsidR="005544ED" w:rsidRPr="005544ED">
        <w:rPr>
          <w:rFonts w:ascii="Times New Roman" w:hAnsi="Times New Roman" w:cs="Times New Roman"/>
          <w:sz w:val="28"/>
          <w:szCs w:val="28"/>
        </w:rPr>
        <w:t>Пантелеймоновичу</w:t>
      </w:r>
      <w:proofErr w:type="spellEnd"/>
      <w:r w:rsidR="005544ED" w:rsidRPr="005544ED">
        <w:rPr>
          <w:rFonts w:ascii="Times New Roman" w:hAnsi="Times New Roman" w:cs="Times New Roman"/>
          <w:sz w:val="28"/>
          <w:szCs w:val="28"/>
        </w:rPr>
        <w:t xml:space="preserve"> объявляется благодарность за участие в разгроме танковой группы немцев юго-западного Будапешта,  ещё одна  благодарность Верховного Главнокомандующего  -  за форсирование реки Раба.</w:t>
      </w:r>
      <w:r w:rsidR="005544ED" w:rsidRPr="005544ED">
        <w:rPr>
          <w:rFonts w:ascii="Times New Roman" w:hAnsi="Times New Roman" w:cs="Times New Roman"/>
          <w:noProof/>
          <w:sz w:val="28"/>
          <w:szCs w:val="28"/>
        </w:rPr>
        <w:t xml:space="preserve"> Сам ветеран вспоминал: «Жители Венгрии и Австрии, освобождаемые Советской Армией, были настроены дружелюбно к российским солдатам, встречали их цветами, угощали, чем могли. Но были, к сожалению, и другие случаи: обстреливали колонны солдат с чердаков, крыш, нападали на отдельных бойцов. Это были люди, служившие фашистам или им сочувствующие.»</w:t>
      </w:r>
    </w:p>
    <w:p w:rsidR="005544ED" w:rsidRPr="005544ED" w:rsidRDefault="005544ED" w:rsidP="00A43D11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  <w:r w:rsidRPr="005544ED">
        <w:rPr>
          <w:rFonts w:ascii="Times New Roman" w:hAnsi="Times New Roman" w:cs="Times New Roman"/>
          <w:i/>
          <w:noProof/>
          <w:sz w:val="28"/>
          <w:szCs w:val="28"/>
          <w:u w:val="single"/>
        </w:rPr>
        <w:t>Пережив всё это, вот такие награды боевые и за труд имел мой земляк:</w:t>
      </w:r>
    </w:p>
    <w:p w:rsidR="005544ED" w:rsidRPr="005544ED" w:rsidRDefault="005544ED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E7FF76" wp14:editId="514004AB">
            <wp:extent cx="3200400" cy="2398120"/>
            <wp:effectExtent l="0" t="0" r="0" b="0"/>
            <wp:docPr id="11" name="Рисунок 14" descr="F:\Images\Камера\201404\201404A0\05042014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Images\Камера\201404\201404A0\050420141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A43D11">
        <w:rPr>
          <w:noProof/>
          <w:sz w:val="28"/>
          <w:szCs w:val="28"/>
          <w:lang w:eastAsia="ru-RU"/>
        </w:rPr>
        <w:drawing>
          <wp:inline distT="0" distB="0" distL="0" distR="0" wp14:anchorId="74012BA5" wp14:editId="6BF43E9E">
            <wp:extent cx="3949700" cy="2962275"/>
            <wp:effectExtent l="0" t="0" r="0" b="0"/>
            <wp:docPr id="12" name="Рисунок 12" descr="F:\Images\Камера\201404\201404A0\05042014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Images\Камера\201404\201404A0\050420141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141C37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44ED">
        <w:rPr>
          <w:noProof/>
          <w:sz w:val="28"/>
          <w:szCs w:val="28"/>
          <w:lang w:eastAsia="ru-RU"/>
        </w:rPr>
        <w:drawing>
          <wp:inline distT="0" distB="0" distL="0" distR="0" wp14:anchorId="5A73447E" wp14:editId="13178139">
            <wp:extent cx="3822700" cy="2867025"/>
            <wp:effectExtent l="0" t="0" r="0" b="0"/>
            <wp:docPr id="25" name="Рисунок 11" descr="F:\Images\Камера\201404\201404A0\05042014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Images\Камера\201404\201404A0\050420141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7C52D52" wp14:editId="32684C73">
            <wp:extent cx="3914775" cy="2943225"/>
            <wp:effectExtent l="19050" t="0" r="9525" b="0"/>
            <wp:docPr id="26" name="Рисунок 10" descr="F:\Images\Камера\201404\201404A0\05042014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Images\Камера\201404\201404A0\050420141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49B151" wp14:editId="34244C97">
            <wp:extent cx="3914775" cy="2352675"/>
            <wp:effectExtent l="19050" t="0" r="9525" b="0"/>
            <wp:docPr id="27" name="Рисунок 9" descr="F:\Images\Камера\201404\201404A0\05042014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Images\Камера\201404\201404A0\050420141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Pr="005544ED" w:rsidRDefault="00141C37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5544ED" w:rsidRPr="005544ED">
        <w:rPr>
          <w:rFonts w:ascii="Times New Roman" w:hAnsi="Times New Roman" w:cs="Times New Roman"/>
          <w:sz w:val="28"/>
          <w:szCs w:val="28"/>
        </w:rPr>
        <w:t xml:space="preserve">Сохранились также красноармейская книжка и удостоверение Игнатия </w:t>
      </w:r>
      <w:proofErr w:type="spellStart"/>
      <w:r w:rsidR="005544ED" w:rsidRPr="005544ED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="005544ED" w:rsidRPr="005544E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9B005D" wp14:editId="2869E2E0">
            <wp:extent cx="4038600" cy="2247900"/>
            <wp:effectExtent l="19050" t="0" r="0" b="0"/>
            <wp:docPr id="52" name="Рисунок 4" descr="F:\Images\Камера\201404\201404A0\05042014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Images\Камера\201404\201404A0\050420141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318538" wp14:editId="63D060A7">
            <wp:extent cx="4152900" cy="3116947"/>
            <wp:effectExtent l="0" t="0" r="0" b="0"/>
            <wp:docPr id="53" name="Рисунок 2" descr="F:\Images\Камера\201404\201404A0\05042014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Images\Камера\201404\201404A0\050420141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18C00F" wp14:editId="6C8CD923">
            <wp:extent cx="3952875" cy="2752436"/>
            <wp:effectExtent l="0" t="0" r="0" b="0"/>
            <wp:docPr id="54" name="Рисунок 3" descr="F:\Images\Камера\201404\201404A0\05042014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Images\Камера\201404\201404A0\050420141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</w:p>
    <w:p w:rsidR="00141C37" w:rsidRDefault="005544ED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141C37">
        <w:rPr>
          <w:sz w:val="28"/>
          <w:szCs w:val="28"/>
        </w:rPr>
        <w:t xml:space="preserve">     </w:t>
      </w:r>
    </w:p>
    <w:p w:rsid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72FDD0" wp14:editId="407FF632">
            <wp:extent cx="3632200" cy="2724150"/>
            <wp:effectExtent l="0" t="0" r="0" b="0"/>
            <wp:docPr id="79" name="Рисунок 1" descr="F:\Images\Камера\201404\201404A0\05042014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Images\Камера\201404\201404A0\050420141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14A9B8" wp14:editId="1BBFAB3F">
            <wp:extent cx="3886200" cy="2914650"/>
            <wp:effectExtent l="19050" t="0" r="0" b="0"/>
            <wp:docPr id="80" name="Рисунок 13" descr="F:\Images\Камера\201404\201404A0\05042014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Images\Камера\201404\201404A0\050420141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544ED">
        <w:rPr>
          <w:rFonts w:ascii="Times New Roman" w:hAnsi="Times New Roman" w:cs="Times New Roman"/>
          <w:sz w:val="28"/>
          <w:szCs w:val="28"/>
        </w:rPr>
        <w:t xml:space="preserve">  Солдаты России  освободили нашу  страну, победили фашизм и приняли участие в другой войне, войне с разрухой и голодом: восстанавливали промышленность, пахали и сеяли – кормили страну, воспитывали и учили детей.  Наш земляк был демобилизован 4 февраля 1947 года, а в августе 1947 года был назначен учителем физкультуры </w:t>
      </w:r>
      <w:proofErr w:type="spellStart"/>
      <w:r w:rsidRPr="005544ED">
        <w:rPr>
          <w:rFonts w:ascii="Times New Roman" w:hAnsi="Times New Roman" w:cs="Times New Roman"/>
          <w:sz w:val="28"/>
          <w:szCs w:val="28"/>
        </w:rPr>
        <w:t>Батовской</w:t>
      </w:r>
      <w:proofErr w:type="spellEnd"/>
      <w:r w:rsidRPr="005544ED">
        <w:rPr>
          <w:rFonts w:ascii="Times New Roman" w:hAnsi="Times New Roman" w:cs="Times New Roman"/>
          <w:sz w:val="28"/>
          <w:szCs w:val="28"/>
        </w:rPr>
        <w:t xml:space="preserve"> семиклассной школы. В 1951 году закончил Ханты - Мансийское педагогическое училище, стал учителем начальных классов. В 1952 году – учитель естествознания в Бобровской семиклассной школе. С 1952 по 1955 года учился заочно в учительском институте при Московской области </w:t>
      </w:r>
      <w:proofErr w:type="gramStart"/>
      <w:r w:rsidRPr="005544ED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4999" w:rsidRPr="005544ED" w:rsidRDefault="005544ED" w:rsidP="00A43D11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4ED" w:rsidRDefault="005544ED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lastRenderedPageBreak/>
        <w:t>учителя естествознания и географии в 5-7 классах.</w:t>
      </w:r>
      <w:r w:rsidRPr="0094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195A98" wp14:editId="1EB5305E">
            <wp:extent cx="5286065" cy="3962400"/>
            <wp:effectExtent l="0" t="0" r="0" b="0"/>
            <wp:docPr id="89" name="Рисунок 89" descr="SAM_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AM_37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6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0D5400" wp14:editId="225C5347">
            <wp:extent cx="5120788" cy="3838575"/>
            <wp:effectExtent l="0" t="0" r="0" b="0"/>
            <wp:docPr id="90" name="Рисунок 90" descr="SAM_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_37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8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ED" w:rsidRDefault="005544ED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F38503" wp14:editId="7B42A318">
            <wp:extent cx="5293982" cy="3810000"/>
            <wp:effectExtent l="0" t="0" r="0" b="0"/>
            <wp:docPr id="91" name="Рисунок 91" descr="SAM_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AM_38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82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Default="0079662A" w:rsidP="00A43D1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9662A" w:rsidRDefault="0079662A" w:rsidP="00A43D11">
      <w:pPr>
        <w:spacing w:after="0"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9662A">
        <w:rPr>
          <w:rFonts w:ascii="Times New Roman" w:hAnsi="Times New Roman" w:cs="Times New Roman"/>
          <w:sz w:val="28"/>
          <w:szCs w:val="28"/>
        </w:rPr>
        <w:t>В 1963 году переезжает со своей семьёй в Челябинскую область и назначается директором Каракульской восьмилетней школы, а его жена Татьяна Ивановна – учителем истории.  Затем в 1967 году поступает в Челябинский Государственный Педагогический институт, а в 1970 году оканчивает полный курс данного института по специальности «География».</w:t>
      </w:r>
      <w:r w:rsidRPr="0094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677DC36" wp14:editId="7F47CD45">
            <wp:extent cx="4429125" cy="2590800"/>
            <wp:effectExtent l="19050" t="0" r="9525" b="0"/>
            <wp:docPr id="2" name="Рисунок 2" descr="SAM_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7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Default="0079662A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9ABF1D" wp14:editId="4BA2765A">
            <wp:extent cx="5581650" cy="2990850"/>
            <wp:effectExtent l="19050" t="0" r="0" b="0"/>
            <wp:docPr id="4" name="Рисунок 11" descr="SAM_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38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Pr="0079662A" w:rsidRDefault="0079662A" w:rsidP="00A43D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Вот что вспоминает Лидия Игнатьевна об отце: «Мой отец был хорошим мужем и отцом: заботливым, надёжным, оберегающим нас с мамой от разных проблем. Он любил в свободное время играть в шахматы, был заядлым грибником. В молодости показал себя ещё и артистом,  участвовал в любительских спектаклях по классическим произведениям: «Гроза» А.Н. Островского, «Женитьба» Н.В. Гоголя и современных пьесах. Особенно ему удавались комедийные роли. Он и сам был весёлым, общительным человеком». 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Пообщавшись с некоторыми коллегами и учениками Игнатия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62A">
        <w:rPr>
          <w:rFonts w:ascii="Times New Roman" w:hAnsi="Times New Roman" w:cs="Times New Roman"/>
          <w:sz w:val="28"/>
          <w:szCs w:val="28"/>
        </w:rPr>
        <w:t xml:space="preserve">я услышала много хороших слов об этом человеке! Со слов учительницы начальных классов Риммы Борисовны: « С Игнатием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Пантелеймоновичем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я работала в школе более 20 лет! Запомнился он, как человек 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662A">
        <w:rPr>
          <w:rFonts w:ascii="Times New Roman" w:hAnsi="Times New Roman" w:cs="Times New Roman"/>
          <w:sz w:val="28"/>
          <w:szCs w:val="28"/>
        </w:rPr>
        <w:t xml:space="preserve"> щедрой душой, он был скромен и добр. Он никогда не повышал голоса, а если и делал замечания  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9662A">
        <w:rPr>
          <w:rFonts w:ascii="Times New Roman" w:hAnsi="Times New Roman" w:cs="Times New Roman"/>
          <w:sz w:val="28"/>
          <w:szCs w:val="28"/>
        </w:rPr>
        <w:t xml:space="preserve">все-таки директор школы ), то очень корректно, любил пошутить. Под руководством Игнатия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учительский коллектив был сплоченным, дружным, целеустремленным». Вот еще один отзыв коллеги Игнатия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: « Это был человек очень добрый, уважительный, отзывчивый. Относился с пониманием к молодым специалистам, если у них возникали трудности или оплошности, </w:t>
      </w:r>
      <w:r w:rsidRPr="0079662A">
        <w:rPr>
          <w:rFonts w:ascii="Times New Roman" w:hAnsi="Times New Roman" w:cs="Times New Roman"/>
          <w:sz w:val="28"/>
          <w:szCs w:val="28"/>
        </w:rPr>
        <w:lastRenderedPageBreak/>
        <w:t xml:space="preserve">Игнатий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не делал выговоров, а просто выслушивал, понимал и помогал». Также хорошо о нем отзываются бывшие  ученики: 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« Игнатий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был замечательным учителем! 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>Строгий</w:t>
      </w:r>
      <w:proofErr w:type="gramEnd"/>
      <w:r w:rsidRPr="0079662A">
        <w:rPr>
          <w:rFonts w:ascii="Times New Roman" w:hAnsi="Times New Roman" w:cs="Times New Roman"/>
          <w:sz w:val="28"/>
          <w:szCs w:val="28"/>
        </w:rPr>
        <w:t xml:space="preserve">, но в то же время очень добрый». А жители села говорят, что Игнатий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был самым значимым человеком в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Каракульке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и в районе. </w:t>
      </w:r>
    </w:p>
    <w:p w:rsidR="0079662A" w:rsidRPr="00B63DF6" w:rsidRDefault="0079662A" w:rsidP="00B63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Он всегда был первым участником во всех общественных мероприятиях, будь то выборы, перепись населения или другие дела. А случись у кого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беда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79662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и здесь первый:  заглянет,  поможет, если надо - всю пенсию отдаст.  Работал в Каракульской школе до ухода на пенсию в 1986 году. Но после еще проработал учителем географии 1 год.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269D35" wp14:editId="3769E960">
            <wp:extent cx="4705350" cy="2581172"/>
            <wp:effectExtent l="0" t="0" r="0" b="0"/>
            <wp:docPr id="14" name="Рисунок 14" descr="SAM_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38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Default="0079662A" w:rsidP="00A43D1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9662A" w:rsidRDefault="0079662A" w:rsidP="00A43D1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7B3EBF" wp14:editId="5622E094">
            <wp:extent cx="4176347" cy="2714625"/>
            <wp:effectExtent l="0" t="0" r="0" b="0"/>
            <wp:docPr id="15" name="Рисунок 15" descr="SAM_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38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02" cy="27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Pr="00A43D11" w:rsidRDefault="0079662A" w:rsidP="00A43D1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lastRenderedPageBreak/>
        <w:t xml:space="preserve">В огородике 80-летнего Игнатия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не только овощи, но и плодовые культуры были в избытке. Значит, как говорят, был у ветерана ещё порох в пороховницах. Не мог он 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>сиде</w:t>
      </w:r>
      <w:r w:rsidR="00B63DF6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B63DF6">
        <w:rPr>
          <w:rFonts w:ascii="Times New Roman" w:hAnsi="Times New Roman" w:cs="Times New Roman"/>
          <w:sz w:val="28"/>
          <w:szCs w:val="28"/>
        </w:rPr>
        <w:t xml:space="preserve"> сложа руки. Правда, с годами</w:t>
      </w:r>
      <w:bookmarkStart w:id="0" w:name="_GoBack"/>
      <w:bookmarkEnd w:id="0"/>
      <w:r w:rsidRPr="0079662A">
        <w:rPr>
          <w:rFonts w:ascii="Times New Roman" w:hAnsi="Times New Roman" w:cs="Times New Roman"/>
          <w:sz w:val="28"/>
          <w:szCs w:val="28"/>
        </w:rPr>
        <w:t>слух стал подводить. Но это у него с фр</w:t>
      </w:r>
      <w:r w:rsidR="00B63DF6">
        <w:rPr>
          <w:rFonts w:ascii="Times New Roman" w:hAnsi="Times New Roman" w:cs="Times New Roman"/>
          <w:sz w:val="28"/>
          <w:szCs w:val="28"/>
        </w:rPr>
        <w:t xml:space="preserve">онта осталось. Он же </w:t>
      </w:r>
      <w:proofErr w:type="spellStart"/>
      <w:r w:rsidR="00B63DF6">
        <w:rPr>
          <w:rFonts w:ascii="Times New Roman" w:hAnsi="Times New Roman" w:cs="Times New Roman"/>
          <w:sz w:val="28"/>
          <w:szCs w:val="28"/>
        </w:rPr>
        <w:t>наводчиком</w:t>
      </w:r>
      <w:r w:rsidRPr="0079662A">
        <w:rPr>
          <w:rFonts w:ascii="Times New Roman" w:hAnsi="Times New Roman" w:cs="Times New Roman"/>
          <w:sz w:val="28"/>
          <w:szCs w:val="28"/>
        </w:rPr>
        <w:t>самого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мощного миномёта был. Можно сказать, самая</w:t>
      </w:r>
      <w:r>
        <w:rPr>
          <w:sz w:val="28"/>
          <w:szCs w:val="28"/>
        </w:rPr>
        <w:t xml:space="preserve"> </w:t>
      </w:r>
      <w:r w:rsidRPr="0079662A">
        <w:rPr>
          <w:rFonts w:ascii="Times New Roman" w:hAnsi="Times New Roman" w:cs="Times New Roman"/>
          <w:sz w:val="28"/>
          <w:szCs w:val="28"/>
        </w:rPr>
        <w:t xml:space="preserve">ответственная должность на войне. Почти как снайпер. Ведь от прицела не уйдёшь, почти через каждую секунду: «Огонь!» От залпа </w:t>
      </w:r>
      <w:proofErr w:type="gramStart"/>
      <w:r w:rsidRPr="0079662A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79662A">
        <w:rPr>
          <w:rFonts w:ascii="Times New Roman" w:hAnsi="Times New Roman" w:cs="Times New Roman"/>
          <w:sz w:val="28"/>
          <w:szCs w:val="28"/>
        </w:rPr>
        <w:t xml:space="preserve"> перепонки</w:t>
      </w:r>
      <w:r w:rsidR="00A43D11">
        <w:rPr>
          <w:rFonts w:ascii="Times New Roman" w:hAnsi="Times New Roman" w:cs="Times New Roman"/>
          <w:sz w:val="28"/>
          <w:szCs w:val="28"/>
        </w:rPr>
        <w:t xml:space="preserve"> </w:t>
      </w:r>
      <w:r w:rsidRPr="0079662A">
        <w:rPr>
          <w:rFonts w:ascii="Times New Roman" w:hAnsi="Times New Roman" w:cs="Times New Roman"/>
          <w:sz w:val="28"/>
          <w:szCs w:val="28"/>
        </w:rPr>
        <w:t>лопались. А он Солдат</w:t>
      </w:r>
      <w:r w:rsidR="00A43D11">
        <w:rPr>
          <w:rFonts w:ascii="Times New Roman" w:hAnsi="Times New Roman" w:cs="Times New Roman"/>
          <w:sz w:val="28"/>
          <w:szCs w:val="28"/>
        </w:rPr>
        <w:t>-</w:t>
      </w:r>
      <w:r w:rsidRPr="0079662A">
        <w:rPr>
          <w:rFonts w:ascii="Times New Roman" w:hAnsi="Times New Roman" w:cs="Times New Roman"/>
          <w:sz w:val="28"/>
          <w:szCs w:val="28"/>
        </w:rPr>
        <w:t>всё</w:t>
      </w:r>
      <w:r w:rsidR="00A43D11">
        <w:rPr>
          <w:rFonts w:ascii="Times New Roman" w:hAnsi="Times New Roman" w:cs="Times New Roman"/>
          <w:sz w:val="28"/>
          <w:szCs w:val="28"/>
        </w:rPr>
        <w:t xml:space="preserve"> вытерпел!</w:t>
      </w:r>
      <w:r w:rsidRPr="002D47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A9458C" wp14:editId="53DDD553">
            <wp:extent cx="6276975" cy="4714875"/>
            <wp:effectExtent l="19050" t="0" r="9525" b="0"/>
            <wp:docPr id="28" name="Рисунок 28" descr="SAM_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38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2A" w:rsidRPr="0079662A" w:rsidRDefault="0007124D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</w:t>
      </w:r>
      <w:r w:rsidR="0079662A" w:rsidRPr="007966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62A" w:rsidRPr="0079662A">
        <w:rPr>
          <w:rFonts w:ascii="Times New Roman" w:hAnsi="Times New Roman" w:cs="Times New Roman"/>
          <w:sz w:val="28"/>
          <w:szCs w:val="28"/>
        </w:rPr>
        <w:t xml:space="preserve"> я хочу сказать, что Куклин Игнатий </w:t>
      </w:r>
      <w:proofErr w:type="spellStart"/>
      <w:r w:rsidR="0079662A" w:rsidRPr="0079662A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="0079662A" w:rsidRPr="0079662A">
        <w:rPr>
          <w:rFonts w:ascii="Times New Roman" w:hAnsi="Times New Roman" w:cs="Times New Roman"/>
          <w:sz w:val="28"/>
          <w:szCs w:val="28"/>
        </w:rPr>
        <w:t xml:space="preserve"> – настоящий герой, он один из тех, кто принес нашей стране победу над фашизмом.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В нашей деревне все помнят и уважают Игнатия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Пантелеймоновича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>,  при жизни его окрестили счастливчиком, ведь он дошёл  чуть ли не до Берлина, и ни разу не был ранен!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lastRenderedPageBreak/>
        <w:t xml:space="preserve">  Лично для меня Игнатий </w:t>
      </w:r>
      <w:proofErr w:type="spellStart"/>
      <w:r w:rsidRPr="0079662A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79662A">
        <w:rPr>
          <w:rFonts w:ascii="Times New Roman" w:hAnsi="Times New Roman" w:cs="Times New Roman"/>
          <w:sz w:val="28"/>
          <w:szCs w:val="28"/>
        </w:rPr>
        <w:t xml:space="preserve"> не просто человек, а Человек с большой буквы! Человек  с крепкой силой воли! Ему стоит подражать, его стоит ставить в пример, им СТОИТ ГОРДИТЬСЯ!</w:t>
      </w:r>
    </w:p>
    <w:p w:rsidR="0079662A" w:rsidRPr="0079662A" w:rsidRDefault="00B53629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B321E">
        <w:rPr>
          <w:rFonts w:ascii="Times New Roman" w:hAnsi="Times New Roman" w:cs="Times New Roman"/>
          <w:sz w:val="28"/>
          <w:szCs w:val="28"/>
        </w:rPr>
        <w:t>Н</w:t>
      </w:r>
      <w:r w:rsidR="0079662A" w:rsidRPr="0079662A">
        <w:rPr>
          <w:rFonts w:ascii="Times New Roman" w:hAnsi="Times New Roman" w:cs="Times New Roman"/>
          <w:sz w:val="28"/>
          <w:szCs w:val="28"/>
        </w:rPr>
        <w:t>е испугавшись смерти - шли вперед,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Вы защищали Родину свою!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Кто не был на войне, тот не поймет: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Как было сложно им в большом бою…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Летают пули, взрывы, смерть кругом,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B321E">
        <w:rPr>
          <w:rFonts w:ascii="Times New Roman" w:hAnsi="Times New Roman" w:cs="Times New Roman"/>
          <w:sz w:val="28"/>
          <w:szCs w:val="28"/>
        </w:rPr>
        <w:t>Н</w:t>
      </w:r>
      <w:r w:rsidRPr="0079662A">
        <w:rPr>
          <w:rFonts w:ascii="Times New Roman" w:hAnsi="Times New Roman" w:cs="Times New Roman"/>
          <w:sz w:val="28"/>
          <w:szCs w:val="28"/>
        </w:rPr>
        <w:t>о российские солдаты не сдаются!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Лишь тихо мамы молятся о том: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«Они пройдут вперёд, они вернутся…»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9662A" w:rsidRPr="0079662A" w:rsidRDefault="0079662A" w:rsidP="00A43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6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sectPr w:rsidR="0079662A" w:rsidRPr="0079662A" w:rsidSect="00571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840"/>
    <w:rsid w:val="0007124D"/>
    <w:rsid w:val="000D42C9"/>
    <w:rsid w:val="00141C37"/>
    <w:rsid w:val="00216DFB"/>
    <w:rsid w:val="002F73E8"/>
    <w:rsid w:val="003D5840"/>
    <w:rsid w:val="005544ED"/>
    <w:rsid w:val="005711C7"/>
    <w:rsid w:val="005C7C1B"/>
    <w:rsid w:val="006323E7"/>
    <w:rsid w:val="006F30AF"/>
    <w:rsid w:val="0079662A"/>
    <w:rsid w:val="007C685C"/>
    <w:rsid w:val="007D285E"/>
    <w:rsid w:val="008B321E"/>
    <w:rsid w:val="00936A67"/>
    <w:rsid w:val="00A43D11"/>
    <w:rsid w:val="00A44999"/>
    <w:rsid w:val="00B53629"/>
    <w:rsid w:val="00B63DF6"/>
    <w:rsid w:val="00C3285D"/>
    <w:rsid w:val="00CC1543"/>
    <w:rsid w:val="00DC4C10"/>
    <w:rsid w:val="00F2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73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zamzam987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6</cp:revision>
  <dcterms:created xsi:type="dcterms:W3CDTF">2017-01-27T07:21:00Z</dcterms:created>
  <dcterms:modified xsi:type="dcterms:W3CDTF">2017-01-27T17:34:00Z</dcterms:modified>
</cp:coreProperties>
</file>