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702" w:rsidRPr="000B01C8" w:rsidRDefault="009D6009" w:rsidP="000B0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1C8">
        <w:rPr>
          <w:rFonts w:ascii="Times New Roman" w:hAnsi="Times New Roman" w:cs="Times New Roman"/>
          <w:b/>
          <w:sz w:val="28"/>
          <w:szCs w:val="28"/>
        </w:rPr>
        <w:t>Квест</w:t>
      </w:r>
      <w:r w:rsidR="000B01C8" w:rsidRPr="000B01C8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0B01C8">
        <w:rPr>
          <w:rFonts w:ascii="Times New Roman" w:hAnsi="Times New Roman" w:cs="Times New Roman"/>
          <w:b/>
          <w:sz w:val="28"/>
          <w:szCs w:val="28"/>
        </w:rPr>
        <w:t xml:space="preserve"> карта</w:t>
      </w:r>
    </w:p>
    <w:p w:rsidR="009D6009" w:rsidRPr="000B01C8" w:rsidRDefault="009D6009" w:rsidP="000B0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1C8">
        <w:rPr>
          <w:rFonts w:ascii="Times New Roman" w:hAnsi="Times New Roman" w:cs="Times New Roman"/>
          <w:b/>
          <w:sz w:val="28"/>
          <w:szCs w:val="28"/>
        </w:rPr>
        <w:t>Вотчер</w:t>
      </w:r>
    </w:p>
    <w:p w:rsidR="009D6009" w:rsidRPr="000B01C8" w:rsidRDefault="009D6009" w:rsidP="000B0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1C8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0B01C8" w:rsidRPr="000B01C8">
        <w:rPr>
          <w:rFonts w:ascii="Times New Roman" w:hAnsi="Times New Roman" w:cs="Times New Roman"/>
          <w:b/>
          <w:sz w:val="28"/>
          <w:szCs w:val="28"/>
        </w:rPr>
        <w:t>.</w:t>
      </w:r>
      <w:r w:rsidRPr="000B01C8">
        <w:rPr>
          <w:rFonts w:ascii="Times New Roman" w:hAnsi="Times New Roman" w:cs="Times New Roman"/>
          <w:b/>
          <w:sz w:val="28"/>
          <w:szCs w:val="28"/>
        </w:rPr>
        <w:t xml:space="preserve"> Выполни задания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6"/>
        <w:gridCol w:w="4659"/>
      </w:tblGrid>
      <w:tr w:rsidR="000B01C8" w:rsidRPr="000B01C8" w:rsidTr="001C32D0">
        <w:trPr>
          <w:trHeight w:val="5512"/>
        </w:trPr>
        <w:tc>
          <w:tcPr>
            <w:tcW w:w="4686" w:type="dxa"/>
          </w:tcPr>
          <w:p w:rsidR="000B01C8" w:rsidRPr="000B01C8" w:rsidRDefault="000B01C8" w:rsidP="000B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C8">
              <w:rPr>
                <w:rFonts w:ascii="Times New Roman" w:hAnsi="Times New Roman" w:cs="Times New Roman"/>
                <w:sz w:val="28"/>
                <w:szCs w:val="28"/>
              </w:rPr>
              <w:t xml:space="preserve">Найди среди этих картинок профессии, названия которых начинаются на букву В. Назови их. Обведи эти картинки синим карандашом. </w:t>
            </w:r>
          </w:p>
          <w:p w:rsidR="001C32D0" w:rsidRPr="000B01C8" w:rsidRDefault="000B01C8" w:rsidP="001C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C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BC6D33" wp14:editId="75B61DBB">
                  <wp:extent cx="923925" cy="1152525"/>
                  <wp:effectExtent l="0" t="0" r="9525" b="9525"/>
                  <wp:docPr id="5" name="Рисунок 5" descr="Картинки по запросу врач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Картинки по запросу врач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1C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69F97D3" wp14:editId="13907476">
                  <wp:extent cx="962025" cy="923925"/>
                  <wp:effectExtent l="0" t="0" r="9525" b="9525"/>
                  <wp:docPr id="7" name="Рисунок 7" descr="Картинки по запросу водитель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Картинки по запросу водитель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1C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D0A18B" wp14:editId="09D220B3">
                  <wp:extent cx="1314450" cy="1095375"/>
                  <wp:effectExtent l="0" t="0" r="0" b="9525"/>
                  <wp:docPr id="2" name="Рисунок 2" descr="Картинки по запросу учитель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учитель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B01C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3D2647" wp14:editId="0DF254ED">
                  <wp:extent cx="1114425" cy="1104900"/>
                  <wp:effectExtent l="0" t="0" r="9525" b="0"/>
                  <wp:docPr id="4" name="Рисунок 4" descr="Картинки по запросу поваренок карти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Картинки по запросу поваренок карти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C32D0" w:rsidRPr="000B01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B01C8" w:rsidRPr="000B01C8" w:rsidRDefault="000B01C8" w:rsidP="000B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01C8" w:rsidRPr="000B01C8" w:rsidRDefault="000B01C8" w:rsidP="000B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59" w:type="dxa"/>
          </w:tcPr>
          <w:p w:rsidR="000B01C8" w:rsidRPr="000B01C8" w:rsidRDefault="001C32D0" w:rsidP="001C32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C8">
              <w:rPr>
                <w:rFonts w:ascii="Times New Roman" w:hAnsi="Times New Roman" w:cs="Times New Roman"/>
                <w:sz w:val="28"/>
                <w:szCs w:val="28"/>
              </w:rPr>
              <w:t xml:space="preserve">Вспомни цифру первого десятка, </w:t>
            </w:r>
            <w:r w:rsidRPr="000B01C8">
              <w:rPr>
                <w:rFonts w:ascii="Times New Roman" w:hAnsi="Times New Roman" w:cs="Times New Roman"/>
                <w:sz w:val="28"/>
                <w:szCs w:val="28"/>
              </w:rPr>
              <w:t>которая начинается</w:t>
            </w:r>
            <w:r w:rsidRPr="000B01C8">
              <w:rPr>
                <w:rFonts w:ascii="Times New Roman" w:hAnsi="Times New Roman" w:cs="Times New Roman"/>
                <w:sz w:val="28"/>
                <w:szCs w:val="28"/>
              </w:rPr>
              <w:t xml:space="preserve"> на букву 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Нарисуй</w:t>
            </w:r>
            <w:r w:rsidRPr="000B01C8">
              <w:rPr>
                <w:rFonts w:ascii="Times New Roman" w:hAnsi="Times New Roman" w:cs="Times New Roman"/>
                <w:sz w:val="28"/>
                <w:szCs w:val="28"/>
              </w:rPr>
              <w:t xml:space="preserve"> эту цифру,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рименяя красные и желтые карандаши, так чтобы половина цифры была красным цветом, а вторая желтым.</w:t>
            </w:r>
          </w:p>
        </w:tc>
        <w:bookmarkStart w:id="0" w:name="_GoBack"/>
        <w:bookmarkEnd w:id="0"/>
      </w:tr>
    </w:tbl>
    <w:p w:rsidR="009D6009" w:rsidRPr="000B01C8" w:rsidRDefault="009C3755" w:rsidP="000B01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1C8">
        <w:rPr>
          <w:rFonts w:ascii="Times New Roman" w:hAnsi="Times New Roman" w:cs="Times New Roman"/>
          <w:b/>
          <w:sz w:val="28"/>
          <w:szCs w:val="28"/>
        </w:rPr>
        <w:t>Задание 2</w:t>
      </w:r>
      <w:r w:rsidR="000B01C8" w:rsidRPr="000B01C8">
        <w:rPr>
          <w:rFonts w:ascii="Times New Roman" w:hAnsi="Times New Roman" w:cs="Times New Roman"/>
          <w:b/>
          <w:sz w:val="28"/>
          <w:szCs w:val="28"/>
        </w:rPr>
        <w:t>.</w:t>
      </w:r>
      <w:r w:rsidRPr="000B01C8">
        <w:rPr>
          <w:rFonts w:ascii="Times New Roman" w:hAnsi="Times New Roman" w:cs="Times New Roman"/>
          <w:b/>
          <w:sz w:val="28"/>
          <w:szCs w:val="28"/>
        </w:rPr>
        <w:t xml:space="preserve"> Моделирование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B01C8" w:rsidRPr="000B01C8" w:rsidTr="009C3755">
        <w:tc>
          <w:tcPr>
            <w:tcW w:w="4672" w:type="dxa"/>
          </w:tcPr>
          <w:p w:rsidR="009C3755" w:rsidRPr="000B01C8" w:rsidRDefault="000B01C8" w:rsidP="000B0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667000" cy="1800225"/>
                  <wp:effectExtent l="0" t="0" r="0" b="9525"/>
                  <wp:docPr id="6" name="Рисунок 6" descr="Похожее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хожее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8827" cy="1814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9C3755" w:rsidRPr="000B01C8" w:rsidRDefault="0071139B" w:rsidP="000B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C8">
              <w:rPr>
                <w:rFonts w:ascii="Times New Roman" w:hAnsi="Times New Roman" w:cs="Times New Roman"/>
                <w:sz w:val="28"/>
                <w:szCs w:val="28"/>
              </w:rPr>
              <w:t>Перед Вами изображен железнодорожный вокзал. Разделитесь на две команды и постройте со своими друзьями свой вокзал с железной дорогой, не забудьте использовать для строительства здания «окна» и «двери», которые должны открываться.</w:t>
            </w:r>
          </w:p>
        </w:tc>
      </w:tr>
    </w:tbl>
    <w:p w:rsidR="009C3755" w:rsidRPr="001C32D0" w:rsidRDefault="009C3755" w:rsidP="001C32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2D0">
        <w:rPr>
          <w:rFonts w:ascii="Times New Roman" w:hAnsi="Times New Roman" w:cs="Times New Roman"/>
          <w:b/>
          <w:sz w:val="28"/>
          <w:szCs w:val="28"/>
        </w:rPr>
        <w:t>Задание 3</w:t>
      </w:r>
      <w:r w:rsidR="000B01C8" w:rsidRPr="001C32D0">
        <w:rPr>
          <w:rFonts w:ascii="Times New Roman" w:hAnsi="Times New Roman" w:cs="Times New Roman"/>
          <w:b/>
          <w:sz w:val="28"/>
          <w:szCs w:val="28"/>
        </w:rPr>
        <w:t>.</w:t>
      </w:r>
      <w:r w:rsidRPr="001C32D0">
        <w:rPr>
          <w:rFonts w:ascii="Times New Roman" w:hAnsi="Times New Roman" w:cs="Times New Roman"/>
          <w:b/>
          <w:sz w:val="28"/>
          <w:szCs w:val="28"/>
        </w:rPr>
        <w:t xml:space="preserve"> Конструирование</w:t>
      </w:r>
    </w:p>
    <w:p w:rsidR="000B01C8" w:rsidRPr="001C32D0" w:rsidRDefault="000B01C8" w:rsidP="001C32D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2D0">
        <w:rPr>
          <w:rFonts w:ascii="Times New Roman" w:hAnsi="Times New Roman" w:cs="Times New Roman"/>
          <w:b/>
          <w:sz w:val="28"/>
          <w:szCs w:val="28"/>
        </w:rPr>
        <w:t>Прочитай задание, ответь на вопросы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9C3755" w:rsidRPr="000B01C8" w:rsidTr="001C32D0">
        <w:tc>
          <w:tcPr>
            <w:tcW w:w="3397" w:type="dxa"/>
          </w:tcPr>
          <w:p w:rsidR="009C3755" w:rsidRPr="000B01C8" w:rsidRDefault="0071139B" w:rsidP="000B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C8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565C73" wp14:editId="14257B8D">
                  <wp:extent cx="1771341" cy="1798955"/>
                  <wp:effectExtent l="0" t="0" r="635" b="0"/>
                  <wp:docPr id="3" name="Рисунок 3" descr="Картинки по запросу картинка профессии вотч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картинка профессии вотч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898" cy="1820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8" w:type="dxa"/>
          </w:tcPr>
          <w:p w:rsidR="009C3755" w:rsidRPr="000B01C8" w:rsidRDefault="0071139B" w:rsidP="000B01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01C8">
              <w:rPr>
                <w:rFonts w:ascii="Times New Roman" w:hAnsi="Times New Roman" w:cs="Times New Roman"/>
                <w:sz w:val="28"/>
                <w:szCs w:val="28"/>
              </w:rPr>
              <w:t>Вотчер – это специалист в области строительства, который применяет новые цифровые технологии. Давайте поиграем в игру «Строим дом». Вспомни</w:t>
            </w:r>
            <w:r w:rsidR="000B01C8" w:rsidRPr="000B01C8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Pr="000B01C8">
              <w:rPr>
                <w:rFonts w:ascii="Times New Roman" w:hAnsi="Times New Roman" w:cs="Times New Roman"/>
                <w:sz w:val="28"/>
                <w:szCs w:val="28"/>
              </w:rPr>
              <w:t xml:space="preserve">, какие профессии могут участвовать в постройке дома? </w:t>
            </w:r>
            <w:r w:rsidR="000B01C8" w:rsidRPr="000B01C8">
              <w:rPr>
                <w:rFonts w:ascii="Times New Roman" w:hAnsi="Times New Roman" w:cs="Times New Roman"/>
                <w:sz w:val="28"/>
                <w:szCs w:val="28"/>
              </w:rPr>
              <w:t>Назовите материалы, которые используются в строительстве. Сконструируйте из Лего свою строительную площадку и не забудьте уделить внимание на новую профессию – вотчер, с которой мы сегодня познакомились.</w:t>
            </w:r>
          </w:p>
        </w:tc>
      </w:tr>
    </w:tbl>
    <w:p w:rsidR="009C3755" w:rsidRPr="000B01C8" w:rsidRDefault="009C3755" w:rsidP="000B01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3755" w:rsidRPr="000B01C8" w:rsidSect="001C32D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A40"/>
    <w:rsid w:val="000B01C8"/>
    <w:rsid w:val="001C32D0"/>
    <w:rsid w:val="00400702"/>
    <w:rsid w:val="0071139B"/>
    <w:rsid w:val="00760A40"/>
    <w:rsid w:val="009C3755"/>
    <w:rsid w:val="009D6009"/>
    <w:rsid w:val="00B6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F3435-165C-4F97-B1AC-2769E942C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C32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студент</cp:lastModifiedBy>
  <cp:revision>2</cp:revision>
  <dcterms:created xsi:type="dcterms:W3CDTF">2017-01-20T07:08:00Z</dcterms:created>
  <dcterms:modified xsi:type="dcterms:W3CDTF">2017-01-20T07:08:00Z</dcterms:modified>
</cp:coreProperties>
</file>