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Коррекционное занятие</w:t>
      </w:r>
      <w:r w:rsidR="004269FC">
        <w:rPr>
          <w:rFonts w:ascii="Times New Roman" w:hAnsi="Times New Roman" w:cs="Times New Roman"/>
          <w:sz w:val="28"/>
          <w:szCs w:val="28"/>
        </w:rPr>
        <w:t xml:space="preserve">  для детей</w:t>
      </w:r>
      <w:proofErr w:type="gramStart"/>
      <w:r w:rsidR="004269F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269FC">
        <w:rPr>
          <w:rFonts w:ascii="Times New Roman" w:hAnsi="Times New Roman" w:cs="Times New Roman"/>
          <w:sz w:val="28"/>
          <w:szCs w:val="28"/>
        </w:rPr>
        <w:t xml:space="preserve"> (К) О </w:t>
      </w:r>
      <w:r w:rsidR="004269F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269FC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«Многоугольники»</w:t>
      </w: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Педагогическая: создать условие для ознакомления с различными многоугольниками.</w:t>
      </w: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УУД:</w:t>
      </w: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осуществлять контроль по результату в отношении многократно повторяемых действий с опорой на образец выполнения, совместно с учителем и учениками давать эмоциональную оценку деятельности класса на уроке.</w:t>
      </w: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слушать и вступать в диалог.</w:t>
      </w: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устанавливать причинно- следственные связи простых суждений об его объекте, его свойствах и связях, устанавливать аналогии.</w:t>
      </w: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усваиваемое содержание.</w:t>
      </w: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(предметные)</w:t>
      </w: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различать виды многоугольников.</w:t>
      </w: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D0E1D">
        <w:rPr>
          <w:rFonts w:ascii="Times New Roman" w:hAnsi="Times New Roman" w:cs="Times New Roman"/>
          <w:sz w:val="28"/>
          <w:szCs w:val="28"/>
        </w:rPr>
        <w:t xml:space="preserve"> </w:t>
      </w:r>
      <w:r w:rsidR="004269FC">
        <w:rPr>
          <w:rFonts w:ascii="Times New Roman" w:hAnsi="Times New Roman" w:cs="Times New Roman"/>
          <w:sz w:val="28"/>
          <w:szCs w:val="28"/>
        </w:rPr>
        <w:t>квадраты</w:t>
      </w:r>
      <w:r w:rsidR="00DD0E1D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4269FC">
        <w:rPr>
          <w:rFonts w:ascii="Times New Roman" w:hAnsi="Times New Roman" w:cs="Times New Roman"/>
          <w:sz w:val="28"/>
          <w:szCs w:val="28"/>
        </w:rPr>
        <w:t xml:space="preserve">, бусинки, </w:t>
      </w:r>
      <w:r w:rsidR="00DD0E1D">
        <w:rPr>
          <w:rFonts w:ascii="Times New Roman" w:hAnsi="Times New Roman" w:cs="Times New Roman"/>
          <w:sz w:val="28"/>
          <w:szCs w:val="28"/>
        </w:rPr>
        <w:t>проволока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27" w:type="dxa"/>
        <w:tblInd w:w="-268" w:type="dxa"/>
        <w:tblLook w:val="04A0"/>
      </w:tblPr>
      <w:tblGrid>
        <w:gridCol w:w="1144"/>
        <w:gridCol w:w="1932"/>
        <w:gridCol w:w="3302"/>
        <w:gridCol w:w="2649"/>
      </w:tblGrid>
      <w:tr w:rsidR="00631A6C" w:rsidTr="00594A62">
        <w:trPr>
          <w:trHeight w:val="841"/>
        </w:trPr>
        <w:tc>
          <w:tcPr>
            <w:tcW w:w="0" w:type="auto"/>
          </w:tcPr>
          <w:p w:rsidR="00F4723E" w:rsidRDefault="00F4723E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0" w:type="auto"/>
          </w:tcPr>
          <w:p w:rsidR="00F4723E" w:rsidRDefault="00F4723E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прием</w:t>
            </w:r>
          </w:p>
        </w:tc>
        <w:tc>
          <w:tcPr>
            <w:tcW w:w="0" w:type="auto"/>
          </w:tcPr>
          <w:p w:rsidR="00F4723E" w:rsidRDefault="00F4723E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F4723E" w:rsidRDefault="00F4723E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631A6C" w:rsidTr="00594A62">
        <w:trPr>
          <w:trHeight w:val="552"/>
        </w:trPr>
        <w:tc>
          <w:tcPr>
            <w:tcW w:w="0" w:type="auto"/>
          </w:tcPr>
          <w:p w:rsidR="00F4723E" w:rsidRDefault="00F4723E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рг. момент</w:t>
            </w:r>
          </w:p>
          <w:p w:rsidR="004269FC" w:rsidRDefault="004269F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FC" w:rsidRDefault="004269F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FC" w:rsidRDefault="004269F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FC" w:rsidRDefault="004269F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FC" w:rsidRDefault="004269F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4723E" w:rsidRDefault="00F4723E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FC" w:rsidRDefault="004269F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FC" w:rsidRDefault="004269F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FC" w:rsidRDefault="004269F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FC" w:rsidRDefault="004269F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FC" w:rsidRDefault="004269F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FC" w:rsidRDefault="004269F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геогонтом</w:t>
            </w:r>
            <w:proofErr w:type="spellEnd"/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0" w:type="auto"/>
          </w:tcPr>
          <w:p w:rsidR="00F4723E" w:rsidRDefault="00F4723E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начального фрагмента</w:t>
            </w:r>
            <w:r w:rsidR="00594A62">
              <w:rPr>
                <w:rFonts w:ascii="Times New Roman" w:hAnsi="Times New Roman" w:cs="Times New Roman"/>
                <w:sz w:val="28"/>
                <w:szCs w:val="28"/>
              </w:rPr>
              <w:t>. (Шишкина школа)</w:t>
            </w:r>
          </w:p>
          <w:p w:rsidR="004269FC" w:rsidRDefault="004269F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тоже будем отвечать на вопросы: Что? Где? Почему?</w:t>
            </w:r>
          </w:p>
          <w:p w:rsidR="004269FC" w:rsidRDefault="004269F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экран. Что интересного, необычного вы увидели?</w:t>
            </w:r>
            <w:r w:rsidR="00C7210D">
              <w:rPr>
                <w:rFonts w:ascii="Times New Roman" w:hAnsi="Times New Roman" w:cs="Times New Roman"/>
                <w:sz w:val="28"/>
                <w:szCs w:val="28"/>
              </w:rPr>
              <w:t xml:space="preserve">( на экране изображены геометрические фигуры: кривые, прямые, лучи, </w:t>
            </w:r>
            <w:proofErr w:type="gramStart"/>
            <w:r w:rsidR="00C7210D">
              <w:rPr>
                <w:rFonts w:ascii="Times New Roman" w:hAnsi="Times New Roman" w:cs="Times New Roman"/>
                <w:sz w:val="28"/>
                <w:szCs w:val="28"/>
              </w:rPr>
              <w:t>ломаные</w:t>
            </w:r>
            <w:proofErr w:type="gramEnd"/>
            <w:r w:rsidR="00C7210D">
              <w:rPr>
                <w:rFonts w:ascii="Times New Roman" w:hAnsi="Times New Roman" w:cs="Times New Roman"/>
                <w:sz w:val="28"/>
                <w:szCs w:val="28"/>
              </w:rPr>
              <w:t>, треугольник, квадрат, шестиугольник)</w:t>
            </w: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что мы будем изучать на этом уроке?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доске вывешивается вопрос Что?)</w:t>
            </w: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21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«Четыре в комнате угла.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ножки у стола.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четыре ножки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мышки и у кошки.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Бегут четыре колеса,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Резиною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ты пройдешь за два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часа,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- за две минуты».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число встречается чаще всего?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-Возьмите столько бусинок, сколько обозначает данное число.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геометрическую фигуру из данных бусинок.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сколько углов, сторон в данной фигуре.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назвать эти фигуры?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у меня в руках тоже многоугольник.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он называется?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(Показ квадрата)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он отличается от других?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уже на уроках труда делали из этой фигуры?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попробуем путем сгибания сделать фигуру, которая может пригодиться в жизни. (Показ сгибания уголков к середине квадрата)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-Для чего нужен конверт?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меня тоже есть конверт (достает красивый конверт)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там написано? </w:t>
            </w:r>
          </w:p>
          <w:p w:rsidR="00C7210D" w:rsidRDefault="00C7210D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сможет прочитать?</w:t>
            </w: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добраться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-Возьмем проволоку, проведем подушечками пальцев вдоль нее. </w:t>
            </w: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какую геометрическую фигуру похожа наша дорожка?</w:t>
            </w: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прямой нет начала и конца, но у каждой дорожки есть начало.</w:t>
            </w: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сделать дорожку?</w:t>
            </w: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какой фигуры есть начало и нет конца?</w:t>
            </w: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любой дороги есть конец. Возьмите бусинку укрепите на другом конце проволоки.</w:t>
            </w: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Соберем из отрезков звенья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2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A6C">
              <w:rPr>
                <w:rFonts w:ascii="Times New Roman" w:hAnsi="Times New Roman" w:cs="Times New Roman"/>
                <w:sz w:val="28"/>
                <w:szCs w:val="28"/>
              </w:rPr>
              <w:t>Капля раз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Капля два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медленно пока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потом, потом, потом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бегом, бегом, бегом.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зонты свои раскроем</w:t>
            </w:r>
          </w:p>
          <w:p w:rsidR="00631A6C" w:rsidRP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дождя себя укроем.</w:t>
            </w:r>
          </w:p>
          <w:p w:rsidR="00892FFA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-Мы собираемся пойти на день рождения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Нам надо подумать о подарке. 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-Вам даны цифры, выложите числовой ряд в порядке: 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возрастание от 5 до 8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возрастание от 1 до 4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группа в порядке убывания от 8 до 4.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правильном выполнении заданий на обратной стороне появится изображение подарка.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Договоритесь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какую выберет себе цифру.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-Встаньте по порядку, как вы пойдете поздравлять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фигура получилась?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Включается видеоролик комнаты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предметы мебели, в которых есть четырехугольник.</w:t>
            </w:r>
          </w:p>
          <w:p w:rsidR="00631A6C" w:rsidRDefault="00631A6C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заставки «Что?» «Где?» «Как?» «Почему?» (Шишкина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школа)</w:t>
            </w:r>
          </w:p>
          <w:p w:rsidR="00EF7C1A" w:rsidRDefault="00EF7C1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скажем, что нового мы узнали?</w:t>
            </w:r>
          </w:p>
          <w:p w:rsidR="00EF7C1A" w:rsidRDefault="00EF7C1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-Где мы побывали? </w:t>
            </w:r>
          </w:p>
          <w:p w:rsidR="00631A6C" w:rsidRDefault="00EF7C1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геометрические фигуры важно изучать?</w:t>
            </w:r>
          </w:p>
          <w:p w:rsidR="00EF7C1A" w:rsidRDefault="00EF7C1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подарок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подарим осенний букет из листьев.</w:t>
            </w:r>
          </w:p>
          <w:p w:rsidR="00EF7C1A" w:rsidRDefault="00EF7C1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-Выберите себе листок. </w:t>
            </w:r>
          </w:p>
          <w:p w:rsidR="00EF7C1A" w:rsidRDefault="00EF7C1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вам было легко отвечать -  красный.</w:t>
            </w:r>
          </w:p>
          <w:p w:rsidR="00EF7C1A" w:rsidRDefault="00EF7C1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затруднялись – желтый.</w:t>
            </w:r>
          </w:p>
          <w:p w:rsidR="00EF7C1A" w:rsidRPr="00892FFA" w:rsidRDefault="00EF7C1A" w:rsidP="00C721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трудно – зеленый.</w:t>
            </w:r>
          </w:p>
        </w:tc>
        <w:tc>
          <w:tcPr>
            <w:tcW w:w="0" w:type="auto"/>
          </w:tcPr>
          <w:p w:rsidR="00F4723E" w:rsidRDefault="00594A62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смотрят и слушают видеоролик «Что? Где? Как? Почему?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Размышления и ответы детей</w:t>
            </w: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выкладывают 4 бусинки.</w:t>
            </w: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выкладывают различные варианты фигур.</w:t>
            </w: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Кошку, собаку</w:t>
            </w: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работу</w:t>
            </w: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D" w:rsidRDefault="00C7210D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приглашения на день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читающим первоклассникам</w:t>
            </w:r>
          </w:p>
          <w:p w:rsidR="00C7210D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</w:t>
            </w: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смотрят на экран, сравнивают фигуры и отвечают что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бусинку, нанизывают на проволоку и закрепляют.</w:t>
            </w: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пальчиками по проволоке,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 луч.</w:t>
            </w: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Тактильно обследуют проволоку,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выясняют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получился отрезок.</w:t>
            </w: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Выходят к доске, составляют из отрезков звенья ломаной. </w:t>
            </w:r>
          </w:p>
          <w:p w:rsidR="00892FFA" w:rsidRDefault="00892FFA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движения.</w:t>
            </w: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задания. Каждая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подарок получился.</w:t>
            </w: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</w:t>
            </w: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F472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выходят каждый по порядковому числу и нанизывают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1A6C" w:rsidRDefault="00631A6C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</w:t>
            </w:r>
          </w:p>
          <w:p w:rsidR="00631A6C" w:rsidRDefault="00631A6C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6C" w:rsidRDefault="00631A6C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A" w:rsidRDefault="00EF7C1A" w:rsidP="00631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букета.</w:t>
            </w:r>
          </w:p>
        </w:tc>
      </w:tr>
    </w:tbl>
    <w:p w:rsidR="00F4723E" w:rsidRPr="00F4723E" w:rsidRDefault="00F4723E" w:rsidP="00F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4723E" w:rsidRPr="00F4723E" w:rsidSect="00E5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4723E"/>
    <w:rsid w:val="004269FC"/>
    <w:rsid w:val="00594A62"/>
    <w:rsid w:val="005E609A"/>
    <w:rsid w:val="00631A6C"/>
    <w:rsid w:val="00892FFA"/>
    <w:rsid w:val="00C7210D"/>
    <w:rsid w:val="00DD0E1D"/>
    <w:rsid w:val="00E54099"/>
    <w:rsid w:val="00EF7C1A"/>
    <w:rsid w:val="00F4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Geforce 650</dc:creator>
  <cp:keywords/>
  <dc:description/>
  <cp:lastModifiedBy>МБОУ ЦППРК</cp:lastModifiedBy>
  <cp:revision>3</cp:revision>
  <dcterms:created xsi:type="dcterms:W3CDTF">2016-10-06T16:19:00Z</dcterms:created>
  <dcterms:modified xsi:type="dcterms:W3CDTF">2016-10-07T04:10:00Z</dcterms:modified>
</cp:coreProperties>
</file>