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0BF" w:rsidRDefault="0089760D" w:rsidP="0089760D">
      <w:pPr>
        <w:jc w:val="center"/>
        <w:rPr>
          <w:rFonts w:ascii="Times New Roman" w:hAnsi="Times New Roman" w:cs="Times New Roman"/>
          <w:b/>
          <w:color w:val="FF0000"/>
          <w:sz w:val="28"/>
          <w:szCs w:val="28"/>
        </w:rPr>
      </w:pPr>
      <w:r w:rsidRPr="0089760D">
        <w:rPr>
          <w:rFonts w:ascii="Times New Roman" w:hAnsi="Times New Roman" w:cs="Times New Roman"/>
          <w:b/>
          <w:sz w:val="28"/>
          <w:szCs w:val="28"/>
        </w:rPr>
        <w:t>Тренажёр</w:t>
      </w:r>
      <w:r w:rsidR="007E20BF">
        <w:rPr>
          <w:rFonts w:ascii="Times New Roman" w:hAnsi="Times New Roman" w:cs="Times New Roman"/>
          <w:b/>
          <w:sz w:val="28"/>
          <w:szCs w:val="28"/>
        </w:rPr>
        <w:t xml:space="preserve"> </w:t>
      </w:r>
      <w:r w:rsidR="007E20BF" w:rsidRPr="00197AF6">
        <w:rPr>
          <w:rFonts w:ascii="Times New Roman" w:hAnsi="Times New Roman" w:cs="Times New Roman"/>
          <w:b/>
          <w:sz w:val="28"/>
          <w:szCs w:val="28"/>
        </w:rPr>
        <w:t>«</w:t>
      </w:r>
      <w:r w:rsidR="00197AF6">
        <w:rPr>
          <w:rFonts w:ascii="Times New Roman" w:hAnsi="Times New Roman" w:cs="Times New Roman"/>
          <w:b/>
          <w:sz w:val="28"/>
          <w:szCs w:val="28"/>
        </w:rPr>
        <w:t>Радуга</w:t>
      </w:r>
      <w:r w:rsidR="007E20BF" w:rsidRPr="00197AF6">
        <w:rPr>
          <w:rFonts w:ascii="Times New Roman" w:hAnsi="Times New Roman" w:cs="Times New Roman"/>
          <w:b/>
          <w:sz w:val="28"/>
          <w:szCs w:val="28"/>
        </w:rPr>
        <w:t>»</w:t>
      </w:r>
      <w:r w:rsidRPr="00197AF6">
        <w:rPr>
          <w:rFonts w:ascii="Times New Roman" w:hAnsi="Times New Roman" w:cs="Times New Roman"/>
          <w:b/>
          <w:sz w:val="28"/>
          <w:szCs w:val="28"/>
        </w:rPr>
        <w:t xml:space="preserve"> </w:t>
      </w:r>
    </w:p>
    <w:p w:rsidR="00BB62F8" w:rsidRPr="0089760D" w:rsidRDefault="0089760D" w:rsidP="0089760D">
      <w:pPr>
        <w:jc w:val="center"/>
        <w:rPr>
          <w:rFonts w:ascii="Times New Roman" w:hAnsi="Times New Roman" w:cs="Times New Roman"/>
          <w:b/>
          <w:sz w:val="28"/>
          <w:szCs w:val="28"/>
        </w:rPr>
      </w:pPr>
      <w:r w:rsidRPr="0089760D">
        <w:rPr>
          <w:rFonts w:ascii="Times New Roman" w:hAnsi="Times New Roman" w:cs="Times New Roman"/>
          <w:b/>
          <w:sz w:val="28"/>
          <w:szCs w:val="28"/>
        </w:rPr>
        <w:t xml:space="preserve">для развития мелкой моторики </w:t>
      </w:r>
      <w:r w:rsidR="00C41BFE">
        <w:rPr>
          <w:rFonts w:ascii="Times New Roman" w:hAnsi="Times New Roman" w:cs="Times New Roman"/>
          <w:b/>
          <w:sz w:val="28"/>
          <w:szCs w:val="28"/>
        </w:rPr>
        <w:t xml:space="preserve">и координации движений рук у </w:t>
      </w:r>
      <w:r w:rsidRPr="0089760D">
        <w:rPr>
          <w:rFonts w:ascii="Times New Roman" w:hAnsi="Times New Roman" w:cs="Times New Roman"/>
          <w:b/>
          <w:sz w:val="28"/>
          <w:szCs w:val="28"/>
        </w:rPr>
        <w:t>детей с ограниченными возможностями здоровья.</w:t>
      </w:r>
    </w:p>
    <w:p w:rsidR="0089760D" w:rsidRPr="0089760D" w:rsidRDefault="0089760D" w:rsidP="0089760D">
      <w:pPr>
        <w:spacing w:line="240" w:lineRule="auto"/>
        <w:jc w:val="right"/>
        <w:rPr>
          <w:rFonts w:ascii="Times New Roman" w:hAnsi="Times New Roman" w:cs="Times New Roman"/>
          <w:sz w:val="24"/>
          <w:szCs w:val="24"/>
        </w:rPr>
      </w:pPr>
      <w:r w:rsidRPr="0089760D">
        <w:rPr>
          <w:rFonts w:ascii="Times New Roman" w:hAnsi="Times New Roman" w:cs="Times New Roman"/>
          <w:sz w:val="24"/>
          <w:szCs w:val="24"/>
        </w:rPr>
        <w:t xml:space="preserve">Идея создания: учитель физкультуры </w:t>
      </w:r>
    </w:p>
    <w:p w:rsidR="0089760D" w:rsidRPr="0089760D" w:rsidRDefault="0089760D" w:rsidP="0089760D">
      <w:pPr>
        <w:spacing w:line="240" w:lineRule="auto"/>
        <w:jc w:val="right"/>
        <w:rPr>
          <w:rFonts w:ascii="Times New Roman" w:hAnsi="Times New Roman" w:cs="Times New Roman"/>
          <w:sz w:val="24"/>
          <w:szCs w:val="24"/>
        </w:rPr>
      </w:pPr>
      <w:r w:rsidRPr="0089760D">
        <w:rPr>
          <w:rFonts w:ascii="Times New Roman" w:hAnsi="Times New Roman" w:cs="Times New Roman"/>
          <w:sz w:val="24"/>
          <w:szCs w:val="24"/>
        </w:rPr>
        <w:t>МКОУ СШИ №8 г. Пласта</w:t>
      </w:r>
    </w:p>
    <w:p w:rsidR="0089760D" w:rsidRDefault="0089760D" w:rsidP="0089760D">
      <w:pPr>
        <w:spacing w:line="240" w:lineRule="auto"/>
        <w:jc w:val="right"/>
        <w:rPr>
          <w:rFonts w:ascii="Times New Roman" w:hAnsi="Times New Roman" w:cs="Times New Roman"/>
          <w:sz w:val="24"/>
          <w:szCs w:val="24"/>
        </w:rPr>
      </w:pPr>
      <w:r w:rsidRPr="0089760D">
        <w:rPr>
          <w:rFonts w:ascii="Times New Roman" w:hAnsi="Times New Roman" w:cs="Times New Roman"/>
          <w:sz w:val="24"/>
          <w:szCs w:val="24"/>
        </w:rPr>
        <w:t>Бабушкина Елена Анатольевна.</w:t>
      </w:r>
    </w:p>
    <w:p w:rsidR="00197AF6" w:rsidRPr="00030E9F" w:rsidRDefault="00197AF6" w:rsidP="00FB0D39">
      <w:pPr>
        <w:spacing w:line="360" w:lineRule="auto"/>
        <w:rPr>
          <w:rFonts w:ascii="Times New Roman" w:hAnsi="Times New Roman" w:cs="Times New Roman"/>
          <w:sz w:val="28"/>
          <w:szCs w:val="28"/>
        </w:rPr>
      </w:pPr>
      <w:r w:rsidRPr="00030E9F">
        <w:rPr>
          <w:rFonts w:ascii="Times New Roman" w:hAnsi="Times New Roman" w:cs="Times New Roman"/>
          <w:sz w:val="28"/>
          <w:szCs w:val="28"/>
        </w:rPr>
        <w:t>Тренажёр (брусок размером 33 см.</w:t>
      </w:r>
      <w:r w:rsidR="00FB0D39">
        <w:rPr>
          <w:rFonts w:ascii="Times New Roman" w:hAnsi="Times New Roman" w:cs="Times New Roman"/>
          <w:sz w:val="28"/>
          <w:szCs w:val="28"/>
        </w:rPr>
        <w:t xml:space="preserve"> Х</w:t>
      </w:r>
      <w:r w:rsidRPr="00030E9F">
        <w:rPr>
          <w:rFonts w:ascii="Times New Roman" w:hAnsi="Times New Roman" w:cs="Times New Roman"/>
          <w:sz w:val="28"/>
          <w:szCs w:val="28"/>
        </w:rPr>
        <w:t xml:space="preserve"> 6см.,</w:t>
      </w:r>
      <w:r w:rsidR="0091126B" w:rsidRPr="00030E9F">
        <w:rPr>
          <w:rFonts w:ascii="Times New Roman" w:hAnsi="Times New Roman" w:cs="Times New Roman"/>
          <w:sz w:val="28"/>
          <w:szCs w:val="28"/>
        </w:rPr>
        <w:t xml:space="preserve"> 5 дисков  диаметром 6 см., 2 спицы  диной 20 см.</w:t>
      </w:r>
      <w:r w:rsidRPr="00030E9F">
        <w:rPr>
          <w:rFonts w:ascii="Times New Roman" w:hAnsi="Times New Roman" w:cs="Times New Roman"/>
          <w:sz w:val="28"/>
          <w:szCs w:val="28"/>
        </w:rPr>
        <w:t>)</w:t>
      </w:r>
      <w:r w:rsidR="0091126B" w:rsidRPr="00030E9F">
        <w:rPr>
          <w:rFonts w:ascii="Times New Roman" w:hAnsi="Times New Roman" w:cs="Times New Roman"/>
          <w:sz w:val="28"/>
          <w:szCs w:val="28"/>
        </w:rPr>
        <w:t xml:space="preserve"> </w:t>
      </w:r>
      <w:r w:rsidRPr="00030E9F">
        <w:rPr>
          <w:rFonts w:ascii="Times New Roman" w:hAnsi="Times New Roman" w:cs="Times New Roman"/>
          <w:sz w:val="28"/>
          <w:szCs w:val="28"/>
        </w:rPr>
        <w:t xml:space="preserve">изготовлен из дерева и проволоки (можно использовать спицы). </w:t>
      </w:r>
      <w:r w:rsidR="0091126B" w:rsidRPr="00030E9F">
        <w:rPr>
          <w:rFonts w:ascii="Times New Roman" w:hAnsi="Times New Roman" w:cs="Times New Roman"/>
          <w:sz w:val="28"/>
          <w:szCs w:val="28"/>
        </w:rPr>
        <w:t>Диски можно покрасить в цвета радуги, брусок покрасить в нейтральный цвет.</w:t>
      </w:r>
    </w:p>
    <w:p w:rsidR="0091126B" w:rsidRDefault="0091126B" w:rsidP="0091126B">
      <w:pPr>
        <w:spacing w:line="360" w:lineRule="auto"/>
        <w:rPr>
          <w:rFonts w:ascii="Times New Roman" w:hAnsi="Times New Roman" w:cs="Times New Roman"/>
          <w:sz w:val="28"/>
          <w:szCs w:val="28"/>
        </w:rPr>
      </w:pPr>
      <w:r w:rsidRPr="0091126B">
        <w:rPr>
          <w:rFonts w:ascii="Times New Roman" w:hAnsi="Times New Roman" w:cs="Times New Roman"/>
          <w:sz w:val="28"/>
          <w:szCs w:val="28"/>
        </w:rPr>
        <w:t xml:space="preserve">В настоящий момент в свободной продаже имеет огромное количество различных тренажёров для развития мелкой моторики пальцев рук. Спрос рождает предложение – это закон рынка. Однако, к сожалению, вопрос развития мелкой моторики пальце рук нельзя считать полностью и окончательно </w:t>
      </w:r>
      <w:proofErr w:type="gramStart"/>
      <w:r w:rsidRPr="0091126B">
        <w:rPr>
          <w:rFonts w:ascii="Times New Roman" w:hAnsi="Times New Roman" w:cs="Times New Roman"/>
          <w:sz w:val="28"/>
          <w:szCs w:val="28"/>
        </w:rPr>
        <w:t>изученным</w:t>
      </w:r>
      <w:proofErr w:type="gramEnd"/>
      <w:r w:rsidRPr="0091126B">
        <w:rPr>
          <w:rFonts w:ascii="Times New Roman" w:hAnsi="Times New Roman" w:cs="Times New Roman"/>
          <w:sz w:val="28"/>
          <w:szCs w:val="28"/>
        </w:rPr>
        <w:t xml:space="preserve">. А что, собственно, происходит в процессе развития мелкой моторики пальцев рук? Только ли улучшение и оптимизация возбуждения в коре головного мозга, во всей ЦНС (ЦНС - центральная нервная система), созревание самой ЦНС, созревание или перестройка периферических органов до генетического предела, свойственного определённому возрасту индивидуума, тоже имеет не последнее значение. Считается, что мелкая моторика пальцев рук и речевые центры в коре головного мозга расположены близко и имеют взаимное влияние друг на друга. То есть, при развитии мелкой моторики пальцев рук идёт косвенное развитие некоторых центров мозга, ответственных за речь, то есть за элемент второй сигнальной системы (по И.П. Павлову). Однако, при подготовке данной статьи, во время изучения доступной литературы, было обращено внимание на следующий, упущенный в изученной литературе, момент. При развитии мелкой моторики пальцев движения должны быть больше апериодическими, то есть не повторяющиеся или они должны быть больше периодическими, то есть иметь некоторый циклический характер, </w:t>
      </w:r>
      <w:r w:rsidRPr="0091126B">
        <w:rPr>
          <w:rFonts w:ascii="Times New Roman" w:hAnsi="Times New Roman" w:cs="Times New Roman"/>
          <w:sz w:val="28"/>
          <w:szCs w:val="28"/>
        </w:rPr>
        <w:lastRenderedPageBreak/>
        <w:t xml:space="preserve">доступный для каждого возраста ребёнка. Большинство игрушек, направленных на развитие мелкой моторики пальцев рук дают именно апериодический или ациклический, как характер двигательного акта, характеризующийся именно отсутствием цикличности. Цикличность двигательного акта в явном виде отсутствует. Но ведь именно повторяемость, цикличность в движении, двигательном акте позволяет запускать адаптационные процессы перестройки в организме индивидуума, формируя необходимые для этого элементы передачи возбуждения от ЦНС (центральной нервной системы) к мышечному волокну, то есть синапсы. </w:t>
      </w:r>
    </w:p>
    <w:p w:rsidR="00030E9F" w:rsidRPr="00971BA3" w:rsidRDefault="00030E9F" w:rsidP="0091126B">
      <w:pPr>
        <w:spacing w:line="360" w:lineRule="auto"/>
        <w:rPr>
          <w:rFonts w:ascii="Times New Roman" w:hAnsi="Times New Roman" w:cs="Times New Roman"/>
          <w:b/>
          <w:sz w:val="28"/>
          <w:szCs w:val="28"/>
        </w:rPr>
      </w:pPr>
      <w:r w:rsidRPr="00971BA3">
        <w:rPr>
          <w:rFonts w:ascii="Times New Roman" w:hAnsi="Times New Roman" w:cs="Times New Roman"/>
          <w:b/>
          <w:sz w:val="28"/>
          <w:szCs w:val="28"/>
        </w:rPr>
        <w:t>Тренажёр «Радуга» направлен именно на повторяемость (цикличность движений).</w:t>
      </w:r>
    </w:p>
    <w:p w:rsidR="00030E9F" w:rsidRPr="00FB0D39" w:rsidRDefault="00030E9F" w:rsidP="0091126B">
      <w:pPr>
        <w:spacing w:line="360" w:lineRule="auto"/>
        <w:rPr>
          <w:rFonts w:ascii="Times New Roman" w:hAnsi="Times New Roman" w:cs="Times New Roman"/>
          <w:sz w:val="28"/>
          <w:szCs w:val="28"/>
        </w:rPr>
      </w:pPr>
      <w:r w:rsidRPr="00FB0D39">
        <w:rPr>
          <w:rFonts w:ascii="Times New Roman" w:hAnsi="Times New Roman" w:cs="Times New Roman"/>
          <w:sz w:val="28"/>
          <w:szCs w:val="28"/>
        </w:rPr>
        <w:t>Заниматься с тренажёром могут не только дети с ОВЗ, но и дети с нарушениями опорно-двигательного аппарата, дети раннего возраста.</w:t>
      </w:r>
    </w:p>
    <w:p w:rsidR="007E20BF" w:rsidRDefault="007E20BF" w:rsidP="0089760D">
      <w:pPr>
        <w:spacing w:line="240" w:lineRule="auto"/>
        <w:rPr>
          <w:rFonts w:ascii="Times New Roman" w:hAnsi="Times New Roman" w:cs="Times New Roman"/>
          <w:b/>
          <w:color w:val="FF0000"/>
          <w:sz w:val="28"/>
          <w:szCs w:val="28"/>
        </w:rPr>
      </w:pPr>
    </w:p>
    <w:p w:rsidR="0089760D" w:rsidRDefault="0089760D" w:rsidP="0089760D">
      <w:pPr>
        <w:spacing w:line="240" w:lineRule="auto"/>
        <w:rPr>
          <w:rFonts w:ascii="Times New Roman" w:hAnsi="Times New Roman" w:cs="Times New Roman"/>
          <w:b/>
          <w:sz w:val="28"/>
          <w:szCs w:val="28"/>
        </w:rPr>
      </w:pPr>
      <w:r w:rsidRPr="0089760D">
        <w:rPr>
          <w:rFonts w:ascii="Times New Roman" w:hAnsi="Times New Roman" w:cs="Times New Roman"/>
          <w:b/>
          <w:sz w:val="28"/>
          <w:szCs w:val="28"/>
        </w:rPr>
        <w:t>Назначение тренажёра</w:t>
      </w:r>
      <w:r>
        <w:rPr>
          <w:rFonts w:ascii="Times New Roman" w:hAnsi="Times New Roman" w:cs="Times New Roman"/>
          <w:b/>
          <w:sz w:val="28"/>
          <w:szCs w:val="28"/>
        </w:rPr>
        <w:t>:</w:t>
      </w:r>
    </w:p>
    <w:p w:rsidR="0089760D" w:rsidRDefault="0089760D" w:rsidP="00FB0D39">
      <w:pPr>
        <w:pStyle w:val="a3"/>
        <w:numPr>
          <w:ilvl w:val="0"/>
          <w:numId w:val="1"/>
        </w:numPr>
        <w:spacing w:line="360" w:lineRule="auto"/>
        <w:rPr>
          <w:rFonts w:ascii="Times New Roman" w:hAnsi="Times New Roman" w:cs="Times New Roman"/>
          <w:sz w:val="28"/>
          <w:szCs w:val="28"/>
        </w:rPr>
      </w:pPr>
      <w:r w:rsidRPr="0089760D">
        <w:rPr>
          <w:rFonts w:ascii="Times New Roman" w:hAnsi="Times New Roman" w:cs="Times New Roman"/>
          <w:sz w:val="28"/>
          <w:szCs w:val="28"/>
        </w:rPr>
        <w:t>Развивать мелкую моторику рук путём однонаправленных и разнонаправленных движений</w:t>
      </w:r>
      <w:r>
        <w:rPr>
          <w:rFonts w:ascii="Times New Roman" w:hAnsi="Times New Roman" w:cs="Times New Roman"/>
          <w:sz w:val="28"/>
          <w:szCs w:val="28"/>
        </w:rPr>
        <w:t>.</w:t>
      </w:r>
    </w:p>
    <w:p w:rsidR="00C41BFE" w:rsidRDefault="00C41BFE" w:rsidP="00FB0D39">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Развивать координацию движений рук</w:t>
      </w:r>
      <w:r w:rsidR="00FB0D39">
        <w:rPr>
          <w:rFonts w:ascii="Times New Roman" w:hAnsi="Times New Roman" w:cs="Times New Roman"/>
          <w:sz w:val="28"/>
          <w:szCs w:val="28"/>
        </w:rPr>
        <w:t>.</w:t>
      </w:r>
    </w:p>
    <w:p w:rsidR="0089760D" w:rsidRDefault="0089760D" w:rsidP="00FB0D39">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Закрепить знание основных цветов</w:t>
      </w:r>
      <w:r w:rsidR="00C41BFE">
        <w:rPr>
          <w:rFonts w:ascii="Times New Roman" w:hAnsi="Times New Roman" w:cs="Times New Roman"/>
          <w:sz w:val="28"/>
          <w:szCs w:val="28"/>
        </w:rPr>
        <w:t xml:space="preserve"> спектра</w:t>
      </w:r>
      <w:r>
        <w:rPr>
          <w:rFonts w:ascii="Times New Roman" w:hAnsi="Times New Roman" w:cs="Times New Roman"/>
          <w:sz w:val="28"/>
          <w:szCs w:val="28"/>
        </w:rPr>
        <w:t>.</w:t>
      </w:r>
    </w:p>
    <w:p w:rsidR="0089760D" w:rsidRDefault="0089760D" w:rsidP="00FB0D39">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Воспитывать усидчивость, терпеливость.</w:t>
      </w:r>
    </w:p>
    <w:p w:rsidR="0089760D" w:rsidRDefault="0089760D" w:rsidP="00FB0D39">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Н</w:t>
      </w:r>
      <w:r w:rsidR="00FB0D39">
        <w:rPr>
          <w:rFonts w:ascii="Times New Roman" w:hAnsi="Times New Roman" w:cs="Times New Roman"/>
          <w:sz w:val="28"/>
          <w:szCs w:val="28"/>
        </w:rPr>
        <w:t xml:space="preserve">аучить </w:t>
      </w:r>
      <w:r w:rsidR="00C41BFE">
        <w:rPr>
          <w:rFonts w:ascii="Times New Roman" w:hAnsi="Times New Roman" w:cs="Times New Roman"/>
          <w:sz w:val="28"/>
          <w:szCs w:val="28"/>
        </w:rPr>
        <w:t>работать по инструкции и схеме</w:t>
      </w:r>
      <w:r w:rsidR="00111ACA">
        <w:rPr>
          <w:rFonts w:ascii="Times New Roman" w:hAnsi="Times New Roman" w:cs="Times New Roman"/>
          <w:sz w:val="28"/>
          <w:szCs w:val="28"/>
        </w:rPr>
        <w:t>.</w:t>
      </w:r>
    </w:p>
    <w:p w:rsidR="00111ACA" w:rsidRPr="00111ACA" w:rsidRDefault="00111ACA" w:rsidP="00FB0D39">
      <w:pPr>
        <w:pStyle w:val="a3"/>
        <w:numPr>
          <w:ilvl w:val="0"/>
          <w:numId w:val="1"/>
        </w:numPr>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Р</w:t>
      </w:r>
      <w:r w:rsidR="00FB0D39">
        <w:rPr>
          <w:rFonts w:ascii="Times New Roman" w:hAnsi="Times New Roman" w:cs="Times New Roman"/>
          <w:color w:val="000000"/>
          <w:sz w:val="28"/>
          <w:szCs w:val="28"/>
          <w:shd w:val="clear" w:color="auto" w:fill="FFFFFF"/>
        </w:rPr>
        <w:t>азвивать  тонкие двигательные координации</w:t>
      </w:r>
      <w:r w:rsidRPr="00111ACA">
        <w:rPr>
          <w:rFonts w:ascii="Times New Roman" w:hAnsi="Times New Roman" w:cs="Times New Roman"/>
          <w:color w:val="000000"/>
          <w:sz w:val="28"/>
          <w:szCs w:val="28"/>
          <w:shd w:val="clear" w:color="auto" w:fill="FFFFFF"/>
        </w:rPr>
        <w:t>.</w:t>
      </w:r>
    </w:p>
    <w:p w:rsidR="00111ACA" w:rsidRDefault="00111ACA" w:rsidP="00111ACA">
      <w:pPr>
        <w:pStyle w:val="a3"/>
        <w:spacing w:line="240" w:lineRule="auto"/>
        <w:rPr>
          <w:rFonts w:ascii="Times New Roman" w:hAnsi="Times New Roman" w:cs="Times New Roman"/>
          <w:sz w:val="28"/>
          <w:szCs w:val="28"/>
        </w:rPr>
      </w:pPr>
    </w:p>
    <w:p w:rsidR="00971BA3" w:rsidRDefault="00971BA3" w:rsidP="007E20BF">
      <w:pPr>
        <w:spacing w:line="240" w:lineRule="auto"/>
        <w:rPr>
          <w:rFonts w:ascii="Times New Roman" w:hAnsi="Times New Roman" w:cs="Times New Roman"/>
          <w:b/>
          <w:sz w:val="28"/>
          <w:szCs w:val="28"/>
        </w:rPr>
      </w:pPr>
    </w:p>
    <w:p w:rsidR="00971BA3" w:rsidRDefault="00971BA3" w:rsidP="007E20BF">
      <w:pPr>
        <w:spacing w:line="240" w:lineRule="auto"/>
        <w:rPr>
          <w:rFonts w:ascii="Times New Roman" w:hAnsi="Times New Roman" w:cs="Times New Roman"/>
          <w:b/>
          <w:sz w:val="28"/>
          <w:szCs w:val="28"/>
        </w:rPr>
      </w:pPr>
    </w:p>
    <w:p w:rsidR="00971BA3" w:rsidRDefault="00971BA3" w:rsidP="007E20BF">
      <w:pPr>
        <w:spacing w:line="240" w:lineRule="auto"/>
        <w:rPr>
          <w:rFonts w:ascii="Times New Roman" w:hAnsi="Times New Roman" w:cs="Times New Roman"/>
          <w:b/>
          <w:sz w:val="28"/>
          <w:szCs w:val="28"/>
        </w:rPr>
      </w:pPr>
    </w:p>
    <w:p w:rsidR="00971BA3" w:rsidRDefault="00971BA3" w:rsidP="007E20BF">
      <w:pPr>
        <w:spacing w:line="240" w:lineRule="auto"/>
        <w:rPr>
          <w:rFonts w:ascii="Times New Roman" w:hAnsi="Times New Roman" w:cs="Times New Roman"/>
          <w:b/>
          <w:sz w:val="28"/>
          <w:szCs w:val="28"/>
        </w:rPr>
      </w:pPr>
    </w:p>
    <w:p w:rsidR="00971BA3" w:rsidRDefault="00971BA3" w:rsidP="007E20BF">
      <w:pPr>
        <w:spacing w:line="240" w:lineRule="auto"/>
        <w:rPr>
          <w:rFonts w:ascii="Times New Roman" w:hAnsi="Times New Roman" w:cs="Times New Roman"/>
          <w:b/>
          <w:sz w:val="28"/>
          <w:szCs w:val="28"/>
        </w:rPr>
      </w:pPr>
    </w:p>
    <w:p w:rsidR="00971BA3" w:rsidRDefault="00971BA3" w:rsidP="007E20BF">
      <w:pPr>
        <w:spacing w:line="240" w:lineRule="auto"/>
        <w:rPr>
          <w:rFonts w:ascii="Times New Roman" w:hAnsi="Times New Roman" w:cs="Times New Roman"/>
          <w:b/>
          <w:sz w:val="28"/>
          <w:szCs w:val="28"/>
        </w:rPr>
      </w:pPr>
    </w:p>
    <w:p w:rsidR="00971BA3" w:rsidRDefault="00971BA3" w:rsidP="007E20BF">
      <w:pPr>
        <w:spacing w:line="240" w:lineRule="auto"/>
        <w:rPr>
          <w:rFonts w:ascii="Times New Roman" w:hAnsi="Times New Roman" w:cs="Times New Roman"/>
          <w:b/>
          <w:sz w:val="28"/>
          <w:szCs w:val="28"/>
        </w:rPr>
      </w:pPr>
    </w:p>
    <w:p w:rsidR="007E20BF" w:rsidRPr="00971BA3" w:rsidRDefault="007E20BF" w:rsidP="007E20BF">
      <w:pPr>
        <w:spacing w:line="240" w:lineRule="auto"/>
        <w:rPr>
          <w:rFonts w:ascii="Times New Roman" w:hAnsi="Times New Roman" w:cs="Times New Roman"/>
          <w:b/>
          <w:sz w:val="28"/>
          <w:szCs w:val="28"/>
        </w:rPr>
      </w:pPr>
      <w:r w:rsidRPr="00971BA3">
        <w:rPr>
          <w:rFonts w:ascii="Times New Roman" w:hAnsi="Times New Roman" w:cs="Times New Roman"/>
          <w:b/>
          <w:sz w:val="28"/>
          <w:szCs w:val="28"/>
        </w:rPr>
        <w:t xml:space="preserve">Виды работы с тренажером: </w:t>
      </w:r>
    </w:p>
    <w:p w:rsidR="00843378" w:rsidRDefault="00843378" w:rsidP="00843378">
      <w:pPr>
        <w:pStyle w:val="a3"/>
        <w:spacing w:line="240" w:lineRule="auto"/>
        <w:rPr>
          <w:rFonts w:ascii="Times New Roman" w:hAnsi="Times New Roman" w:cs="Times New Roman"/>
          <w:sz w:val="28"/>
          <w:szCs w:val="28"/>
        </w:rPr>
      </w:pPr>
    </w:p>
    <w:p w:rsidR="00843378" w:rsidRDefault="00843378" w:rsidP="00843378">
      <w:pPr>
        <w:pStyle w:val="a3"/>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2468" cy="2827897"/>
            <wp:effectExtent l="19050" t="0" r="0" b="0"/>
            <wp:docPr id="1" name="Рисунок 1" descr="F:\Тренажор\182_1210\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ренажор\182_1210\IMG_0160.JPG"/>
                    <pic:cNvPicPr>
                      <a:picLocks noChangeAspect="1" noChangeArrowheads="1"/>
                    </pic:cNvPicPr>
                  </pic:nvPicPr>
                  <pic:blipFill>
                    <a:blip r:embed="rId5" cstate="print"/>
                    <a:srcRect/>
                    <a:stretch>
                      <a:fillRect/>
                    </a:stretch>
                  </pic:blipFill>
                  <pic:spPr bwMode="auto">
                    <a:xfrm>
                      <a:off x="0" y="0"/>
                      <a:ext cx="3772720" cy="2828086"/>
                    </a:xfrm>
                    <a:prstGeom prst="rect">
                      <a:avLst/>
                    </a:prstGeom>
                    <a:noFill/>
                    <a:ln w="9525">
                      <a:noFill/>
                      <a:miter lim="800000"/>
                      <a:headEnd/>
                      <a:tailEnd/>
                    </a:ln>
                  </pic:spPr>
                </pic:pic>
              </a:graphicData>
            </a:graphic>
          </wp:inline>
        </w:drawing>
      </w:r>
    </w:p>
    <w:p w:rsidR="00843378" w:rsidRDefault="00843378" w:rsidP="00843378">
      <w:pPr>
        <w:pStyle w:val="a3"/>
        <w:spacing w:line="240" w:lineRule="auto"/>
        <w:rPr>
          <w:rFonts w:ascii="Times New Roman" w:hAnsi="Times New Roman" w:cs="Times New Roman"/>
          <w:sz w:val="28"/>
          <w:szCs w:val="28"/>
        </w:rPr>
      </w:pPr>
    </w:p>
    <w:p w:rsidR="00843378" w:rsidRDefault="00843378" w:rsidP="00843378">
      <w:pPr>
        <w:pStyle w:val="a3"/>
        <w:spacing w:line="240" w:lineRule="auto"/>
        <w:rPr>
          <w:rFonts w:ascii="Times New Roman" w:hAnsi="Times New Roman" w:cs="Times New Roman"/>
          <w:sz w:val="28"/>
          <w:szCs w:val="28"/>
        </w:rPr>
      </w:pPr>
    </w:p>
    <w:p w:rsidR="00843378" w:rsidRDefault="00843378" w:rsidP="00843378">
      <w:pPr>
        <w:pStyle w:val="a3"/>
        <w:spacing w:line="240" w:lineRule="auto"/>
        <w:rPr>
          <w:rFonts w:ascii="Times New Roman" w:hAnsi="Times New Roman" w:cs="Times New Roman"/>
          <w:sz w:val="28"/>
          <w:szCs w:val="28"/>
        </w:rPr>
      </w:pPr>
    </w:p>
    <w:p w:rsidR="00843378" w:rsidRDefault="00971BA3" w:rsidP="00843378">
      <w:pPr>
        <w:pStyle w:val="a3"/>
        <w:spacing w:line="240" w:lineRule="auto"/>
        <w:rPr>
          <w:rFonts w:ascii="Times New Roman" w:hAnsi="Times New Roman" w:cs="Times New Roman"/>
          <w:sz w:val="28"/>
          <w:szCs w:val="28"/>
        </w:rPr>
      </w:pPr>
      <w:r w:rsidRPr="00971BA3">
        <w:rPr>
          <w:rFonts w:ascii="Times New Roman" w:hAnsi="Times New Roman" w:cs="Times New Roman"/>
          <w:b/>
          <w:sz w:val="28"/>
          <w:szCs w:val="28"/>
        </w:rPr>
        <w:t>Задание 1:</w:t>
      </w:r>
      <w:r>
        <w:rPr>
          <w:rFonts w:ascii="Times New Roman" w:hAnsi="Times New Roman" w:cs="Times New Roman"/>
          <w:sz w:val="28"/>
          <w:szCs w:val="28"/>
        </w:rPr>
        <w:t xml:space="preserve"> </w:t>
      </w:r>
      <w:r w:rsidR="00843378">
        <w:rPr>
          <w:rFonts w:ascii="Times New Roman" w:hAnsi="Times New Roman" w:cs="Times New Roman"/>
          <w:sz w:val="28"/>
          <w:szCs w:val="28"/>
        </w:rPr>
        <w:t>Одновременно обеими руками снимать диски со спиц.</w:t>
      </w:r>
    </w:p>
    <w:p w:rsidR="00843378" w:rsidRDefault="00843378" w:rsidP="00843378">
      <w:pPr>
        <w:pStyle w:val="a3"/>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7759" cy="2824368"/>
            <wp:effectExtent l="19050" t="0" r="4141" b="0"/>
            <wp:docPr id="2" name="Рисунок 2" descr="F:\Тренажор\182_1210\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ренажор\182_1210\IMG_0161.JPG"/>
                    <pic:cNvPicPr>
                      <a:picLocks noChangeAspect="1" noChangeArrowheads="1"/>
                    </pic:cNvPicPr>
                  </pic:nvPicPr>
                  <pic:blipFill>
                    <a:blip r:embed="rId6" cstate="print"/>
                    <a:srcRect/>
                    <a:stretch>
                      <a:fillRect/>
                    </a:stretch>
                  </pic:blipFill>
                  <pic:spPr bwMode="auto">
                    <a:xfrm>
                      <a:off x="0" y="0"/>
                      <a:ext cx="3775939" cy="2830500"/>
                    </a:xfrm>
                    <a:prstGeom prst="rect">
                      <a:avLst/>
                    </a:prstGeom>
                    <a:noFill/>
                    <a:ln w="9525">
                      <a:noFill/>
                      <a:miter lim="800000"/>
                      <a:headEnd/>
                      <a:tailEnd/>
                    </a:ln>
                  </pic:spPr>
                </pic:pic>
              </a:graphicData>
            </a:graphic>
          </wp:inline>
        </w:drawing>
      </w:r>
    </w:p>
    <w:p w:rsidR="00843378" w:rsidRDefault="00843378" w:rsidP="00843378">
      <w:pPr>
        <w:pStyle w:val="a3"/>
        <w:spacing w:line="240" w:lineRule="auto"/>
        <w:rPr>
          <w:rFonts w:ascii="Times New Roman" w:hAnsi="Times New Roman" w:cs="Times New Roman"/>
          <w:sz w:val="28"/>
          <w:szCs w:val="28"/>
        </w:rPr>
      </w:pPr>
    </w:p>
    <w:p w:rsidR="00843378" w:rsidRDefault="00843378" w:rsidP="00843378">
      <w:pPr>
        <w:pStyle w:val="a3"/>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63949" cy="2821512"/>
            <wp:effectExtent l="19050" t="0" r="7951" b="0"/>
            <wp:docPr id="3" name="Рисунок 3" descr="F:\Тренажор\182_1210\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Тренажор\182_1210\IMG_0162.JPG"/>
                    <pic:cNvPicPr>
                      <a:picLocks noChangeAspect="1" noChangeArrowheads="1"/>
                    </pic:cNvPicPr>
                  </pic:nvPicPr>
                  <pic:blipFill>
                    <a:blip r:embed="rId7" cstate="print"/>
                    <a:srcRect/>
                    <a:stretch>
                      <a:fillRect/>
                    </a:stretch>
                  </pic:blipFill>
                  <pic:spPr bwMode="auto">
                    <a:xfrm>
                      <a:off x="0" y="0"/>
                      <a:ext cx="3778169" cy="2832171"/>
                    </a:xfrm>
                    <a:prstGeom prst="rect">
                      <a:avLst/>
                    </a:prstGeom>
                    <a:noFill/>
                    <a:ln w="9525">
                      <a:noFill/>
                      <a:miter lim="800000"/>
                      <a:headEnd/>
                      <a:tailEnd/>
                    </a:ln>
                  </pic:spPr>
                </pic:pic>
              </a:graphicData>
            </a:graphic>
          </wp:inline>
        </w:drawing>
      </w:r>
    </w:p>
    <w:p w:rsidR="00843378" w:rsidRDefault="00971BA3" w:rsidP="00843378">
      <w:pPr>
        <w:pStyle w:val="a3"/>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581025</wp:posOffset>
            </wp:positionH>
            <wp:positionV relativeFrom="paragraph">
              <wp:posOffset>95885</wp:posOffset>
            </wp:positionV>
            <wp:extent cx="3658235" cy="2743200"/>
            <wp:effectExtent l="19050" t="0" r="0" b="0"/>
            <wp:wrapNone/>
            <wp:docPr id="7" name="Рисунок 7" descr="F:\Тренажор\182_1210\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Тренажор\182_1210\IMG_0171.JPG"/>
                    <pic:cNvPicPr>
                      <a:picLocks noChangeAspect="1" noChangeArrowheads="1"/>
                    </pic:cNvPicPr>
                  </pic:nvPicPr>
                  <pic:blipFill>
                    <a:blip r:embed="rId8" cstate="print"/>
                    <a:srcRect/>
                    <a:stretch>
                      <a:fillRect/>
                    </a:stretch>
                  </pic:blipFill>
                  <pic:spPr bwMode="auto">
                    <a:xfrm>
                      <a:off x="0" y="0"/>
                      <a:ext cx="3658235" cy="2743200"/>
                    </a:xfrm>
                    <a:prstGeom prst="rect">
                      <a:avLst/>
                    </a:prstGeom>
                    <a:noFill/>
                    <a:ln w="9525">
                      <a:noFill/>
                      <a:miter lim="800000"/>
                      <a:headEnd/>
                      <a:tailEnd/>
                    </a:ln>
                  </pic:spPr>
                </pic:pic>
              </a:graphicData>
            </a:graphic>
          </wp:anchor>
        </w:drawing>
      </w:r>
    </w:p>
    <w:p w:rsidR="00843378" w:rsidRDefault="00843378" w:rsidP="00843378">
      <w:pPr>
        <w:pStyle w:val="a3"/>
        <w:spacing w:line="240" w:lineRule="auto"/>
        <w:rPr>
          <w:rFonts w:ascii="Times New Roman" w:hAnsi="Times New Roman" w:cs="Times New Roman"/>
          <w:sz w:val="28"/>
          <w:szCs w:val="28"/>
        </w:rPr>
      </w:pPr>
    </w:p>
    <w:p w:rsidR="009C156A" w:rsidRDefault="009C156A" w:rsidP="00843378">
      <w:pPr>
        <w:pStyle w:val="a3"/>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843378" w:rsidRDefault="00971BA3" w:rsidP="00843378">
      <w:pPr>
        <w:spacing w:line="240" w:lineRule="auto"/>
        <w:rPr>
          <w:rFonts w:ascii="Times New Roman" w:hAnsi="Times New Roman" w:cs="Times New Roman"/>
          <w:sz w:val="28"/>
          <w:szCs w:val="28"/>
        </w:rPr>
      </w:pPr>
      <w:r>
        <w:rPr>
          <w:rFonts w:ascii="Times New Roman" w:hAnsi="Times New Roman" w:cs="Times New Roman"/>
          <w:b/>
          <w:sz w:val="28"/>
          <w:szCs w:val="28"/>
        </w:rPr>
        <w:t>Задание 2</w:t>
      </w:r>
      <w:r w:rsidRPr="00971BA3">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670560</wp:posOffset>
            </wp:positionH>
            <wp:positionV relativeFrom="paragraph">
              <wp:posOffset>692150</wp:posOffset>
            </wp:positionV>
            <wp:extent cx="3568700" cy="2673350"/>
            <wp:effectExtent l="19050" t="0" r="0" b="0"/>
            <wp:wrapNone/>
            <wp:docPr id="8" name="Рисунок 8" descr="F:\Тренажор\182_1210\IMG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Тренажор\182_1210\IMG_0172.JPG"/>
                    <pic:cNvPicPr>
                      <a:picLocks noChangeAspect="1" noChangeArrowheads="1"/>
                    </pic:cNvPicPr>
                  </pic:nvPicPr>
                  <pic:blipFill>
                    <a:blip r:embed="rId9" cstate="print"/>
                    <a:srcRect/>
                    <a:stretch>
                      <a:fillRect/>
                    </a:stretch>
                  </pic:blipFill>
                  <pic:spPr bwMode="auto">
                    <a:xfrm>
                      <a:off x="0" y="0"/>
                      <a:ext cx="3568700" cy="2673350"/>
                    </a:xfrm>
                    <a:prstGeom prst="rect">
                      <a:avLst/>
                    </a:prstGeom>
                    <a:noFill/>
                    <a:ln w="9525">
                      <a:noFill/>
                      <a:miter lim="800000"/>
                      <a:headEnd/>
                      <a:tailEnd/>
                    </a:ln>
                  </pic:spPr>
                </pic:pic>
              </a:graphicData>
            </a:graphic>
          </wp:anchor>
        </w:drawing>
      </w:r>
      <w:r w:rsidR="00843378">
        <w:rPr>
          <w:rFonts w:ascii="Times New Roman" w:hAnsi="Times New Roman" w:cs="Times New Roman"/>
          <w:sz w:val="28"/>
          <w:szCs w:val="28"/>
        </w:rPr>
        <w:t xml:space="preserve">Одновременно обеими руками надевать </w:t>
      </w:r>
      <w:r w:rsidR="00C41BFE">
        <w:rPr>
          <w:rFonts w:ascii="Times New Roman" w:hAnsi="Times New Roman" w:cs="Times New Roman"/>
          <w:sz w:val="28"/>
          <w:szCs w:val="28"/>
        </w:rPr>
        <w:t xml:space="preserve">на спицы </w:t>
      </w:r>
      <w:r w:rsidR="00843378">
        <w:rPr>
          <w:rFonts w:ascii="Times New Roman" w:hAnsi="Times New Roman" w:cs="Times New Roman"/>
          <w:sz w:val="28"/>
          <w:szCs w:val="28"/>
        </w:rPr>
        <w:t>диски определённого цвета</w:t>
      </w:r>
    </w:p>
    <w:p w:rsidR="00843378" w:rsidRDefault="00843378" w:rsidP="00843378">
      <w:pPr>
        <w:spacing w:line="240" w:lineRule="auto"/>
        <w:rPr>
          <w:rFonts w:ascii="Times New Roman" w:hAnsi="Times New Roman" w:cs="Times New Roman"/>
          <w:sz w:val="28"/>
          <w:szCs w:val="28"/>
        </w:rPr>
      </w:pPr>
    </w:p>
    <w:p w:rsidR="00843378" w:rsidRDefault="00843378"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777654</wp:posOffset>
            </wp:positionH>
            <wp:positionV relativeFrom="paragraph">
              <wp:posOffset>-580941</wp:posOffset>
            </wp:positionV>
            <wp:extent cx="3529220" cy="2653747"/>
            <wp:effectExtent l="19050" t="0" r="0" b="0"/>
            <wp:wrapNone/>
            <wp:docPr id="4" name="Рисунок 11" descr="F:\Тренажор\182_1210\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Тренажор\182_1210\IMG_0183.JPG"/>
                    <pic:cNvPicPr>
                      <a:picLocks noChangeAspect="1" noChangeArrowheads="1"/>
                    </pic:cNvPicPr>
                  </pic:nvPicPr>
                  <pic:blipFill>
                    <a:blip r:embed="rId10" cstate="print"/>
                    <a:srcRect/>
                    <a:stretch>
                      <a:fillRect/>
                    </a:stretch>
                  </pic:blipFill>
                  <pic:spPr bwMode="auto">
                    <a:xfrm>
                      <a:off x="0" y="0"/>
                      <a:ext cx="3529220" cy="2653747"/>
                    </a:xfrm>
                    <a:prstGeom prst="rect">
                      <a:avLst/>
                    </a:prstGeom>
                    <a:noFill/>
                    <a:ln w="9525">
                      <a:noFill/>
                      <a:miter lim="800000"/>
                      <a:headEnd/>
                      <a:tailEnd/>
                    </a:ln>
                  </pic:spPr>
                </pic:pic>
              </a:graphicData>
            </a:graphic>
          </wp:anchor>
        </w:drawing>
      </w: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843378" w:rsidRDefault="00971BA3" w:rsidP="0084337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727958</wp:posOffset>
            </wp:positionH>
            <wp:positionV relativeFrom="paragraph">
              <wp:posOffset>50690</wp:posOffset>
            </wp:positionV>
            <wp:extent cx="3718063" cy="2782956"/>
            <wp:effectExtent l="19050" t="0" r="0" b="0"/>
            <wp:wrapNone/>
            <wp:docPr id="6" name="Рисунок 5" descr="F:\Тренажор\182_1210\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Тренажор\182_1210\IMG_0166.JPG"/>
                    <pic:cNvPicPr>
                      <a:picLocks noChangeAspect="1" noChangeArrowheads="1"/>
                    </pic:cNvPicPr>
                  </pic:nvPicPr>
                  <pic:blipFill>
                    <a:blip r:embed="rId11" cstate="print"/>
                    <a:srcRect/>
                    <a:stretch>
                      <a:fillRect/>
                    </a:stretch>
                  </pic:blipFill>
                  <pic:spPr bwMode="auto">
                    <a:xfrm>
                      <a:off x="0" y="0"/>
                      <a:ext cx="3718063" cy="2782956"/>
                    </a:xfrm>
                    <a:prstGeom prst="rect">
                      <a:avLst/>
                    </a:prstGeom>
                    <a:noFill/>
                    <a:ln w="9525">
                      <a:noFill/>
                      <a:miter lim="800000"/>
                      <a:headEnd/>
                      <a:tailEnd/>
                    </a:ln>
                  </pic:spPr>
                </pic:pic>
              </a:graphicData>
            </a:graphic>
          </wp:anchor>
        </w:drawing>
      </w:r>
    </w:p>
    <w:p w:rsidR="00686AC8" w:rsidRDefault="00686AC8"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686AC8" w:rsidRDefault="00686AC8" w:rsidP="00843378">
      <w:pPr>
        <w:spacing w:line="240" w:lineRule="auto"/>
        <w:rPr>
          <w:rFonts w:ascii="Times New Roman" w:hAnsi="Times New Roman" w:cs="Times New Roman"/>
          <w:sz w:val="28"/>
          <w:szCs w:val="28"/>
        </w:rPr>
      </w:pPr>
    </w:p>
    <w:p w:rsidR="009C156A" w:rsidRDefault="009C156A"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791845</wp:posOffset>
            </wp:positionH>
            <wp:positionV relativeFrom="paragraph">
              <wp:posOffset>45720</wp:posOffset>
            </wp:positionV>
            <wp:extent cx="3654425" cy="2733040"/>
            <wp:effectExtent l="19050" t="0" r="3175" b="0"/>
            <wp:wrapNone/>
            <wp:docPr id="9" name="Рисунок 9" descr="F:\Тренажор\182_1210\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ренажор\182_1210\IMG_0176.JPG"/>
                    <pic:cNvPicPr>
                      <a:picLocks noChangeAspect="1" noChangeArrowheads="1"/>
                    </pic:cNvPicPr>
                  </pic:nvPicPr>
                  <pic:blipFill>
                    <a:blip r:embed="rId12" cstate="print"/>
                    <a:srcRect/>
                    <a:stretch>
                      <a:fillRect/>
                    </a:stretch>
                  </pic:blipFill>
                  <pic:spPr bwMode="auto">
                    <a:xfrm>
                      <a:off x="0" y="0"/>
                      <a:ext cx="3654425" cy="2733040"/>
                    </a:xfrm>
                    <a:prstGeom prst="rect">
                      <a:avLst/>
                    </a:prstGeom>
                    <a:noFill/>
                    <a:ln w="9525">
                      <a:noFill/>
                      <a:miter lim="800000"/>
                      <a:headEnd/>
                      <a:tailEnd/>
                    </a:ln>
                  </pic:spPr>
                </pic:pic>
              </a:graphicData>
            </a:graphic>
          </wp:anchor>
        </w:drawing>
      </w: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p>
    <w:p w:rsidR="00971BA3" w:rsidRDefault="00971BA3" w:rsidP="0084337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22280</wp:posOffset>
            </wp:positionH>
            <wp:positionV relativeFrom="paragraph">
              <wp:posOffset>-8953528</wp:posOffset>
            </wp:positionV>
            <wp:extent cx="3648489" cy="2733261"/>
            <wp:effectExtent l="19050" t="0" r="9111" b="0"/>
            <wp:wrapNone/>
            <wp:docPr id="10" name="Рисунок 12" descr="F:\Тренажор\182_1210\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Тренажор\182_1210\IMG_0187.JPG"/>
                    <pic:cNvPicPr>
                      <a:picLocks noChangeAspect="1" noChangeArrowheads="1"/>
                    </pic:cNvPicPr>
                  </pic:nvPicPr>
                  <pic:blipFill>
                    <a:blip r:embed="rId13" cstate="print"/>
                    <a:srcRect/>
                    <a:stretch>
                      <a:fillRect/>
                    </a:stretch>
                  </pic:blipFill>
                  <pic:spPr bwMode="auto">
                    <a:xfrm>
                      <a:off x="0" y="0"/>
                      <a:ext cx="3648489" cy="2733261"/>
                    </a:xfrm>
                    <a:prstGeom prst="rect">
                      <a:avLst/>
                    </a:prstGeom>
                    <a:noFill/>
                    <a:ln w="9525">
                      <a:noFill/>
                      <a:miter lim="800000"/>
                      <a:headEnd/>
                      <a:tailEnd/>
                    </a:ln>
                  </pic:spPr>
                </pic:pic>
              </a:graphicData>
            </a:graphic>
          </wp:anchor>
        </w:drawing>
      </w:r>
    </w:p>
    <w:p w:rsidR="009C156A" w:rsidRDefault="00971BA3" w:rsidP="00843378">
      <w:pPr>
        <w:spacing w:line="240" w:lineRule="auto"/>
        <w:rPr>
          <w:rFonts w:ascii="Times New Roman" w:hAnsi="Times New Roman" w:cs="Times New Roman"/>
          <w:sz w:val="28"/>
          <w:szCs w:val="28"/>
        </w:rPr>
      </w:pPr>
      <w:r>
        <w:rPr>
          <w:rFonts w:ascii="Times New Roman" w:hAnsi="Times New Roman" w:cs="Times New Roman"/>
          <w:b/>
          <w:sz w:val="28"/>
          <w:szCs w:val="28"/>
        </w:rPr>
        <w:t>Задание 3</w:t>
      </w:r>
      <w:r w:rsidRPr="00971BA3">
        <w:rPr>
          <w:rFonts w:ascii="Times New Roman" w:hAnsi="Times New Roman" w:cs="Times New Roman"/>
          <w:b/>
          <w:sz w:val="28"/>
          <w:szCs w:val="28"/>
        </w:rPr>
        <w:t>:</w:t>
      </w:r>
      <w:r>
        <w:rPr>
          <w:rFonts w:ascii="Times New Roman" w:hAnsi="Times New Roman" w:cs="Times New Roman"/>
          <w:sz w:val="28"/>
          <w:szCs w:val="28"/>
        </w:rPr>
        <w:t xml:space="preserve"> </w:t>
      </w:r>
      <w:r w:rsidR="00686AC8">
        <w:rPr>
          <w:rFonts w:ascii="Times New Roman" w:hAnsi="Times New Roman" w:cs="Times New Roman"/>
          <w:sz w:val="28"/>
          <w:szCs w:val="28"/>
        </w:rPr>
        <w:t>Работать по схеме</w:t>
      </w:r>
    </w:p>
    <w:p w:rsidR="00686AC8" w:rsidRDefault="00686AC8" w:rsidP="00843378">
      <w:pPr>
        <w:spacing w:line="240" w:lineRule="auto"/>
        <w:rPr>
          <w:rFonts w:ascii="Times New Roman" w:hAnsi="Times New Roman" w:cs="Times New Roman"/>
          <w:sz w:val="28"/>
          <w:szCs w:val="28"/>
        </w:rPr>
      </w:pPr>
    </w:p>
    <w:p w:rsidR="00686AC8" w:rsidRDefault="00686AC8" w:rsidP="00843378">
      <w:pPr>
        <w:spacing w:line="240" w:lineRule="auto"/>
        <w:rPr>
          <w:rFonts w:ascii="Times New Roman" w:hAnsi="Times New Roman" w:cs="Times New Roman"/>
          <w:sz w:val="28"/>
          <w:szCs w:val="28"/>
        </w:rPr>
      </w:pPr>
    </w:p>
    <w:p w:rsidR="00686AC8" w:rsidRDefault="00686AC8" w:rsidP="0084337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2827" cy="2295940"/>
            <wp:effectExtent l="19050" t="0" r="4223" b="0"/>
            <wp:docPr id="13" name="Рисунок 13" descr="F:\Тренажор\182_1210\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Тренажор\182_1210\IMG_0189.JPG"/>
                    <pic:cNvPicPr>
                      <a:picLocks noChangeAspect="1" noChangeArrowheads="1"/>
                    </pic:cNvPicPr>
                  </pic:nvPicPr>
                  <pic:blipFill>
                    <a:blip r:embed="rId14" cstate="print"/>
                    <a:srcRect/>
                    <a:stretch>
                      <a:fillRect/>
                    </a:stretch>
                  </pic:blipFill>
                  <pic:spPr bwMode="auto">
                    <a:xfrm>
                      <a:off x="0" y="0"/>
                      <a:ext cx="3063032" cy="2296094"/>
                    </a:xfrm>
                    <a:prstGeom prst="rect">
                      <a:avLst/>
                    </a:prstGeom>
                    <a:noFill/>
                    <a:ln w="9525">
                      <a:noFill/>
                      <a:miter lim="800000"/>
                      <a:headEnd/>
                      <a:tailEnd/>
                    </a:ln>
                  </pic:spPr>
                </pic:pic>
              </a:graphicData>
            </a:graphic>
          </wp:inline>
        </w:drawing>
      </w:r>
    </w:p>
    <w:p w:rsidR="00686AC8" w:rsidRDefault="00686AC8" w:rsidP="0084337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8210" cy="2299975"/>
            <wp:effectExtent l="19050" t="0" r="0" b="0"/>
            <wp:docPr id="14" name="Рисунок 14" descr="F:\Тренажор\182_1210\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Тренажор\182_1210\IMG_0191.JPG"/>
                    <pic:cNvPicPr>
                      <a:picLocks noChangeAspect="1" noChangeArrowheads="1"/>
                    </pic:cNvPicPr>
                  </pic:nvPicPr>
                  <pic:blipFill>
                    <a:blip r:embed="rId15" cstate="print"/>
                    <a:srcRect/>
                    <a:stretch>
                      <a:fillRect/>
                    </a:stretch>
                  </pic:blipFill>
                  <pic:spPr bwMode="auto">
                    <a:xfrm>
                      <a:off x="0" y="0"/>
                      <a:ext cx="3073503" cy="2303943"/>
                    </a:xfrm>
                    <a:prstGeom prst="rect">
                      <a:avLst/>
                    </a:prstGeom>
                    <a:noFill/>
                    <a:ln w="9525">
                      <a:noFill/>
                      <a:miter lim="800000"/>
                      <a:headEnd/>
                      <a:tailEnd/>
                    </a:ln>
                  </pic:spPr>
                </pic:pic>
              </a:graphicData>
            </a:graphic>
          </wp:inline>
        </w:drawing>
      </w:r>
    </w:p>
    <w:p w:rsidR="009C156A" w:rsidRDefault="009C156A" w:rsidP="00843378">
      <w:pPr>
        <w:spacing w:line="240" w:lineRule="auto"/>
        <w:rPr>
          <w:rFonts w:ascii="Times New Roman" w:hAnsi="Times New Roman" w:cs="Times New Roman"/>
          <w:sz w:val="28"/>
          <w:szCs w:val="28"/>
        </w:rPr>
      </w:pPr>
    </w:p>
    <w:p w:rsidR="009C156A" w:rsidRDefault="00686AC8" w:rsidP="0084337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2020" cy="2302831"/>
            <wp:effectExtent l="19050" t="0" r="0" b="0"/>
            <wp:docPr id="15" name="Рисунок 15" descr="F:\Тренажор\182_1210\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Тренажор\182_1210\IMG_0192.JPG"/>
                    <pic:cNvPicPr>
                      <a:picLocks noChangeAspect="1" noChangeArrowheads="1"/>
                    </pic:cNvPicPr>
                  </pic:nvPicPr>
                  <pic:blipFill>
                    <a:blip r:embed="rId16" cstate="print"/>
                    <a:srcRect/>
                    <a:stretch>
                      <a:fillRect/>
                    </a:stretch>
                  </pic:blipFill>
                  <pic:spPr bwMode="auto">
                    <a:xfrm>
                      <a:off x="0" y="0"/>
                      <a:ext cx="3072225" cy="2302985"/>
                    </a:xfrm>
                    <a:prstGeom prst="rect">
                      <a:avLst/>
                    </a:prstGeom>
                    <a:noFill/>
                    <a:ln w="9525">
                      <a:noFill/>
                      <a:miter lim="800000"/>
                      <a:headEnd/>
                      <a:tailEnd/>
                    </a:ln>
                  </pic:spPr>
                </pic:pic>
              </a:graphicData>
            </a:graphic>
          </wp:inline>
        </w:drawing>
      </w:r>
    </w:p>
    <w:p w:rsidR="009C156A" w:rsidRDefault="009C156A" w:rsidP="00843378">
      <w:pPr>
        <w:spacing w:line="240" w:lineRule="auto"/>
        <w:rPr>
          <w:rFonts w:ascii="Times New Roman" w:hAnsi="Times New Roman" w:cs="Times New Roman"/>
          <w:sz w:val="28"/>
          <w:szCs w:val="28"/>
        </w:rPr>
      </w:pPr>
    </w:p>
    <w:p w:rsidR="00971BA3" w:rsidRDefault="00971BA3" w:rsidP="00FB0D39">
      <w:pPr>
        <w:spacing w:line="360" w:lineRule="auto"/>
        <w:rPr>
          <w:rFonts w:ascii="Times New Roman" w:hAnsi="Times New Roman" w:cs="Times New Roman"/>
          <w:b/>
          <w:sz w:val="28"/>
          <w:szCs w:val="28"/>
        </w:rPr>
      </w:pPr>
      <w:r w:rsidRPr="00FE2C62">
        <w:rPr>
          <w:rFonts w:ascii="Times New Roman" w:hAnsi="Times New Roman" w:cs="Times New Roman"/>
          <w:b/>
          <w:sz w:val="28"/>
          <w:szCs w:val="28"/>
        </w:rPr>
        <w:lastRenderedPageBreak/>
        <w:t>Для начинающих задания упрощаются: выполнять надевание и снимание дисков одной рукой.</w:t>
      </w:r>
    </w:p>
    <w:p w:rsidR="00111ACA" w:rsidRDefault="00FB0D39" w:rsidP="00FB0D39">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380089</wp:posOffset>
            </wp:positionH>
            <wp:positionV relativeFrom="paragraph">
              <wp:posOffset>1312517</wp:posOffset>
            </wp:positionV>
            <wp:extent cx="3718063" cy="2782957"/>
            <wp:effectExtent l="19050" t="0" r="0" b="0"/>
            <wp:wrapNone/>
            <wp:docPr id="16" name="Рисунок 5" descr="F:\Тренажор\182_1210\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Тренажор\182_1210\IMG_0166.JPG"/>
                    <pic:cNvPicPr>
                      <a:picLocks noChangeAspect="1" noChangeArrowheads="1"/>
                    </pic:cNvPicPr>
                  </pic:nvPicPr>
                  <pic:blipFill>
                    <a:blip r:embed="rId11" cstate="print"/>
                    <a:srcRect/>
                    <a:stretch>
                      <a:fillRect/>
                    </a:stretch>
                  </pic:blipFill>
                  <pic:spPr bwMode="auto">
                    <a:xfrm>
                      <a:off x="0" y="0"/>
                      <a:ext cx="3718063" cy="2782957"/>
                    </a:xfrm>
                    <a:prstGeom prst="rect">
                      <a:avLst/>
                    </a:prstGeom>
                    <a:noFill/>
                    <a:ln w="9525">
                      <a:noFill/>
                      <a:miter lim="800000"/>
                      <a:headEnd/>
                      <a:tailEnd/>
                    </a:ln>
                  </pic:spPr>
                </pic:pic>
              </a:graphicData>
            </a:graphic>
          </wp:anchor>
        </w:drawing>
      </w:r>
      <w:r w:rsidR="00111ACA">
        <w:rPr>
          <w:rFonts w:ascii="Times New Roman" w:hAnsi="Times New Roman" w:cs="Times New Roman"/>
          <w:b/>
          <w:sz w:val="28"/>
          <w:szCs w:val="28"/>
        </w:rPr>
        <w:t xml:space="preserve">Можно усложнить задание: диски выложить в ряд, ребёнок должен запомнить каким по порядку лежит определённый цвет, </w:t>
      </w:r>
      <w:r>
        <w:rPr>
          <w:rFonts w:ascii="Times New Roman" w:hAnsi="Times New Roman" w:cs="Times New Roman"/>
          <w:b/>
          <w:sz w:val="28"/>
          <w:szCs w:val="28"/>
        </w:rPr>
        <w:t>затем с повязкой на глазах взять в руки определённый цвет (названый педагогом) и на ощупь надеть диски на спицы.</w:t>
      </w: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843378">
      <w:pPr>
        <w:spacing w:line="240" w:lineRule="auto"/>
        <w:rPr>
          <w:rFonts w:ascii="Times New Roman" w:hAnsi="Times New Roman" w:cs="Times New Roman"/>
          <w:b/>
          <w:sz w:val="28"/>
          <w:szCs w:val="28"/>
        </w:rPr>
      </w:pPr>
    </w:p>
    <w:p w:rsidR="00FB0D39" w:rsidRDefault="00FB0D39" w:rsidP="00F877E6">
      <w:pPr>
        <w:shd w:val="clear" w:color="auto" w:fill="FFFFFF"/>
        <w:spacing w:after="0" w:line="240" w:lineRule="auto"/>
        <w:textAlignment w:val="baseline"/>
        <w:rPr>
          <w:rFonts w:ascii="Times New Roman" w:eastAsia="Times New Roman" w:hAnsi="Times New Roman" w:cs="Times New Roman"/>
          <w:b/>
          <w:bCs/>
          <w:color w:val="000000"/>
          <w:sz w:val="28"/>
          <w:szCs w:val="28"/>
          <w:lang w:eastAsia="ru-RU"/>
        </w:rPr>
      </w:pPr>
    </w:p>
    <w:p w:rsidR="00FB0D39" w:rsidRDefault="00FB0D39" w:rsidP="00F877E6">
      <w:pPr>
        <w:shd w:val="clear" w:color="auto" w:fill="FFFFFF"/>
        <w:spacing w:after="0" w:line="240" w:lineRule="auto"/>
        <w:textAlignment w:val="baseline"/>
        <w:rPr>
          <w:rFonts w:ascii="Times New Roman" w:eastAsia="Times New Roman" w:hAnsi="Times New Roman" w:cs="Times New Roman"/>
          <w:b/>
          <w:bCs/>
          <w:color w:val="000000"/>
          <w:sz w:val="28"/>
          <w:szCs w:val="28"/>
          <w:lang w:eastAsia="ru-RU"/>
        </w:rPr>
      </w:pPr>
    </w:p>
    <w:p w:rsidR="00F877E6" w:rsidRPr="00F877E6" w:rsidRDefault="00F877E6" w:rsidP="00F877E6">
      <w:pPr>
        <w:shd w:val="clear" w:color="auto" w:fill="FFFFFF"/>
        <w:spacing w:after="0" w:line="240" w:lineRule="auto"/>
        <w:textAlignment w:val="baseline"/>
        <w:rPr>
          <w:rFonts w:ascii="Georgia" w:eastAsia="Times New Roman" w:hAnsi="Georgia" w:cs="Times New Roman"/>
          <w:color w:val="000000"/>
          <w:sz w:val="28"/>
          <w:szCs w:val="28"/>
          <w:lang w:eastAsia="ru-RU"/>
        </w:rPr>
      </w:pPr>
      <w:r w:rsidRPr="00F877E6">
        <w:rPr>
          <w:rFonts w:ascii="Times New Roman" w:eastAsia="Times New Roman" w:hAnsi="Times New Roman" w:cs="Times New Roman"/>
          <w:b/>
          <w:bCs/>
          <w:color w:val="000000"/>
          <w:sz w:val="28"/>
          <w:szCs w:val="28"/>
          <w:lang w:eastAsia="ru-RU"/>
        </w:rPr>
        <w:t>Ожидаемые результаты:</w:t>
      </w:r>
    </w:p>
    <w:p w:rsidR="00F877E6" w:rsidRPr="00F877E6" w:rsidRDefault="00F877E6" w:rsidP="00FB0D39">
      <w:pPr>
        <w:pStyle w:val="a3"/>
        <w:numPr>
          <w:ilvl w:val="0"/>
          <w:numId w:val="4"/>
        </w:numPr>
        <w:spacing w:after="0" w:line="360" w:lineRule="auto"/>
        <w:textAlignment w:val="baseline"/>
        <w:rPr>
          <w:rFonts w:ascii="Georgia" w:eastAsia="Times New Roman" w:hAnsi="Georgia" w:cs="Times New Roman"/>
          <w:color w:val="000000"/>
          <w:sz w:val="28"/>
          <w:szCs w:val="28"/>
          <w:lang w:eastAsia="ru-RU"/>
        </w:rPr>
      </w:pPr>
      <w:r w:rsidRPr="00F877E6">
        <w:rPr>
          <w:rFonts w:ascii="Times New Roman" w:eastAsia="Times New Roman" w:hAnsi="Times New Roman" w:cs="Times New Roman"/>
          <w:color w:val="000000"/>
          <w:sz w:val="28"/>
          <w:szCs w:val="28"/>
          <w:bdr w:val="none" w:sz="0" w:space="0" w:color="auto" w:frame="1"/>
          <w:lang w:eastAsia="ru-RU"/>
        </w:rPr>
        <w:t>Динамика развития мелкой моторики.</w:t>
      </w:r>
    </w:p>
    <w:p w:rsidR="00F877E6" w:rsidRPr="00F877E6" w:rsidRDefault="00F877E6" w:rsidP="00FB0D39">
      <w:pPr>
        <w:pStyle w:val="a3"/>
        <w:numPr>
          <w:ilvl w:val="0"/>
          <w:numId w:val="4"/>
        </w:numPr>
        <w:spacing w:after="0" w:line="360" w:lineRule="auto"/>
        <w:textAlignment w:val="baseline"/>
        <w:rPr>
          <w:rFonts w:ascii="Georgia" w:eastAsia="Times New Roman" w:hAnsi="Georgia"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Закрепление названий цветов спектра.</w:t>
      </w:r>
    </w:p>
    <w:p w:rsidR="00111ACA" w:rsidRPr="00111ACA" w:rsidRDefault="00111ACA" w:rsidP="00FB0D39">
      <w:pPr>
        <w:pStyle w:val="a3"/>
        <w:numPr>
          <w:ilvl w:val="0"/>
          <w:numId w:val="4"/>
        </w:numPr>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Н</w:t>
      </w:r>
      <w:r w:rsidRPr="00111ACA">
        <w:rPr>
          <w:rFonts w:ascii="Times New Roman" w:hAnsi="Times New Roman" w:cs="Times New Roman"/>
          <w:color w:val="000000"/>
          <w:sz w:val="28"/>
          <w:szCs w:val="28"/>
          <w:shd w:val="clear" w:color="auto" w:fill="FFFFFF"/>
        </w:rPr>
        <w:t>ормализация мышечного тонуса,</w:t>
      </w:r>
    </w:p>
    <w:p w:rsidR="00111ACA" w:rsidRPr="00111ACA" w:rsidRDefault="00111ACA" w:rsidP="00FB0D39">
      <w:pPr>
        <w:pStyle w:val="a3"/>
        <w:numPr>
          <w:ilvl w:val="0"/>
          <w:numId w:val="4"/>
        </w:numPr>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 Р</w:t>
      </w:r>
      <w:r w:rsidRPr="00111ACA">
        <w:rPr>
          <w:rFonts w:ascii="Times New Roman" w:hAnsi="Times New Roman" w:cs="Times New Roman"/>
          <w:color w:val="000000"/>
          <w:sz w:val="28"/>
          <w:szCs w:val="28"/>
          <w:shd w:val="clear" w:color="auto" w:fill="FFFFFF"/>
        </w:rPr>
        <w:t xml:space="preserve">азвитие статической выносливости, </w:t>
      </w:r>
    </w:p>
    <w:p w:rsidR="00111ACA" w:rsidRPr="00111ACA" w:rsidRDefault="00296592" w:rsidP="00FB0D39">
      <w:pPr>
        <w:pStyle w:val="a3"/>
        <w:numPr>
          <w:ilvl w:val="0"/>
          <w:numId w:val="4"/>
        </w:numPr>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Научи</w:t>
      </w:r>
      <w:r w:rsidR="00111ACA" w:rsidRPr="00111ACA">
        <w:rPr>
          <w:rFonts w:ascii="Times New Roman" w:hAnsi="Times New Roman" w:cs="Times New Roman"/>
          <w:color w:val="000000"/>
          <w:sz w:val="28"/>
          <w:szCs w:val="28"/>
          <w:shd w:val="clear" w:color="auto" w:fill="FFFFFF"/>
        </w:rPr>
        <w:t>т</w:t>
      </w:r>
      <w:r>
        <w:rPr>
          <w:rFonts w:ascii="Times New Roman" w:hAnsi="Times New Roman" w:cs="Times New Roman"/>
          <w:color w:val="000000"/>
          <w:sz w:val="28"/>
          <w:szCs w:val="28"/>
          <w:shd w:val="clear" w:color="auto" w:fill="FFFFFF"/>
        </w:rPr>
        <w:t>ь</w:t>
      </w:r>
      <w:r w:rsidR="00111ACA" w:rsidRPr="00111ACA">
        <w:rPr>
          <w:rFonts w:ascii="Times New Roman" w:hAnsi="Times New Roman" w:cs="Times New Roman"/>
          <w:color w:val="000000"/>
          <w:sz w:val="28"/>
          <w:szCs w:val="28"/>
          <w:shd w:val="clear" w:color="auto" w:fill="FFFFFF"/>
        </w:rPr>
        <w:t xml:space="preserve">ся  упорядочению темпа движений, синхронному взаимодействию между движениями рук, </w:t>
      </w:r>
    </w:p>
    <w:p w:rsidR="00111ACA" w:rsidRPr="00111ACA" w:rsidRDefault="00111ACA" w:rsidP="00FB0D39">
      <w:pPr>
        <w:pStyle w:val="a3"/>
        <w:numPr>
          <w:ilvl w:val="0"/>
          <w:numId w:val="4"/>
        </w:numPr>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З</w:t>
      </w:r>
      <w:r w:rsidRPr="00111ACA">
        <w:rPr>
          <w:rFonts w:ascii="Times New Roman" w:hAnsi="Times New Roman" w:cs="Times New Roman"/>
          <w:color w:val="000000"/>
          <w:sz w:val="28"/>
          <w:szCs w:val="28"/>
          <w:shd w:val="clear" w:color="auto" w:fill="FFFFFF"/>
        </w:rPr>
        <w:t xml:space="preserve">апоминание серии двигательных актов, </w:t>
      </w:r>
    </w:p>
    <w:p w:rsidR="00111ACA" w:rsidRPr="00111ACA" w:rsidRDefault="00111ACA" w:rsidP="00FB0D39">
      <w:pPr>
        <w:pStyle w:val="a3"/>
        <w:numPr>
          <w:ilvl w:val="0"/>
          <w:numId w:val="4"/>
        </w:numPr>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Р</w:t>
      </w:r>
      <w:r w:rsidRPr="00111ACA">
        <w:rPr>
          <w:rFonts w:ascii="Times New Roman" w:hAnsi="Times New Roman" w:cs="Times New Roman"/>
          <w:color w:val="000000"/>
          <w:sz w:val="28"/>
          <w:szCs w:val="28"/>
          <w:shd w:val="clear" w:color="auto" w:fill="FFFFFF"/>
        </w:rPr>
        <w:t xml:space="preserve">азовьётся быстрота реакций на словесные инструкции, </w:t>
      </w:r>
    </w:p>
    <w:p w:rsidR="00F877E6" w:rsidRPr="00FE2C62" w:rsidRDefault="00F877E6" w:rsidP="00843378">
      <w:pPr>
        <w:spacing w:line="240" w:lineRule="auto"/>
        <w:rPr>
          <w:rFonts w:ascii="Times New Roman" w:hAnsi="Times New Roman" w:cs="Times New Roman"/>
          <w:b/>
          <w:sz w:val="28"/>
          <w:szCs w:val="28"/>
        </w:rPr>
      </w:pPr>
    </w:p>
    <w:sectPr w:rsidR="00F877E6" w:rsidRPr="00FE2C62" w:rsidSect="00296592">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C366E"/>
    <w:multiLevelType w:val="multilevel"/>
    <w:tmpl w:val="8B6E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6702569"/>
    <w:multiLevelType w:val="hybridMultilevel"/>
    <w:tmpl w:val="649E6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EF202B"/>
    <w:multiLevelType w:val="hybridMultilevel"/>
    <w:tmpl w:val="8BEC5F2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6E481F29"/>
    <w:multiLevelType w:val="hybridMultilevel"/>
    <w:tmpl w:val="313AF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89760D"/>
    <w:rsid w:val="00030E9F"/>
    <w:rsid w:val="00111ACA"/>
    <w:rsid w:val="00155D3C"/>
    <w:rsid w:val="00197AF6"/>
    <w:rsid w:val="00296592"/>
    <w:rsid w:val="00325441"/>
    <w:rsid w:val="00686AC8"/>
    <w:rsid w:val="007E20BF"/>
    <w:rsid w:val="00843378"/>
    <w:rsid w:val="0089760D"/>
    <w:rsid w:val="0091126B"/>
    <w:rsid w:val="00971BA3"/>
    <w:rsid w:val="009C156A"/>
    <w:rsid w:val="00A04D88"/>
    <w:rsid w:val="00BB62F8"/>
    <w:rsid w:val="00C06845"/>
    <w:rsid w:val="00C41BFE"/>
    <w:rsid w:val="00E04B91"/>
    <w:rsid w:val="00F877E6"/>
    <w:rsid w:val="00FB0D39"/>
    <w:rsid w:val="00FE2C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2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60D"/>
    <w:pPr>
      <w:ind w:left="720"/>
      <w:contextualSpacing/>
    </w:pPr>
  </w:style>
  <w:style w:type="paragraph" w:styleId="a4">
    <w:name w:val="Balloon Text"/>
    <w:basedOn w:val="a"/>
    <w:link w:val="a5"/>
    <w:uiPriority w:val="99"/>
    <w:semiHidden/>
    <w:unhideWhenUsed/>
    <w:rsid w:val="00C41B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1BFE"/>
    <w:rPr>
      <w:rFonts w:ascii="Tahoma" w:hAnsi="Tahoma" w:cs="Tahoma"/>
      <w:sz w:val="16"/>
      <w:szCs w:val="16"/>
    </w:rPr>
  </w:style>
  <w:style w:type="character" w:styleId="a6">
    <w:name w:val="Strong"/>
    <w:basedOn w:val="a0"/>
    <w:uiPriority w:val="22"/>
    <w:qFormat/>
    <w:rsid w:val="00F877E6"/>
    <w:rPr>
      <w:b/>
      <w:bCs/>
    </w:rPr>
  </w:style>
</w:styles>
</file>

<file path=word/webSettings.xml><?xml version="1.0" encoding="utf-8"?>
<w:webSettings xmlns:r="http://schemas.openxmlformats.org/officeDocument/2006/relationships" xmlns:w="http://schemas.openxmlformats.org/wordprocessingml/2006/main">
  <w:divs>
    <w:div w:id="113849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7</Pages>
  <Words>573</Words>
  <Characters>3267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2016-09-19T13:13:00Z</dcterms:created>
  <dcterms:modified xsi:type="dcterms:W3CDTF">2016-10-02T07:40:00Z</dcterms:modified>
</cp:coreProperties>
</file>