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D3" w:rsidRDefault="00B852D3" w:rsidP="00A72A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2D3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-348615</wp:posOffset>
            </wp:positionV>
            <wp:extent cx="1533525" cy="2266950"/>
            <wp:effectExtent l="0" t="76200" r="0" b="38100"/>
            <wp:wrapSquare wrapText="bothSides"/>
            <wp:docPr id="9" name="Рисунок 4" descr="C:\Users\Пользователь\Desktop\Лего\korzi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Лего\korzina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B852D3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-262890</wp:posOffset>
            </wp:positionV>
            <wp:extent cx="1533525" cy="2266950"/>
            <wp:effectExtent l="0" t="76200" r="0" b="38100"/>
            <wp:wrapSquare wrapText="bothSides"/>
            <wp:docPr id="1" name="Рисунок 4" descr="C:\Users\Пользователь\Desktop\Лего\korzi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Лего\korzina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B852D3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B852D3">
        <w:rPr>
          <w:rFonts w:ascii="Times New Roman" w:hAnsi="Times New Roman" w:cs="Times New Roman"/>
          <w:b/>
          <w:sz w:val="28"/>
          <w:szCs w:val="28"/>
        </w:rPr>
        <w:t>:</w:t>
      </w:r>
    </w:p>
    <w:p w:rsidR="005E29A2" w:rsidRPr="00B852D3" w:rsidRDefault="00B852D3" w:rsidP="00B852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52D3">
        <w:rPr>
          <w:rFonts w:ascii="Times New Roman" w:hAnsi="Times New Roman" w:cs="Times New Roman"/>
          <w:sz w:val="28"/>
          <w:szCs w:val="28"/>
        </w:rPr>
        <w:t>азложи</w:t>
      </w:r>
      <w:r w:rsidR="00EC76F9">
        <w:rPr>
          <w:rFonts w:ascii="Times New Roman" w:hAnsi="Times New Roman" w:cs="Times New Roman"/>
          <w:sz w:val="28"/>
          <w:szCs w:val="28"/>
        </w:rPr>
        <w:t xml:space="preserve"> и назови</w:t>
      </w:r>
      <w:r w:rsidRPr="00B852D3">
        <w:rPr>
          <w:rFonts w:ascii="Times New Roman" w:hAnsi="Times New Roman" w:cs="Times New Roman"/>
          <w:sz w:val="28"/>
          <w:szCs w:val="28"/>
        </w:rPr>
        <w:t xml:space="preserve"> все овощи и фрукты по корзинкам. Овощи – в зелёную</w:t>
      </w:r>
      <w:r>
        <w:rPr>
          <w:rFonts w:ascii="Times New Roman" w:hAnsi="Times New Roman" w:cs="Times New Roman"/>
          <w:sz w:val="28"/>
          <w:szCs w:val="28"/>
        </w:rPr>
        <w:t xml:space="preserve"> корзинку</w:t>
      </w:r>
      <w:r w:rsidRPr="00B852D3">
        <w:rPr>
          <w:rFonts w:ascii="Times New Roman" w:hAnsi="Times New Roman" w:cs="Times New Roman"/>
          <w:sz w:val="28"/>
          <w:szCs w:val="28"/>
        </w:rPr>
        <w:t>, а фрукты – в красную.</w:t>
      </w:r>
    </w:p>
    <w:p w:rsidR="00B852D3" w:rsidRDefault="00B852D3" w:rsidP="00B852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</w:t>
      </w:r>
      <w:r w:rsidR="00EC7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получилось овощей в зелёной корзинке и сколько фруктов в красной корзинке.</w:t>
      </w:r>
    </w:p>
    <w:p w:rsidR="00B852D3" w:rsidRDefault="00B852D3" w:rsidP="00040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</w:t>
      </w:r>
      <w:r w:rsidRPr="00B852D3">
        <w:rPr>
          <w:rFonts w:ascii="Times New Roman" w:hAnsi="Times New Roman" w:cs="Times New Roman"/>
          <w:sz w:val="28"/>
          <w:szCs w:val="28"/>
        </w:rPr>
        <w:t>столько же деталей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EBF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04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 цвета, сколько овощей лежит в зелёной корзинке с овощами.</w:t>
      </w:r>
    </w:p>
    <w:p w:rsidR="00B852D3" w:rsidRDefault="00B852D3" w:rsidP="00B852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столько же деталей </w:t>
      </w:r>
      <w:proofErr w:type="spellStart"/>
      <w:r w:rsidR="00040EBF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04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 цвета, сколько фруктов  лежит в красной корзинке с фруктами.</w:t>
      </w:r>
    </w:p>
    <w:p w:rsidR="00B852D3" w:rsidRDefault="00B852D3" w:rsidP="00B852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количество деталей по цвету. Каких больше? Почему? </w:t>
      </w:r>
    </w:p>
    <w:p w:rsidR="00B852D3" w:rsidRDefault="00B852D3" w:rsidP="00B8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EBF" w:rsidRDefault="00B852D3" w:rsidP="00B852D3">
      <w:pPr>
        <w:pStyle w:val="a3"/>
        <w:ind w:left="-709" w:hanging="284"/>
        <w:rPr>
          <w:rFonts w:ascii="Times New Roman" w:hAnsi="Times New Roman" w:cs="Times New Roman"/>
          <w:sz w:val="28"/>
          <w:szCs w:val="28"/>
        </w:rPr>
      </w:pP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0625" cy="1333500"/>
            <wp:effectExtent l="19050" t="0" r="9525" b="0"/>
            <wp:docPr id="4" name="Рисунок 4" descr="http://m.img.brothersoft.com/android/fb/fb80eb4d1f94f99333e145eae283df50_screeshot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img.brothersoft.com/android/fb/fb80eb4d1f94f99333e145eae283df50_screeshot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143" r="2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8107" cy="1333500"/>
            <wp:effectExtent l="19050" t="0" r="3043" b="0"/>
            <wp:docPr id="7" name="Рисунок 7" descr="http://www.intelkot.ru/upload/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elkot.ru/upload/5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0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1543050"/>
            <wp:effectExtent l="19050" t="0" r="9525" b="0"/>
            <wp:docPr id="10" name="Рисунок 10" descr="Картинки по запросу картинки овощей и фрук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овощей и фрук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11" t="6896" r="1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1581150"/>
            <wp:effectExtent l="19050" t="0" r="0" b="0"/>
            <wp:docPr id="2" name="Рисунок 16" descr="http://xplayone.ru/images/softimages/10-2014/Ovoshchi-i-Frukty-dlya-detey/Ovoshchi-i-Frukty-dlya-det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playone.ru/images/softimages/10-2014/Ovoshchi-i-Frukty-dlya-detey/Ovoshchi-i-Frukty-dlya-detey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773" r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1657350"/>
            <wp:effectExtent l="19050" t="0" r="0" b="0"/>
            <wp:docPr id="13" name="Рисунок 13" descr="Картинки по запросу картинки овощей и фрук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овощей и фрук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828" r="1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216077"/>
            <wp:effectExtent l="19050" t="0" r="0" b="0"/>
            <wp:docPr id="40" name="Рисунок 40" descr="Картинки по запросу картинки овощей и фруктов по отд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картинки овощей и фруктов по отдельност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580046"/>
            <wp:effectExtent l="19050" t="0" r="0" b="0"/>
            <wp:docPr id="11" name="Рисунок 19" descr="http://www.radionetplus.ru/uploads/posts/2012-10/1350328362_wt58rlh0tnd9w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dionetplus.ru/uploads/posts/2012-10/1350328362_wt58rlh0tnd9we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BF" w:rsidRDefault="00040EBF" w:rsidP="00B852D3">
      <w:pPr>
        <w:pStyle w:val="a3"/>
        <w:ind w:left="-709" w:hanging="284"/>
        <w:rPr>
          <w:rFonts w:ascii="Times New Roman" w:hAnsi="Times New Roman" w:cs="Times New Roman"/>
          <w:sz w:val="28"/>
          <w:szCs w:val="28"/>
        </w:rPr>
      </w:pPr>
    </w:p>
    <w:p w:rsidR="00B852D3" w:rsidRDefault="00B852D3" w:rsidP="00040EBF">
      <w:pPr>
        <w:pStyle w:val="a3"/>
        <w:ind w:left="-709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305722"/>
            <wp:effectExtent l="19050" t="0" r="0" b="0"/>
            <wp:docPr id="34" name="Рисунок 34" descr="Картинки по запросу картинки овощей и фруктов по отд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картинки овощей и фруктов по отдельн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0688" cy="1352550"/>
            <wp:effectExtent l="19050" t="0" r="4762" b="0"/>
            <wp:docPr id="8" name="Рисунок 31" descr="Картинки по запросу картинки овощей и фруктов по отд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картинки овощей и фруктов по отдельн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0486" cy="1352550"/>
            <wp:effectExtent l="19050" t="0" r="8264" b="0"/>
            <wp:docPr id="12" name="Рисунок 43" descr="Картинки по запросу картинки овощей и фруктов по отд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артинки овощей и фруктов по отдельнос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8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CC" w:rsidRDefault="00A72ACC" w:rsidP="00B852D3">
      <w:pPr>
        <w:pStyle w:val="a3"/>
        <w:ind w:left="-709" w:hanging="284"/>
        <w:rPr>
          <w:rFonts w:ascii="Times New Roman" w:hAnsi="Times New Roman" w:cs="Times New Roman"/>
          <w:sz w:val="28"/>
          <w:szCs w:val="28"/>
        </w:rPr>
      </w:pPr>
    </w:p>
    <w:p w:rsidR="00A72ACC" w:rsidRPr="00B852D3" w:rsidRDefault="00A72ACC" w:rsidP="00B852D3">
      <w:pPr>
        <w:pStyle w:val="a3"/>
        <w:ind w:left="-709" w:hanging="284"/>
        <w:rPr>
          <w:rFonts w:ascii="Times New Roman" w:hAnsi="Times New Roman" w:cs="Times New Roman"/>
          <w:sz w:val="28"/>
          <w:szCs w:val="28"/>
        </w:rPr>
      </w:pPr>
    </w:p>
    <w:sectPr w:rsidR="00A72ACC" w:rsidRPr="00B852D3" w:rsidSect="00B852D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C47"/>
    <w:multiLevelType w:val="hybridMultilevel"/>
    <w:tmpl w:val="DB3C1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E142D"/>
    <w:multiLevelType w:val="hybridMultilevel"/>
    <w:tmpl w:val="55EE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470"/>
    <w:multiLevelType w:val="hybridMultilevel"/>
    <w:tmpl w:val="9D847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3"/>
    <w:rsid w:val="00040EBF"/>
    <w:rsid w:val="004D5101"/>
    <w:rsid w:val="005E29A2"/>
    <w:rsid w:val="00A72ACC"/>
    <w:rsid w:val="00B852D3"/>
    <w:rsid w:val="00E35331"/>
    <w:rsid w:val="00EA6FB8"/>
    <w:rsid w:val="00EC76F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Л. Тележинская</cp:lastModifiedBy>
  <cp:revision>2</cp:revision>
  <dcterms:created xsi:type="dcterms:W3CDTF">2016-08-10T08:10:00Z</dcterms:created>
  <dcterms:modified xsi:type="dcterms:W3CDTF">2016-08-10T08:10:00Z</dcterms:modified>
</cp:coreProperties>
</file>