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73" w:rsidRDefault="00F95473" w:rsidP="00FD591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F95473" w:rsidRDefault="00F95473" w:rsidP="00FD59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Разработка индивидуального образовательного маршрута</w:t>
      </w:r>
    </w:p>
    <w:p w:rsidR="00F95473" w:rsidRPr="00F95473" w:rsidRDefault="00F95473" w:rsidP="00FD59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одаренного школьника </w:t>
      </w:r>
      <w:bookmarkEnd w:id="0"/>
    </w:p>
    <w:p w:rsidR="00181B91" w:rsidRDefault="00F95473" w:rsidP="00FD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sz w:val="24"/>
          <w:szCs w:val="24"/>
        </w:rPr>
        <w:t>Сегодня социальный заказ общества на выявление и развитие одаренных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личностей в нашей стране требует дополнительных усилий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родителей, педагогов, государства. Несмотря на достигнутые позитивные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0A41BA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(далее ФГОС)</w:t>
      </w:r>
      <w:r w:rsidRPr="00F95473">
        <w:rPr>
          <w:rFonts w:ascii="Times New Roman" w:hAnsi="Times New Roman" w:cs="Times New Roman"/>
          <w:sz w:val="24"/>
          <w:szCs w:val="24"/>
        </w:rPr>
        <w:t>, направленных на работу с одаренными детьми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РФ, особые условия, развивающая среда для одаренных детей, единая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работа с одаренными детьми и подростками пока отсутствуют. Современное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состояние образования характеризуется интенсивным поиском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эффективных форм образовательной деятельности, созданием таких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обучения и развития одаренных личностей, которые способствовали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максимальному раскрытию их способностей. На современном этапе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общества инициируется создание такой модели образования, которая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обеспечивала развитие каждой личности в максимальном диапазоне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73">
        <w:rPr>
          <w:rFonts w:ascii="Times New Roman" w:hAnsi="Times New Roman" w:cs="Times New Roman"/>
          <w:sz w:val="24"/>
          <w:szCs w:val="24"/>
        </w:rPr>
        <w:t>интеллектуальных и психологических ресурсов.</w:t>
      </w:r>
    </w:p>
    <w:p w:rsidR="000622AF" w:rsidRPr="001141D6" w:rsidRDefault="000A41BA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BA">
        <w:rPr>
          <w:rFonts w:ascii="Times New Roman" w:hAnsi="Times New Roman" w:cs="Times New Roman"/>
          <w:sz w:val="24"/>
          <w:szCs w:val="24"/>
        </w:rPr>
        <w:t>Традиционные формы и методы обучения, ведущие одаренную личность</w:t>
      </w:r>
      <w:r w:rsidR="003847EF">
        <w:rPr>
          <w:rFonts w:ascii="Times New Roman" w:hAnsi="Times New Roman" w:cs="Times New Roman"/>
          <w:sz w:val="24"/>
          <w:szCs w:val="24"/>
        </w:rPr>
        <w:t xml:space="preserve"> </w:t>
      </w:r>
      <w:r w:rsidRPr="000A41BA">
        <w:rPr>
          <w:rFonts w:ascii="Times New Roman" w:hAnsi="Times New Roman" w:cs="Times New Roman"/>
          <w:sz w:val="24"/>
          <w:szCs w:val="24"/>
        </w:rPr>
        <w:t>по обобщенному, стандартному, единому для всех образовательному пути,</w:t>
      </w:r>
      <w:r w:rsidR="003847EF">
        <w:rPr>
          <w:rFonts w:ascii="Times New Roman" w:hAnsi="Times New Roman" w:cs="Times New Roman"/>
          <w:sz w:val="24"/>
          <w:szCs w:val="24"/>
        </w:rPr>
        <w:t xml:space="preserve"> </w:t>
      </w:r>
      <w:r w:rsidRPr="000A41BA">
        <w:rPr>
          <w:rFonts w:ascii="Times New Roman" w:hAnsi="Times New Roman" w:cs="Times New Roman"/>
          <w:sz w:val="24"/>
          <w:szCs w:val="24"/>
        </w:rPr>
        <w:t>направленные на пассивное усвоение нужных и ненужных знаний, требуют от</w:t>
      </w:r>
      <w:r w:rsidR="003847EF">
        <w:rPr>
          <w:rFonts w:ascii="Times New Roman" w:hAnsi="Times New Roman" w:cs="Times New Roman"/>
          <w:sz w:val="24"/>
          <w:szCs w:val="24"/>
        </w:rPr>
        <w:t xml:space="preserve"> </w:t>
      </w:r>
      <w:r w:rsidRPr="000A41BA">
        <w:rPr>
          <w:rFonts w:ascii="Times New Roman" w:hAnsi="Times New Roman" w:cs="Times New Roman"/>
          <w:sz w:val="24"/>
          <w:szCs w:val="24"/>
        </w:rPr>
        <w:t>ребенка лишь усидчивости, не развивая в нем стремления к активности и</w:t>
      </w:r>
      <w:r w:rsidR="003847EF">
        <w:rPr>
          <w:rFonts w:ascii="Times New Roman" w:hAnsi="Times New Roman" w:cs="Times New Roman"/>
          <w:sz w:val="24"/>
          <w:szCs w:val="24"/>
        </w:rPr>
        <w:t xml:space="preserve"> </w:t>
      </w:r>
      <w:r w:rsidRPr="000A41BA">
        <w:rPr>
          <w:rFonts w:ascii="Times New Roman" w:hAnsi="Times New Roman" w:cs="Times New Roman"/>
          <w:sz w:val="24"/>
          <w:szCs w:val="24"/>
        </w:rPr>
        <w:t>самореализации. Очевидно, что при максимальном учете индивидуальных</w:t>
      </w:r>
      <w:r w:rsidR="003847EF">
        <w:rPr>
          <w:rFonts w:ascii="Times New Roman" w:hAnsi="Times New Roman" w:cs="Times New Roman"/>
          <w:sz w:val="24"/>
          <w:szCs w:val="24"/>
        </w:rPr>
        <w:t xml:space="preserve"> </w:t>
      </w:r>
      <w:r w:rsidRPr="000A41BA">
        <w:rPr>
          <w:rFonts w:ascii="Times New Roman" w:hAnsi="Times New Roman" w:cs="Times New Roman"/>
          <w:sz w:val="24"/>
          <w:szCs w:val="24"/>
        </w:rPr>
        <w:t>особенностей ребенка, для формирования комплекса умений его</w:t>
      </w:r>
      <w:r w:rsidR="003847EF">
        <w:rPr>
          <w:rFonts w:ascii="Times New Roman" w:hAnsi="Times New Roman" w:cs="Times New Roman"/>
          <w:sz w:val="24"/>
          <w:szCs w:val="24"/>
        </w:rPr>
        <w:t xml:space="preserve"> </w:t>
      </w:r>
      <w:r w:rsidRPr="000A41BA">
        <w:rPr>
          <w:rFonts w:ascii="Times New Roman" w:hAnsi="Times New Roman" w:cs="Times New Roman"/>
          <w:sz w:val="24"/>
          <w:szCs w:val="24"/>
        </w:rPr>
        <w:t>самосовершенствования (от самопознания до самореализации) в образовании</w:t>
      </w:r>
      <w:r w:rsidR="000622AF">
        <w:rPr>
          <w:rFonts w:ascii="Times New Roman" w:hAnsi="Times New Roman" w:cs="Times New Roman"/>
          <w:sz w:val="24"/>
          <w:szCs w:val="24"/>
        </w:rPr>
        <w:t xml:space="preserve"> </w:t>
      </w:r>
      <w:r w:rsidRPr="000A41BA">
        <w:rPr>
          <w:rFonts w:ascii="Times New Roman" w:hAnsi="Times New Roman" w:cs="Times New Roman"/>
          <w:sz w:val="24"/>
          <w:szCs w:val="24"/>
        </w:rPr>
        <w:t>идеальным может считаться индивидуализация образования.</w:t>
      </w:r>
      <w:r w:rsidR="000622AF" w:rsidRPr="000622AF">
        <w:rPr>
          <w:rFonts w:ascii="Times New Roman" w:hAnsi="Times New Roman" w:cs="Times New Roman"/>
          <w:sz w:val="24"/>
          <w:szCs w:val="24"/>
        </w:rPr>
        <w:t xml:space="preserve"> </w:t>
      </w:r>
      <w:r w:rsidR="000622AF" w:rsidRPr="001141D6">
        <w:rPr>
          <w:rFonts w:ascii="Times New Roman" w:hAnsi="Times New Roman" w:cs="Times New Roman"/>
          <w:sz w:val="24"/>
          <w:szCs w:val="24"/>
        </w:rPr>
        <w:t>Раннее выявление, обучение и воспитание одаренных и талантливых детей составляет одну их главных задач совершенствования системы образования.</w:t>
      </w:r>
    </w:p>
    <w:p w:rsidR="000622AF" w:rsidRPr="001141D6" w:rsidRDefault="000622AF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D6">
        <w:rPr>
          <w:rFonts w:ascii="Times New Roman" w:hAnsi="Times New Roman" w:cs="Times New Roman"/>
          <w:sz w:val="24"/>
          <w:szCs w:val="24"/>
        </w:rPr>
        <w:t>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 Одаренный ребенок склонен к критическому отношению не только к себе, но и к окружающему миру.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6">
        <w:rPr>
          <w:rFonts w:ascii="Times New Roman" w:hAnsi="Times New Roman" w:cs="Times New Roman"/>
          <w:sz w:val="24"/>
          <w:szCs w:val="24"/>
        </w:rPr>
        <w:t xml:space="preserve">Одаренные дети достаточно требовательны к себе, часто ставят перед собой не осуществимые в данный момент цели, что приводит к эмоциональному расстройству и дестабилизации поведения. Очень важно, что возможность индивидуального образование дает большие возможности для развития детской одаренности. Чем раньше у ребенка обнаруживаются способности к той или иной деятельности, чем больше внимания будет уделено их развитию, тем легче </w:t>
      </w:r>
      <w:r w:rsidRPr="001141D6">
        <w:rPr>
          <w:rFonts w:ascii="Times New Roman" w:hAnsi="Times New Roman" w:cs="Times New Roman"/>
          <w:sz w:val="24"/>
          <w:szCs w:val="24"/>
        </w:rPr>
        <w:lastRenderedPageBreak/>
        <w:t>будет ему найти свое призвание. Для развития одаренности одаренной личности необходимы индивидуальные формы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EF" w:rsidRDefault="003847EF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идея </w:t>
      </w:r>
      <w:r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0A41B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том, что оно должно стать функциональным и эффективным. </w:t>
      </w:r>
      <w:r w:rsidRPr="003847EF">
        <w:rPr>
          <w:rFonts w:ascii="Times New Roman" w:hAnsi="Times New Roman" w:cs="Times New Roman"/>
          <w:color w:val="000000"/>
          <w:sz w:val="24"/>
          <w:szCs w:val="24"/>
        </w:rPr>
        <w:t>Индивидуализированное, функциона</w:t>
      </w:r>
      <w:r w:rsidR="00C207E3">
        <w:rPr>
          <w:rFonts w:ascii="Times New Roman" w:hAnsi="Times New Roman" w:cs="Times New Roman"/>
          <w:color w:val="000000"/>
          <w:sz w:val="24"/>
          <w:szCs w:val="24"/>
        </w:rPr>
        <w:t>льное и эффективное образование</w:t>
      </w:r>
      <w:r w:rsidR="0022766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C207E3"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r w:rsidRPr="003847EF">
        <w:rPr>
          <w:rFonts w:ascii="Times New Roman" w:hAnsi="Times New Roman" w:cs="Times New Roman"/>
          <w:color w:val="000000"/>
          <w:sz w:val="24"/>
          <w:szCs w:val="24"/>
        </w:rPr>
        <w:t xml:space="preserve">успешная подготовка к </w:t>
      </w:r>
      <w:r w:rsidR="0022766A">
        <w:rPr>
          <w:rFonts w:ascii="Times New Roman" w:hAnsi="Times New Roman" w:cs="Times New Roman"/>
          <w:color w:val="000000"/>
          <w:sz w:val="24"/>
          <w:szCs w:val="24"/>
        </w:rPr>
        <w:t>ОГЭ</w:t>
      </w:r>
      <w:r w:rsidRPr="003847EF">
        <w:rPr>
          <w:rFonts w:ascii="Times New Roman" w:hAnsi="Times New Roman" w:cs="Times New Roman"/>
          <w:color w:val="000000"/>
          <w:sz w:val="24"/>
          <w:szCs w:val="24"/>
        </w:rPr>
        <w:t xml:space="preserve"> и ЕГЭ одаренных детей, в том числе для</w:t>
      </w:r>
      <w:r w:rsidR="00C2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7EF">
        <w:rPr>
          <w:rFonts w:ascii="Times New Roman" w:hAnsi="Times New Roman" w:cs="Times New Roman"/>
          <w:color w:val="000000"/>
          <w:sz w:val="24"/>
          <w:szCs w:val="24"/>
        </w:rPr>
        <w:t>одаренных детей, попавших в трудную жизненную ситуацию, одаренных детей,</w:t>
      </w:r>
      <w:r w:rsidR="00C2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7EF">
        <w:rPr>
          <w:rFonts w:ascii="Times New Roman" w:hAnsi="Times New Roman" w:cs="Times New Roman"/>
          <w:color w:val="000000"/>
          <w:sz w:val="24"/>
          <w:szCs w:val="24"/>
        </w:rPr>
        <w:t>проживающих в труднодоступных и отдаленных местностях, осуществима с</w:t>
      </w:r>
      <w:r w:rsidR="00C2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7EF">
        <w:rPr>
          <w:rFonts w:ascii="Times New Roman" w:hAnsi="Times New Roman" w:cs="Times New Roman"/>
          <w:color w:val="000000"/>
          <w:sz w:val="24"/>
          <w:szCs w:val="24"/>
        </w:rPr>
        <w:t>помощью индивидуальных образовательных маршрутов обучения</w:t>
      </w:r>
      <w:r w:rsidR="00C207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1C9F" w:rsidRDefault="00841C9F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D6">
        <w:rPr>
          <w:rFonts w:ascii="Times New Roman" w:hAnsi="Times New Roman" w:cs="Times New Roman"/>
          <w:sz w:val="24"/>
          <w:szCs w:val="24"/>
        </w:rPr>
        <w:t>Организация работы по индивидуальному образовательному маршруту основаны на следующих принципах: индивидуальный, дифференцированный подход к учебно-воспитательному процессу, продуктивной, творческой деятельности ученика и учителя; вариативность программ, учебных курсов, что позволяющих реализовывать образовательные потребности обучающихся, их родителей; качественное обучение, развитие и воспитание учащихся без ущерба для детского здоровья.</w:t>
      </w:r>
    </w:p>
    <w:p w:rsidR="00C207E3" w:rsidRDefault="00C207E3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E3">
        <w:rPr>
          <w:rFonts w:ascii="Times New Roman" w:hAnsi="Times New Roman" w:cs="Times New Roman"/>
          <w:color w:val="000000"/>
          <w:sz w:val="24"/>
          <w:szCs w:val="24"/>
        </w:rPr>
        <w:t>Маршрутная система обучения позволяет реализовать личностно-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7E3">
        <w:rPr>
          <w:rFonts w:ascii="Times New Roman" w:hAnsi="Times New Roman" w:cs="Times New Roman"/>
          <w:color w:val="000000"/>
          <w:sz w:val="24"/>
          <w:szCs w:val="24"/>
        </w:rPr>
        <w:t>ориентированный подход в образовании одаренных личностей, 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7E3">
        <w:rPr>
          <w:rFonts w:ascii="Times New Roman" w:hAnsi="Times New Roman" w:cs="Times New Roman"/>
          <w:color w:val="000000"/>
          <w:sz w:val="24"/>
          <w:szCs w:val="24"/>
        </w:rPr>
        <w:t>максимально учитывает интеллектуальные способности детей, 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7E3">
        <w:rPr>
          <w:rFonts w:ascii="Times New Roman" w:hAnsi="Times New Roman" w:cs="Times New Roman"/>
          <w:color w:val="000000"/>
          <w:sz w:val="24"/>
          <w:szCs w:val="24"/>
        </w:rPr>
        <w:t>личную траекторию развития и образования. Внедрение маршрутной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7E3">
        <w:rPr>
          <w:rFonts w:ascii="Times New Roman" w:hAnsi="Times New Roman" w:cs="Times New Roman"/>
          <w:color w:val="000000"/>
          <w:sz w:val="24"/>
          <w:szCs w:val="24"/>
        </w:rPr>
        <w:t>образования позволяет создать такие психолого-педагогические условия,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7E3">
        <w:rPr>
          <w:rFonts w:ascii="Times New Roman" w:hAnsi="Times New Roman" w:cs="Times New Roman"/>
          <w:color w:val="000000"/>
          <w:sz w:val="24"/>
          <w:szCs w:val="24"/>
        </w:rPr>
        <w:t>которые обеспечивают активное стимулирование у одаренной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7E3">
        <w:rPr>
          <w:rFonts w:ascii="Times New Roman" w:hAnsi="Times New Roman" w:cs="Times New Roman"/>
          <w:color w:val="000000"/>
          <w:sz w:val="24"/>
          <w:szCs w:val="24"/>
        </w:rPr>
        <w:t>самоценной образовательной деятельности на основе самообразования,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7E3">
        <w:rPr>
          <w:rFonts w:ascii="Times New Roman" w:hAnsi="Times New Roman" w:cs="Times New Roman"/>
          <w:color w:val="000000"/>
          <w:sz w:val="24"/>
          <w:szCs w:val="24"/>
        </w:rPr>
        <w:t>саморазвития, самовыражения в ходе овладения знаниями.</w:t>
      </w:r>
      <w:r w:rsidR="0084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0B6" w:rsidRDefault="00184B50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B50">
        <w:rPr>
          <w:rFonts w:ascii="Times New Roman" w:hAnsi="Times New Roman" w:cs="Times New Roman"/>
          <w:sz w:val="24"/>
          <w:szCs w:val="24"/>
        </w:rPr>
        <w:t xml:space="preserve">Урок </w:t>
      </w:r>
      <w:r w:rsidR="003D30B6" w:rsidRPr="00184B50">
        <w:rPr>
          <w:rFonts w:ascii="Times New Roman" w:hAnsi="Times New Roman" w:cs="Times New Roman"/>
          <w:sz w:val="24"/>
          <w:szCs w:val="24"/>
        </w:rPr>
        <w:t>информатик</w:t>
      </w:r>
      <w:r w:rsidRPr="00184B50">
        <w:rPr>
          <w:rFonts w:ascii="Times New Roman" w:hAnsi="Times New Roman" w:cs="Times New Roman"/>
          <w:sz w:val="24"/>
          <w:szCs w:val="24"/>
        </w:rPr>
        <w:t>и</w:t>
      </w:r>
      <w:r w:rsidR="003D30B6" w:rsidRPr="00184B50">
        <w:rPr>
          <w:rFonts w:ascii="Times New Roman" w:hAnsi="Times New Roman" w:cs="Times New Roman"/>
          <w:sz w:val="24"/>
          <w:szCs w:val="24"/>
        </w:rPr>
        <w:t xml:space="preserve">, обладает огромным потенциалом для всестороннего развития личности, а значит и для </w:t>
      </w:r>
      <w:r w:rsidRPr="00184B50">
        <w:rPr>
          <w:rFonts w:ascii="Times New Roman" w:hAnsi="Times New Roman" w:cs="Times New Roman"/>
          <w:sz w:val="24"/>
          <w:szCs w:val="24"/>
        </w:rPr>
        <w:t>работы с одаренными детьми</w:t>
      </w:r>
      <w:r w:rsidR="003D30B6" w:rsidRPr="00184B50">
        <w:rPr>
          <w:rFonts w:ascii="Times New Roman" w:hAnsi="Times New Roman" w:cs="Times New Roman"/>
          <w:sz w:val="24"/>
          <w:szCs w:val="24"/>
        </w:rPr>
        <w:t xml:space="preserve">, так как здесь как нигде </w:t>
      </w:r>
      <w:r w:rsidRPr="00184B50">
        <w:rPr>
          <w:rFonts w:ascii="Times New Roman" w:hAnsi="Times New Roman" w:cs="Times New Roman"/>
          <w:sz w:val="24"/>
          <w:szCs w:val="24"/>
        </w:rPr>
        <w:t>ещё реализуются</w:t>
      </w:r>
      <w:r w:rsidR="003D30B6" w:rsidRPr="0018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B6" w:rsidRPr="00184B5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D30B6" w:rsidRPr="00184B5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41C9F" w:rsidRDefault="001141D6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</w:t>
      </w:r>
      <w:r w:rsidRPr="001141D6">
        <w:rPr>
          <w:rFonts w:ascii="Times New Roman" w:hAnsi="Times New Roman" w:cs="Times New Roman"/>
          <w:sz w:val="24"/>
          <w:szCs w:val="24"/>
        </w:rPr>
        <w:t xml:space="preserve"> образовательный маршрут</w:t>
      </w:r>
      <w:r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Pr="001141D6">
        <w:rPr>
          <w:rFonts w:ascii="Times New Roman" w:hAnsi="Times New Roman" w:cs="Times New Roman"/>
          <w:sz w:val="24"/>
          <w:szCs w:val="24"/>
        </w:rPr>
        <w:t xml:space="preserve"> ориентирован на поддержк</w:t>
      </w:r>
      <w:r>
        <w:rPr>
          <w:rFonts w:ascii="Times New Roman" w:hAnsi="Times New Roman" w:cs="Times New Roman"/>
          <w:sz w:val="24"/>
          <w:szCs w:val="24"/>
        </w:rPr>
        <w:t>у и развитие одаренного ребенка</w:t>
      </w:r>
      <w:r w:rsidRPr="001141D6">
        <w:rPr>
          <w:rFonts w:ascii="Times New Roman" w:hAnsi="Times New Roman" w:cs="Times New Roman"/>
          <w:sz w:val="24"/>
          <w:szCs w:val="24"/>
        </w:rPr>
        <w:t>, направлен на личностное развитие и успешность, составлен с учетом уровня подготовленности к итоговой аттестации по информатике средствами дистанционно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МАОУ «Лицей №142 г. Челябинска»</w:t>
      </w:r>
      <w:r w:rsidRPr="001141D6">
        <w:rPr>
          <w:rFonts w:ascii="Times New Roman" w:hAnsi="Times New Roman" w:cs="Times New Roman"/>
          <w:sz w:val="24"/>
          <w:szCs w:val="24"/>
        </w:rPr>
        <w:t>.</w:t>
      </w:r>
      <w:r w:rsidR="00841C9F">
        <w:rPr>
          <w:rFonts w:ascii="Times New Roman" w:hAnsi="Times New Roman" w:cs="Times New Roman"/>
          <w:sz w:val="24"/>
          <w:szCs w:val="24"/>
        </w:rPr>
        <w:t xml:space="preserve">  </w:t>
      </w:r>
      <w:r w:rsidRPr="001141D6">
        <w:rPr>
          <w:rFonts w:ascii="Times New Roman" w:hAnsi="Times New Roman" w:cs="Times New Roman"/>
          <w:sz w:val="24"/>
          <w:szCs w:val="24"/>
        </w:rPr>
        <w:t xml:space="preserve">Целевое назначение: Раскрытие потенциала одаренных детей с использованием возможностей информационно-коммуникационной среды </w:t>
      </w:r>
      <w:r>
        <w:rPr>
          <w:rFonts w:ascii="Times New Roman" w:hAnsi="Times New Roman" w:cs="Times New Roman"/>
          <w:sz w:val="24"/>
          <w:szCs w:val="24"/>
        </w:rPr>
        <w:t>лицея,</w:t>
      </w:r>
      <w:r w:rsidRPr="001141D6">
        <w:rPr>
          <w:rFonts w:ascii="Times New Roman" w:hAnsi="Times New Roman" w:cs="Times New Roman"/>
          <w:sz w:val="24"/>
          <w:szCs w:val="24"/>
        </w:rPr>
        <w:t xml:space="preserve"> в том числе и для организации подготовки к </w:t>
      </w:r>
      <w:r>
        <w:rPr>
          <w:rFonts w:ascii="Times New Roman" w:hAnsi="Times New Roman" w:cs="Times New Roman"/>
          <w:sz w:val="24"/>
          <w:szCs w:val="24"/>
        </w:rPr>
        <w:t>ОГЭ и ЕГЭ</w:t>
      </w:r>
      <w:r w:rsidRPr="001141D6">
        <w:rPr>
          <w:rFonts w:ascii="Times New Roman" w:hAnsi="Times New Roman" w:cs="Times New Roman"/>
          <w:sz w:val="24"/>
          <w:szCs w:val="24"/>
        </w:rPr>
        <w:t>.</w:t>
      </w:r>
    </w:p>
    <w:p w:rsidR="00841C9F" w:rsidRPr="001141D6" w:rsidRDefault="00841C9F" w:rsidP="00FD5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6">
        <w:rPr>
          <w:rFonts w:ascii="Times New Roman" w:hAnsi="Times New Roman" w:cs="Times New Roman"/>
          <w:sz w:val="24"/>
          <w:szCs w:val="24"/>
        </w:rPr>
        <w:t xml:space="preserve">Задачи: формирование положительного отношения к процедуре контроля в новом формате (тестовый контроль знаний); формирование представления о структуре и содержании контрольных измерительных материалов по предмету; назначении заданий различного </w:t>
      </w:r>
      <w:r w:rsidRPr="001141D6">
        <w:rPr>
          <w:rFonts w:ascii="Times New Roman" w:hAnsi="Times New Roman" w:cs="Times New Roman"/>
          <w:sz w:val="24"/>
          <w:szCs w:val="24"/>
        </w:rPr>
        <w:lastRenderedPageBreak/>
        <w:t>типа (с выбором ответа, с кратким ответом, с развернутым ответом); способствовать формированию умений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1C9F" w:rsidRPr="00841C9F" w:rsidRDefault="00841C9F" w:rsidP="00FD5918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>работать с инструкциями, регламентирующими процедуру проведения экзамена в целом и выполнение практических заданий и заданий с развернутым ответом;</w:t>
      </w:r>
    </w:p>
    <w:p w:rsidR="00841C9F" w:rsidRPr="00841C9F" w:rsidRDefault="00841C9F" w:rsidP="00FD5918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:rsidR="00841C9F" w:rsidRPr="00841C9F" w:rsidRDefault="00841C9F" w:rsidP="00FD5918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>правильно оформлять решения заданий с развернутым ответом.</w:t>
      </w:r>
    </w:p>
    <w:p w:rsidR="00841C9F" w:rsidRPr="00841C9F" w:rsidRDefault="00841C9F" w:rsidP="00FD5918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841C9F" w:rsidRPr="00841C9F" w:rsidRDefault="00841C9F" w:rsidP="00FD591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 xml:space="preserve">Успешное освоение </w:t>
      </w:r>
      <w:r>
        <w:rPr>
          <w:rFonts w:ascii="Times New Roman" w:hAnsi="Times New Roman" w:cs="Times New Roman"/>
          <w:sz w:val="24"/>
          <w:szCs w:val="24"/>
        </w:rPr>
        <w:t>учебного предмета информатика</w:t>
      </w:r>
      <w:r w:rsidRPr="00841C9F">
        <w:rPr>
          <w:rFonts w:ascii="Times New Roman" w:hAnsi="Times New Roman" w:cs="Times New Roman"/>
          <w:sz w:val="24"/>
          <w:szCs w:val="24"/>
        </w:rPr>
        <w:t>. Овладение навыками самостоятельной работы. Развитие привычки к самоконтролю и самооценке.</w:t>
      </w:r>
    </w:p>
    <w:p w:rsidR="00726EDB" w:rsidRPr="00332C6C" w:rsidRDefault="00E04328" w:rsidP="00FD591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4328">
        <w:rPr>
          <w:rFonts w:ascii="Times New Roman" w:hAnsi="Times New Roman" w:cs="Times New Roman"/>
          <w:sz w:val="24"/>
          <w:szCs w:val="24"/>
        </w:rPr>
        <w:t>В</w:t>
      </w:r>
      <w:r w:rsidR="00184B50" w:rsidRPr="00E04328">
        <w:rPr>
          <w:rFonts w:ascii="Times New Roman" w:hAnsi="Times New Roman" w:cs="Times New Roman"/>
          <w:sz w:val="24"/>
          <w:szCs w:val="24"/>
        </w:rPr>
        <w:t xml:space="preserve">ажное место в работе с одаренными детьми </w:t>
      </w:r>
      <w:r w:rsidRPr="00E04328">
        <w:rPr>
          <w:rFonts w:ascii="Times New Roman" w:hAnsi="Times New Roman" w:cs="Times New Roman"/>
          <w:sz w:val="24"/>
          <w:szCs w:val="24"/>
        </w:rPr>
        <w:t>занимает</w:t>
      </w:r>
      <w:r w:rsidR="00184B50" w:rsidRPr="00E04328">
        <w:rPr>
          <w:rFonts w:ascii="Times New Roman" w:hAnsi="Times New Roman" w:cs="Times New Roman"/>
          <w:sz w:val="24"/>
          <w:szCs w:val="24"/>
        </w:rPr>
        <w:t xml:space="preserve"> </w:t>
      </w:r>
      <w:r w:rsidR="00726EDB" w:rsidRPr="00E04328">
        <w:rPr>
          <w:rFonts w:ascii="Times New Roman" w:hAnsi="Times New Roman" w:cs="Times New Roman"/>
          <w:sz w:val="24"/>
          <w:szCs w:val="24"/>
        </w:rPr>
        <w:t>участие во всевозможных интеллектуальных и предметных олимпиадах, творческих конкурсах, фестивалях, телекоммуникационных проектах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EDB" w:rsidRPr="00E04328">
        <w:rPr>
          <w:rFonts w:ascii="Times New Roman" w:hAnsi="Times New Roman" w:cs="Times New Roman"/>
          <w:sz w:val="24"/>
          <w:szCs w:val="24"/>
        </w:rPr>
        <w:t xml:space="preserve"> которое дает возможность одаренному ребенку раскрыть свои </w:t>
      </w:r>
      <w:r>
        <w:rPr>
          <w:rFonts w:ascii="Times New Roman" w:hAnsi="Times New Roman" w:cs="Times New Roman"/>
          <w:sz w:val="24"/>
          <w:szCs w:val="24"/>
        </w:rPr>
        <w:t>возможности и реализо</w:t>
      </w:r>
      <w:r w:rsidR="00726EDB" w:rsidRPr="00E04328">
        <w:rPr>
          <w:rFonts w:ascii="Times New Roman" w:hAnsi="Times New Roman" w:cs="Times New Roman"/>
          <w:sz w:val="24"/>
          <w:szCs w:val="24"/>
        </w:rPr>
        <w:t xml:space="preserve">вать интересы, выходящие за рамки школьной </w:t>
      </w:r>
      <w:r w:rsidR="00726EDB" w:rsidRPr="00332C6C">
        <w:rPr>
          <w:rFonts w:ascii="Times New Roman" w:hAnsi="Times New Roman" w:cs="Times New Roman"/>
          <w:sz w:val="24"/>
          <w:szCs w:val="24"/>
        </w:rPr>
        <w:t>программы.</w:t>
      </w:r>
    </w:p>
    <w:p w:rsidR="002F5F57" w:rsidRPr="00AC6A8B" w:rsidRDefault="002F5F57" w:rsidP="00FD5918">
      <w:pPr>
        <w:shd w:val="clear" w:color="auto" w:fill="FFFFFF"/>
        <w:spacing w:after="0" w:line="360" w:lineRule="auto"/>
        <w:ind w:right="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6A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D5918" w:rsidRPr="00FD5918" w:rsidRDefault="00FD5918" w:rsidP="00FD5918">
      <w:pPr>
        <w:pStyle w:val="3"/>
        <w:spacing w:before="0" w:beforeAutospacing="0" w:after="0" w:afterAutospacing="0" w:line="360" w:lineRule="auto"/>
        <w:jc w:val="center"/>
        <w:rPr>
          <w:iCs/>
          <w:sz w:val="24"/>
          <w:szCs w:val="24"/>
        </w:rPr>
      </w:pPr>
      <w:bookmarkStart w:id="1" w:name="_Toc381258367"/>
      <w:r w:rsidRPr="00FD5918">
        <w:rPr>
          <w:iCs/>
          <w:sz w:val="24"/>
          <w:szCs w:val="24"/>
        </w:rPr>
        <w:t>Структура индивидуального образовательного маршрута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012"/>
        <w:gridCol w:w="1934"/>
        <w:gridCol w:w="2509"/>
        <w:gridCol w:w="2358"/>
      </w:tblGrid>
      <w:tr w:rsidR="00FD5918" w:rsidRPr="00FD5918" w:rsidTr="00E62B18">
        <w:tc>
          <w:tcPr>
            <w:tcW w:w="546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" w:name="_Toc381258368"/>
            <w:r w:rsidRPr="00FD5918">
              <w:rPr>
                <w:b w:val="0"/>
                <w:sz w:val="24"/>
                <w:szCs w:val="24"/>
              </w:rPr>
              <w:t>Класс</w:t>
            </w:r>
            <w:bookmarkEnd w:id="2"/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3" w:name="_Toc381258369"/>
            <w:r w:rsidRPr="00FD5918">
              <w:rPr>
                <w:b w:val="0"/>
                <w:sz w:val="24"/>
                <w:szCs w:val="24"/>
              </w:rPr>
              <w:t>Обязательный модуль – учебные занятия, входящие в инвариантную часть образования</w:t>
            </w:r>
            <w:bookmarkEnd w:id="3"/>
          </w:p>
        </w:tc>
        <w:tc>
          <w:tcPr>
            <w:tcW w:w="25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4" w:name="_Toc381258370"/>
            <w:r w:rsidRPr="00FD5918">
              <w:rPr>
                <w:b w:val="0"/>
                <w:sz w:val="24"/>
                <w:szCs w:val="24"/>
              </w:rPr>
              <w:t>Модули по выбору ученика</w:t>
            </w:r>
            <w:bookmarkEnd w:id="4"/>
          </w:p>
        </w:tc>
        <w:tc>
          <w:tcPr>
            <w:tcW w:w="2383" w:type="dxa"/>
          </w:tcPr>
          <w:p w:rsidR="00FD5918" w:rsidRPr="00FD5918" w:rsidRDefault="00FD5918" w:rsidP="00217233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5" w:name="_Toc381258371"/>
            <w:r w:rsidRPr="00FD5918">
              <w:rPr>
                <w:b w:val="0"/>
                <w:sz w:val="24"/>
                <w:szCs w:val="24"/>
              </w:rPr>
              <w:t xml:space="preserve">Факультативы, </w:t>
            </w:r>
            <w:bookmarkEnd w:id="5"/>
            <w:r w:rsidR="00217233">
              <w:rPr>
                <w:b w:val="0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FD5918" w:rsidRPr="00FD5918" w:rsidTr="00E62B18">
        <w:tc>
          <w:tcPr>
            <w:tcW w:w="546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6" w:name="_Toc381258372"/>
            <w:r w:rsidRPr="00FD5918">
              <w:rPr>
                <w:b w:val="0"/>
                <w:sz w:val="24"/>
                <w:szCs w:val="24"/>
              </w:rPr>
              <w:t>1.</w:t>
            </w:r>
            <w:bookmarkEnd w:id="6"/>
          </w:p>
        </w:tc>
        <w:tc>
          <w:tcPr>
            <w:tcW w:w="21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7" w:name="_Toc381258373"/>
            <w:r w:rsidRPr="00FD5918">
              <w:rPr>
                <w:b w:val="0"/>
                <w:sz w:val="24"/>
                <w:szCs w:val="24"/>
              </w:rPr>
              <w:t>8 класс</w:t>
            </w:r>
            <w:bookmarkEnd w:id="7"/>
          </w:p>
        </w:tc>
        <w:tc>
          <w:tcPr>
            <w:tcW w:w="1958" w:type="dxa"/>
            <w:shd w:val="clear" w:color="auto" w:fill="auto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8" w:name="_Toc381258374"/>
            <w:r w:rsidRPr="00FD5918">
              <w:rPr>
                <w:b w:val="0"/>
                <w:sz w:val="24"/>
                <w:szCs w:val="24"/>
              </w:rPr>
              <w:t xml:space="preserve">Программа Н. </w:t>
            </w:r>
            <w:proofErr w:type="spellStart"/>
            <w:r w:rsidRPr="00FD5918">
              <w:rPr>
                <w:b w:val="0"/>
                <w:sz w:val="24"/>
                <w:szCs w:val="24"/>
              </w:rPr>
              <w:t>Угриновича</w:t>
            </w:r>
            <w:bookmarkEnd w:id="8"/>
            <w:proofErr w:type="spellEnd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9" w:name="_Toc381258375"/>
            <w:r w:rsidRPr="00FD5918">
              <w:rPr>
                <w:b w:val="0"/>
                <w:sz w:val="24"/>
                <w:szCs w:val="24"/>
              </w:rPr>
              <w:t>1 час в неделю</w:t>
            </w:r>
            <w:bookmarkEnd w:id="9"/>
          </w:p>
        </w:tc>
        <w:tc>
          <w:tcPr>
            <w:tcW w:w="25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0" w:name="_Toc381258376"/>
            <w:r w:rsidRPr="00FD5918">
              <w:rPr>
                <w:b w:val="0"/>
                <w:sz w:val="24"/>
                <w:szCs w:val="24"/>
              </w:rPr>
              <w:t>ТРИЗ</w:t>
            </w:r>
            <w:bookmarkEnd w:id="10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Образовательная робототехника</w:t>
            </w:r>
          </w:p>
        </w:tc>
      </w:tr>
      <w:tr w:rsidR="00FD5918" w:rsidRPr="00FD5918" w:rsidTr="00E62B18">
        <w:tc>
          <w:tcPr>
            <w:tcW w:w="546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1" w:name="_Toc381258378"/>
            <w:r w:rsidRPr="00FD5918">
              <w:rPr>
                <w:b w:val="0"/>
                <w:sz w:val="24"/>
                <w:szCs w:val="24"/>
              </w:rPr>
              <w:t>2.</w:t>
            </w:r>
            <w:bookmarkEnd w:id="11"/>
          </w:p>
        </w:tc>
        <w:tc>
          <w:tcPr>
            <w:tcW w:w="21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2" w:name="_Toc381258379"/>
            <w:r w:rsidRPr="00FD5918">
              <w:rPr>
                <w:b w:val="0"/>
                <w:sz w:val="24"/>
                <w:szCs w:val="24"/>
              </w:rPr>
              <w:t>9 класс</w:t>
            </w:r>
            <w:bookmarkEnd w:id="12"/>
          </w:p>
        </w:tc>
        <w:tc>
          <w:tcPr>
            <w:tcW w:w="1958" w:type="dxa"/>
            <w:shd w:val="clear" w:color="auto" w:fill="auto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3" w:name="_Toc381258380"/>
            <w:r w:rsidRPr="00FD5918">
              <w:rPr>
                <w:b w:val="0"/>
                <w:sz w:val="24"/>
                <w:szCs w:val="24"/>
              </w:rPr>
              <w:t xml:space="preserve">Программа Н. </w:t>
            </w:r>
            <w:proofErr w:type="spellStart"/>
            <w:r w:rsidRPr="00FD5918">
              <w:rPr>
                <w:b w:val="0"/>
                <w:sz w:val="24"/>
                <w:szCs w:val="24"/>
              </w:rPr>
              <w:t>Угриновича</w:t>
            </w:r>
            <w:bookmarkEnd w:id="13"/>
            <w:proofErr w:type="spellEnd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4" w:name="_Toc381258381"/>
            <w:r w:rsidRPr="00FD5918">
              <w:rPr>
                <w:b w:val="0"/>
                <w:sz w:val="24"/>
                <w:szCs w:val="24"/>
              </w:rPr>
              <w:t>2 часа в неделю</w:t>
            </w:r>
            <w:bookmarkEnd w:id="14"/>
          </w:p>
        </w:tc>
        <w:tc>
          <w:tcPr>
            <w:tcW w:w="25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5" w:name="_Toc381258382"/>
            <w:r w:rsidRPr="00FD5918">
              <w:rPr>
                <w:b w:val="0"/>
                <w:sz w:val="24"/>
                <w:szCs w:val="24"/>
              </w:rPr>
              <w:t>Решение олимпиадных задач</w:t>
            </w:r>
            <w:bookmarkEnd w:id="15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6" w:name="_Toc381258383"/>
            <w:r w:rsidRPr="00FD5918">
              <w:rPr>
                <w:b w:val="0"/>
                <w:sz w:val="24"/>
                <w:szCs w:val="24"/>
              </w:rPr>
              <w:t xml:space="preserve">Подготовка к </w:t>
            </w:r>
            <w:r>
              <w:rPr>
                <w:b w:val="0"/>
                <w:sz w:val="24"/>
                <w:szCs w:val="24"/>
              </w:rPr>
              <w:t>ОГЭ</w:t>
            </w:r>
            <w:r w:rsidRPr="00FD5918">
              <w:rPr>
                <w:b w:val="0"/>
                <w:sz w:val="24"/>
                <w:szCs w:val="24"/>
              </w:rPr>
              <w:t xml:space="preserve"> по информатике</w:t>
            </w:r>
            <w:bookmarkEnd w:id="16"/>
          </w:p>
        </w:tc>
        <w:tc>
          <w:tcPr>
            <w:tcW w:w="2383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</w:p>
        </w:tc>
      </w:tr>
      <w:tr w:rsidR="00FD5918" w:rsidRPr="00FD5918" w:rsidTr="00E62B18">
        <w:tc>
          <w:tcPr>
            <w:tcW w:w="546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7" w:name="_Toc381258384"/>
            <w:r w:rsidRPr="00FD5918">
              <w:rPr>
                <w:b w:val="0"/>
                <w:sz w:val="24"/>
                <w:szCs w:val="24"/>
              </w:rPr>
              <w:t>3.</w:t>
            </w:r>
            <w:bookmarkEnd w:id="17"/>
          </w:p>
        </w:tc>
        <w:tc>
          <w:tcPr>
            <w:tcW w:w="21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8" w:name="_Toc381258385"/>
            <w:r w:rsidRPr="00FD5918">
              <w:rPr>
                <w:b w:val="0"/>
                <w:sz w:val="24"/>
                <w:szCs w:val="24"/>
              </w:rPr>
              <w:t>10 класс</w:t>
            </w:r>
            <w:bookmarkEnd w:id="18"/>
          </w:p>
        </w:tc>
        <w:tc>
          <w:tcPr>
            <w:tcW w:w="1958" w:type="dxa"/>
            <w:shd w:val="clear" w:color="auto" w:fill="auto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19" w:name="_Toc381258386"/>
            <w:r w:rsidRPr="00FD5918">
              <w:rPr>
                <w:b w:val="0"/>
                <w:sz w:val="24"/>
                <w:szCs w:val="24"/>
              </w:rPr>
              <w:t xml:space="preserve">Программа Н. </w:t>
            </w:r>
            <w:proofErr w:type="spellStart"/>
            <w:r w:rsidRPr="00FD5918">
              <w:rPr>
                <w:b w:val="0"/>
                <w:sz w:val="24"/>
                <w:szCs w:val="24"/>
              </w:rPr>
              <w:t>Угриновича</w:t>
            </w:r>
            <w:bookmarkEnd w:id="19"/>
            <w:proofErr w:type="spellEnd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0" w:name="_Toc381258387"/>
            <w:r w:rsidRPr="00FD5918">
              <w:rPr>
                <w:b w:val="0"/>
                <w:sz w:val="24"/>
                <w:szCs w:val="24"/>
              </w:rPr>
              <w:t>1 час в неделю</w:t>
            </w:r>
            <w:bookmarkEnd w:id="20"/>
          </w:p>
        </w:tc>
        <w:tc>
          <w:tcPr>
            <w:tcW w:w="25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1" w:name="_Toc381258388"/>
            <w:r w:rsidRPr="00FD5918">
              <w:rPr>
                <w:b w:val="0"/>
                <w:sz w:val="24"/>
                <w:szCs w:val="24"/>
              </w:rPr>
              <w:t>Решение олимпиадных задач</w:t>
            </w:r>
            <w:bookmarkEnd w:id="21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:rsidR="00FD5918" w:rsidRPr="00FD5918" w:rsidRDefault="00217233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Паскаль</w:t>
            </w:r>
          </w:p>
        </w:tc>
      </w:tr>
      <w:tr w:rsidR="00FD5918" w:rsidRPr="00FD5918" w:rsidTr="00217233">
        <w:trPr>
          <w:trHeight w:val="1549"/>
        </w:trPr>
        <w:tc>
          <w:tcPr>
            <w:tcW w:w="546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2" w:name="_Toc381258390"/>
            <w:r w:rsidRPr="00FD5918">
              <w:rPr>
                <w:b w:val="0"/>
                <w:sz w:val="24"/>
                <w:szCs w:val="24"/>
              </w:rPr>
              <w:lastRenderedPageBreak/>
              <w:t>4.</w:t>
            </w:r>
            <w:bookmarkEnd w:id="22"/>
          </w:p>
        </w:tc>
        <w:tc>
          <w:tcPr>
            <w:tcW w:w="21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3" w:name="_Toc381258391"/>
            <w:r w:rsidRPr="00FD5918">
              <w:rPr>
                <w:b w:val="0"/>
                <w:sz w:val="24"/>
                <w:szCs w:val="24"/>
              </w:rPr>
              <w:t>11 класс</w:t>
            </w:r>
            <w:bookmarkEnd w:id="23"/>
          </w:p>
        </w:tc>
        <w:tc>
          <w:tcPr>
            <w:tcW w:w="1958" w:type="dxa"/>
            <w:shd w:val="clear" w:color="auto" w:fill="auto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4" w:name="_Toc381258392"/>
            <w:r w:rsidRPr="00FD5918">
              <w:rPr>
                <w:b w:val="0"/>
                <w:sz w:val="24"/>
                <w:szCs w:val="24"/>
              </w:rPr>
              <w:t xml:space="preserve">Программа </w:t>
            </w:r>
            <w:proofErr w:type="spellStart"/>
            <w:r w:rsidRPr="00FD5918">
              <w:rPr>
                <w:b w:val="0"/>
                <w:sz w:val="24"/>
                <w:szCs w:val="24"/>
              </w:rPr>
              <w:t>Н.Угриновича</w:t>
            </w:r>
            <w:bookmarkEnd w:id="24"/>
            <w:proofErr w:type="spellEnd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5" w:name="_Toc381258393"/>
            <w:r w:rsidRPr="00FD5918">
              <w:rPr>
                <w:b w:val="0"/>
                <w:sz w:val="24"/>
                <w:szCs w:val="24"/>
              </w:rPr>
              <w:t>1 час в неделю</w:t>
            </w:r>
            <w:bookmarkEnd w:id="25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6" w:name="_Toc381258394"/>
            <w:r w:rsidRPr="00FD5918">
              <w:rPr>
                <w:b w:val="0"/>
                <w:sz w:val="24"/>
                <w:szCs w:val="24"/>
              </w:rPr>
              <w:t>Решение олимпиадных задач</w:t>
            </w:r>
            <w:bookmarkEnd w:id="26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7" w:name="_Toc381258395"/>
            <w:r w:rsidRPr="00FD5918">
              <w:rPr>
                <w:b w:val="0"/>
                <w:sz w:val="24"/>
                <w:szCs w:val="24"/>
              </w:rPr>
              <w:t>Логика</w:t>
            </w:r>
            <w:bookmarkEnd w:id="27"/>
          </w:p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bookmarkStart w:id="28" w:name="_Toc381258396"/>
            <w:r w:rsidRPr="00FD5918">
              <w:rPr>
                <w:b w:val="0"/>
                <w:sz w:val="24"/>
                <w:szCs w:val="24"/>
              </w:rPr>
              <w:t>Программирование</w:t>
            </w:r>
            <w:bookmarkEnd w:id="28"/>
          </w:p>
        </w:tc>
        <w:tc>
          <w:tcPr>
            <w:tcW w:w="2383" w:type="dxa"/>
          </w:tcPr>
          <w:p w:rsidR="00FD5918" w:rsidRPr="00FD5918" w:rsidRDefault="00FD5918" w:rsidP="00FD5918">
            <w:pPr>
              <w:pStyle w:val="3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FD5918" w:rsidRPr="00FD5918" w:rsidRDefault="00FD5918" w:rsidP="00FD5918">
      <w:pPr>
        <w:pStyle w:val="a6"/>
        <w:spacing w:before="0" w:beforeAutospacing="0" w:after="0" w:afterAutospacing="0" w:line="360" w:lineRule="auto"/>
        <w:ind w:firstLine="709"/>
        <w:jc w:val="both"/>
      </w:pPr>
      <w:r w:rsidRPr="00FD5918">
        <w:t>Индивидуальный образовательный маршрут реализуется различными способами:</w:t>
      </w:r>
    </w:p>
    <w:p w:rsidR="00FD5918" w:rsidRPr="00FD5918" w:rsidRDefault="00FD5918" w:rsidP="00FD5918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18">
        <w:rPr>
          <w:rFonts w:ascii="Times New Roman" w:hAnsi="Times New Roman" w:cs="Times New Roman"/>
          <w:iCs/>
          <w:sz w:val="24"/>
          <w:szCs w:val="24"/>
        </w:rPr>
        <w:t>Занятие в классе</w:t>
      </w:r>
      <w:r w:rsidRPr="00FD5918">
        <w:rPr>
          <w:rFonts w:ascii="Times New Roman" w:hAnsi="Times New Roman" w:cs="Times New Roman"/>
          <w:sz w:val="24"/>
          <w:szCs w:val="24"/>
        </w:rPr>
        <w:t xml:space="preserve">. Образовательный маршрут предполагает </w:t>
      </w:r>
      <w:r w:rsidR="00217233" w:rsidRPr="00FD5918">
        <w:rPr>
          <w:rFonts w:ascii="Times New Roman" w:hAnsi="Times New Roman" w:cs="Times New Roman"/>
          <w:sz w:val="24"/>
          <w:szCs w:val="24"/>
        </w:rPr>
        <w:t>изучение нескольких</w:t>
      </w:r>
      <w:r w:rsidRPr="00FD5918">
        <w:rPr>
          <w:rFonts w:ascii="Times New Roman" w:hAnsi="Times New Roman" w:cs="Times New Roman"/>
          <w:sz w:val="24"/>
          <w:szCs w:val="24"/>
        </w:rPr>
        <w:t xml:space="preserve"> модулей по обычной классно-урочной системе. </w:t>
      </w:r>
    </w:p>
    <w:p w:rsidR="00FD5918" w:rsidRPr="00FD5918" w:rsidRDefault="00FD5918" w:rsidP="00FD5918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18">
        <w:rPr>
          <w:rFonts w:ascii="Times New Roman" w:hAnsi="Times New Roman" w:cs="Times New Roman"/>
          <w:iCs/>
          <w:sz w:val="24"/>
          <w:szCs w:val="24"/>
        </w:rPr>
        <w:t>Групповые занятия</w:t>
      </w:r>
      <w:r w:rsidRPr="00FD5918">
        <w:rPr>
          <w:rFonts w:ascii="Times New Roman" w:hAnsi="Times New Roman" w:cs="Times New Roman"/>
          <w:sz w:val="24"/>
          <w:szCs w:val="24"/>
        </w:rPr>
        <w:t xml:space="preserve">. Для учащихся, желающих научиться решать олимпиадные задачи, было организовано групповое </w:t>
      </w:r>
      <w:r w:rsidR="00217233" w:rsidRPr="00FD5918">
        <w:rPr>
          <w:rFonts w:ascii="Times New Roman" w:hAnsi="Times New Roman" w:cs="Times New Roman"/>
          <w:sz w:val="24"/>
          <w:szCs w:val="24"/>
        </w:rPr>
        <w:t>выполнение модуля</w:t>
      </w:r>
      <w:r w:rsidRPr="00FD5918">
        <w:rPr>
          <w:rFonts w:ascii="Times New Roman" w:hAnsi="Times New Roman" w:cs="Times New Roman"/>
          <w:sz w:val="24"/>
          <w:szCs w:val="24"/>
        </w:rPr>
        <w:t>.</w:t>
      </w:r>
    </w:p>
    <w:p w:rsidR="00FD5918" w:rsidRPr="00FD5918" w:rsidRDefault="00FD5918" w:rsidP="00FD5918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18">
        <w:rPr>
          <w:rFonts w:ascii="Times New Roman" w:hAnsi="Times New Roman" w:cs="Times New Roman"/>
          <w:iCs/>
          <w:sz w:val="24"/>
          <w:szCs w:val="24"/>
        </w:rPr>
        <w:t>Самостоятельное изучение</w:t>
      </w:r>
      <w:r w:rsidRPr="00FD5918">
        <w:rPr>
          <w:rFonts w:ascii="Times New Roman" w:hAnsi="Times New Roman" w:cs="Times New Roman"/>
          <w:sz w:val="24"/>
          <w:szCs w:val="24"/>
        </w:rPr>
        <w:t>. Являясь основной формой индивидуального обучения, оно может предполагать различный уровень самостоятельности. Для него характерны консультации,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дистанционные,</w:t>
      </w:r>
      <w:r w:rsidRPr="00FD5918">
        <w:rPr>
          <w:rFonts w:ascii="Times New Roman" w:hAnsi="Times New Roman" w:cs="Times New Roman"/>
          <w:sz w:val="24"/>
          <w:szCs w:val="24"/>
        </w:rPr>
        <w:t xml:space="preserve"> которые получает ученик в процессе выполнения заданий.</w:t>
      </w:r>
    </w:p>
    <w:p w:rsidR="00FD5918" w:rsidRPr="00FD5918" w:rsidRDefault="00FD5918" w:rsidP="00FD5918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18">
        <w:rPr>
          <w:rFonts w:ascii="Times New Roman" w:hAnsi="Times New Roman" w:cs="Times New Roman"/>
          <w:iCs/>
          <w:sz w:val="24"/>
          <w:szCs w:val="24"/>
        </w:rPr>
        <w:t>Практика</w:t>
      </w:r>
      <w:r w:rsidRPr="00FD5918">
        <w:rPr>
          <w:rFonts w:ascii="Times New Roman" w:hAnsi="Times New Roman" w:cs="Times New Roman"/>
          <w:sz w:val="24"/>
          <w:szCs w:val="24"/>
        </w:rPr>
        <w:t>. В раздел пр</w:t>
      </w:r>
      <w:r w:rsidR="00217233">
        <w:rPr>
          <w:rFonts w:ascii="Times New Roman" w:hAnsi="Times New Roman" w:cs="Times New Roman"/>
          <w:sz w:val="24"/>
          <w:szCs w:val="24"/>
        </w:rPr>
        <w:t>актики мы отнесли</w:t>
      </w:r>
      <w:r w:rsidRPr="00FD5918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217233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</w:t>
      </w:r>
      <w:r w:rsidRPr="00FD5918">
        <w:rPr>
          <w:rFonts w:ascii="Times New Roman" w:hAnsi="Times New Roman" w:cs="Times New Roman"/>
          <w:sz w:val="24"/>
          <w:szCs w:val="24"/>
        </w:rPr>
        <w:t>, организуемы</w:t>
      </w:r>
      <w:r w:rsidR="00217233">
        <w:rPr>
          <w:rFonts w:ascii="Times New Roman" w:hAnsi="Times New Roman" w:cs="Times New Roman"/>
          <w:sz w:val="24"/>
          <w:szCs w:val="24"/>
        </w:rPr>
        <w:t>х</w:t>
      </w:r>
      <w:r w:rsidRPr="00FD5918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217233">
        <w:rPr>
          <w:rFonts w:ascii="Times New Roman" w:hAnsi="Times New Roman" w:cs="Times New Roman"/>
          <w:sz w:val="24"/>
          <w:szCs w:val="24"/>
        </w:rPr>
        <w:t>лицея</w:t>
      </w:r>
      <w:r w:rsidRPr="00FD5918">
        <w:rPr>
          <w:rFonts w:ascii="Times New Roman" w:hAnsi="Times New Roman" w:cs="Times New Roman"/>
          <w:sz w:val="24"/>
          <w:szCs w:val="24"/>
        </w:rPr>
        <w:t>.</w:t>
      </w:r>
    </w:p>
    <w:p w:rsidR="00FD5918" w:rsidRPr="00FD5918" w:rsidRDefault="00FD5918" w:rsidP="00FD5918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18">
        <w:rPr>
          <w:rFonts w:ascii="Times New Roman" w:hAnsi="Times New Roman" w:cs="Times New Roman"/>
          <w:sz w:val="24"/>
          <w:szCs w:val="24"/>
        </w:rPr>
        <w:t>Конкурсы и конференции.</w:t>
      </w:r>
    </w:p>
    <w:p w:rsidR="00FD5918" w:rsidRPr="00FD5918" w:rsidRDefault="00FD5918" w:rsidP="00FD5918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18">
        <w:rPr>
          <w:rFonts w:ascii="Times New Roman" w:hAnsi="Times New Roman" w:cs="Times New Roman"/>
          <w:sz w:val="24"/>
          <w:szCs w:val="24"/>
        </w:rPr>
        <w:t>Участие в олимпиадах.</w:t>
      </w:r>
    </w:p>
    <w:p w:rsidR="00FD5918" w:rsidRPr="00FD5918" w:rsidRDefault="00FD5918" w:rsidP="00FD5918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18">
        <w:rPr>
          <w:rFonts w:ascii="Times New Roman" w:hAnsi="Times New Roman" w:cs="Times New Roman"/>
          <w:sz w:val="24"/>
          <w:szCs w:val="24"/>
        </w:rPr>
        <w:t>Участие в проведении интегрированных предметных недель.</w:t>
      </w:r>
    </w:p>
    <w:p w:rsidR="00217233" w:rsidRPr="00217233" w:rsidRDefault="00217233" w:rsidP="00217233">
      <w:pPr>
        <w:shd w:val="clear" w:color="auto" w:fill="FFFFFF"/>
        <w:spacing w:after="0" w:line="360" w:lineRule="auto"/>
        <w:ind w:left="357" w:firstLine="351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</w:t>
      </w:r>
      <w:r w:rsidRPr="0021723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Реализация данной модели позволила повысить уровень мотивации школьников, их самостоятельность и ответственность в решении таких вопросов, как составление учебной программы, постановка учебных целей, оценивание результатов учебного труда. Учитель в таких условиях выступает в роли координатора, создающего благоприятные условия для осмысленного учения, стимулирующего любознательность и познавательные мотивы.</w:t>
      </w:r>
    </w:p>
    <w:p w:rsidR="00217233" w:rsidRPr="00217233" w:rsidRDefault="00217233" w:rsidP="00217233">
      <w:pPr>
        <w:shd w:val="clear" w:color="auto" w:fill="FFFFFF"/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</w:t>
      </w:r>
      <w:r w:rsidRPr="0021723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Результаты работы дают основание считать такой путь обучения продуктивным, перспективным, отвечающим требованиям, предъявляемым современным обществом; внушает уверенность продолжать совершенствовать данную модель обучения.</w:t>
      </w:r>
    </w:p>
    <w:p w:rsidR="00D57422" w:rsidRDefault="00D57422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18" w:rsidRDefault="00FD5918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7E3" w:rsidRDefault="00C97D51" w:rsidP="00FD59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используемых источников:</w:t>
      </w:r>
    </w:p>
    <w:p w:rsidR="00C207E3" w:rsidRDefault="00BD6438" w:rsidP="00FD59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C97D51" w:rsidRPr="00727B78">
          <w:rPr>
            <w:rStyle w:val="a4"/>
            <w:rFonts w:ascii="Times New Roman" w:hAnsi="Times New Roman" w:cs="Times New Roman"/>
            <w:sz w:val="24"/>
            <w:szCs w:val="24"/>
          </w:rPr>
          <w:t>http://school.mephi.ru/content/file/mm/2-3/individual.pdf</w:t>
        </w:r>
      </w:hyperlink>
      <w:r w:rsidR="00C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B50" w:rsidRDefault="00BD6438" w:rsidP="00FD59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184B50" w:rsidRPr="00727B78">
          <w:rPr>
            <w:rStyle w:val="a4"/>
            <w:rFonts w:ascii="Times New Roman" w:hAnsi="Times New Roman" w:cs="Times New Roman"/>
            <w:sz w:val="24"/>
            <w:szCs w:val="24"/>
          </w:rPr>
          <w:t>http://gigabaza.ru/doc/43855.html</w:t>
        </w:r>
      </w:hyperlink>
      <w:r w:rsidR="00184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B50" w:rsidRDefault="00BD6438" w:rsidP="00FD59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184B50" w:rsidRPr="00727B78">
          <w:rPr>
            <w:rStyle w:val="a4"/>
            <w:rFonts w:ascii="Times New Roman" w:hAnsi="Times New Roman" w:cs="Times New Roman"/>
            <w:sz w:val="24"/>
            <w:szCs w:val="24"/>
          </w:rPr>
          <w:t>http://infourok.ru/rabota-s-odaryonnimi-detmi-na-urokah-informatiki-473559.html</w:t>
        </w:r>
      </w:hyperlink>
      <w:r w:rsidR="00184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B50" w:rsidRPr="00217233" w:rsidRDefault="00332C6C" w:rsidP="002172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D36D78">
          <w:rPr>
            <w:rStyle w:val="a4"/>
            <w:rFonts w:ascii="Times New Roman" w:hAnsi="Times New Roman" w:cs="Times New Roman"/>
            <w:sz w:val="24"/>
            <w:szCs w:val="24"/>
          </w:rPr>
          <w:t>http://zvonoknaurok.ru/publ/rabota_s_odarennymi_detmi/individualnyj_obrazovatelnyj_marshrut_v_sisteme_raboty_s_odarennymi_detmi/20-1-0-3456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84B50" w:rsidRPr="002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405"/>
    <w:multiLevelType w:val="hybridMultilevel"/>
    <w:tmpl w:val="615ECA48"/>
    <w:lvl w:ilvl="0" w:tplc="CDEA07C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8B4168"/>
    <w:multiLevelType w:val="multilevel"/>
    <w:tmpl w:val="D7AA4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161B"/>
    <w:multiLevelType w:val="multilevel"/>
    <w:tmpl w:val="8F9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403A5"/>
    <w:multiLevelType w:val="hybridMultilevel"/>
    <w:tmpl w:val="1FB4A80E"/>
    <w:lvl w:ilvl="0" w:tplc="CDEA07C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D5B215B"/>
    <w:multiLevelType w:val="hybridMultilevel"/>
    <w:tmpl w:val="A22E4058"/>
    <w:lvl w:ilvl="0" w:tplc="CDEA07C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21ADA"/>
    <w:multiLevelType w:val="multilevel"/>
    <w:tmpl w:val="910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10FB6"/>
    <w:multiLevelType w:val="multilevel"/>
    <w:tmpl w:val="B3985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F1262"/>
    <w:multiLevelType w:val="hybridMultilevel"/>
    <w:tmpl w:val="CF42B6C2"/>
    <w:lvl w:ilvl="0" w:tplc="CDEA07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4707"/>
    <w:multiLevelType w:val="multilevel"/>
    <w:tmpl w:val="2A96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D1CF5"/>
    <w:multiLevelType w:val="hybridMultilevel"/>
    <w:tmpl w:val="1696C3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AA18F6"/>
    <w:multiLevelType w:val="hybridMultilevel"/>
    <w:tmpl w:val="7E8C1F64"/>
    <w:lvl w:ilvl="0" w:tplc="CDEA07CA">
      <w:start w:val="1"/>
      <w:numFmt w:val="bullet"/>
      <w:lvlText w:val="-"/>
      <w:lvlJc w:val="left"/>
      <w:pPr>
        <w:ind w:left="27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4C036F7"/>
    <w:multiLevelType w:val="hybridMultilevel"/>
    <w:tmpl w:val="BD7026D2"/>
    <w:lvl w:ilvl="0" w:tplc="CDEA07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84EB9"/>
    <w:multiLevelType w:val="hybridMultilevel"/>
    <w:tmpl w:val="A9A8FD20"/>
    <w:lvl w:ilvl="0" w:tplc="853830D8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C05CC0"/>
    <w:multiLevelType w:val="hybridMultilevel"/>
    <w:tmpl w:val="5616E28C"/>
    <w:lvl w:ilvl="0" w:tplc="ED965A0E">
      <w:numFmt w:val="bullet"/>
      <w:lvlText w:val=""/>
      <w:lvlJc w:val="left"/>
      <w:pPr>
        <w:ind w:left="1875" w:hanging="97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F6779F"/>
    <w:multiLevelType w:val="hybridMultilevel"/>
    <w:tmpl w:val="85EC4418"/>
    <w:lvl w:ilvl="0" w:tplc="11C89AC2">
      <w:numFmt w:val="bullet"/>
      <w:lvlText w:val=""/>
      <w:lvlJc w:val="left"/>
      <w:pPr>
        <w:ind w:left="1440" w:hanging="7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0C1628"/>
    <w:multiLevelType w:val="multilevel"/>
    <w:tmpl w:val="47F2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D619D"/>
    <w:multiLevelType w:val="multilevel"/>
    <w:tmpl w:val="32ECF9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6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73"/>
    <w:rsid w:val="000622AF"/>
    <w:rsid w:val="000A41BA"/>
    <w:rsid w:val="001141D6"/>
    <w:rsid w:val="00181B91"/>
    <w:rsid w:val="00184B50"/>
    <w:rsid w:val="00217233"/>
    <w:rsid w:val="0022766A"/>
    <w:rsid w:val="002F5F57"/>
    <w:rsid w:val="00332C6C"/>
    <w:rsid w:val="003847EF"/>
    <w:rsid w:val="003D30B6"/>
    <w:rsid w:val="005076A7"/>
    <w:rsid w:val="00621804"/>
    <w:rsid w:val="00705B24"/>
    <w:rsid w:val="00726EDB"/>
    <w:rsid w:val="00841C9F"/>
    <w:rsid w:val="00BD6438"/>
    <w:rsid w:val="00C207E3"/>
    <w:rsid w:val="00C97D51"/>
    <w:rsid w:val="00D57422"/>
    <w:rsid w:val="00E04328"/>
    <w:rsid w:val="00E56330"/>
    <w:rsid w:val="00F95473"/>
    <w:rsid w:val="00F96501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5C5"/>
  <w15:docId w15:val="{7759DBF1-745F-4D0E-AEBF-49D2E5B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D5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5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3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D5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FD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onoknaurok.ru/publ/rabota_s_odarennymi_detmi/individualnyj_obrazovatelnyj_marshrut_v_sisteme_raboty_s_odarennymi_detmi/20-1-0-3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rabota-s-odaryonnimi-detmi-na-urokah-informatiki-4735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43855.html" TargetMode="External"/><Relationship Id="rId5" Type="http://schemas.openxmlformats.org/officeDocument/2006/relationships/hyperlink" Target="http://school.mephi.ru/content/file/mm/2-3/individu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2016-02-29T18:43:00Z</dcterms:created>
  <dcterms:modified xsi:type="dcterms:W3CDTF">2016-02-29T18:58:00Z</dcterms:modified>
</cp:coreProperties>
</file>