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47" w:rsidRPr="00077747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077747" w:rsidRPr="00077747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>«Средняя школа № 11 имени В. Д. Бубенина»</w:t>
      </w:r>
    </w:p>
    <w:p w:rsidR="00077747" w:rsidRPr="00077747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>Петропавловск-Камчатского городского округа</w:t>
      </w:r>
    </w:p>
    <w:p w:rsidR="00077747" w:rsidRPr="00077747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7747" w:rsidRPr="00077747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7747" w:rsidRPr="00077747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077747" w:rsidRPr="00077747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7747" w:rsidRPr="00077747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>Работа на интернет-конкурс «Творческий учитель - одаренный ученик»</w:t>
      </w:r>
    </w:p>
    <w:p w:rsidR="00077747" w:rsidRPr="00077747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>Номинация: методические материалы по организации проектного обучения.</w:t>
      </w:r>
    </w:p>
    <w:p w:rsidR="00077747" w:rsidRPr="00077747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7747" w:rsidRPr="00077747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7747" w:rsidRPr="00077747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7747" w:rsidRPr="003F5FD9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FD9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проектной деятельности учащихся</w:t>
      </w:r>
      <w:r w:rsidRPr="003F5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системе дополнительного образования</w:t>
      </w:r>
      <w:r w:rsidRPr="000777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как ф</w:t>
      </w:r>
      <w:r w:rsidRPr="003F5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орма </w:t>
      </w:r>
      <w:proofErr w:type="spellStart"/>
      <w:r w:rsidRPr="003F5FD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Pr="003F5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подготовки»</w:t>
      </w:r>
    </w:p>
    <w:p w:rsidR="00077747" w:rsidRPr="00077747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7747" w:rsidRPr="00077747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7747" w:rsidRPr="00077747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77747" w:rsidRPr="00077747" w:rsidRDefault="00077747" w:rsidP="00077747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>Автор:</w:t>
      </w:r>
    </w:p>
    <w:p w:rsidR="00077747" w:rsidRPr="00077747" w:rsidRDefault="00077747" w:rsidP="00077747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Куценко Ирина Петровна</w:t>
      </w:r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077747" w:rsidRDefault="00077747" w:rsidP="00077747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>едагог дополнительного образования</w:t>
      </w:r>
    </w:p>
    <w:p w:rsidR="00077747" w:rsidRPr="00077747" w:rsidRDefault="00077747" w:rsidP="00077747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>МБОУ «Средняя школа №11»</w:t>
      </w:r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077747" w:rsidRDefault="00077747" w:rsidP="00077747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руководитель </w:t>
      </w:r>
      <w:proofErr w:type="gramStart"/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>школьного</w:t>
      </w:r>
      <w:proofErr w:type="gramEnd"/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хореографического</w:t>
      </w:r>
    </w:p>
    <w:p w:rsidR="00077747" w:rsidRPr="00077747" w:rsidRDefault="00077747" w:rsidP="00077747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ансамбля «Фейерверк» </w:t>
      </w:r>
    </w:p>
    <w:p w:rsidR="00077747" w:rsidRPr="00077747" w:rsidRDefault="00077747" w:rsidP="00077747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>Контактный</w:t>
      </w:r>
      <w:proofErr w:type="gramEnd"/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данные: </w:t>
      </w:r>
    </w:p>
    <w:p w:rsidR="00077747" w:rsidRDefault="00077747" w:rsidP="00077747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>тел</w:t>
      </w:r>
      <w:r w:rsidRPr="000777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.:8914</w:t>
      </w:r>
      <w:r w:rsidRPr="000777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0278857</w:t>
      </w:r>
      <w:r w:rsidRPr="000777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</w:p>
    <w:p w:rsidR="00077747" w:rsidRPr="00077747" w:rsidRDefault="00077747" w:rsidP="00077747">
      <w:pPr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0777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0777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e-mail</w:t>
      </w:r>
      <w:proofErr w:type="gramEnd"/>
      <w:r w:rsidRPr="000777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mbousoshv11</w:t>
      </w:r>
      <w:r w:rsidRPr="0007774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@mail.ru </w:t>
      </w:r>
    </w:p>
    <w:p w:rsidR="00077747" w:rsidRPr="00077747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077747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077747" w:rsidRPr="00077747" w:rsidRDefault="00077747" w:rsidP="0007774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747">
        <w:rPr>
          <w:rFonts w:ascii="Times New Roman" w:eastAsia="Times New Roman" w:hAnsi="Times New Roman" w:cs="Times New Roman"/>
          <w:bCs/>
          <w:sz w:val="28"/>
          <w:szCs w:val="28"/>
        </w:rPr>
        <w:t>г. Петропавловск-Камчатский, 2016 г</w:t>
      </w:r>
    </w:p>
    <w:p w:rsidR="00531F3D" w:rsidRDefault="003F5FD9" w:rsidP="003F5FD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Пояснительная записка</w:t>
      </w:r>
      <w:r w:rsidR="00531F3D" w:rsidRPr="003F5FD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</w:p>
    <w:p w:rsidR="00AD7AD0" w:rsidRPr="003F5FD9" w:rsidRDefault="00AD7AD0" w:rsidP="003F5FD9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80540D" w:rsidRDefault="0080540D" w:rsidP="003F5F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Профессиональная ориентация- это комплекс социально-политических, психолого-педагогических и медицинских мер в выборе профессии, которые рассматриваются как система равноправного взаимодействия личности и общества. </w:t>
      </w:r>
    </w:p>
    <w:p w:rsidR="0080540D" w:rsidRDefault="0080540D" w:rsidP="003F5F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 из главных целей системы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– оптимизация процесса выбора профессии в соответствии с личными интересами человека и потребностями рынка труда.</w:t>
      </w:r>
    </w:p>
    <w:p w:rsidR="003F5FD9" w:rsidRDefault="003F1984" w:rsidP="003F5F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D9">
        <w:rPr>
          <w:rFonts w:ascii="Times New Roman" w:eastAsia="Times New Roman" w:hAnsi="Times New Roman" w:cs="Times New Roman"/>
          <w:sz w:val="28"/>
          <w:szCs w:val="28"/>
        </w:rPr>
        <w:t>К профориентаци</w:t>
      </w:r>
      <w:r w:rsidR="0037013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31F3D" w:rsidRPr="003F5FD9">
        <w:rPr>
          <w:rFonts w:ascii="Times New Roman" w:eastAsia="Times New Roman" w:hAnsi="Times New Roman" w:cs="Times New Roman"/>
          <w:sz w:val="28"/>
          <w:szCs w:val="28"/>
        </w:rPr>
        <w:t>относится информирование и ориен</w:t>
      </w:r>
      <w:r w:rsidR="0080540D">
        <w:rPr>
          <w:rFonts w:ascii="Times New Roman" w:eastAsia="Times New Roman" w:hAnsi="Times New Roman" w:cs="Times New Roman"/>
          <w:sz w:val="28"/>
          <w:szCs w:val="28"/>
        </w:rPr>
        <w:t xml:space="preserve">тация учащихся  </w:t>
      </w:r>
      <w:r w:rsidR="00531F3D" w:rsidRPr="003F5FD9">
        <w:rPr>
          <w:rFonts w:ascii="Times New Roman" w:eastAsia="Times New Roman" w:hAnsi="Times New Roman" w:cs="Times New Roman"/>
          <w:sz w:val="28"/>
          <w:szCs w:val="28"/>
        </w:rPr>
        <w:t xml:space="preserve"> школы в отношении их возм</w:t>
      </w:r>
      <w:r w:rsidR="0080540D">
        <w:rPr>
          <w:rFonts w:ascii="Times New Roman" w:eastAsia="Times New Roman" w:hAnsi="Times New Roman" w:cs="Times New Roman"/>
          <w:sz w:val="28"/>
          <w:szCs w:val="28"/>
        </w:rPr>
        <w:t xml:space="preserve">ожного выбора своего профессионального будущего. </w:t>
      </w:r>
    </w:p>
    <w:p w:rsidR="00531F3D" w:rsidRPr="008A5124" w:rsidRDefault="008A5124" w:rsidP="003F5F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1F3D" w:rsidRPr="003F5FD9">
        <w:rPr>
          <w:rFonts w:ascii="Times New Roman" w:eastAsia="Times New Roman" w:hAnsi="Times New Roman" w:cs="Times New Roman"/>
          <w:sz w:val="28"/>
          <w:szCs w:val="28"/>
        </w:rPr>
        <w:t xml:space="preserve">письме </w:t>
      </w:r>
      <w:proofErr w:type="spellStart"/>
      <w:r w:rsidR="00531F3D" w:rsidRPr="003F5FD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531F3D" w:rsidRPr="003F5FD9">
        <w:rPr>
          <w:rFonts w:ascii="Times New Roman" w:eastAsia="Times New Roman" w:hAnsi="Times New Roman" w:cs="Times New Roman"/>
          <w:sz w:val="28"/>
          <w:szCs w:val="28"/>
        </w:rPr>
        <w:t xml:space="preserve"> РФ «Об организации </w:t>
      </w:r>
      <w:proofErr w:type="spellStart"/>
      <w:r w:rsidR="00531F3D" w:rsidRPr="003F5FD9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="00531F3D" w:rsidRPr="003F5FD9">
        <w:rPr>
          <w:rFonts w:ascii="Times New Roman" w:eastAsia="Times New Roman" w:hAnsi="Times New Roman" w:cs="Times New Roman"/>
          <w:sz w:val="28"/>
          <w:szCs w:val="28"/>
        </w:rPr>
        <w:t xml:space="preserve"> подготовки учащихся основной школы в рамках эксперимента по введению профильного обучения учащихся в общеобразовательных учреждениях, реализующих программы среднего (полного) обще</w:t>
      </w:r>
      <w:r w:rsidR="003F5FD9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на 2003/2004 </w:t>
      </w:r>
      <w:proofErr w:type="spellStart"/>
      <w:r w:rsidR="003F5FD9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="003F5F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1F3D" w:rsidRPr="003F5FD9">
        <w:rPr>
          <w:rFonts w:ascii="Times New Roman" w:eastAsia="Times New Roman" w:hAnsi="Times New Roman" w:cs="Times New Roman"/>
          <w:sz w:val="28"/>
          <w:szCs w:val="28"/>
        </w:rPr>
        <w:t>год», одной из дополнительных возм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ожностей для 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="00DB1CFF" w:rsidRPr="003F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136">
        <w:rPr>
          <w:rFonts w:ascii="Times New Roman" w:eastAsia="Times New Roman" w:hAnsi="Times New Roman" w:cs="Times New Roman"/>
          <w:sz w:val="28"/>
          <w:szCs w:val="28"/>
        </w:rPr>
        <w:t>и профильной</w:t>
      </w:r>
      <w:r w:rsidR="00531F3D" w:rsidRPr="003F5FD9">
        <w:rPr>
          <w:rFonts w:ascii="Times New Roman" w:eastAsia="Times New Roman" w:hAnsi="Times New Roman" w:cs="Times New Roman"/>
          <w:sz w:val="28"/>
          <w:szCs w:val="28"/>
        </w:rPr>
        <w:t xml:space="preserve"> подготовки выступают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F3D" w:rsidRPr="003F5FD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31F3D" w:rsidRPr="008A5124">
        <w:rPr>
          <w:rFonts w:ascii="Times New Roman" w:eastAsia="Times New Roman" w:hAnsi="Times New Roman" w:cs="Times New Roman"/>
          <w:b/>
          <w:sz w:val="28"/>
          <w:szCs w:val="28"/>
        </w:rPr>
        <w:t>использование ресурсов дополнительного образования для организации кружков, клубов, студий, в целях профессиональной ориентации школьников, «приближения» их</w:t>
      </w:r>
      <w:proofErr w:type="gramEnd"/>
      <w:r w:rsidR="00531F3D" w:rsidRPr="008A5124">
        <w:rPr>
          <w:rFonts w:ascii="Times New Roman" w:eastAsia="Times New Roman" w:hAnsi="Times New Roman" w:cs="Times New Roman"/>
          <w:b/>
          <w:sz w:val="28"/>
          <w:szCs w:val="28"/>
        </w:rPr>
        <w:t xml:space="preserve"> к возм</w:t>
      </w:r>
      <w:r w:rsidR="003F5FD9" w:rsidRPr="008A5124">
        <w:rPr>
          <w:rFonts w:ascii="Times New Roman" w:eastAsia="Times New Roman" w:hAnsi="Times New Roman" w:cs="Times New Roman"/>
          <w:b/>
          <w:sz w:val="28"/>
          <w:szCs w:val="28"/>
        </w:rPr>
        <w:t>ожному выбору профиля, удовлетво</w:t>
      </w:r>
      <w:r w:rsidR="00531F3D" w:rsidRPr="008A5124">
        <w:rPr>
          <w:rFonts w:ascii="Times New Roman" w:eastAsia="Times New Roman" w:hAnsi="Times New Roman" w:cs="Times New Roman"/>
          <w:b/>
          <w:sz w:val="28"/>
          <w:szCs w:val="28"/>
        </w:rPr>
        <w:t>рению их индивидуальных образовательны</w:t>
      </w:r>
      <w:r w:rsidR="003F5FD9" w:rsidRPr="008A5124">
        <w:rPr>
          <w:rFonts w:ascii="Times New Roman" w:eastAsia="Times New Roman" w:hAnsi="Times New Roman" w:cs="Times New Roman"/>
          <w:b/>
          <w:sz w:val="28"/>
          <w:szCs w:val="28"/>
        </w:rPr>
        <w:t>х интересов»</w:t>
      </w:r>
      <w:r w:rsidR="00531F3D" w:rsidRPr="008A512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31F3D" w:rsidRPr="003F5FD9" w:rsidRDefault="008A5124" w:rsidP="003F5F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5636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фессиональная </w:t>
      </w:r>
      <w:r w:rsidR="00531F3D" w:rsidRPr="003F5FD9">
        <w:rPr>
          <w:rFonts w:ascii="Times New Roman" w:eastAsia="Times New Roman" w:hAnsi="Times New Roman" w:cs="Times New Roman"/>
          <w:sz w:val="28"/>
          <w:szCs w:val="28"/>
        </w:rPr>
        <w:t>ориентация способствует принятию школьниками решения о выборе направления дальнейшего обучения и созданию условий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повышения готовности учеников</w:t>
      </w:r>
      <w:r w:rsidR="00531F3D" w:rsidRPr="003F5FD9">
        <w:rPr>
          <w:rFonts w:ascii="Times New Roman" w:eastAsia="Times New Roman" w:hAnsi="Times New Roman" w:cs="Times New Roman"/>
          <w:sz w:val="28"/>
          <w:szCs w:val="28"/>
        </w:rPr>
        <w:t xml:space="preserve"> к социальному, профессиональному и культурному самоопределению в целом. </w:t>
      </w:r>
    </w:p>
    <w:p w:rsidR="00DB1CFF" w:rsidRPr="003F5FD9" w:rsidRDefault="00DB1CFF" w:rsidP="003F5F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D9">
        <w:rPr>
          <w:rFonts w:ascii="Times New Roman" w:eastAsia="Times New Roman" w:hAnsi="Times New Roman" w:cs="Times New Roman"/>
          <w:sz w:val="28"/>
          <w:szCs w:val="28"/>
        </w:rPr>
        <w:t xml:space="preserve">Огромную роль </w:t>
      </w:r>
      <w:r w:rsidR="008A5124">
        <w:rPr>
          <w:rFonts w:ascii="Times New Roman" w:eastAsia="Times New Roman" w:hAnsi="Times New Roman" w:cs="Times New Roman"/>
          <w:sz w:val="28"/>
          <w:szCs w:val="28"/>
        </w:rPr>
        <w:t>в проф</w:t>
      </w:r>
      <w:r w:rsidRPr="003F5FD9">
        <w:rPr>
          <w:rFonts w:ascii="Times New Roman" w:eastAsia="Times New Roman" w:hAnsi="Times New Roman" w:cs="Times New Roman"/>
          <w:sz w:val="28"/>
          <w:szCs w:val="28"/>
        </w:rPr>
        <w:t>ориентации играют школьные творческие кружки,   студи</w:t>
      </w:r>
      <w:r w:rsidR="008A5124">
        <w:rPr>
          <w:rFonts w:ascii="Times New Roman" w:eastAsia="Times New Roman" w:hAnsi="Times New Roman" w:cs="Times New Roman"/>
          <w:sz w:val="28"/>
          <w:szCs w:val="28"/>
        </w:rPr>
        <w:t>и, коллективы, секции, ансамбли.</w:t>
      </w:r>
    </w:p>
    <w:p w:rsidR="008A5124" w:rsidRDefault="00DB1CFF" w:rsidP="003F5F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D9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</w:t>
      </w:r>
      <w:r w:rsidR="008A5124">
        <w:rPr>
          <w:rFonts w:ascii="Times New Roman" w:eastAsia="Times New Roman" w:hAnsi="Times New Roman" w:cs="Times New Roman"/>
          <w:sz w:val="28"/>
          <w:szCs w:val="28"/>
        </w:rPr>
        <w:t xml:space="preserve"> школьного</w:t>
      </w:r>
      <w:r w:rsidRPr="003F5FD9">
        <w:rPr>
          <w:rFonts w:ascii="Times New Roman" w:eastAsia="Times New Roman" w:hAnsi="Times New Roman" w:cs="Times New Roman"/>
          <w:sz w:val="28"/>
          <w:szCs w:val="28"/>
        </w:rPr>
        <w:t xml:space="preserve">  хореографического ансамбля </w:t>
      </w:r>
      <w:r w:rsidR="008A5124"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 w:rsidRPr="003F5FD9">
        <w:rPr>
          <w:rFonts w:ascii="Times New Roman" w:eastAsia="Times New Roman" w:hAnsi="Times New Roman" w:cs="Times New Roman"/>
          <w:sz w:val="28"/>
          <w:szCs w:val="28"/>
        </w:rPr>
        <w:t>Фейерверк» дает воз</w:t>
      </w:r>
      <w:r w:rsidR="008A5124">
        <w:rPr>
          <w:rFonts w:ascii="Times New Roman" w:eastAsia="Times New Roman" w:hAnsi="Times New Roman" w:cs="Times New Roman"/>
          <w:sz w:val="28"/>
          <w:szCs w:val="28"/>
        </w:rPr>
        <w:t>можность</w:t>
      </w:r>
      <w:r w:rsidR="003A5CFA" w:rsidRPr="003F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FD9">
        <w:rPr>
          <w:rFonts w:ascii="Times New Roman" w:eastAsia="Times New Roman" w:hAnsi="Times New Roman" w:cs="Times New Roman"/>
          <w:sz w:val="28"/>
          <w:szCs w:val="28"/>
        </w:rPr>
        <w:t>ознакомит</w:t>
      </w:r>
      <w:r w:rsidR="003A5CFA" w:rsidRPr="003F5FD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A5124">
        <w:rPr>
          <w:rFonts w:ascii="Times New Roman" w:eastAsia="Times New Roman" w:hAnsi="Times New Roman" w:cs="Times New Roman"/>
          <w:sz w:val="28"/>
          <w:szCs w:val="28"/>
        </w:rPr>
        <w:t xml:space="preserve">ся с деятельностью: </w:t>
      </w:r>
    </w:p>
    <w:p w:rsidR="008A5124" w:rsidRDefault="008A5124" w:rsidP="003F5F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DB1CFF" w:rsidRPr="003F5FD9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>танцора;</w:t>
      </w:r>
    </w:p>
    <w:p w:rsidR="008A5124" w:rsidRDefault="008A5124" w:rsidP="003F5F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хореографа;</w:t>
      </w:r>
    </w:p>
    <w:p w:rsidR="008A5124" w:rsidRDefault="008A5124" w:rsidP="003F5F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репетитора-хореографа;</w:t>
      </w:r>
    </w:p>
    <w:p w:rsidR="008A5124" w:rsidRDefault="008A5124" w:rsidP="003F5F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режиссера постановщика;</w:t>
      </w:r>
    </w:p>
    <w:p w:rsidR="008A5124" w:rsidRDefault="008A5124" w:rsidP="003F5F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B1CFF" w:rsidRPr="003F5FD9">
        <w:rPr>
          <w:rFonts w:ascii="Times New Roman" w:eastAsia="Times New Roman" w:hAnsi="Times New Roman" w:cs="Times New Roman"/>
          <w:sz w:val="28"/>
          <w:szCs w:val="28"/>
        </w:rPr>
        <w:t xml:space="preserve"> худо</w:t>
      </w:r>
      <w:r>
        <w:rPr>
          <w:rFonts w:ascii="Times New Roman" w:eastAsia="Times New Roman" w:hAnsi="Times New Roman" w:cs="Times New Roman"/>
          <w:sz w:val="28"/>
          <w:szCs w:val="28"/>
        </w:rPr>
        <w:t>жника по костюмам;</w:t>
      </w:r>
    </w:p>
    <w:p w:rsidR="00DB1CFF" w:rsidRDefault="008A5124" w:rsidP="003F5F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472BF3" w:rsidRPr="003F5FD9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организатора.</w:t>
      </w:r>
      <w:r w:rsidR="00DB1CFF" w:rsidRPr="003F5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124" w:rsidRDefault="008A5124" w:rsidP="003701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FD9">
        <w:rPr>
          <w:rFonts w:ascii="Times New Roman" w:eastAsia="Times New Roman" w:hAnsi="Times New Roman" w:cs="Times New Roman"/>
          <w:sz w:val="28"/>
          <w:szCs w:val="28"/>
        </w:rPr>
        <w:t xml:space="preserve">Условием  развития познавательной активности и самостоятельности школьников 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профессиональном</w:t>
      </w:r>
      <w:r w:rsidRPr="003F5FD9">
        <w:rPr>
          <w:rFonts w:ascii="Times New Roman" w:eastAsia="Times New Roman" w:hAnsi="Times New Roman" w:cs="Times New Roman"/>
          <w:sz w:val="28"/>
          <w:szCs w:val="28"/>
        </w:rPr>
        <w:t xml:space="preserve"> обучении – является их вовлечение в проектную деятельность.</w:t>
      </w:r>
    </w:p>
    <w:p w:rsidR="005966B9" w:rsidRDefault="002A2C27" w:rsidP="005966B9">
      <w:pPr>
        <w:spacing w:after="0" w:line="36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 w:rsidRPr="005966B9">
        <w:rPr>
          <w:rFonts w:ascii="Times New Roman" w:hAnsi="Times New Roman"/>
          <w:sz w:val="28"/>
          <w:szCs w:val="28"/>
        </w:rPr>
        <w:t>О</w:t>
      </w:r>
      <w:r w:rsidR="00531F3D" w:rsidRPr="005966B9">
        <w:rPr>
          <w:rFonts w:ascii="Times New Roman" w:hAnsi="Times New Roman"/>
          <w:sz w:val="28"/>
          <w:szCs w:val="28"/>
        </w:rPr>
        <w:t>дна из форм диффер</w:t>
      </w:r>
      <w:r w:rsidR="005966B9" w:rsidRPr="005966B9">
        <w:rPr>
          <w:rFonts w:ascii="Times New Roman" w:hAnsi="Times New Roman"/>
          <w:sz w:val="28"/>
          <w:szCs w:val="28"/>
        </w:rPr>
        <w:t xml:space="preserve">енциации в </w:t>
      </w:r>
      <w:r w:rsidRPr="005966B9">
        <w:rPr>
          <w:rFonts w:ascii="Times New Roman" w:hAnsi="Times New Roman"/>
          <w:sz w:val="28"/>
          <w:szCs w:val="28"/>
        </w:rPr>
        <w:t xml:space="preserve"> обучении –</w:t>
      </w:r>
      <w:r w:rsidR="005966B9" w:rsidRPr="005966B9">
        <w:rPr>
          <w:rFonts w:ascii="Times New Roman" w:hAnsi="Times New Roman"/>
          <w:sz w:val="28"/>
          <w:szCs w:val="28"/>
        </w:rPr>
        <w:t xml:space="preserve"> прое</w:t>
      </w:r>
      <w:r w:rsidRPr="005966B9">
        <w:rPr>
          <w:rFonts w:ascii="Times New Roman" w:hAnsi="Times New Roman"/>
          <w:sz w:val="28"/>
          <w:szCs w:val="28"/>
        </w:rPr>
        <w:t xml:space="preserve">ктирование, которое </w:t>
      </w:r>
      <w:r w:rsidR="00531F3D" w:rsidRPr="005966B9">
        <w:rPr>
          <w:rFonts w:ascii="Times New Roman" w:hAnsi="Times New Roman"/>
          <w:sz w:val="28"/>
          <w:szCs w:val="28"/>
        </w:rPr>
        <w:t xml:space="preserve">направлено на формирование проектно-организаторских умений и навыков </w:t>
      </w:r>
      <w:proofErr w:type="gramStart"/>
      <w:r w:rsidR="00531F3D" w:rsidRPr="005966B9">
        <w:rPr>
          <w:rFonts w:ascii="Times New Roman" w:hAnsi="Times New Roman"/>
          <w:sz w:val="28"/>
          <w:szCs w:val="28"/>
        </w:rPr>
        <w:t>у</w:t>
      </w:r>
      <w:proofErr w:type="gramEnd"/>
      <w:r w:rsidR="00531F3D" w:rsidRPr="005966B9">
        <w:rPr>
          <w:rFonts w:ascii="Times New Roman" w:hAnsi="Times New Roman"/>
          <w:sz w:val="28"/>
          <w:szCs w:val="28"/>
        </w:rPr>
        <w:t xml:space="preserve"> обучающихся. Проектно-организаторская функция рассматривается как комплекс механизмов, направленных на формирование активной, самостоятельной, самоорганизующейся и творческой личности, способной к сотрудничеству и осознающей ответственност</w:t>
      </w:r>
      <w:r w:rsidR="003A5CFA" w:rsidRPr="005966B9">
        <w:rPr>
          <w:rFonts w:ascii="Times New Roman" w:hAnsi="Times New Roman"/>
          <w:sz w:val="28"/>
          <w:szCs w:val="28"/>
        </w:rPr>
        <w:t xml:space="preserve">ь за полученные результаты.  </w:t>
      </w:r>
    </w:p>
    <w:p w:rsidR="005966B9" w:rsidRDefault="005966B9" w:rsidP="005966B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66B9">
        <w:rPr>
          <w:rFonts w:ascii="Times New Roman" w:hAnsi="Times New Roman"/>
          <w:sz w:val="28"/>
          <w:szCs w:val="28"/>
        </w:rPr>
        <w:t xml:space="preserve">         </w:t>
      </w:r>
      <w:r w:rsidR="003A5CFA" w:rsidRPr="005966B9">
        <w:rPr>
          <w:rFonts w:ascii="Times New Roman" w:hAnsi="Times New Roman"/>
          <w:sz w:val="28"/>
          <w:szCs w:val="28"/>
        </w:rPr>
        <w:t>Проекты могут быть</w:t>
      </w:r>
      <w:r w:rsidR="00531F3D" w:rsidRPr="005966B9">
        <w:rPr>
          <w:rFonts w:ascii="Times New Roman" w:hAnsi="Times New Roman"/>
          <w:sz w:val="28"/>
          <w:szCs w:val="28"/>
        </w:rPr>
        <w:t xml:space="preserve">: краткосрочные, долгосрочные, индивидуальные, групповые, </w:t>
      </w:r>
      <w:proofErr w:type="spellStart"/>
      <w:r w:rsidR="00531F3D" w:rsidRPr="005966B9">
        <w:rPr>
          <w:rFonts w:ascii="Times New Roman" w:hAnsi="Times New Roman"/>
          <w:sz w:val="28"/>
          <w:szCs w:val="28"/>
        </w:rPr>
        <w:t>монопред</w:t>
      </w:r>
      <w:r w:rsidR="00DF5167" w:rsidRPr="005966B9">
        <w:rPr>
          <w:rFonts w:ascii="Times New Roman" w:hAnsi="Times New Roman"/>
          <w:sz w:val="28"/>
          <w:szCs w:val="28"/>
        </w:rPr>
        <w:t>метные</w:t>
      </w:r>
      <w:proofErr w:type="spellEnd"/>
      <w:r w:rsidR="00DF5167" w:rsidRPr="005966B9">
        <w:rPr>
          <w:rFonts w:ascii="Times New Roman" w:hAnsi="Times New Roman"/>
          <w:sz w:val="28"/>
          <w:szCs w:val="28"/>
        </w:rPr>
        <w:t xml:space="preserve"> (касающиеся определённой </w:t>
      </w:r>
      <w:r w:rsidR="00531F3D" w:rsidRPr="005966B9">
        <w:rPr>
          <w:rFonts w:ascii="Times New Roman" w:hAnsi="Times New Roman"/>
          <w:sz w:val="28"/>
          <w:szCs w:val="28"/>
        </w:rPr>
        <w:t>темы в рамках од</w:t>
      </w:r>
      <w:r w:rsidR="003A5CFA" w:rsidRPr="005966B9">
        <w:rPr>
          <w:rFonts w:ascii="Times New Roman" w:hAnsi="Times New Roman"/>
          <w:sz w:val="28"/>
          <w:szCs w:val="28"/>
        </w:rPr>
        <w:t>ного предмета</w:t>
      </w:r>
      <w:r w:rsidR="00531F3D" w:rsidRPr="005966B9">
        <w:rPr>
          <w:rFonts w:ascii="Times New Roman" w:hAnsi="Times New Roman"/>
          <w:sz w:val="28"/>
          <w:szCs w:val="28"/>
        </w:rPr>
        <w:t xml:space="preserve">) или </w:t>
      </w:r>
      <w:proofErr w:type="spellStart"/>
      <w:r w:rsidR="00531F3D" w:rsidRPr="005966B9">
        <w:rPr>
          <w:rFonts w:ascii="Times New Roman" w:hAnsi="Times New Roman"/>
          <w:sz w:val="28"/>
          <w:szCs w:val="28"/>
        </w:rPr>
        <w:t>межп</w:t>
      </w:r>
      <w:r>
        <w:rPr>
          <w:rFonts w:ascii="Times New Roman" w:hAnsi="Times New Roman"/>
          <w:sz w:val="28"/>
          <w:szCs w:val="28"/>
        </w:rPr>
        <w:t>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(на основе интеграции </w:t>
      </w:r>
      <w:r w:rsidR="00531F3D" w:rsidRPr="005966B9">
        <w:rPr>
          <w:rFonts w:ascii="Times New Roman" w:hAnsi="Times New Roman"/>
          <w:sz w:val="28"/>
          <w:szCs w:val="28"/>
        </w:rPr>
        <w:t xml:space="preserve">синтеза разных предметов). </w:t>
      </w:r>
    </w:p>
    <w:p w:rsidR="005966B9" w:rsidRPr="005966B9" w:rsidRDefault="005966B9" w:rsidP="005966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5FD9">
        <w:rPr>
          <w:rFonts w:ascii="Times New Roman" w:eastAsia="Times New Roman" w:hAnsi="Times New Roman" w:cs="Times New Roman"/>
          <w:sz w:val="28"/>
          <w:szCs w:val="28"/>
        </w:rPr>
        <w:t>ашему вниманию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разработка</w:t>
      </w:r>
      <w:r w:rsidRPr="003F5FD9">
        <w:rPr>
          <w:rFonts w:ascii="Times New Roman" w:eastAsia="Times New Roman" w:hAnsi="Times New Roman" w:cs="Times New Roman"/>
          <w:sz w:val="28"/>
          <w:szCs w:val="28"/>
        </w:rPr>
        <w:t xml:space="preserve"> курса </w:t>
      </w:r>
      <w:proofErr w:type="spellStart"/>
      <w:r w:rsidRPr="003F5FD9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3F5FD9">
        <w:rPr>
          <w:rFonts w:ascii="Times New Roman" w:eastAsia="Times New Roman" w:hAnsi="Times New Roman" w:cs="Times New Roman"/>
          <w:sz w:val="28"/>
          <w:szCs w:val="28"/>
        </w:rPr>
        <w:t xml:space="preserve"> подготовки учащихся, направленного на проектирование индивидуальной образовательной траектории. </w:t>
      </w:r>
    </w:p>
    <w:p w:rsidR="005966B9" w:rsidRPr="005966B9" w:rsidRDefault="0051619E" w:rsidP="003F5FD9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966B9">
        <w:rPr>
          <w:b/>
          <w:sz w:val="28"/>
          <w:szCs w:val="28"/>
        </w:rPr>
        <w:t xml:space="preserve">Цель проекта: </w:t>
      </w:r>
    </w:p>
    <w:p w:rsidR="0051619E" w:rsidRDefault="0051619E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66B9">
        <w:rPr>
          <w:sz w:val="28"/>
          <w:szCs w:val="28"/>
        </w:rPr>
        <w:t xml:space="preserve">Познакомить </w:t>
      </w:r>
      <w:r w:rsidR="00512796">
        <w:rPr>
          <w:sz w:val="28"/>
          <w:szCs w:val="28"/>
        </w:rPr>
        <w:t>воспитанников ансамбля «</w:t>
      </w:r>
      <w:r w:rsidRPr="005966B9">
        <w:rPr>
          <w:sz w:val="28"/>
          <w:szCs w:val="28"/>
        </w:rPr>
        <w:t>Фейерверк»</w:t>
      </w:r>
      <w:r w:rsidR="005966B9">
        <w:rPr>
          <w:sz w:val="28"/>
          <w:szCs w:val="28"/>
        </w:rPr>
        <w:t xml:space="preserve"> </w:t>
      </w:r>
      <w:r w:rsidRPr="005966B9">
        <w:rPr>
          <w:sz w:val="28"/>
          <w:szCs w:val="28"/>
        </w:rPr>
        <w:t xml:space="preserve"> с</w:t>
      </w:r>
      <w:r w:rsidR="005966B9" w:rsidRPr="005966B9">
        <w:rPr>
          <w:sz w:val="28"/>
          <w:szCs w:val="28"/>
        </w:rPr>
        <w:t xml:space="preserve"> </w:t>
      </w:r>
      <w:r w:rsidR="005966B9">
        <w:rPr>
          <w:sz w:val="28"/>
          <w:szCs w:val="28"/>
        </w:rPr>
        <w:t>искусством балетмейстера, с</w:t>
      </w:r>
      <w:r w:rsidRPr="005966B9">
        <w:rPr>
          <w:sz w:val="28"/>
          <w:szCs w:val="28"/>
        </w:rPr>
        <w:t xml:space="preserve"> полным постановочным процессом спектакля</w:t>
      </w:r>
      <w:r w:rsidR="00370136" w:rsidRPr="005966B9">
        <w:rPr>
          <w:sz w:val="28"/>
          <w:szCs w:val="28"/>
        </w:rPr>
        <w:t xml:space="preserve"> </w:t>
      </w:r>
      <w:r w:rsidR="005966B9">
        <w:rPr>
          <w:sz w:val="28"/>
          <w:szCs w:val="28"/>
        </w:rPr>
        <w:t xml:space="preserve">- балета, </w:t>
      </w:r>
      <w:r w:rsidR="00512796">
        <w:rPr>
          <w:sz w:val="28"/>
          <w:szCs w:val="28"/>
        </w:rPr>
        <w:t xml:space="preserve">и </w:t>
      </w:r>
      <w:r w:rsidR="005966B9">
        <w:rPr>
          <w:sz w:val="28"/>
          <w:szCs w:val="28"/>
        </w:rPr>
        <w:t xml:space="preserve">вовлечение их в </w:t>
      </w:r>
      <w:r w:rsidRPr="005966B9">
        <w:rPr>
          <w:sz w:val="28"/>
          <w:szCs w:val="28"/>
        </w:rPr>
        <w:t xml:space="preserve"> процесс</w:t>
      </w:r>
      <w:r w:rsidR="00512796">
        <w:rPr>
          <w:sz w:val="28"/>
          <w:szCs w:val="28"/>
        </w:rPr>
        <w:t xml:space="preserve"> постановки танца.</w:t>
      </w:r>
    </w:p>
    <w:p w:rsidR="005966B9" w:rsidRPr="005966B9" w:rsidRDefault="0064616A" w:rsidP="005966B9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966B9">
        <w:rPr>
          <w:b/>
          <w:sz w:val="28"/>
          <w:szCs w:val="28"/>
        </w:rPr>
        <w:t>Задачи:</w:t>
      </w:r>
      <w:r w:rsidR="00B93DF2" w:rsidRPr="005966B9">
        <w:rPr>
          <w:b/>
          <w:sz w:val="28"/>
          <w:szCs w:val="28"/>
        </w:rPr>
        <w:t xml:space="preserve"> </w:t>
      </w:r>
    </w:p>
    <w:p w:rsidR="00B93DF2" w:rsidRPr="00512796" w:rsidRDefault="00B93DF2" w:rsidP="005966B9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F5FD9">
        <w:rPr>
          <w:sz w:val="28"/>
          <w:szCs w:val="28"/>
        </w:rPr>
        <w:t xml:space="preserve"> </w:t>
      </w:r>
      <w:r w:rsidRPr="00512796">
        <w:rPr>
          <w:b/>
          <w:sz w:val="28"/>
          <w:szCs w:val="28"/>
        </w:rPr>
        <w:t>Теоретические.</w:t>
      </w:r>
    </w:p>
    <w:p w:rsidR="00481F66" w:rsidRPr="003F5FD9" w:rsidRDefault="00666EA8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 Дать теоретические знания</w:t>
      </w:r>
      <w:r w:rsidR="00472BF3" w:rsidRPr="003F5FD9">
        <w:rPr>
          <w:sz w:val="28"/>
          <w:szCs w:val="28"/>
        </w:rPr>
        <w:t xml:space="preserve"> </w:t>
      </w:r>
      <w:r w:rsidR="00043943" w:rsidRPr="003F5FD9">
        <w:rPr>
          <w:sz w:val="28"/>
          <w:szCs w:val="28"/>
        </w:rPr>
        <w:t xml:space="preserve"> по разделу</w:t>
      </w:r>
      <w:r w:rsidR="00D648F2" w:rsidRPr="003F5FD9">
        <w:rPr>
          <w:sz w:val="28"/>
          <w:szCs w:val="28"/>
        </w:rPr>
        <w:t xml:space="preserve"> </w:t>
      </w:r>
      <w:r w:rsidR="00043943" w:rsidRPr="003F5FD9">
        <w:rPr>
          <w:sz w:val="28"/>
          <w:szCs w:val="28"/>
        </w:rPr>
        <w:t xml:space="preserve"> «</w:t>
      </w:r>
      <w:r w:rsidRPr="003F5FD9">
        <w:rPr>
          <w:sz w:val="28"/>
          <w:szCs w:val="28"/>
        </w:rPr>
        <w:t>композиц</w:t>
      </w:r>
      <w:r w:rsidR="00D648F2" w:rsidRPr="003F5FD9">
        <w:rPr>
          <w:sz w:val="28"/>
          <w:szCs w:val="28"/>
        </w:rPr>
        <w:t>и</w:t>
      </w:r>
      <w:r w:rsidR="00043943" w:rsidRPr="003F5FD9">
        <w:rPr>
          <w:sz w:val="28"/>
          <w:szCs w:val="28"/>
        </w:rPr>
        <w:t>я</w:t>
      </w:r>
      <w:r w:rsidR="00B93DF2" w:rsidRPr="003F5FD9">
        <w:rPr>
          <w:sz w:val="28"/>
          <w:szCs w:val="28"/>
        </w:rPr>
        <w:t xml:space="preserve"> и постановка</w:t>
      </w:r>
      <w:r w:rsidRPr="003F5FD9">
        <w:rPr>
          <w:sz w:val="28"/>
          <w:szCs w:val="28"/>
        </w:rPr>
        <w:t xml:space="preserve"> танца»</w:t>
      </w:r>
      <w:r w:rsidR="00472BF3" w:rsidRPr="003F5FD9">
        <w:rPr>
          <w:sz w:val="28"/>
          <w:szCs w:val="28"/>
        </w:rPr>
        <w:t>:</w:t>
      </w:r>
    </w:p>
    <w:p w:rsidR="00666EA8" w:rsidRPr="003F5FD9" w:rsidRDefault="0051279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</w:t>
      </w:r>
      <w:r w:rsidR="00472BF3" w:rsidRPr="003F5FD9">
        <w:rPr>
          <w:sz w:val="28"/>
          <w:szCs w:val="28"/>
        </w:rPr>
        <w:t>ознакомить с такими понятиями</w:t>
      </w:r>
      <w:r w:rsidR="00043943" w:rsidRPr="003F5FD9">
        <w:rPr>
          <w:sz w:val="28"/>
          <w:szCs w:val="28"/>
        </w:rPr>
        <w:t xml:space="preserve"> как: </w:t>
      </w:r>
      <w:r w:rsidR="00666EA8" w:rsidRPr="003F5FD9">
        <w:rPr>
          <w:sz w:val="28"/>
          <w:szCs w:val="28"/>
        </w:rPr>
        <w:t xml:space="preserve"> драматургия танца, музыкальный текст, </w:t>
      </w:r>
      <w:r w:rsidR="00472BF3" w:rsidRPr="003F5FD9">
        <w:rPr>
          <w:sz w:val="28"/>
          <w:szCs w:val="28"/>
        </w:rPr>
        <w:t>хореографический текст</w:t>
      </w:r>
      <w:r w:rsidR="00666EA8" w:rsidRPr="003F5FD9">
        <w:rPr>
          <w:sz w:val="28"/>
          <w:szCs w:val="28"/>
        </w:rPr>
        <w:t>,</w:t>
      </w:r>
      <w:r w:rsidR="00472BF3" w:rsidRPr="003F5FD9">
        <w:rPr>
          <w:sz w:val="28"/>
          <w:szCs w:val="28"/>
        </w:rPr>
        <w:t xml:space="preserve"> рисунок танца, либретто.</w:t>
      </w:r>
    </w:p>
    <w:p w:rsidR="00512796" w:rsidRDefault="0051279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66EA8" w:rsidRPr="003F5F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72BF3" w:rsidRPr="003F5FD9">
        <w:rPr>
          <w:sz w:val="28"/>
          <w:szCs w:val="28"/>
        </w:rPr>
        <w:t>ознакомить с пятью составляю</w:t>
      </w:r>
      <w:r w:rsidR="00043943" w:rsidRPr="003F5FD9">
        <w:rPr>
          <w:sz w:val="28"/>
          <w:szCs w:val="28"/>
        </w:rPr>
        <w:t>щими  драматургии танца</w:t>
      </w:r>
      <w:proofErr w:type="gramStart"/>
      <w:r w:rsidR="00472BF3" w:rsidRPr="003F5FD9">
        <w:rPr>
          <w:sz w:val="28"/>
          <w:szCs w:val="28"/>
        </w:rPr>
        <w:t xml:space="preserve">: </w:t>
      </w:r>
      <w:proofErr w:type="gramEnd"/>
    </w:p>
    <w:p w:rsidR="00512796" w:rsidRDefault="0051279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. Экспозиция.</w:t>
      </w:r>
    </w:p>
    <w:p w:rsidR="00512796" w:rsidRDefault="0051279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BF3" w:rsidRPr="003F5FD9">
        <w:rPr>
          <w:sz w:val="28"/>
          <w:szCs w:val="28"/>
        </w:rPr>
        <w:t>. Завязка.</w:t>
      </w:r>
    </w:p>
    <w:p w:rsidR="00512796" w:rsidRDefault="0051279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BF3" w:rsidRPr="003F5FD9">
        <w:rPr>
          <w:sz w:val="28"/>
          <w:szCs w:val="28"/>
        </w:rPr>
        <w:t>. Развитие действия.</w:t>
      </w:r>
    </w:p>
    <w:p w:rsidR="00512796" w:rsidRDefault="0051279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BF3" w:rsidRPr="003F5FD9">
        <w:rPr>
          <w:sz w:val="28"/>
          <w:szCs w:val="28"/>
        </w:rPr>
        <w:t>. Кульминация.</w:t>
      </w:r>
    </w:p>
    <w:p w:rsidR="00472BF3" w:rsidRPr="003F5FD9" w:rsidRDefault="0051279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BF3" w:rsidRPr="003F5FD9">
        <w:rPr>
          <w:sz w:val="28"/>
          <w:szCs w:val="28"/>
        </w:rPr>
        <w:t>. Развязка.</w:t>
      </w:r>
    </w:p>
    <w:p w:rsidR="00666EA8" w:rsidRPr="003F5FD9" w:rsidRDefault="0051279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3.Н</w:t>
      </w:r>
      <w:r w:rsidR="00472BF3" w:rsidRPr="003F5FD9">
        <w:rPr>
          <w:sz w:val="28"/>
          <w:szCs w:val="28"/>
        </w:rPr>
        <w:t>аучить составлять композиционный план</w:t>
      </w:r>
      <w:r w:rsidR="00666EA8" w:rsidRPr="003F5FD9">
        <w:rPr>
          <w:sz w:val="28"/>
          <w:szCs w:val="28"/>
        </w:rPr>
        <w:t xml:space="preserve"> </w:t>
      </w:r>
    </w:p>
    <w:p w:rsidR="00B93DF2" w:rsidRPr="003F5FD9" w:rsidRDefault="0051279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="00043943" w:rsidRPr="003F5FD9">
        <w:rPr>
          <w:sz w:val="28"/>
          <w:szCs w:val="28"/>
        </w:rPr>
        <w:t>оставления генерального плана  от задумки  спектакля балета, до его практического воплощения на сцене</w:t>
      </w:r>
    </w:p>
    <w:p w:rsidR="004C558C" w:rsidRPr="00512796" w:rsidRDefault="003F5FD9" w:rsidP="003F5FD9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12796">
        <w:rPr>
          <w:b/>
          <w:sz w:val="28"/>
          <w:szCs w:val="28"/>
        </w:rPr>
        <w:t xml:space="preserve">  </w:t>
      </w:r>
      <w:r w:rsidR="00B93DF2" w:rsidRPr="00512796">
        <w:rPr>
          <w:b/>
          <w:sz w:val="28"/>
          <w:szCs w:val="28"/>
        </w:rPr>
        <w:t>Практические</w:t>
      </w:r>
    </w:p>
    <w:p w:rsidR="00E849B3" w:rsidRPr="003F5FD9" w:rsidRDefault="0051279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E849B3" w:rsidRPr="003F5FD9">
        <w:rPr>
          <w:sz w:val="28"/>
          <w:szCs w:val="28"/>
        </w:rPr>
        <w:t>оставление сценария будущего произведения.</w:t>
      </w:r>
    </w:p>
    <w:p w:rsidR="00043943" w:rsidRPr="003F5FD9" w:rsidRDefault="0051279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3943" w:rsidRPr="003F5FD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43943" w:rsidRPr="003F5FD9">
        <w:rPr>
          <w:sz w:val="28"/>
          <w:szCs w:val="28"/>
        </w:rPr>
        <w:t>одбор музыкального материала</w:t>
      </w:r>
    </w:p>
    <w:p w:rsidR="00043943" w:rsidRPr="003F5FD9" w:rsidRDefault="0051279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043943" w:rsidRPr="003F5FD9">
        <w:rPr>
          <w:sz w:val="28"/>
          <w:szCs w:val="28"/>
        </w:rPr>
        <w:t>абота над эскизами костюмов</w:t>
      </w:r>
    </w:p>
    <w:p w:rsidR="00043943" w:rsidRPr="003F5FD9" w:rsidRDefault="0051279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043943" w:rsidRPr="003F5FD9">
        <w:rPr>
          <w:sz w:val="28"/>
          <w:szCs w:val="28"/>
        </w:rPr>
        <w:t>одбор слайдов для фонового изображения</w:t>
      </w:r>
    </w:p>
    <w:p w:rsidR="00043943" w:rsidRPr="003F5FD9" w:rsidRDefault="0051279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5.П</w:t>
      </w:r>
      <w:r w:rsidR="00B93DF2" w:rsidRPr="003F5FD9">
        <w:rPr>
          <w:sz w:val="28"/>
          <w:szCs w:val="28"/>
        </w:rPr>
        <w:t>остановочный  и репетиторский  опыт</w:t>
      </w:r>
    </w:p>
    <w:p w:rsidR="003F5FD9" w:rsidRPr="003F5FD9" w:rsidRDefault="0051279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="003F5FD9" w:rsidRPr="003F5FD9">
        <w:rPr>
          <w:sz w:val="28"/>
          <w:szCs w:val="28"/>
        </w:rPr>
        <w:t>бъединение групп  общей идеей</w:t>
      </w:r>
    </w:p>
    <w:p w:rsidR="003F5FD9" w:rsidRPr="003F5FD9" w:rsidRDefault="0051279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С</w:t>
      </w:r>
      <w:r w:rsidR="003F5FD9" w:rsidRPr="003F5FD9">
        <w:rPr>
          <w:sz w:val="28"/>
          <w:szCs w:val="28"/>
        </w:rPr>
        <w:t>плочение ансамбля</w:t>
      </w:r>
    </w:p>
    <w:p w:rsidR="003F5FD9" w:rsidRPr="003F5FD9" w:rsidRDefault="0051279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Р</w:t>
      </w:r>
      <w:r w:rsidR="003F5FD9" w:rsidRPr="003F5FD9">
        <w:rPr>
          <w:sz w:val="28"/>
          <w:szCs w:val="28"/>
        </w:rPr>
        <w:t>аскрытие творческого потенциала  учащихся</w:t>
      </w:r>
    </w:p>
    <w:p w:rsidR="003F5FD9" w:rsidRPr="003F5FD9" w:rsidRDefault="0051279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9.В</w:t>
      </w:r>
      <w:r w:rsidR="003F5FD9" w:rsidRPr="003F5FD9">
        <w:rPr>
          <w:sz w:val="28"/>
          <w:szCs w:val="28"/>
        </w:rPr>
        <w:t xml:space="preserve">ыявить лидерские и исполнительские качества воспитанников </w:t>
      </w:r>
    </w:p>
    <w:p w:rsidR="00B93DF2" w:rsidRPr="00512796" w:rsidRDefault="00370136" w:rsidP="003F5FD9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12796">
        <w:rPr>
          <w:b/>
          <w:sz w:val="28"/>
          <w:szCs w:val="28"/>
        </w:rPr>
        <w:t>Ожидаемые результаты:</w:t>
      </w:r>
    </w:p>
    <w:p w:rsidR="00F41459" w:rsidRPr="00F41459" w:rsidRDefault="00FD6334" w:rsidP="00FD633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1459" w:rsidRPr="00F41459">
        <w:rPr>
          <w:sz w:val="28"/>
          <w:szCs w:val="28"/>
        </w:rPr>
        <w:t>Сформированность у обучающихся способности переносить известные способы действий (знания и умения) в новую практическую ситуацию.</w:t>
      </w:r>
    </w:p>
    <w:p w:rsidR="00F41459" w:rsidRPr="00F41459" w:rsidRDefault="00FD6334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41459" w:rsidRPr="00F41459">
        <w:rPr>
          <w:rFonts w:ascii="Times New Roman" w:eastAsia="Times New Roman" w:hAnsi="Times New Roman" w:cs="Times New Roman"/>
          <w:sz w:val="28"/>
          <w:szCs w:val="28"/>
        </w:rPr>
        <w:t>Наличие умений к сотрудничеству, взаимодействию внутри малой группы; динамики в становлении ученического коллектива как учебного сообщества.</w:t>
      </w:r>
    </w:p>
    <w:p w:rsidR="00F41459" w:rsidRPr="00F41459" w:rsidRDefault="00FD6334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41459" w:rsidRPr="00F41459">
        <w:rPr>
          <w:rFonts w:ascii="Times New Roman" w:eastAsia="Times New Roman" w:hAnsi="Times New Roman" w:cs="Times New Roman"/>
          <w:sz w:val="28"/>
          <w:szCs w:val="28"/>
        </w:rPr>
        <w:t>Наличие способностей к самостоятельной учебно-практической деятельности, умению ставить задачи, искать пути их решения, оценивать процесс проектирования.</w:t>
      </w:r>
    </w:p>
    <w:p w:rsidR="00F41459" w:rsidRPr="00F41459" w:rsidRDefault="00FD6334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F41459" w:rsidRPr="00F41459">
        <w:rPr>
          <w:rFonts w:ascii="Times New Roman" w:eastAsia="Times New Roman" w:hAnsi="Times New Roman" w:cs="Times New Roman"/>
          <w:sz w:val="28"/>
          <w:szCs w:val="28"/>
        </w:rPr>
        <w:t>Начало формирования умений владения разными коммуникативными способностями, включая публичные.</w:t>
      </w:r>
    </w:p>
    <w:p w:rsidR="00F41459" w:rsidRDefault="00FD6334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F41459" w:rsidRPr="00F41459">
        <w:rPr>
          <w:rFonts w:ascii="Times New Roman" w:eastAsia="Times New Roman" w:hAnsi="Times New Roman" w:cs="Times New Roman"/>
          <w:sz w:val="28"/>
          <w:szCs w:val="28"/>
        </w:rPr>
        <w:t xml:space="preserve">Повышение творческого потенциала </w:t>
      </w:r>
      <w:proofErr w:type="gramStart"/>
      <w:r w:rsidR="00F41459" w:rsidRPr="00F414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F41459" w:rsidRPr="00F414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0BA9" w:rsidRDefault="007A0BA9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A9" w:rsidRDefault="007A0BA9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A9" w:rsidRDefault="007A0BA9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A9" w:rsidRDefault="007A0BA9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A9" w:rsidRDefault="007A0BA9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A9" w:rsidRDefault="007A0BA9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A9" w:rsidRDefault="007A0BA9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A9" w:rsidRDefault="007A0BA9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A9" w:rsidRDefault="007A0BA9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A9" w:rsidRDefault="007A0BA9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A9" w:rsidRDefault="007A0BA9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A9" w:rsidRDefault="007A0BA9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A9" w:rsidRDefault="007A0BA9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A9" w:rsidRDefault="007A0BA9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A9" w:rsidRDefault="007A0BA9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A9" w:rsidRDefault="007A0BA9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A9" w:rsidRDefault="007A0BA9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BA9" w:rsidRPr="00F41459" w:rsidRDefault="007A0BA9" w:rsidP="00FD63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459" w:rsidRDefault="00F41459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70136" w:rsidRPr="003F5FD9" w:rsidRDefault="0037013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759F6" w:rsidRPr="003F5FD9" w:rsidRDefault="006759F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71FAB" w:rsidRPr="003F5FD9" w:rsidRDefault="00771FAB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F5FD9" w:rsidRDefault="003F5FD9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F5FD9" w:rsidRDefault="003F5FD9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77747" w:rsidRDefault="00077747" w:rsidP="003F5FD9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</w:p>
    <w:p w:rsidR="00077747" w:rsidRDefault="00077747" w:rsidP="003F5FD9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</w:p>
    <w:p w:rsidR="00077747" w:rsidRDefault="00077747" w:rsidP="003F5FD9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</w:p>
    <w:p w:rsidR="007A0BA9" w:rsidRPr="007A0BA9" w:rsidRDefault="00771FAB" w:rsidP="003F5FD9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A0BA9">
        <w:rPr>
          <w:b/>
          <w:sz w:val="28"/>
          <w:szCs w:val="28"/>
        </w:rPr>
        <w:lastRenderedPageBreak/>
        <w:t xml:space="preserve">ПРОЕКТ </w:t>
      </w:r>
      <w:r w:rsidR="0048391D" w:rsidRPr="007A0BA9">
        <w:rPr>
          <w:b/>
          <w:sz w:val="28"/>
          <w:szCs w:val="28"/>
        </w:rPr>
        <w:t xml:space="preserve">   </w:t>
      </w:r>
      <w:r w:rsidRPr="007A0BA9">
        <w:rPr>
          <w:b/>
          <w:sz w:val="28"/>
          <w:szCs w:val="28"/>
        </w:rPr>
        <w:t>«МАШИНА ВРЕМЕНИ»</w:t>
      </w:r>
    </w:p>
    <w:p w:rsidR="00771FAB" w:rsidRPr="007A0BA9" w:rsidRDefault="008A4FC9" w:rsidP="003F5FD9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A0BA9">
        <w:rPr>
          <w:b/>
          <w:sz w:val="28"/>
          <w:szCs w:val="28"/>
        </w:rPr>
        <w:t>(</w:t>
      </w:r>
      <w:r w:rsidR="00771FAB" w:rsidRPr="007A0BA9">
        <w:rPr>
          <w:b/>
          <w:sz w:val="28"/>
          <w:szCs w:val="28"/>
        </w:rPr>
        <w:t>балет-спектакль)</w:t>
      </w:r>
    </w:p>
    <w:p w:rsidR="008700B1" w:rsidRPr="003F5FD9" w:rsidRDefault="004D498C" w:rsidP="003F5FD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В 2017</w:t>
      </w:r>
      <w:r w:rsidR="003F5FD9">
        <w:rPr>
          <w:sz w:val="28"/>
          <w:szCs w:val="28"/>
        </w:rPr>
        <w:t xml:space="preserve"> </w:t>
      </w:r>
      <w:r w:rsidRPr="003F5FD9">
        <w:rPr>
          <w:sz w:val="28"/>
          <w:szCs w:val="28"/>
        </w:rPr>
        <w:t xml:space="preserve">году, грядет очередной двадцатилетний юбилей ансамбля. </w:t>
      </w:r>
      <w:r w:rsidR="008700B1" w:rsidRPr="003F5FD9">
        <w:rPr>
          <w:sz w:val="28"/>
          <w:szCs w:val="28"/>
        </w:rPr>
        <w:t xml:space="preserve"> У</w:t>
      </w:r>
      <w:r w:rsidRPr="003F5FD9">
        <w:rPr>
          <w:sz w:val="28"/>
          <w:szCs w:val="28"/>
        </w:rPr>
        <w:t>же с</w:t>
      </w:r>
      <w:r w:rsidR="008700B1" w:rsidRPr="003F5FD9">
        <w:rPr>
          <w:sz w:val="28"/>
          <w:szCs w:val="28"/>
        </w:rPr>
        <w:t>ейчас идет подготовка репертуара к большому торжеству.  Общее желание ребят удивить и покорить зрителей, сделать концерт не стандартным и интересным вывел всех  на  идею создания балета –</w:t>
      </w:r>
      <w:r w:rsidR="000B2D51">
        <w:rPr>
          <w:sz w:val="28"/>
          <w:szCs w:val="28"/>
        </w:rPr>
        <w:t xml:space="preserve"> </w:t>
      </w:r>
      <w:r w:rsidR="008700B1" w:rsidRPr="003F5FD9">
        <w:rPr>
          <w:sz w:val="28"/>
          <w:szCs w:val="28"/>
        </w:rPr>
        <w:t>спектакля  «Машина времени».</w:t>
      </w:r>
    </w:p>
    <w:p w:rsidR="008700B1" w:rsidRPr="003F5FD9" w:rsidRDefault="008700B1" w:rsidP="003F5FD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Общаясь и запис</w:t>
      </w:r>
      <w:r w:rsidR="003F5FD9">
        <w:rPr>
          <w:sz w:val="28"/>
          <w:szCs w:val="28"/>
        </w:rPr>
        <w:t>ы</w:t>
      </w:r>
      <w:r w:rsidRPr="003F5FD9">
        <w:rPr>
          <w:sz w:val="28"/>
          <w:szCs w:val="28"/>
        </w:rPr>
        <w:t xml:space="preserve">вая  мысли, пожелания, требования, </w:t>
      </w:r>
      <w:r w:rsidR="00D82B5E" w:rsidRPr="003F5FD9">
        <w:rPr>
          <w:sz w:val="28"/>
          <w:szCs w:val="28"/>
        </w:rPr>
        <w:t>предположения  к</w:t>
      </w:r>
      <w:r w:rsidRPr="003F5FD9">
        <w:rPr>
          <w:sz w:val="28"/>
          <w:szCs w:val="28"/>
        </w:rPr>
        <w:t>а</w:t>
      </w:r>
      <w:r w:rsidR="00D82B5E" w:rsidRPr="003F5FD9">
        <w:rPr>
          <w:sz w:val="28"/>
          <w:szCs w:val="28"/>
        </w:rPr>
        <w:t>ким ребята видят эту постановку пришли к следующим выводам:</w:t>
      </w:r>
    </w:p>
    <w:p w:rsidR="00D82B5E" w:rsidRPr="003F5FD9" w:rsidRDefault="00D82B5E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- каждый участник должен применить себя в этой постановке не только как артист и танцор, но обя</w:t>
      </w:r>
      <w:r w:rsidR="00C60123" w:rsidRPr="003F5FD9">
        <w:rPr>
          <w:sz w:val="28"/>
          <w:szCs w:val="28"/>
        </w:rPr>
        <w:t xml:space="preserve">зательно примерить на себя роль </w:t>
      </w:r>
      <w:r w:rsidRPr="003F5FD9">
        <w:rPr>
          <w:sz w:val="28"/>
          <w:szCs w:val="28"/>
        </w:rPr>
        <w:t>художника оформителя и декоратора, художника по костюмам, хореографом, организаторам, репетитором, драматургом, режиссером.</w:t>
      </w:r>
    </w:p>
    <w:p w:rsidR="00C60123" w:rsidRPr="003F5FD9" w:rsidRDefault="00C60123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- постановка должна носить не только зрелищную и развлекательную функцию, но и поднять социально – значимые проблемы общества, которые бы затронули каждого человека в зрительном зале.  </w:t>
      </w:r>
    </w:p>
    <w:p w:rsidR="00C60123" w:rsidRPr="003F5FD9" w:rsidRDefault="00C60123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-балет должен быть понятен детям и интересен взрослым.</w:t>
      </w:r>
    </w:p>
    <w:p w:rsidR="006759F6" w:rsidRPr="003F5FD9" w:rsidRDefault="00DF5167" w:rsidP="003F5FD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В проект были вовлечены учащиеся</w:t>
      </w:r>
      <w:r w:rsidR="00771FAB" w:rsidRPr="003F5FD9">
        <w:rPr>
          <w:sz w:val="28"/>
          <w:szCs w:val="28"/>
        </w:rPr>
        <w:t xml:space="preserve"> ансамбля</w:t>
      </w:r>
      <w:r w:rsidR="006759F6" w:rsidRPr="003F5FD9">
        <w:rPr>
          <w:sz w:val="28"/>
          <w:szCs w:val="28"/>
        </w:rPr>
        <w:t xml:space="preserve"> в возрасте от 13</w:t>
      </w:r>
      <w:r w:rsidRPr="003F5FD9">
        <w:rPr>
          <w:sz w:val="28"/>
          <w:szCs w:val="28"/>
        </w:rPr>
        <w:t xml:space="preserve"> до 18 лет, что соответствует третьему этапу образовательной программы ансамбля</w:t>
      </w:r>
      <w:r w:rsidR="0051619E" w:rsidRPr="003F5FD9">
        <w:rPr>
          <w:sz w:val="28"/>
          <w:szCs w:val="28"/>
        </w:rPr>
        <w:t>.</w:t>
      </w:r>
      <w:r w:rsidR="00771FAB" w:rsidRPr="003F5FD9">
        <w:rPr>
          <w:sz w:val="28"/>
          <w:szCs w:val="28"/>
        </w:rPr>
        <w:t xml:space="preserve"> В одну рабочую группу были </w:t>
      </w:r>
      <w:r w:rsidR="004D498C" w:rsidRPr="003F5FD9">
        <w:rPr>
          <w:sz w:val="28"/>
          <w:szCs w:val="28"/>
        </w:rPr>
        <w:t>объеди</w:t>
      </w:r>
      <w:r w:rsidR="00771FAB" w:rsidRPr="003F5FD9">
        <w:rPr>
          <w:sz w:val="28"/>
          <w:szCs w:val="28"/>
        </w:rPr>
        <w:t>нены  две группы</w:t>
      </w:r>
      <w:r w:rsidR="004D498C" w:rsidRPr="003F5FD9">
        <w:rPr>
          <w:sz w:val="28"/>
          <w:szCs w:val="28"/>
        </w:rPr>
        <w:t xml:space="preserve"> коллектива:  </w:t>
      </w:r>
      <w:proofErr w:type="gramStart"/>
      <w:r w:rsidR="004D498C" w:rsidRPr="003F5FD9">
        <w:rPr>
          <w:sz w:val="28"/>
          <w:szCs w:val="28"/>
        </w:rPr>
        <w:t>старшая</w:t>
      </w:r>
      <w:proofErr w:type="gramEnd"/>
      <w:r w:rsidR="004D498C" w:rsidRPr="003F5FD9">
        <w:rPr>
          <w:sz w:val="28"/>
          <w:szCs w:val="28"/>
        </w:rPr>
        <w:t xml:space="preserve"> – выпускники</w:t>
      </w:r>
      <w:r w:rsidR="00C60123" w:rsidRPr="003F5FD9">
        <w:rPr>
          <w:sz w:val="28"/>
          <w:szCs w:val="28"/>
        </w:rPr>
        <w:t xml:space="preserve"> (16</w:t>
      </w:r>
      <w:r w:rsidR="006759F6" w:rsidRPr="003F5FD9">
        <w:rPr>
          <w:sz w:val="28"/>
          <w:szCs w:val="28"/>
        </w:rPr>
        <w:t>-</w:t>
      </w:r>
      <w:r w:rsidR="00C60123" w:rsidRPr="003F5FD9">
        <w:rPr>
          <w:sz w:val="28"/>
          <w:szCs w:val="28"/>
        </w:rPr>
        <w:t xml:space="preserve">18 </w:t>
      </w:r>
      <w:r w:rsidR="006759F6" w:rsidRPr="003F5FD9">
        <w:rPr>
          <w:sz w:val="28"/>
          <w:szCs w:val="28"/>
        </w:rPr>
        <w:t>лет)</w:t>
      </w:r>
      <w:r w:rsidR="004D498C" w:rsidRPr="003F5FD9">
        <w:rPr>
          <w:sz w:val="28"/>
          <w:szCs w:val="28"/>
        </w:rPr>
        <w:t xml:space="preserve"> и воспитанники  которые только перешли на третий этап обр</w:t>
      </w:r>
      <w:r w:rsidR="0048391D" w:rsidRPr="003F5FD9">
        <w:rPr>
          <w:sz w:val="28"/>
          <w:szCs w:val="28"/>
        </w:rPr>
        <w:t>азования (</w:t>
      </w:r>
      <w:r w:rsidR="006759F6" w:rsidRPr="003F5FD9">
        <w:rPr>
          <w:sz w:val="28"/>
          <w:szCs w:val="28"/>
        </w:rPr>
        <w:t>седьмой год обучения  13-15лет)</w:t>
      </w:r>
      <w:r w:rsidR="004D498C" w:rsidRPr="003F5FD9">
        <w:rPr>
          <w:sz w:val="28"/>
          <w:szCs w:val="28"/>
        </w:rPr>
        <w:t xml:space="preserve">. </w:t>
      </w:r>
      <w:r w:rsidR="0048391D" w:rsidRPr="003F5FD9">
        <w:rPr>
          <w:sz w:val="28"/>
          <w:szCs w:val="28"/>
        </w:rPr>
        <w:t xml:space="preserve"> </w:t>
      </w:r>
      <w:r w:rsidR="006759F6" w:rsidRPr="003F5FD9">
        <w:rPr>
          <w:sz w:val="28"/>
          <w:szCs w:val="28"/>
        </w:rPr>
        <w:t xml:space="preserve">Проектная работа состояла </w:t>
      </w:r>
      <w:proofErr w:type="gramStart"/>
      <w:r w:rsidR="006759F6" w:rsidRPr="003F5FD9">
        <w:rPr>
          <w:sz w:val="28"/>
          <w:szCs w:val="28"/>
        </w:rPr>
        <w:t>из</w:t>
      </w:r>
      <w:proofErr w:type="gramEnd"/>
    </w:p>
    <w:p w:rsidR="006759F6" w:rsidRPr="003F5FD9" w:rsidRDefault="006759F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- теоретической части,</w:t>
      </w:r>
    </w:p>
    <w:p w:rsidR="006759F6" w:rsidRPr="003F5FD9" w:rsidRDefault="006759F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-  творческой части</w:t>
      </w:r>
      <w:r w:rsidR="00A61A12" w:rsidRPr="003F5FD9">
        <w:rPr>
          <w:sz w:val="28"/>
          <w:szCs w:val="28"/>
        </w:rPr>
        <w:t xml:space="preserve"> </w:t>
      </w:r>
      <w:proofErr w:type="gramStart"/>
      <w:r w:rsidR="00A61A12" w:rsidRPr="003F5FD9">
        <w:rPr>
          <w:sz w:val="28"/>
          <w:szCs w:val="28"/>
        </w:rPr>
        <w:t xml:space="preserve">( </w:t>
      </w:r>
      <w:proofErr w:type="gramEnd"/>
      <w:r w:rsidR="00A61A12" w:rsidRPr="003F5FD9">
        <w:rPr>
          <w:sz w:val="28"/>
          <w:szCs w:val="28"/>
        </w:rPr>
        <w:t>сбор материала, подбор лексики, постановка)</w:t>
      </w:r>
    </w:p>
    <w:p w:rsidR="0048391D" w:rsidRPr="003F5FD9" w:rsidRDefault="006759F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 -репетиционной части</w:t>
      </w:r>
    </w:p>
    <w:p w:rsidR="00FB6134" w:rsidRPr="003F5FD9" w:rsidRDefault="0048391D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Теория:</w:t>
      </w:r>
      <w:r w:rsidR="00FB6134" w:rsidRPr="003F5FD9">
        <w:rPr>
          <w:sz w:val="28"/>
          <w:szCs w:val="28"/>
        </w:rPr>
        <w:t xml:space="preserve">                   </w:t>
      </w:r>
      <w:r w:rsidR="00FB6134" w:rsidRPr="003F5FD9">
        <w:rPr>
          <w:sz w:val="28"/>
          <w:szCs w:val="28"/>
        </w:rPr>
        <w:br/>
        <w:t>        </w:t>
      </w:r>
      <w:r w:rsidR="00692E13" w:rsidRPr="003F5FD9">
        <w:rPr>
          <w:sz w:val="28"/>
          <w:szCs w:val="28"/>
        </w:rPr>
        <w:t>1)</w:t>
      </w:r>
      <w:r w:rsidR="00FB6134" w:rsidRPr="003F5FD9">
        <w:rPr>
          <w:sz w:val="28"/>
          <w:szCs w:val="28"/>
        </w:rPr>
        <w:t>   Знание законов драматургии помогает автору сценария, хореографу, композитору в работе над сочинением, а также при анализе уже созданного сочинения.</w:t>
      </w:r>
      <w:r w:rsidR="00FB6134" w:rsidRPr="003F5FD9">
        <w:rPr>
          <w:sz w:val="28"/>
          <w:szCs w:val="28"/>
        </w:rPr>
        <w:br/>
      </w:r>
      <w:r w:rsidR="00FB6134" w:rsidRPr="003F5FD9">
        <w:rPr>
          <w:sz w:val="28"/>
          <w:szCs w:val="28"/>
        </w:rPr>
        <w:lastRenderedPageBreak/>
        <w:t xml:space="preserve">         Композицию создает балетмейстер – создатель, сочинитель хореографического произведения     Композиция танца состоит из ряда компонентов. </w:t>
      </w:r>
      <w:proofErr w:type="gramStart"/>
      <w:r w:rsidR="00FB6134" w:rsidRPr="003F5FD9">
        <w:rPr>
          <w:sz w:val="28"/>
          <w:szCs w:val="28"/>
        </w:rPr>
        <w:t>В нее входят: драматургия (содержание), музыка, текст (движения, позы, жестикуляция, мимика), рисунок (перемещение танцующих по сценической площадке), всевозможные ракурсы.</w:t>
      </w:r>
      <w:proofErr w:type="gramEnd"/>
      <w:r w:rsidR="00FB6134" w:rsidRPr="003F5FD9">
        <w:rPr>
          <w:sz w:val="28"/>
          <w:szCs w:val="28"/>
        </w:rPr>
        <w:t xml:space="preserve"> Все это подчинено задаче </w:t>
      </w:r>
      <w:proofErr w:type="gramStart"/>
      <w:r w:rsidR="00FB6134" w:rsidRPr="003F5FD9">
        <w:rPr>
          <w:sz w:val="28"/>
          <w:szCs w:val="28"/>
        </w:rPr>
        <w:t>выразить</w:t>
      </w:r>
      <w:proofErr w:type="gramEnd"/>
      <w:r w:rsidR="00FB6134" w:rsidRPr="003F5FD9">
        <w:rPr>
          <w:sz w:val="28"/>
          <w:szCs w:val="28"/>
        </w:rPr>
        <w:t xml:space="preserve"> мысль и эмоциональное состояние героев в их сценическом поведении. Композиция составляется из ряда частей – танцевальных комбинаций.</w:t>
      </w:r>
      <w:r w:rsidR="00FB6134" w:rsidRPr="003F5FD9">
        <w:rPr>
          <w:sz w:val="28"/>
          <w:szCs w:val="28"/>
        </w:rPr>
        <w:br/>
        <w:t>         Согласно этому закону танец должен сочетать в себе в гармоническом соотношении все пять его частей.    </w:t>
      </w:r>
    </w:p>
    <w:p w:rsidR="00FB6134" w:rsidRPr="003F5FD9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      </w:t>
      </w:r>
      <w:r w:rsidRPr="003F5FD9">
        <w:rPr>
          <w:i/>
          <w:iCs/>
          <w:sz w:val="28"/>
          <w:szCs w:val="28"/>
        </w:rPr>
        <w:t xml:space="preserve">Об экспозиции. </w:t>
      </w:r>
      <w:r w:rsidRPr="003F5FD9">
        <w:rPr>
          <w:sz w:val="28"/>
          <w:szCs w:val="28"/>
        </w:rPr>
        <w:t xml:space="preserve"> Назначение экспозиции – это введение в действие. Здесь зрители знакомятся с действующими лицами: слушая музыку и наблюдая танцующих, понимают, что перед ними люди определенной национальности, живущие или жившие в ту или иную эпоху. Становится понятно жанр танца – народно-характерный, фольклорный, исторически или классический дуэт, сольная вариация, па-де-труа, </w:t>
      </w:r>
      <w:proofErr w:type="spellStart"/>
      <w:r w:rsidRPr="003F5FD9">
        <w:rPr>
          <w:sz w:val="28"/>
          <w:szCs w:val="28"/>
        </w:rPr>
        <w:t>па-де-катр</w:t>
      </w:r>
      <w:proofErr w:type="spellEnd"/>
      <w:r w:rsidRPr="003F5FD9">
        <w:rPr>
          <w:sz w:val="28"/>
          <w:szCs w:val="28"/>
        </w:rPr>
        <w:t xml:space="preserve">, массовый, кордебалетный танец. Жанры танцев могут быть очень разнообразны и экспозиция как бы настраивает зрителей на восприятие одного </w:t>
      </w:r>
      <w:proofErr w:type="gramStart"/>
      <w:r w:rsidRPr="003F5FD9">
        <w:rPr>
          <w:sz w:val="28"/>
          <w:szCs w:val="28"/>
        </w:rPr>
        <w:t>из</w:t>
      </w:r>
      <w:proofErr w:type="gramEnd"/>
      <w:r w:rsidRPr="003F5FD9">
        <w:rPr>
          <w:sz w:val="28"/>
          <w:szCs w:val="28"/>
        </w:rPr>
        <w:t xml:space="preserve"> ни</w:t>
      </w:r>
    </w:p>
    <w:p w:rsidR="00FB6134" w:rsidRPr="003F5FD9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        </w:t>
      </w:r>
      <w:r w:rsidRPr="003F5FD9">
        <w:rPr>
          <w:i/>
          <w:iCs/>
          <w:sz w:val="28"/>
          <w:szCs w:val="28"/>
        </w:rPr>
        <w:t>О завязке.</w:t>
      </w:r>
      <w:r w:rsidRPr="003F5FD9">
        <w:rPr>
          <w:sz w:val="28"/>
          <w:szCs w:val="28"/>
        </w:rPr>
        <w:t xml:space="preserve"> </w:t>
      </w:r>
      <w:proofErr w:type="gramStart"/>
      <w:r w:rsidRPr="003F5FD9">
        <w:rPr>
          <w:sz w:val="28"/>
          <w:szCs w:val="28"/>
        </w:rPr>
        <w:t>Само название</w:t>
      </w:r>
      <w:proofErr w:type="gramEnd"/>
      <w:r w:rsidRPr="003F5FD9">
        <w:rPr>
          <w:sz w:val="28"/>
          <w:szCs w:val="28"/>
        </w:rPr>
        <w:t xml:space="preserve"> этой части говорит о том, что здесь завязывается – начинается действие: здесь герои знакомятся друг с другом, между ними либо между ними и какой-то третьей силой возникают конфликты. Драматургом, сценаристом, композитором, хореографом сделаны в развитии сюжета первые шаги, которые впоследствии приведут к кульминации.</w:t>
      </w:r>
    </w:p>
    <w:p w:rsidR="003F5FD9" w:rsidRDefault="00FB6134" w:rsidP="003F5FD9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FD9">
        <w:rPr>
          <w:i/>
          <w:iCs/>
          <w:sz w:val="28"/>
          <w:szCs w:val="28"/>
        </w:rPr>
        <w:t xml:space="preserve">О развитии танца </w:t>
      </w:r>
      <w:r w:rsidRPr="003F5FD9">
        <w:rPr>
          <w:i/>
          <w:iCs/>
          <w:sz w:val="28"/>
          <w:szCs w:val="28"/>
        </w:rPr>
        <w:br/>
        <w:t>(ряда ступеней перед кульминацией).</w:t>
      </w:r>
    </w:p>
    <w:p w:rsidR="00FB6134" w:rsidRPr="003F5FD9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Это та часть произведения, где развертывается действие. Конфликт, черты которого определились в завязке, обретает напряженность. Ступени перед кульминацией действия могут быть выстроены из нескольких эпизодов. Количество их и длительность, как правило, определяются динамикой </w:t>
      </w:r>
      <w:r w:rsidRPr="003F5FD9">
        <w:rPr>
          <w:sz w:val="28"/>
          <w:szCs w:val="28"/>
        </w:rPr>
        <w:lastRenderedPageBreak/>
        <w:t>развертывания сюжета. От ступени к ступени она должна нарастать, подводя действие к кульминации.</w:t>
      </w:r>
    </w:p>
    <w:p w:rsidR="00EA317A" w:rsidRPr="003F5FD9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i/>
          <w:iCs/>
          <w:sz w:val="28"/>
          <w:szCs w:val="28"/>
        </w:rPr>
        <w:t xml:space="preserve">      </w:t>
      </w:r>
      <w:r w:rsidRPr="003F5FD9">
        <w:rPr>
          <w:sz w:val="28"/>
          <w:szCs w:val="28"/>
        </w:rPr>
        <w:t xml:space="preserve">            </w:t>
      </w:r>
      <w:r w:rsidRPr="003F5FD9">
        <w:rPr>
          <w:i/>
          <w:iCs/>
          <w:sz w:val="28"/>
          <w:szCs w:val="28"/>
        </w:rPr>
        <w:t xml:space="preserve">О кульминации. </w:t>
      </w:r>
      <w:r w:rsidRPr="003F5FD9">
        <w:rPr>
          <w:sz w:val="28"/>
          <w:szCs w:val="28"/>
        </w:rPr>
        <w:t>Кульминация  - наивысшая точка развития драматургии хореографического произведения. Здесь достигает наивысшего эмоционального накала динамика развития сюжета, взаимоотношения героев. Текст – движения, позы в соответствующих ракурсах, жесты, мимика и рисунок – в своем логическом построении приводит к вершине.</w:t>
      </w:r>
    </w:p>
    <w:p w:rsidR="003F5FD9" w:rsidRDefault="00EA317A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         </w:t>
      </w:r>
      <w:r w:rsidRPr="003F5FD9">
        <w:rPr>
          <w:i/>
          <w:iCs/>
          <w:sz w:val="28"/>
          <w:szCs w:val="28"/>
        </w:rPr>
        <w:t xml:space="preserve">О развязке. </w:t>
      </w:r>
      <w:r w:rsidRPr="003F5FD9">
        <w:rPr>
          <w:sz w:val="28"/>
          <w:szCs w:val="28"/>
        </w:rPr>
        <w:t>Завершает действие. Развязка может быть либо мгновенной, резко обрывающей действие и становящейся финалом произведения, либо наоборот, постепенной. Та или иная форма развязки зависит от задачи, которую ставят перед произведением его авторы. Развязка – идейно-нравственный итог сочинения, который зритель должен осознать в процессе постижения всего происходящего на сцене. Иногда автор подготавливает развязку неожиданно для зрителя, но и эта неожиданность должна быть рождена всем ходом действия.</w:t>
      </w:r>
      <w:r w:rsidRPr="003F5FD9">
        <w:rPr>
          <w:sz w:val="28"/>
          <w:szCs w:val="28"/>
        </w:rPr>
        <w:br/>
      </w:r>
      <w:r w:rsidR="00FB6134" w:rsidRPr="003F5FD9">
        <w:rPr>
          <w:sz w:val="28"/>
          <w:szCs w:val="28"/>
        </w:rPr>
        <w:t xml:space="preserve">         Все части хореографического произведения органично связаны друг с другом, </w:t>
      </w:r>
      <w:proofErr w:type="gramStart"/>
      <w:r w:rsidR="00FB6134" w:rsidRPr="003F5FD9">
        <w:rPr>
          <w:sz w:val="28"/>
          <w:szCs w:val="28"/>
        </w:rPr>
        <w:t>последующая</w:t>
      </w:r>
      <w:proofErr w:type="gramEnd"/>
      <w:r w:rsidR="00FB6134" w:rsidRPr="003F5FD9">
        <w:rPr>
          <w:sz w:val="28"/>
          <w:szCs w:val="28"/>
        </w:rPr>
        <w:t xml:space="preserve"> вытекает из предыдущей, дополняет и развивает ее. </w:t>
      </w:r>
      <w:r w:rsidR="00FB6134" w:rsidRPr="003F5FD9">
        <w:rPr>
          <w:sz w:val="28"/>
          <w:szCs w:val="28"/>
        </w:rPr>
        <w:br/>
        <w:t>                   Если первым компонентом композиции танца и балета является драматургия, то вторым, органически с ней связанным, является музыка.</w:t>
      </w:r>
      <w:r w:rsidR="00FB6134" w:rsidRPr="003F5FD9">
        <w:rPr>
          <w:sz w:val="28"/>
          <w:szCs w:val="28"/>
        </w:rPr>
        <w:br/>
        <w:t xml:space="preserve">         </w:t>
      </w:r>
      <w:r w:rsidR="00FB6134" w:rsidRPr="003F5FD9">
        <w:rPr>
          <w:i/>
          <w:iCs/>
          <w:sz w:val="28"/>
          <w:szCs w:val="28"/>
        </w:rPr>
        <w:t xml:space="preserve">О музыке. </w:t>
      </w:r>
      <w:r w:rsidR="00FB6134" w:rsidRPr="003F5FD9">
        <w:rPr>
          <w:sz w:val="28"/>
          <w:szCs w:val="28"/>
        </w:rPr>
        <w:t xml:space="preserve">Музыка и танец – сестра и брат, и живут они во многом </w:t>
      </w:r>
      <w:proofErr w:type="gramStart"/>
      <w:r w:rsidR="00FB6134" w:rsidRPr="003F5FD9">
        <w:rPr>
          <w:sz w:val="28"/>
          <w:szCs w:val="28"/>
        </w:rPr>
        <w:t>по</w:t>
      </w:r>
      <w:proofErr w:type="gramEnd"/>
      <w:r w:rsidR="00FB6134" w:rsidRPr="003F5FD9">
        <w:rPr>
          <w:sz w:val="28"/>
          <w:szCs w:val="28"/>
        </w:rPr>
        <w:t xml:space="preserve"> общим – только во времени. Синтез танца и музыке дал человечеству такое замечательное искусство, как классический балет.</w:t>
      </w:r>
      <w:r w:rsidR="00FB6134" w:rsidRPr="003F5FD9">
        <w:rPr>
          <w:sz w:val="28"/>
          <w:szCs w:val="28"/>
        </w:rPr>
        <w:br/>
        <w:t xml:space="preserve">         Музыка также должна быть по законам драматургии, то есть  иметь экспозицию, завязку, развитие действия, кульминацию и развязку. И не только в целом. Каждая музыкальная сцена, каждый танец не могут не быть </w:t>
      </w:r>
      <w:proofErr w:type="gramStart"/>
      <w:r w:rsidR="00FB6134" w:rsidRPr="003F5FD9">
        <w:rPr>
          <w:sz w:val="28"/>
          <w:szCs w:val="28"/>
        </w:rPr>
        <w:t>подчинены</w:t>
      </w:r>
      <w:proofErr w:type="gramEnd"/>
      <w:r w:rsidR="00FB6134" w:rsidRPr="003F5FD9">
        <w:rPr>
          <w:sz w:val="28"/>
          <w:szCs w:val="28"/>
        </w:rPr>
        <w:t xml:space="preserve"> этому языку.</w:t>
      </w:r>
      <w:r w:rsidR="00FB6134" w:rsidRPr="003F5FD9">
        <w:rPr>
          <w:sz w:val="28"/>
          <w:szCs w:val="28"/>
        </w:rPr>
        <w:br/>
        <w:t xml:space="preserve">         </w:t>
      </w:r>
      <w:r w:rsidR="00173BB0">
        <w:rPr>
          <w:sz w:val="28"/>
          <w:szCs w:val="28"/>
        </w:rPr>
        <w:t>«Балет – это та же симфония</w:t>
      </w:r>
      <w:r w:rsidR="00FB6134" w:rsidRPr="003F5FD9">
        <w:rPr>
          <w:sz w:val="28"/>
          <w:szCs w:val="28"/>
        </w:rPr>
        <w:t xml:space="preserve">», - говорил Чайковский. И то же повторяли Б.В.Асафьев, С.С.Прокофьев, </w:t>
      </w:r>
      <w:proofErr w:type="spellStart"/>
      <w:r w:rsidR="00FB6134" w:rsidRPr="003F5FD9">
        <w:rPr>
          <w:sz w:val="28"/>
          <w:szCs w:val="28"/>
        </w:rPr>
        <w:t>Р.М.Глиер</w:t>
      </w:r>
      <w:proofErr w:type="spellEnd"/>
      <w:r w:rsidR="00FB6134" w:rsidRPr="003F5FD9">
        <w:rPr>
          <w:sz w:val="28"/>
          <w:szCs w:val="28"/>
        </w:rPr>
        <w:t>.</w:t>
      </w:r>
    </w:p>
    <w:p w:rsidR="003F5FD9" w:rsidRDefault="003F5FD9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41459" w:rsidRDefault="00F41459" w:rsidP="003F5FD9">
      <w:pPr>
        <w:pStyle w:val="a4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</w:p>
    <w:p w:rsidR="003F5FD9" w:rsidRDefault="003F5FD9" w:rsidP="003F5FD9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F5FD9">
        <w:rPr>
          <w:i/>
          <w:iCs/>
          <w:sz w:val="28"/>
          <w:szCs w:val="28"/>
        </w:rPr>
        <w:lastRenderedPageBreak/>
        <w:t>О тексте танца.</w:t>
      </w:r>
      <w:r w:rsidRPr="003F5FD9">
        <w:rPr>
          <w:sz w:val="28"/>
          <w:szCs w:val="28"/>
        </w:rPr>
        <w:t xml:space="preserve"> </w:t>
      </w:r>
      <w:r w:rsidRPr="003F5FD9">
        <w:rPr>
          <w:i/>
          <w:iCs/>
          <w:sz w:val="28"/>
          <w:szCs w:val="28"/>
        </w:rPr>
        <w:t>Хореографический текст</w:t>
      </w:r>
    </w:p>
    <w:p w:rsidR="003F5FD9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   </w:t>
      </w:r>
      <w:r w:rsidRPr="003F5FD9">
        <w:rPr>
          <w:sz w:val="28"/>
          <w:szCs w:val="28"/>
        </w:rPr>
        <w:br/>
        <w:t>        Первобытный человек выражал свои мысли и чувства не только в звуках, но и в движениях, из которых тысячелетиями складывался танец. Как корни языков разных народов различались между собой, так и народные танцы возникали у каждого народа своеобразные. Но всех их роднит выразительность человеческого тела, мимики и жестикуляции.</w:t>
      </w:r>
    </w:p>
    <w:p w:rsidR="003F5FD9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         Сделаем вывод: язык – это средство, при помощи которого складывается речь – монолог, диалог или хор. То же и происходит и в хореографии: каждый народ при помощи своих традиционных танцевально-языковых средств создает танцевальную речь, в которую вкладывает свои мысли, чувства, переживания, устремления. Языковыми средствами классического танца, балетмейстер пользуется для выражения содержания задуманного произведения в форме монологов, диалогов, терцетов, квартетов, хоров – кордебалета. </w:t>
      </w:r>
      <w:r w:rsidRPr="003F5FD9">
        <w:rPr>
          <w:sz w:val="28"/>
          <w:szCs w:val="28"/>
        </w:rPr>
        <w:br/>
        <w:t xml:space="preserve">        Если рисунок танца – это перемещение исполнителей по сценической площадке, то </w:t>
      </w:r>
      <w:r w:rsidRPr="003F5FD9">
        <w:rPr>
          <w:i/>
          <w:iCs/>
          <w:sz w:val="28"/>
          <w:szCs w:val="28"/>
        </w:rPr>
        <w:t>хореографический текст – это танцевальные движения, жесты, позы, мимика.</w:t>
      </w:r>
      <w:r w:rsidRPr="003F5FD9">
        <w:rPr>
          <w:sz w:val="28"/>
          <w:szCs w:val="28"/>
        </w:rPr>
        <w:t xml:space="preserve"> Рисунок танца и танцевальный текст составляют композицию танца</w:t>
      </w:r>
      <w:r w:rsidR="003F5FD9">
        <w:rPr>
          <w:sz w:val="28"/>
          <w:szCs w:val="28"/>
        </w:rPr>
        <w:t>.</w:t>
      </w:r>
      <w:r w:rsidRPr="003F5FD9">
        <w:rPr>
          <w:sz w:val="28"/>
          <w:szCs w:val="28"/>
        </w:rPr>
        <w:br/>
        <w:t>         Но не следует каждому движению, жесту или позе пр</w:t>
      </w:r>
      <w:r w:rsidR="00B5636F">
        <w:rPr>
          <w:sz w:val="28"/>
          <w:szCs w:val="28"/>
        </w:rPr>
        <w:t xml:space="preserve">идавать значение отдельных слов, </w:t>
      </w:r>
      <w:proofErr w:type="gramStart"/>
      <w:r w:rsidR="00B5636F">
        <w:rPr>
          <w:sz w:val="28"/>
          <w:szCs w:val="28"/>
        </w:rPr>
        <w:t>н</w:t>
      </w:r>
      <w:r w:rsidRPr="003F5FD9">
        <w:rPr>
          <w:sz w:val="28"/>
          <w:szCs w:val="28"/>
        </w:rPr>
        <w:t>о</w:t>
      </w:r>
      <w:proofErr w:type="gramEnd"/>
      <w:r w:rsidRPr="003F5FD9">
        <w:rPr>
          <w:sz w:val="28"/>
          <w:szCs w:val="28"/>
        </w:rPr>
        <w:t xml:space="preserve"> тем не менее</w:t>
      </w:r>
      <w:r w:rsidR="00B5636F">
        <w:rPr>
          <w:sz w:val="28"/>
          <w:szCs w:val="28"/>
        </w:rPr>
        <w:t>,</w:t>
      </w:r>
      <w:r w:rsidRPr="003F5FD9">
        <w:rPr>
          <w:sz w:val="28"/>
          <w:szCs w:val="28"/>
        </w:rPr>
        <w:t xml:space="preserve"> каждое движение, жест и поза могут иногда сказать больше, чем отдельное слово. Они способны выразить мысль, чувство, глубокое переживание человека в данное мгновение.</w:t>
      </w:r>
      <w:r w:rsidRPr="003F5FD9">
        <w:rPr>
          <w:sz w:val="28"/>
          <w:szCs w:val="28"/>
        </w:rPr>
        <w:br/>
        <w:t>         </w:t>
      </w:r>
      <w:r w:rsidR="003F5FD9">
        <w:rPr>
          <w:sz w:val="28"/>
          <w:szCs w:val="28"/>
        </w:rPr>
        <w:t> </w:t>
      </w:r>
      <w:r w:rsidRPr="003F5FD9">
        <w:rPr>
          <w:sz w:val="28"/>
          <w:szCs w:val="28"/>
        </w:rPr>
        <w:t>Что должен иметь в виду при работе над созданием хореографического текста балетмейстер?</w:t>
      </w:r>
    </w:p>
    <w:p w:rsidR="003F5FD9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         Работа балетмейстера по сочинению хореографического текста заключается не </w:t>
      </w:r>
      <w:r w:rsidR="0080745E">
        <w:rPr>
          <w:sz w:val="28"/>
          <w:szCs w:val="28"/>
        </w:rPr>
        <w:t xml:space="preserve">в </w:t>
      </w:r>
      <w:r w:rsidRPr="003F5FD9">
        <w:rPr>
          <w:sz w:val="28"/>
          <w:szCs w:val="28"/>
        </w:rPr>
        <w:t xml:space="preserve">складывании отдельных движений и составлении из них отдельных фраз, а в создании цельной в смысловом и драматургическом отношении композиции. </w:t>
      </w:r>
    </w:p>
    <w:p w:rsidR="003F5FD9" w:rsidRDefault="00FB6134" w:rsidP="003F5FD9">
      <w:pPr>
        <w:pStyle w:val="a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3F5FD9">
        <w:rPr>
          <w:sz w:val="28"/>
          <w:szCs w:val="28"/>
        </w:rPr>
        <w:t xml:space="preserve">         Прежде чем начать работу над хореографическим сочинением, балетмейстер должен уяснить, какую мысль он хочет выразить в танцевальном </w:t>
      </w:r>
      <w:r w:rsidRPr="003F5FD9">
        <w:rPr>
          <w:sz w:val="28"/>
          <w:szCs w:val="28"/>
        </w:rPr>
        <w:lastRenderedPageBreak/>
        <w:t>номере или балетном спектакле, что он хочет сказать зрителю. При этом сочинять хореографический те</w:t>
      </w:r>
      <w:proofErr w:type="gramStart"/>
      <w:r w:rsidRPr="003F5FD9">
        <w:rPr>
          <w:sz w:val="28"/>
          <w:szCs w:val="28"/>
        </w:rPr>
        <w:t>кст сл</w:t>
      </w:r>
      <w:proofErr w:type="gramEnd"/>
      <w:r w:rsidRPr="003F5FD9">
        <w:rPr>
          <w:sz w:val="28"/>
          <w:szCs w:val="28"/>
        </w:rPr>
        <w:t xml:space="preserve">едует в традициях танцевальной культуры того народа, о котором рассказывается в данном хореографическом произведении, ибо </w:t>
      </w:r>
      <w:r w:rsidRPr="003F5FD9">
        <w:rPr>
          <w:i/>
          <w:iCs/>
          <w:sz w:val="28"/>
          <w:szCs w:val="28"/>
        </w:rPr>
        <w:t>танцевальный язык, танцевальный текст находятся в тесной зависимости от национального характера народа, его образа жизни, особенностей мышления.</w:t>
      </w:r>
    </w:p>
    <w:p w:rsidR="003F5FD9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        Любое хореографическое произведение строится, на основе музыкального произведения. Будь это симфоническое произведение, пьеса для оркестра народных инструментов, баян, фортепиано, - во всех случаях, хореографическое сочинение должно раскрывать музыкальный материал в хореографических образах. Танцевальный язык должен быть теснейшим образом связан с характером музыки, с ее ритмической стороной. Балетмейстер может развивать ритмическую сторону музыкального произведения в сочиненном им хореографическом тексте, но характер этого развития должен соответствовать характеру музыкального произведения.</w:t>
      </w:r>
    </w:p>
    <w:p w:rsidR="003F5FD9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         Сочиняя танцевальный текст, балетмейстер должен наделить своих героев таким танцевальным языком, чтобы в полной мере раскрылись их образы. В свою очередь танцевальные образы дадут возможность раскрыть идею произведения, изложить сюжет номера. Таким образом, </w:t>
      </w:r>
      <w:r w:rsidRPr="003F5FD9">
        <w:rPr>
          <w:i/>
          <w:iCs/>
          <w:sz w:val="28"/>
          <w:szCs w:val="28"/>
        </w:rPr>
        <w:t>раскрытие идеи произведения, образа и характера героев находится в прямой зависимости от хореографического текста, сочиненного балетмейстером</w:t>
      </w:r>
      <w:r w:rsidRPr="003F5FD9">
        <w:rPr>
          <w:sz w:val="28"/>
          <w:szCs w:val="28"/>
        </w:rPr>
        <w:t xml:space="preserve">. </w:t>
      </w:r>
    </w:p>
    <w:p w:rsidR="003F5FD9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         В хореографическом произведении одно движение рождает другое, они логически связаны и составляются единое целое, единую, логически развивающуюся фразу, предложение.</w:t>
      </w:r>
    </w:p>
    <w:p w:rsidR="003F5FD9" w:rsidRDefault="00FB6134" w:rsidP="003F5FD9">
      <w:pPr>
        <w:pStyle w:val="a4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3F5FD9">
        <w:rPr>
          <w:sz w:val="28"/>
          <w:szCs w:val="28"/>
        </w:rPr>
        <w:t xml:space="preserve">         Поэтому при сочинении хореографического текста </w:t>
      </w:r>
      <w:r w:rsidRPr="003F5FD9">
        <w:rPr>
          <w:i/>
          <w:iCs/>
          <w:sz w:val="28"/>
          <w:szCs w:val="28"/>
        </w:rPr>
        <w:t>балетмейстер должен следить за логикой развития движений.</w:t>
      </w:r>
    </w:p>
    <w:p w:rsidR="003F5FD9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         Иногда сочиненное балетмейстером движение не производит должного впечатления, когда оно исполняется на места. Но вот </w:t>
      </w:r>
      <w:proofErr w:type="gramStart"/>
      <w:r w:rsidRPr="003F5FD9">
        <w:rPr>
          <w:sz w:val="28"/>
          <w:szCs w:val="28"/>
        </w:rPr>
        <w:t>это</w:t>
      </w:r>
      <w:proofErr w:type="gramEnd"/>
      <w:r w:rsidRPr="003F5FD9">
        <w:rPr>
          <w:sz w:val="28"/>
          <w:szCs w:val="28"/>
        </w:rPr>
        <w:t xml:space="preserve"> же движение исполняется с быстрым продвижением по кругу и сразу становится интересным, выполняющим ту задачу, которую ставил перед собой </w:t>
      </w:r>
      <w:r w:rsidRPr="003F5FD9">
        <w:rPr>
          <w:sz w:val="28"/>
          <w:szCs w:val="28"/>
        </w:rPr>
        <w:lastRenderedPageBreak/>
        <w:t xml:space="preserve">балетмейстер при сочинении данного фрагмента танца. Есть композиции, которые наиболее интересно смотрятся в исполнении по диагонали. Иногда движения, сочиненные хореографом, становятся более выразительными и динамичными, когда они исполняются во вращении. </w:t>
      </w:r>
      <w:r w:rsidRPr="003F5FD9">
        <w:rPr>
          <w:i/>
          <w:iCs/>
          <w:sz w:val="28"/>
          <w:szCs w:val="28"/>
        </w:rPr>
        <w:t>Сочинение хореографического текста должно быть логически связано с рисунком танца.</w:t>
      </w:r>
      <w:r w:rsidRPr="003F5FD9">
        <w:rPr>
          <w:sz w:val="28"/>
          <w:szCs w:val="28"/>
        </w:rPr>
        <w:br/>
        <w:t>        Большое значение имеет ракурс, в котором движение исполняется. Балетмейстер должен найти такой ракурс (естественно, учитывая основную задачу раскрытия образа, его характера, манеры исполнения), который был бы наиболее интересен для данного движения.</w:t>
      </w:r>
    </w:p>
    <w:p w:rsidR="003F5FD9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         В хореографическом произведении может быть сольный номер, дуэт, трио, квартет и т. д. В сочинении массового номера балетмейстер иногда использует единый те</w:t>
      </w:r>
      <w:proofErr w:type="gramStart"/>
      <w:r w:rsidRPr="003F5FD9">
        <w:rPr>
          <w:sz w:val="28"/>
          <w:szCs w:val="28"/>
        </w:rPr>
        <w:t>кст дл</w:t>
      </w:r>
      <w:proofErr w:type="gramEnd"/>
      <w:r w:rsidRPr="003F5FD9">
        <w:rPr>
          <w:sz w:val="28"/>
          <w:szCs w:val="28"/>
        </w:rPr>
        <w:t>я всех исполнителей. В других случаях выделяются сольные пары или отдельные солисты, и во время их сольных выступлений остальные исполнители как бы аккомпанируют им. Аккомпанемент не должен отвлекать внимание зрителей, а должен лишь помогать восп</w:t>
      </w:r>
      <w:r w:rsidR="00FC516A" w:rsidRPr="003F5FD9">
        <w:rPr>
          <w:sz w:val="28"/>
          <w:szCs w:val="28"/>
        </w:rPr>
        <w:t xml:space="preserve">ринимать пластическое </w:t>
      </w:r>
      <w:r w:rsidR="00B5636F">
        <w:rPr>
          <w:sz w:val="28"/>
          <w:szCs w:val="28"/>
        </w:rPr>
        <w:t xml:space="preserve"> </w:t>
      </w:r>
      <w:proofErr w:type="spellStart"/>
      <w:r w:rsidR="00B5636F">
        <w:rPr>
          <w:sz w:val="28"/>
          <w:szCs w:val="28"/>
        </w:rPr>
        <w:t>одноголоси</w:t>
      </w:r>
      <w:r w:rsidRPr="003F5FD9">
        <w:rPr>
          <w:sz w:val="28"/>
          <w:szCs w:val="28"/>
        </w:rPr>
        <w:t>е</w:t>
      </w:r>
      <w:proofErr w:type="spellEnd"/>
      <w:r w:rsidRPr="003F5FD9">
        <w:rPr>
          <w:sz w:val="28"/>
          <w:szCs w:val="28"/>
        </w:rPr>
        <w:t xml:space="preserve"> и многоголосие.</w:t>
      </w:r>
    </w:p>
    <w:p w:rsidR="00326D51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         Высшим достижениями балетного театра всегда были те спектакли, где танцевальная речь понятна без предварительного прочтения, либретто, объясняющего содержание балета.</w:t>
      </w:r>
    </w:p>
    <w:p w:rsidR="00326D51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         </w:t>
      </w:r>
      <w:r w:rsidRPr="003F5FD9">
        <w:rPr>
          <w:i/>
          <w:iCs/>
          <w:sz w:val="28"/>
          <w:szCs w:val="28"/>
        </w:rPr>
        <w:t xml:space="preserve">О рисунке танца. </w:t>
      </w:r>
      <w:r w:rsidRPr="003F5FD9">
        <w:rPr>
          <w:sz w:val="28"/>
          <w:szCs w:val="28"/>
        </w:rPr>
        <w:t xml:space="preserve">Рисунком танца мы называем перемещение танцующего или группы танцующих по сценической площадке и тот воображаемый след, который как бы остается на полу, фиксируя всевозможные танцевальные фигуры и формы их передвижения по сцене. </w:t>
      </w:r>
      <w:proofErr w:type="gramStart"/>
      <w:r w:rsidRPr="003F5FD9">
        <w:rPr>
          <w:sz w:val="28"/>
          <w:szCs w:val="28"/>
        </w:rPr>
        <w:t>Круги, эллипсы, параллельные линии, диагонали, квадраты, треугольники, спирали – все это используется в танцевальном рисунке.</w:t>
      </w:r>
      <w:proofErr w:type="gramEnd"/>
    </w:p>
    <w:p w:rsidR="00326D51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         </w:t>
      </w:r>
      <w:r w:rsidRPr="003F5FD9">
        <w:rPr>
          <w:i/>
          <w:iCs/>
          <w:sz w:val="28"/>
          <w:szCs w:val="28"/>
        </w:rPr>
        <w:t>Рисунок танца</w:t>
      </w:r>
      <w:r w:rsidRPr="003F5FD9">
        <w:rPr>
          <w:sz w:val="28"/>
          <w:szCs w:val="28"/>
        </w:rPr>
        <w:t xml:space="preserve"> – это расположение и перемещение </w:t>
      </w:r>
      <w:proofErr w:type="gramStart"/>
      <w:r w:rsidRPr="003F5FD9">
        <w:rPr>
          <w:sz w:val="28"/>
          <w:szCs w:val="28"/>
        </w:rPr>
        <w:t>танцующих</w:t>
      </w:r>
      <w:proofErr w:type="gramEnd"/>
      <w:r w:rsidRPr="003F5FD9">
        <w:rPr>
          <w:sz w:val="28"/>
          <w:szCs w:val="28"/>
        </w:rPr>
        <w:t xml:space="preserve"> по сценической площадке. </w:t>
      </w:r>
      <w:proofErr w:type="gramStart"/>
      <w:r w:rsidRPr="003F5FD9">
        <w:rPr>
          <w:sz w:val="28"/>
          <w:szCs w:val="28"/>
        </w:rPr>
        <w:t>Если мы будем следить за танцующими, обращая внимание не на их движения, а лишь на перемещение по сценической площадке, и зафиксируем рисунок танца.</w:t>
      </w:r>
      <w:proofErr w:type="gramEnd"/>
    </w:p>
    <w:p w:rsidR="00326D51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lastRenderedPageBreak/>
        <w:t>          При сочинении рисунка танца балетмейстер должен использовать все возможности, для того чтобы добиться наибольшей выразительности, полнее раскрыть образ, характер, настроение героя. Рисунок танца должен развиваться логично, быть тесно связан с танцевальной лексикой, способствовать наиболее яркому выявлению на сцене танцевального текста.</w:t>
      </w:r>
    </w:p>
    <w:p w:rsidR="00326D51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         Рисунок танца организует движения танцующих, систематизирует их. Различные построения и перестроения оказывают на зрителя определенное психологическое воздействие, и задача балетмейстера – добиться, чтобы рисунок танца наиболее полно выражал ту мысль, то настроение и тот характер, которые заложены в номере.</w:t>
      </w:r>
    </w:p>
    <w:p w:rsidR="00326D51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         Балетмейстер, бесспорно, должен учитывать, какое впечатление производит сочиненное им произведение на зрителя. Обычно во время сценических репетиций хореограф старается проверить построение рисунка танца из разных точек зрительного зала и при необходимости вносит определенные коррективы.</w:t>
      </w:r>
    </w:p>
    <w:p w:rsidR="00326D51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           Логика развития рисунка танца диктует в первую очередь задачей, которую ставит балетмейстер. Но бывает случаи, когда в соответствии с драматургией номера нужно показать на сцене тревогу, взволнованность или другие яркие, эмоциональные состояния героя. Тогда балетмейстер может строить рисунок танца «клочковато», обрывать один рисунок и переходить к другому. Такое решение будет вполне оправданным, так как будет соответствовать задаче, которая стоит перед балетмейстером. </w:t>
      </w:r>
      <w:r w:rsidRPr="003F5FD9">
        <w:rPr>
          <w:sz w:val="28"/>
          <w:szCs w:val="28"/>
        </w:rPr>
        <w:br/>
        <w:t>         Какова взаимосвязь рисунка танца и музыкального материала.</w:t>
      </w:r>
      <w:r w:rsidR="00326D51">
        <w:rPr>
          <w:sz w:val="28"/>
          <w:szCs w:val="28"/>
        </w:rPr>
        <w:t xml:space="preserve"> </w:t>
      </w:r>
      <w:r w:rsidRPr="003F5FD9">
        <w:rPr>
          <w:sz w:val="28"/>
          <w:szCs w:val="28"/>
        </w:rPr>
        <w:br/>
        <w:t xml:space="preserve">Рисунок танца всецело зависит от музыкального материала, на основе которого сочиняется данный танцевальный номер. Он должен отражать характер, образ музыки, ее стиль, находиться в тесно связи с темпом, ритмом музыкального сочинения. Танец, его рисунок, развивается вместе с музыкой, </w:t>
      </w:r>
      <w:proofErr w:type="gramStart"/>
      <w:r w:rsidRPr="003F5FD9">
        <w:rPr>
          <w:sz w:val="28"/>
          <w:szCs w:val="28"/>
        </w:rPr>
        <w:t>он то</w:t>
      </w:r>
      <w:proofErr w:type="gramEnd"/>
      <w:r w:rsidRPr="003F5FD9">
        <w:rPr>
          <w:sz w:val="28"/>
          <w:szCs w:val="28"/>
        </w:rPr>
        <w:t xml:space="preserve"> замедляется, то убыстряется, то звучит еле слышно на пианиссимо, то усиливается до звучания фортиссимо. В танце, так же как в музыке, где одна фраза логически переходит в другую, один рисунок должен сменять другой.</w:t>
      </w:r>
      <w:r w:rsidRPr="003F5FD9">
        <w:rPr>
          <w:sz w:val="28"/>
          <w:szCs w:val="28"/>
        </w:rPr>
        <w:br/>
      </w:r>
      <w:r w:rsidRPr="003F5FD9">
        <w:rPr>
          <w:sz w:val="28"/>
          <w:szCs w:val="28"/>
        </w:rPr>
        <w:lastRenderedPageBreak/>
        <w:t xml:space="preserve">         С началом новой музыкальной фразы начинается и новая танцевальная фраза. Если имеется повтор музыкальной темы или ее развитие, балетмейстер должен услышать это и </w:t>
      </w:r>
      <w:proofErr w:type="gramStart"/>
      <w:r w:rsidR="008C3C08" w:rsidRPr="003F5FD9">
        <w:rPr>
          <w:sz w:val="28"/>
          <w:szCs w:val="28"/>
        </w:rPr>
        <w:t>отразить</w:t>
      </w:r>
      <w:proofErr w:type="gramEnd"/>
      <w:r w:rsidR="008C3C08" w:rsidRPr="003F5FD9">
        <w:rPr>
          <w:sz w:val="28"/>
          <w:szCs w:val="28"/>
        </w:rPr>
        <w:t xml:space="preserve"> либо в повторе, либо  в </w:t>
      </w:r>
      <w:r w:rsidRPr="003F5FD9">
        <w:rPr>
          <w:sz w:val="28"/>
          <w:szCs w:val="28"/>
        </w:rPr>
        <w:t>развитии уже использованного рисунка.</w:t>
      </w:r>
    </w:p>
    <w:p w:rsidR="00692E13" w:rsidRPr="003F5FD9" w:rsidRDefault="00FB6134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                 Темп музыкального произведения, динамика должна получить соответствующее выражение в рисунке танца. Темп определяет не только скорость движения, на только быстроту перемещения исполнителей по сценической площадке, но и определяет характер произведения. Таким образом, динамика, темп является и средствами выразительности танца.</w:t>
      </w:r>
    </w:p>
    <w:p w:rsidR="00E849B3" w:rsidRPr="003F5FD9" w:rsidRDefault="00E849B3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Практическая работа при постановках начинается с композиционного плана.</w:t>
      </w:r>
    </w:p>
    <w:p w:rsidR="00E849B3" w:rsidRPr="003F5FD9" w:rsidRDefault="00E849B3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Иногда композиционный план называют </w:t>
      </w:r>
      <w:r w:rsidRPr="003F5FD9">
        <w:rPr>
          <w:sz w:val="28"/>
          <w:szCs w:val="28"/>
          <w:u w:val="single"/>
        </w:rPr>
        <w:t>сценарием</w:t>
      </w:r>
      <w:r w:rsidRPr="003F5FD9">
        <w:rPr>
          <w:sz w:val="28"/>
          <w:szCs w:val="28"/>
        </w:rPr>
        <w:t xml:space="preserve"> (</w:t>
      </w:r>
      <w:proofErr w:type="spellStart"/>
      <w:r w:rsidRPr="003F5FD9">
        <w:rPr>
          <w:sz w:val="28"/>
          <w:szCs w:val="28"/>
        </w:rPr>
        <w:t>итал</w:t>
      </w:r>
      <w:proofErr w:type="spellEnd"/>
      <w:r w:rsidRPr="003F5FD9">
        <w:rPr>
          <w:sz w:val="28"/>
          <w:szCs w:val="28"/>
        </w:rPr>
        <w:t>. сцена) – словесный проект балетного спектакля, содержащий изложение его главных событий (сюжета), идеи, конфликта. Сценарий служит основой для создания музыки и постановки будущего произведения.</w:t>
      </w:r>
    </w:p>
    <w:p w:rsidR="00E849B3" w:rsidRPr="003F5FD9" w:rsidRDefault="00E849B3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26D51">
        <w:rPr>
          <w:b/>
          <w:sz w:val="28"/>
          <w:szCs w:val="28"/>
          <w:u w:val="single"/>
        </w:rPr>
        <w:t>Либретто</w:t>
      </w:r>
      <w:r w:rsidRPr="003F5FD9">
        <w:rPr>
          <w:sz w:val="28"/>
          <w:szCs w:val="28"/>
        </w:rPr>
        <w:t xml:space="preserve"> – (</w:t>
      </w:r>
      <w:proofErr w:type="spellStart"/>
      <w:r w:rsidRPr="003F5FD9">
        <w:rPr>
          <w:sz w:val="28"/>
          <w:szCs w:val="28"/>
        </w:rPr>
        <w:t>итал</w:t>
      </w:r>
      <w:proofErr w:type="spellEnd"/>
      <w:r w:rsidRPr="003F5FD9">
        <w:rPr>
          <w:sz w:val="28"/>
          <w:szCs w:val="28"/>
        </w:rPr>
        <w:t xml:space="preserve">. </w:t>
      </w:r>
      <w:proofErr w:type="spellStart"/>
      <w:r w:rsidRPr="003F5FD9">
        <w:rPr>
          <w:sz w:val="28"/>
          <w:szCs w:val="28"/>
        </w:rPr>
        <w:t>libretto</w:t>
      </w:r>
      <w:proofErr w:type="spellEnd"/>
      <w:r w:rsidRPr="003F5FD9">
        <w:rPr>
          <w:sz w:val="28"/>
          <w:szCs w:val="28"/>
        </w:rPr>
        <w:t>- книжечка) – изложение сюжета балета в программке спектакля, которая помогает зрителю понять происходящее на сцене действие.</w:t>
      </w:r>
    </w:p>
    <w:p w:rsidR="00692E13" w:rsidRPr="003F5FD9" w:rsidRDefault="00692E13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Содержание композиционного плана включает следующие сведения:</w:t>
      </w:r>
    </w:p>
    <w:p w:rsidR="00692E13" w:rsidRPr="003F5FD9" w:rsidRDefault="00692E13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-время и место действия танца</w:t>
      </w:r>
    </w:p>
    <w:p w:rsidR="00692E13" w:rsidRPr="003F5FD9" w:rsidRDefault="00692E13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-обстановка в </w:t>
      </w:r>
      <w:proofErr w:type="gramStart"/>
      <w:r w:rsidRPr="003F5FD9">
        <w:rPr>
          <w:sz w:val="28"/>
          <w:szCs w:val="28"/>
        </w:rPr>
        <w:t>которой</w:t>
      </w:r>
      <w:proofErr w:type="gramEnd"/>
      <w:r w:rsidRPr="003F5FD9">
        <w:rPr>
          <w:sz w:val="28"/>
          <w:szCs w:val="28"/>
        </w:rPr>
        <w:t xml:space="preserve"> возникает действие</w:t>
      </w:r>
    </w:p>
    <w:p w:rsidR="00692E13" w:rsidRPr="003F5FD9" w:rsidRDefault="00692E13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-описание декораций</w:t>
      </w:r>
    </w:p>
    <w:p w:rsidR="00692E13" w:rsidRPr="003F5FD9" w:rsidRDefault="00692E13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-подробно излагается по законам драматургии</w:t>
      </w:r>
      <w:r w:rsidR="00E849B3" w:rsidRPr="003F5FD9">
        <w:rPr>
          <w:sz w:val="28"/>
          <w:szCs w:val="28"/>
        </w:rPr>
        <w:t xml:space="preserve"> все действия танца с характеристикой и обоснованием поступков действующих лиц</w:t>
      </w:r>
    </w:p>
    <w:p w:rsidR="00E849B3" w:rsidRPr="003F5FD9" w:rsidRDefault="00E849B3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-последовательно экспозиция, завязка, ступени</w:t>
      </w:r>
      <w:r w:rsidR="00326D51">
        <w:rPr>
          <w:sz w:val="28"/>
          <w:szCs w:val="28"/>
        </w:rPr>
        <w:t xml:space="preserve"> развития действия, кульминация</w:t>
      </w:r>
      <w:r w:rsidRPr="003F5FD9">
        <w:rPr>
          <w:sz w:val="28"/>
          <w:szCs w:val="28"/>
        </w:rPr>
        <w:t>,</w:t>
      </w:r>
      <w:r w:rsidR="00326D51">
        <w:rPr>
          <w:sz w:val="28"/>
          <w:szCs w:val="28"/>
        </w:rPr>
        <w:t xml:space="preserve"> </w:t>
      </w:r>
      <w:r w:rsidRPr="003F5FD9">
        <w:rPr>
          <w:sz w:val="28"/>
          <w:szCs w:val="28"/>
        </w:rPr>
        <w:t>развязка.</w:t>
      </w:r>
    </w:p>
    <w:p w:rsidR="00692E13" w:rsidRPr="003F5FD9" w:rsidRDefault="00326D51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2E13" w:rsidRPr="003F5FD9">
        <w:rPr>
          <w:sz w:val="28"/>
          <w:szCs w:val="28"/>
        </w:rPr>
        <w:t xml:space="preserve"> указывается предположительный характер хореографической формы танца (монолог, дуэт, хоровод, кадриль, перепляс и др.)</w:t>
      </w:r>
    </w:p>
    <w:p w:rsidR="00692E13" w:rsidRPr="003F5FD9" w:rsidRDefault="00326D51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2E13" w:rsidRPr="003F5FD9">
        <w:rPr>
          <w:sz w:val="28"/>
          <w:szCs w:val="28"/>
        </w:rPr>
        <w:t xml:space="preserve"> отмечается характер музыки, её темп, размер</w:t>
      </w:r>
    </w:p>
    <w:p w:rsidR="00E849B3" w:rsidRPr="003F5FD9" w:rsidRDefault="00326D51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2E13" w:rsidRPr="003F5FD9">
        <w:rPr>
          <w:sz w:val="28"/>
          <w:szCs w:val="28"/>
        </w:rPr>
        <w:t xml:space="preserve">делается точный хронометраж всего танца в минутах и отдельных эпизодов в секундах с указанием примерного числа тактов музыки, характера её </w:t>
      </w:r>
    </w:p>
    <w:p w:rsidR="00692E13" w:rsidRPr="003F5FD9" w:rsidRDefault="00692E13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звучания.</w:t>
      </w:r>
    </w:p>
    <w:p w:rsidR="00E849B3" w:rsidRPr="00326D51" w:rsidRDefault="00E849B3" w:rsidP="00326D51">
      <w:pPr>
        <w:pStyle w:val="a4"/>
        <w:spacing w:before="0" w:beforeAutospacing="0" w:after="0" w:afterAutospacing="0" w:line="360" w:lineRule="auto"/>
        <w:jc w:val="center"/>
        <w:rPr>
          <w:b/>
          <w:sz w:val="44"/>
          <w:szCs w:val="44"/>
        </w:rPr>
      </w:pPr>
      <w:r w:rsidRPr="00326D51">
        <w:rPr>
          <w:b/>
          <w:sz w:val="44"/>
          <w:szCs w:val="44"/>
        </w:rPr>
        <w:lastRenderedPageBreak/>
        <w:t>Практическая часть</w:t>
      </w:r>
    </w:p>
    <w:p w:rsidR="00326D51" w:rsidRDefault="00326D51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F1C42" w:rsidRPr="003F5FD9" w:rsidRDefault="00BF1C42" w:rsidP="00326D51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Была разработана основная </w:t>
      </w:r>
      <w:r w:rsidRPr="003F5FD9">
        <w:rPr>
          <w:b/>
          <w:i/>
          <w:sz w:val="28"/>
          <w:szCs w:val="28"/>
        </w:rPr>
        <w:t xml:space="preserve">идея </w:t>
      </w:r>
      <w:r w:rsidRPr="003F5FD9">
        <w:rPr>
          <w:sz w:val="28"/>
          <w:szCs w:val="28"/>
        </w:rPr>
        <w:t>постановки: любознательный мальчик, мечтал попасть в прошлое и увидеть далекое будущее,   это толкнуло его над созданием машины времени. Он думал это будет веселое и занимательное путешествие, но в каждой эпохе столкнулся с человеческим пороком, одна надежда была на будущее</w:t>
      </w:r>
      <w:r w:rsidR="00CD4D9E" w:rsidRPr="003F5FD9">
        <w:rPr>
          <w:sz w:val="28"/>
          <w:szCs w:val="28"/>
        </w:rPr>
        <w:t>, но</w:t>
      </w:r>
      <w:r w:rsidRPr="003F5FD9">
        <w:rPr>
          <w:sz w:val="28"/>
          <w:szCs w:val="28"/>
        </w:rPr>
        <w:t xml:space="preserve"> и тут его ждал очередной ужас, человечество исчезло и превратилось в полу</w:t>
      </w:r>
      <w:r w:rsidR="00173BB0">
        <w:rPr>
          <w:sz w:val="28"/>
          <w:szCs w:val="28"/>
        </w:rPr>
        <w:t xml:space="preserve"> </w:t>
      </w:r>
      <w:r w:rsidR="009D45E8">
        <w:rPr>
          <w:sz w:val="28"/>
          <w:szCs w:val="28"/>
        </w:rPr>
        <w:t xml:space="preserve">роботов, </w:t>
      </w:r>
      <w:r w:rsidRPr="003F5FD9">
        <w:rPr>
          <w:sz w:val="28"/>
          <w:szCs w:val="28"/>
        </w:rPr>
        <w:t xml:space="preserve"> полу</w:t>
      </w:r>
      <w:r w:rsidR="00173BB0">
        <w:rPr>
          <w:sz w:val="28"/>
          <w:szCs w:val="28"/>
        </w:rPr>
        <w:t xml:space="preserve"> </w:t>
      </w:r>
      <w:r w:rsidRPr="003F5FD9">
        <w:rPr>
          <w:sz w:val="28"/>
          <w:szCs w:val="28"/>
        </w:rPr>
        <w:t xml:space="preserve">мутантов, солнце на земле </w:t>
      </w:r>
      <w:proofErr w:type="gramStart"/>
      <w:r w:rsidRPr="003F5FD9">
        <w:rPr>
          <w:sz w:val="28"/>
          <w:szCs w:val="28"/>
        </w:rPr>
        <w:t>исчезло и мир существовал</w:t>
      </w:r>
      <w:proofErr w:type="gramEnd"/>
      <w:r w:rsidRPr="003F5FD9">
        <w:rPr>
          <w:sz w:val="28"/>
          <w:szCs w:val="28"/>
        </w:rPr>
        <w:t xml:space="preserve"> в кромешной темноте</w:t>
      </w:r>
      <w:r w:rsidR="00CD4D9E" w:rsidRPr="003F5FD9">
        <w:rPr>
          <w:sz w:val="28"/>
          <w:szCs w:val="28"/>
        </w:rPr>
        <w:t>. Наш герой разрушает машину времени, возвращая время вспять к колыбели рождения человечества, где царила гармония природы с человеком и понимает, что это и был самый идеальный мир, который л</w:t>
      </w:r>
      <w:r w:rsidR="00E94A76">
        <w:rPr>
          <w:sz w:val="28"/>
          <w:szCs w:val="28"/>
        </w:rPr>
        <w:t>юди не смогли сохранить, вместо духовного развития и прогресса привели человечество к краху.</w:t>
      </w:r>
      <w:r w:rsidR="00CD4D9E" w:rsidRPr="003F5FD9">
        <w:rPr>
          <w:sz w:val="28"/>
          <w:szCs w:val="28"/>
        </w:rPr>
        <w:t xml:space="preserve">  Самый главный смысл постановки, призыв людей к духовному росту и бережного отношения к ж</w:t>
      </w:r>
      <w:r w:rsidR="00341066" w:rsidRPr="003F5FD9">
        <w:rPr>
          <w:sz w:val="28"/>
          <w:szCs w:val="28"/>
        </w:rPr>
        <w:t xml:space="preserve">изни, </w:t>
      </w:r>
      <w:r w:rsidR="00E94A76">
        <w:rPr>
          <w:sz w:val="28"/>
          <w:szCs w:val="28"/>
        </w:rPr>
        <w:t>гармонии  с природой, к духовному созиданию.</w:t>
      </w:r>
    </w:p>
    <w:p w:rsidR="00341066" w:rsidRPr="003F5FD9" w:rsidRDefault="0034106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Долго дискуссировали,</w:t>
      </w:r>
      <w:r w:rsidR="00CD4D9E" w:rsidRPr="003F5FD9">
        <w:rPr>
          <w:sz w:val="28"/>
          <w:szCs w:val="28"/>
        </w:rPr>
        <w:t xml:space="preserve">  в какие эпохи будет путешествовать наш герой</w:t>
      </w:r>
      <w:r w:rsidRPr="003F5FD9">
        <w:rPr>
          <w:sz w:val="28"/>
          <w:szCs w:val="28"/>
        </w:rPr>
        <w:t>.  Решили остановиться на самых ярких эпохах с точки зрения сценического выражения:</w:t>
      </w:r>
    </w:p>
    <w:p w:rsidR="00326D51" w:rsidRDefault="0034106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- Рабовладельческая эпоха</w:t>
      </w:r>
    </w:p>
    <w:p w:rsidR="00341066" w:rsidRPr="003F5FD9" w:rsidRDefault="0034106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 - Эпоха Золотого века - период правления Людовика « Короля Солнца»</w:t>
      </w:r>
    </w:p>
    <w:p w:rsidR="00341066" w:rsidRPr="003F5FD9" w:rsidRDefault="0034106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- недалекое будущее (лет через 50-100)</w:t>
      </w:r>
    </w:p>
    <w:p w:rsidR="00341066" w:rsidRPr="003F5FD9" w:rsidRDefault="0034106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-далекое будущее на многие </w:t>
      </w:r>
      <w:r w:rsidR="0080745E">
        <w:rPr>
          <w:sz w:val="28"/>
          <w:szCs w:val="28"/>
        </w:rPr>
        <w:t>тысяче</w:t>
      </w:r>
      <w:r w:rsidRPr="003F5FD9">
        <w:rPr>
          <w:sz w:val="28"/>
          <w:szCs w:val="28"/>
        </w:rPr>
        <w:t>летия вперед.</w:t>
      </w:r>
    </w:p>
    <w:p w:rsidR="00341066" w:rsidRPr="003F5FD9" w:rsidRDefault="0034106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-далекое прошлое </w:t>
      </w:r>
      <w:r w:rsidR="009D45E8">
        <w:rPr>
          <w:sz w:val="28"/>
          <w:szCs w:val="28"/>
        </w:rPr>
        <w:t>-</w:t>
      </w:r>
      <w:r w:rsidRPr="003F5FD9">
        <w:rPr>
          <w:sz w:val="28"/>
          <w:szCs w:val="28"/>
        </w:rPr>
        <w:t xml:space="preserve"> колыбел</w:t>
      </w:r>
      <w:r w:rsidR="009D45E8">
        <w:rPr>
          <w:sz w:val="28"/>
          <w:szCs w:val="28"/>
        </w:rPr>
        <w:t>ь</w:t>
      </w:r>
      <w:r w:rsidRPr="003F5FD9">
        <w:rPr>
          <w:sz w:val="28"/>
          <w:szCs w:val="28"/>
        </w:rPr>
        <w:t xml:space="preserve"> рождения человечества, </w:t>
      </w:r>
      <w:r w:rsidR="009D45E8">
        <w:rPr>
          <w:sz w:val="28"/>
          <w:szCs w:val="28"/>
        </w:rPr>
        <w:t xml:space="preserve">мы </w:t>
      </w:r>
      <w:r w:rsidRPr="003F5FD9">
        <w:rPr>
          <w:sz w:val="28"/>
          <w:szCs w:val="28"/>
        </w:rPr>
        <w:t>назвали этот период эпохой  « Адама и Евы»</w:t>
      </w:r>
      <w:r w:rsidR="00A61A12" w:rsidRPr="003F5FD9">
        <w:rPr>
          <w:sz w:val="28"/>
          <w:szCs w:val="28"/>
        </w:rPr>
        <w:t>.</w:t>
      </w:r>
    </w:p>
    <w:p w:rsidR="00A61A12" w:rsidRPr="003F5FD9" w:rsidRDefault="00A61A12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Получилось, что в нашем балете будут пять полноценных законченных </w:t>
      </w:r>
      <w:proofErr w:type="gramStart"/>
      <w:r w:rsidRPr="003F5FD9">
        <w:rPr>
          <w:sz w:val="28"/>
          <w:szCs w:val="28"/>
        </w:rPr>
        <w:t>историй</w:t>
      </w:r>
      <w:proofErr w:type="gramEnd"/>
      <w:r w:rsidRPr="003F5FD9">
        <w:rPr>
          <w:sz w:val="28"/>
          <w:szCs w:val="28"/>
        </w:rPr>
        <w:t xml:space="preserve"> имеющих свою драматургию со всеми пятью составляющими. Машина времени будет связующим звеном между частями.</w:t>
      </w:r>
    </w:p>
    <w:p w:rsidR="00026205" w:rsidRDefault="00026205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После того, как ребята уяснили, что мы хотим показать и рассказать закипела работа.</w:t>
      </w:r>
    </w:p>
    <w:p w:rsidR="00597A5A" w:rsidRPr="003F5FD9" w:rsidRDefault="00597A5A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Группа учащихся вз</w:t>
      </w:r>
      <w:r w:rsidR="009D45E8">
        <w:rPr>
          <w:sz w:val="28"/>
          <w:szCs w:val="28"/>
        </w:rPr>
        <w:t>ялась за составление Либретто (</w:t>
      </w:r>
      <w:r>
        <w:rPr>
          <w:sz w:val="28"/>
          <w:szCs w:val="28"/>
        </w:rPr>
        <w:t>приложение №1)</w:t>
      </w:r>
    </w:p>
    <w:p w:rsidR="00281AE3" w:rsidRPr="003F5FD9" w:rsidRDefault="00026205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3F5FD9">
        <w:rPr>
          <w:sz w:val="28"/>
          <w:szCs w:val="28"/>
        </w:rPr>
        <w:t>Определили</w:t>
      </w:r>
      <w:proofErr w:type="gramEnd"/>
      <w:r w:rsidRPr="003F5FD9">
        <w:rPr>
          <w:sz w:val="28"/>
          <w:szCs w:val="28"/>
        </w:rPr>
        <w:t xml:space="preserve"> кто и сколько человек танцует в каждом действии.</w:t>
      </w:r>
    </w:p>
    <w:p w:rsidR="00281AE3" w:rsidRPr="003F5FD9" w:rsidRDefault="00A708D2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Первая </w:t>
      </w:r>
      <w:r w:rsidR="00281AE3" w:rsidRPr="003F5FD9">
        <w:rPr>
          <w:sz w:val="28"/>
          <w:szCs w:val="28"/>
        </w:rPr>
        <w:t>группа</w:t>
      </w:r>
      <w:r w:rsidR="000B19C9" w:rsidRPr="003F5FD9">
        <w:rPr>
          <w:sz w:val="28"/>
          <w:szCs w:val="28"/>
        </w:rPr>
        <w:t>:</w:t>
      </w:r>
      <w:r w:rsidR="00281AE3" w:rsidRPr="003F5FD9">
        <w:rPr>
          <w:sz w:val="28"/>
          <w:szCs w:val="28"/>
        </w:rPr>
        <w:t xml:space="preserve"> «Рабовладельческий строй» -8 чел.</w:t>
      </w:r>
    </w:p>
    <w:p w:rsidR="00281AE3" w:rsidRPr="003F5FD9" w:rsidRDefault="00A708D2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Вторая </w:t>
      </w:r>
      <w:r w:rsidR="00281AE3" w:rsidRPr="003F5FD9">
        <w:rPr>
          <w:sz w:val="28"/>
          <w:szCs w:val="28"/>
        </w:rPr>
        <w:t>группа</w:t>
      </w:r>
      <w:r w:rsidR="000B19C9" w:rsidRPr="003F5FD9">
        <w:rPr>
          <w:sz w:val="28"/>
          <w:szCs w:val="28"/>
        </w:rPr>
        <w:t>:</w:t>
      </w:r>
      <w:r w:rsidR="00281AE3" w:rsidRPr="003F5FD9">
        <w:rPr>
          <w:sz w:val="28"/>
          <w:szCs w:val="28"/>
        </w:rPr>
        <w:t xml:space="preserve"> «Золотой век»</w:t>
      </w:r>
      <w:r w:rsidR="000B19C9" w:rsidRPr="003F5FD9">
        <w:rPr>
          <w:sz w:val="28"/>
          <w:szCs w:val="28"/>
        </w:rPr>
        <w:t xml:space="preserve"> - 9чел.</w:t>
      </w:r>
    </w:p>
    <w:p w:rsidR="000B19C9" w:rsidRPr="003F5FD9" w:rsidRDefault="00A708D2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Третья </w:t>
      </w:r>
      <w:r w:rsidR="000B19C9" w:rsidRPr="003F5FD9">
        <w:rPr>
          <w:sz w:val="28"/>
          <w:szCs w:val="28"/>
        </w:rPr>
        <w:t>группа:  «Серый век технологий» 10 чел</w:t>
      </w:r>
    </w:p>
    <w:p w:rsidR="000B19C9" w:rsidRPr="003F5FD9" w:rsidRDefault="00A708D2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Четвертая </w:t>
      </w:r>
      <w:r w:rsidR="000B19C9" w:rsidRPr="003F5FD9">
        <w:rPr>
          <w:sz w:val="28"/>
          <w:szCs w:val="28"/>
        </w:rPr>
        <w:t>г</w:t>
      </w:r>
      <w:r w:rsidR="0080745E">
        <w:rPr>
          <w:sz w:val="28"/>
          <w:szCs w:val="28"/>
        </w:rPr>
        <w:t>р</w:t>
      </w:r>
      <w:r w:rsidR="000B19C9" w:rsidRPr="003F5FD9">
        <w:rPr>
          <w:sz w:val="28"/>
          <w:szCs w:val="28"/>
        </w:rPr>
        <w:t>уппа: «Далекое будущее» 6 чел</w:t>
      </w:r>
    </w:p>
    <w:p w:rsidR="000B19C9" w:rsidRPr="003F5FD9" w:rsidRDefault="00A708D2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Пятая </w:t>
      </w:r>
      <w:r w:rsidR="000B19C9" w:rsidRPr="003F5FD9">
        <w:rPr>
          <w:sz w:val="28"/>
          <w:szCs w:val="28"/>
        </w:rPr>
        <w:t>г</w:t>
      </w:r>
      <w:r w:rsidR="0080745E">
        <w:rPr>
          <w:sz w:val="28"/>
          <w:szCs w:val="28"/>
        </w:rPr>
        <w:t>р</w:t>
      </w:r>
      <w:r w:rsidR="000B19C9" w:rsidRPr="003F5FD9">
        <w:rPr>
          <w:sz w:val="28"/>
          <w:szCs w:val="28"/>
        </w:rPr>
        <w:t>уппа «Адам и Ева»: 9 чел</w:t>
      </w:r>
    </w:p>
    <w:p w:rsidR="000B19C9" w:rsidRPr="003F5FD9" w:rsidRDefault="00A708D2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Шестая </w:t>
      </w:r>
      <w:r w:rsidR="000B19C9" w:rsidRPr="003F5FD9">
        <w:rPr>
          <w:sz w:val="28"/>
          <w:szCs w:val="28"/>
        </w:rPr>
        <w:t>группа: «Машина времени» -6чел.</w:t>
      </w:r>
    </w:p>
    <w:p w:rsidR="000B19C9" w:rsidRDefault="000B19C9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Финал: Весь коллектив</w:t>
      </w:r>
    </w:p>
    <w:p w:rsidR="00BE7F2B" w:rsidRPr="003F5FD9" w:rsidRDefault="00BE7F2B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Другая инициативная группа принялась составлять композиционный план (приложение №2)</w:t>
      </w:r>
    </w:p>
    <w:p w:rsidR="000B19C9" w:rsidRPr="003F5FD9" w:rsidRDefault="00A708D2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 Каждая группа  приступила к сбору материала.</w:t>
      </w:r>
      <w:r w:rsidR="00026205" w:rsidRPr="003F5FD9">
        <w:rPr>
          <w:sz w:val="28"/>
          <w:szCs w:val="28"/>
        </w:rPr>
        <w:t xml:space="preserve"> Была поставлена задача  подобрать музыку, которая </w:t>
      </w:r>
      <w:r w:rsidR="000B2D51">
        <w:rPr>
          <w:sz w:val="28"/>
          <w:szCs w:val="28"/>
        </w:rPr>
        <w:t>бы соответствовала  раскрытию сю</w:t>
      </w:r>
      <w:r w:rsidR="00026205" w:rsidRPr="003F5FD9">
        <w:rPr>
          <w:sz w:val="28"/>
          <w:szCs w:val="28"/>
        </w:rPr>
        <w:t xml:space="preserve">жета,  приносить эскизы к костюмам, </w:t>
      </w:r>
      <w:r w:rsidR="00BE7F2B">
        <w:rPr>
          <w:sz w:val="28"/>
          <w:szCs w:val="28"/>
        </w:rPr>
        <w:t xml:space="preserve">а так </w:t>
      </w:r>
      <w:r w:rsidR="00281AE3" w:rsidRPr="003F5FD9">
        <w:rPr>
          <w:sz w:val="28"/>
          <w:szCs w:val="28"/>
        </w:rPr>
        <w:t>ж</w:t>
      </w:r>
      <w:r w:rsidR="000B19C9" w:rsidRPr="003F5FD9">
        <w:rPr>
          <w:sz w:val="28"/>
          <w:szCs w:val="28"/>
        </w:rPr>
        <w:t>е искать слайды для фонового изображения</w:t>
      </w:r>
      <w:proofErr w:type="gramStart"/>
      <w:r w:rsidR="000B19C9" w:rsidRPr="003F5FD9">
        <w:rPr>
          <w:sz w:val="28"/>
          <w:szCs w:val="28"/>
        </w:rPr>
        <w:t>.</w:t>
      </w:r>
      <w:proofErr w:type="gramEnd"/>
      <w:r w:rsidRPr="003F5FD9">
        <w:rPr>
          <w:sz w:val="28"/>
          <w:szCs w:val="28"/>
        </w:rPr>
        <w:t xml:space="preserve"> </w:t>
      </w:r>
      <w:r w:rsidR="00BE7F2B">
        <w:rPr>
          <w:sz w:val="28"/>
          <w:szCs w:val="28"/>
        </w:rPr>
        <w:t>(</w:t>
      </w:r>
      <w:proofErr w:type="gramStart"/>
      <w:r w:rsidR="00BE7F2B">
        <w:rPr>
          <w:sz w:val="28"/>
          <w:szCs w:val="28"/>
        </w:rPr>
        <w:t>п</w:t>
      </w:r>
      <w:proofErr w:type="gramEnd"/>
      <w:r w:rsidR="00BE7F2B">
        <w:rPr>
          <w:sz w:val="28"/>
          <w:szCs w:val="28"/>
        </w:rPr>
        <w:t>риложение №3), (приложение №4)</w:t>
      </w:r>
    </w:p>
    <w:p w:rsidR="00026205" w:rsidRPr="003F5FD9" w:rsidRDefault="000B19C9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Постановочная работа,</w:t>
      </w:r>
      <w:r w:rsidR="0051337A" w:rsidRPr="003F5FD9">
        <w:rPr>
          <w:sz w:val="28"/>
          <w:szCs w:val="28"/>
        </w:rPr>
        <w:t xml:space="preserve"> велась по подгруппам и индивидуально с солистами.</w:t>
      </w:r>
    </w:p>
    <w:p w:rsidR="000B19C9" w:rsidRPr="003F5FD9" w:rsidRDefault="000B19C9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Репетиционная</w:t>
      </w:r>
      <w:r w:rsidR="0051337A" w:rsidRPr="003F5FD9">
        <w:rPr>
          <w:sz w:val="28"/>
          <w:szCs w:val="28"/>
        </w:rPr>
        <w:t xml:space="preserve"> – сводная</w:t>
      </w:r>
      <w:proofErr w:type="gramStart"/>
      <w:r w:rsidR="0051337A" w:rsidRPr="003F5FD9">
        <w:rPr>
          <w:sz w:val="28"/>
          <w:szCs w:val="28"/>
        </w:rPr>
        <w:t xml:space="preserve"> .</w:t>
      </w:r>
      <w:proofErr w:type="gramEnd"/>
    </w:p>
    <w:p w:rsidR="0051337A" w:rsidRPr="003F5FD9" w:rsidRDefault="0051337A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Постановка состоялась на сцене Камчатского колледжа искусств имела положител</w:t>
      </w:r>
      <w:r w:rsidR="00A708D2" w:rsidRPr="003F5FD9">
        <w:rPr>
          <w:sz w:val="28"/>
          <w:szCs w:val="28"/>
        </w:rPr>
        <w:t>ьные отзывы зрителей, надеемся на</w:t>
      </w:r>
      <w:r w:rsidRPr="003F5FD9">
        <w:rPr>
          <w:sz w:val="28"/>
          <w:szCs w:val="28"/>
        </w:rPr>
        <w:t xml:space="preserve"> нашем юбилейном концерте она займет достойное и заметное место и не оставит зрителя равнодушным</w:t>
      </w:r>
      <w:proofErr w:type="gramStart"/>
      <w:r w:rsidRPr="003F5FD9">
        <w:rPr>
          <w:sz w:val="28"/>
          <w:szCs w:val="28"/>
        </w:rPr>
        <w:t>.</w:t>
      </w:r>
      <w:proofErr w:type="gramEnd"/>
      <w:r w:rsidR="00E94A76">
        <w:rPr>
          <w:sz w:val="28"/>
          <w:szCs w:val="28"/>
        </w:rPr>
        <w:t xml:space="preserve"> </w:t>
      </w:r>
      <w:r w:rsidR="00BE7F2B">
        <w:rPr>
          <w:sz w:val="28"/>
          <w:szCs w:val="28"/>
        </w:rPr>
        <w:t>(</w:t>
      </w:r>
      <w:proofErr w:type="gramStart"/>
      <w:r w:rsidR="00BE7F2B">
        <w:rPr>
          <w:sz w:val="28"/>
          <w:szCs w:val="28"/>
        </w:rPr>
        <w:t>п</w:t>
      </w:r>
      <w:proofErr w:type="gramEnd"/>
      <w:r w:rsidR="00BE7F2B">
        <w:rPr>
          <w:sz w:val="28"/>
          <w:szCs w:val="28"/>
        </w:rPr>
        <w:t>риложение №5)</w:t>
      </w:r>
    </w:p>
    <w:p w:rsidR="00A708D2" w:rsidRDefault="00A708D2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6D51" w:rsidRDefault="00326D51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6D51" w:rsidRDefault="00326D51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6D51" w:rsidRDefault="00326D51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6D51" w:rsidRDefault="00326D51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6D51" w:rsidRDefault="00326D51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6D51" w:rsidRDefault="00326D51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26D51" w:rsidRPr="003F5FD9" w:rsidRDefault="00326D51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26205" w:rsidRPr="003F5FD9" w:rsidRDefault="00026205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B2D51" w:rsidRDefault="000B2D51" w:rsidP="00326D51">
      <w:pPr>
        <w:pStyle w:val="3"/>
        <w:spacing w:before="0" w:line="36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A708D2" w:rsidRPr="007A0BA9" w:rsidRDefault="00A708D2" w:rsidP="00326D51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7A0BA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Список литературы:</w:t>
      </w:r>
    </w:p>
    <w:p w:rsidR="00A708D2" w:rsidRPr="003F5FD9" w:rsidRDefault="00A708D2" w:rsidP="00326D5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3F5FD9">
        <w:rPr>
          <w:sz w:val="28"/>
          <w:szCs w:val="28"/>
        </w:rPr>
        <w:t>Агрипина</w:t>
      </w:r>
      <w:proofErr w:type="spellEnd"/>
      <w:r w:rsidRPr="003F5FD9">
        <w:rPr>
          <w:sz w:val="28"/>
          <w:szCs w:val="28"/>
        </w:rPr>
        <w:t xml:space="preserve"> Яковлевна Ваганова: статьи, воспоминания, материалы / под ред. Н.Д. Волкова, Ю.И. Слонимского. — М.: Искусство, 1958. — 343 </w:t>
      </w:r>
      <w:proofErr w:type="gramStart"/>
      <w:r w:rsidRPr="003F5FD9">
        <w:rPr>
          <w:sz w:val="28"/>
          <w:szCs w:val="28"/>
        </w:rPr>
        <w:t>с</w:t>
      </w:r>
      <w:proofErr w:type="gramEnd"/>
      <w:r w:rsidRPr="003F5FD9">
        <w:rPr>
          <w:sz w:val="28"/>
          <w:szCs w:val="28"/>
        </w:rPr>
        <w:t>.</w:t>
      </w:r>
    </w:p>
    <w:p w:rsidR="00A708D2" w:rsidRPr="003F5FD9" w:rsidRDefault="00A708D2" w:rsidP="00326D5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Блок Л.Д. Классический танец: История и современность. М.: Искусство, 1987. – 556 </w:t>
      </w:r>
      <w:proofErr w:type="gramStart"/>
      <w:r w:rsidRPr="003F5FD9">
        <w:rPr>
          <w:sz w:val="28"/>
          <w:szCs w:val="28"/>
        </w:rPr>
        <w:t>с</w:t>
      </w:r>
      <w:proofErr w:type="gramEnd"/>
      <w:r w:rsidRPr="003F5FD9">
        <w:rPr>
          <w:sz w:val="28"/>
          <w:szCs w:val="28"/>
        </w:rPr>
        <w:t>.</w:t>
      </w:r>
    </w:p>
    <w:p w:rsidR="00A708D2" w:rsidRPr="00326D51" w:rsidRDefault="00A708D2" w:rsidP="00326D5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Громов Ю.И., </w:t>
      </w:r>
      <w:proofErr w:type="spellStart"/>
      <w:r w:rsidRPr="003F5FD9">
        <w:rPr>
          <w:sz w:val="28"/>
          <w:szCs w:val="28"/>
        </w:rPr>
        <w:t>Звёздочкин</w:t>
      </w:r>
      <w:proofErr w:type="spellEnd"/>
      <w:r w:rsidRPr="003F5FD9">
        <w:rPr>
          <w:sz w:val="28"/>
          <w:szCs w:val="28"/>
        </w:rPr>
        <w:t xml:space="preserve"> В.А., Каплан С.С. Мужской танец в Петербургской балетной </w:t>
      </w:r>
      <w:r w:rsidRPr="00326D51">
        <w:rPr>
          <w:sz w:val="28"/>
          <w:szCs w:val="28"/>
        </w:rPr>
        <w:t>школе: Педагогическое наследие В. И. Пономарёва. — СПб</w:t>
      </w:r>
      <w:proofErr w:type="gramStart"/>
      <w:r w:rsidRPr="00326D51">
        <w:rPr>
          <w:sz w:val="28"/>
          <w:szCs w:val="28"/>
        </w:rPr>
        <w:t xml:space="preserve">.: </w:t>
      </w:r>
      <w:proofErr w:type="gramEnd"/>
      <w:r w:rsidRPr="00326D51">
        <w:rPr>
          <w:sz w:val="28"/>
          <w:szCs w:val="28"/>
        </w:rPr>
        <w:t>СПб ГУП, 2004–124с., 16с.</w:t>
      </w:r>
    </w:p>
    <w:p w:rsidR="00A708D2" w:rsidRPr="003F5FD9" w:rsidRDefault="00A708D2" w:rsidP="00326D5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Данциг Р. Ван. Воспоминания Нуреева. След Кометы. </w:t>
      </w:r>
      <w:proofErr w:type="gramStart"/>
      <w:r w:rsidRPr="003F5FD9">
        <w:rPr>
          <w:sz w:val="28"/>
          <w:szCs w:val="28"/>
        </w:rPr>
        <w:t>Перев</w:t>
      </w:r>
      <w:proofErr w:type="gramEnd"/>
      <w:r w:rsidRPr="003F5FD9">
        <w:rPr>
          <w:sz w:val="28"/>
          <w:szCs w:val="28"/>
        </w:rPr>
        <w:t xml:space="preserve">. С </w:t>
      </w:r>
      <w:proofErr w:type="spellStart"/>
      <w:r w:rsidRPr="003F5FD9">
        <w:rPr>
          <w:sz w:val="28"/>
          <w:szCs w:val="28"/>
        </w:rPr>
        <w:t>нидерланд</w:t>
      </w:r>
      <w:proofErr w:type="spellEnd"/>
      <w:r w:rsidRPr="003F5FD9">
        <w:rPr>
          <w:sz w:val="28"/>
          <w:szCs w:val="28"/>
        </w:rPr>
        <w:t xml:space="preserve">. И. </w:t>
      </w:r>
    </w:p>
    <w:p w:rsidR="00A708D2" w:rsidRPr="003F5FD9" w:rsidRDefault="00A708D2" w:rsidP="00326D5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Михайловой — «Геликон Плюс», Санкт-Петербург, 2011.- 386с.</w:t>
      </w:r>
    </w:p>
    <w:p w:rsidR="00A708D2" w:rsidRPr="003F5FD9" w:rsidRDefault="00A708D2" w:rsidP="00326D5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Захаров Р.В. Работа балетмейстера с исполнителями. М.: Искусство, 1967. — 62с.</w:t>
      </w:r>
    </w:p>
    <w:p w:rsidR="00A708D2" w:rsidRPr="003F5FD9" w:rsidRDefault="00A708D2" w:rsidP="00326D5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Захаров Р.В. Сочинение танца: Страницы педагогического опыта. — М.: Искусство, 1983. — 224с., рис., 24л.ил.</w:t>
      </w:r>
    </w:p>
    <w:p w:rsidR="00A708D2" w:rsidRPr="003F5FD9" w:rsidRDefault="00A708D2" w:rsidP="00326D5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Иванова И.А. Многообразие русского танца // Хореография: история, теория, практика. </w:t>
      </w:r>
      <w:r w:rsidR="00326D51">
        <w:rPr>
          <w:sz w:val="28"/>
          <w:szCs w:val="28"/>
        </w:rPr>
        <w:t xml:space="preserve"> </w:t>
      </w:r>
      <w:proofErr w:type="spellStart"/>
      <w:r w:rsidRPr="003F5FD9">
        <w:rPr>
          <w:sz w:val="28"/>
          <w:szCs w:val="28"/>
        </w:rPr>
        <w:t>Вып</w:t>
      </w:r>
      <w:proofErr w:type="spellEnd"/>
      <w:r w:rsidRPr="003F5FD9">
        <w:rPr>
          <w:sz w:val="28"/>
          <w:szCs w:val="28"/>
        </w:rPr>
        <w:t>. 4. — М.: Московская академия образования Натальи Нестеровой, 2011. — 248с.</w:t>
      </w:r>
    </w:p>
    <w:p w:rsidR="00A708D2" w:rsidRPr="003F5FD9" w:rsidRDefault="00A708D2" w:rsidP="00326D5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3F5FD9">
        <w:rPr>
          <w:sz w:val="28"/>
          <w:szCs w:val="28"/>
        </w:rPr>
        <w:t>Костровицкая</w:t>
      </w:r>
      <w:proofErr w:type="spellEnd"/>
      <w:r w:rsidRPr="003F5FD9">
        <w:rPr>
          <w:sz w:val="28"/>
          <w:szCs w:val="28"/>
        </w:rPr>
        <w:t xml:space="preserve"> В.С. Классический танец. Слитные движения. Руки. Учебное пособие. — СПб.: Издательство «Лань»; «Издательство Планета Музыки», 2009. – 128 </w:t>
      </w:r>
      <w:proofErr w:type="gramStart"/>
      <w:r w:rsidRPr="003F5FD9">
        <w:rPr>
          <w:sz w:val="28"/>
          <w:szCs w:val="28"/>
        </w:rPr>
        <w:t>с</w:t>
      </w:r>
      <w:proofErr w:type="gramEnd"/>
      <w:r w:rsidRPr="003F5FD9">
        <w:rPr>
          <w:sz w:val="28"/>
          <w:szCs w:val="28"/>
        </w:rPr>
        <w:t>.</w:t>
      </w:r>
    </w:p>
    <w:p w:rsidR="00A708D2" w:rsidRPr="003F5FD9" w:rsidRDefault="00A708D2" w:rsidP="00326D5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Рославлева Н.П. </w:t>
      </w:r>
      <w:proofErr w:type="spellStart"/>
      <w:r w:rsidRPr="003F5FD9">
        <w:rPr>
          <w:sz w:val="28"/>
          <w:szCs w:val="28"/>
        </w:rPr>
        <w:t>Марис</w:t>
      </w:r>
      <w:proofErr w:type="spellEnd"/>
      <w:r w:rsidRPr="003F5FD9">
        <w:rPr>
          <w:sz w:val="28"/>
          <w:szCs w:val="28"/>
        </w:rPr>
        <w:t xml:space="preserve"> </w:t>
      </w:r>
      <w:proofErr w:type="spellStart"/>
      <w:r w:rsidRPr="003F5FD9">
        <w:rPr>
          <w:sz w:val="28"/>
          <w:szCs w:val="28"/>
        </w:rPr>
        <w:t>Лиепа</w:t>
      </w:r>
      <w:proofErr w:type="spellEnd"/>
      <w:r w:rsidRPr="003F5FD9">
        <w:rPr>
          <w:sz w:val="28"/>
          <w:szCs w:val="28"/>
        </w:rPr>
        <w:t xml:space="preserve">. — М.: «Искусство», 1979. – 100 </w:t>
      </w:r>
      <w:proofErr w:type="gramStart"/>
      <w:r w:rsidRPr="003F5FD9">
        <w:rPr>
          <w:sz w:val="28"/>
          <w:szCs w:val="28"/>
        </w:rPr>
        <w:t>с</w:t>
      </w:r>
      <w:proofErr w:type="gramEnd"/>
      <w:r w:rsidRPr="003F5FD9">
        <w:rPr>
          <w:sz w:val="28"/>
          <w:szCs w:val="28"/>
        </w:rPr>
        <w:t>.</w:t>
      </w:r>
    </w:p>
    <w:p w:rsidR="00A708D2" w:rsidRPr="003F5FD9" w:rsidRDefault="00A708D2" w:rsidP="00326D5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3F5FD9">
        <w:rPr>
          <w:sz w:val="28"/>
          <w:szCs w:val="28"/>
        </w:rPr>
        <w:t>Соковикова</w:t>
      </w:r>
      <w:proofErr w:type="spellEnd"/>
      <w:r w:rsidRPr="003F5FD9">
        <w:rPr>
          <w:sz w:val="28"/>
          <w:szCs w:val="28"/>
        </w:rPr>
        <w:t xml:space="preserve"> Н.В. Национальный танец как средство развития генетической отзывчивости на национальную музыку детей дошкольного и младшего школьного возраста// </w:t>
      </w:r>
    </w:p>
    <w:p w:rsidR="00A708D2" w:rsidRPr="003F5FD9" w:rsidRDefault="00A708D2" w:rsidP="00326D5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Хореография: история, теория, практика. </w:t>
      </w:r>
      <w:proofErr w:type="spellStart"/>
      <w:r w:rsidRPr="003F5FD9">
        <w:rPr>
          <w:sz w:val="28"/>
          <w:szCs w:val="28"/>
        </w:rPr>
        <w:t>Вып</w:t>
      </w:r>
      <w:proofErr w:type="spellEnd"/>
      <w:r w:rsidRPr="003F5FD9">
        <w:rPr>
          <w:sz w:val="28"/>
          <w:szCs w:val="28"/>
        </w:rPr>
        <w:t xml:space="preserve">. 4. — М.: Московская академия образования Натальи Нестеровой, 2011. – 248 </w:t>
      </w:r>
      <w:proofErr w:type="gramStart"/>
      <w:r w:rsidRPr="003F5FD9">
        <w:rPr>
          <w:sz w:val="28"/>
          <w:szCs w:val="28"/>
        </w:rPr>
        <w:t>с</w:t>
      </w:r>
      <w:proofErr w:type="gramEnd"/>
      <w:r w:rsidRPr="003F5FD9">
        <w:rPr>
          <w:sz w:val="28"/>
          <w:szCs w:val="28"/>
        </w:rPr>
        <w:t>.</w:t>
      </w:r>
    </w:p>
    <w:p w:rsidR="00A708D2" w:rsidRPr="003F5FD9" w:rsidRDefault="00A708D2" w:rsidP="00326D5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Тарасов Н.И. Классический танец. Школа мужского исполнительства. — М.: Искусство, 1981. — 479с.</w:t>
      </w:r>
    </w:p>
    <w:p w:rsidR="00A708D2" w:rsidRPr="003F5FD9" w:rsidRDefault="00326D51" w:rsidP="00326D5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708D2" w:rsidRPr="003F5FD9">
        <w:rPr>
          <w:sz w:val="28"/>
          <w:szCs w:val="28"/>
        </w:rPr>
        <w:t>Тарасов Б. Движение — эта великая сила.</w:t>
      </w:r>
    </w:p>
    <w:p w:rsidR="00A708D2" w:rsidRDefault="00A708D2" w:rsidP="00326D51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Толстой А.Н. Как мы пишем. Собр. Соч. — М.: 1961, т. 10.</w:t>
      </w:r>
    </w:p>
    <w:p w:rsidR="00326D51" w:rsidRDefault="00326D51" w:rsidP="00326D51">
      <w:pPr>
        <w:pStyle w:val="3"/>
        <w:spacing w:before="0" w:line="360" w:lineRule="auto"/>
        <w:jc w:val="center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p w:rsidR="00326D51" w:rsidRPr="007A0BA9" w:rsidRDefault="00326D51" w:rsidP="00326D51">
      <w:pPr>
        <w:pStyle w:val="3"/>
        <w:spacing w:before="0" w:line="360" w:lineRule="auto"/>
        <w:jc w:val="center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 w:rsidRPr="007A0BA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Список литературы для </w:t>
      </w:r>
      <w:proofErr w:type="gramStart"/>
      <w:r w:rsidRPr="007A0BA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обучающихся</w:t>
      </w:r>
      <w:proofErr w:type="gramEnd"/>
      <w:r w:rsidRPr="007A0BA9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: </w:t>
      </w:r>
    </w:p>
    <w:p w:rsidR="00326D51" w:rsidRPr="00326D51" w:rsidRDefault="00326D51" w:rsidP="00326D51"/>
    <w:p w:rsidR="00326D51" w:rsidRPr="003F5FD9" w:rsidRDefault="00326D51" w:rsidP="00326D5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3F5FD9">
        <w:rPr>
          <w:sz w:val="28"/>
          <w:szCs w:val="28"/>
        </w:rPr>
        <w:t>Агрипина</w:t>
      </w:r>
      <w:proofErr w:type="spellEnd"/>
      <w:r w:rsidRPr="003F5FD9">
        <w:rPr>
          <w:sz w:val="28"/>
          <w:szCs w:val="28"/>
        </w:rPr>
        <w:t xml:space="preserve"> Яковлевна Ваганова: статьи, воспоминания, материалы / под ред. Н.Д. Волкова, Ю.И. Слонимского. — М.: Искусство, 1958. — 343 </w:t>
      </w:r>
      <w:proofErr w:type="gramStart"/>
      <w:r w:rsidRPr="003F5FD9">
        <w:rPr>
          <w:sz w:val="28"/>
          <w:szCs w:val="28"/>
        </w:rPr>
        <w:t>с</w:t>
      </w:r>
      <w:proofErr w:type="gramEnd"/>
      <w:r w:rsidRPr="003F5FD9">
        <w:rPr>
          <w:sz w:val="28"/>
          <w:szCs w:val="28"/>
        </w:rPr>
        <w:t>.</w:t>
      </w:r>
    </w:p>
    <w:p w:rsidR="00326D51" w:rsidRPr="003F5FD9" w:rsidRDefault="00326D51" w:rsidP="00326D5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Блок Л.Д. Классический танец: История и современность. М.: Искусство, 1987. – 556 </w:t>
      </w:r>
      <w:proofErr w:type="gramStart"/>
      <w:r w:rsidRPr="003F5FD9">
        <w:rPr>
          <w:sz w:val="28"/>
          <w:szCs w:val="28"/>
        </w:rPr>
        <w:t>с</w:t>
      </w:r>
      <w:proofErr w:type="gramEnd"/>
      <w:r w:rsidRPr="003F5FD9">
        <w:rPr>
          <w:sz w:val="28"/>
          <w:szCs w:val="28"/>
        </w:rPr>
        <w:t>.</w:t>
      </w:r>
    </w:p>
    <w:p w:rsidR="00326D51" w:rsidRPr="003F5FD9" w:rsidRDefault="00326D51" w:rsidP="00326D5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Данциг Р. Ван. Воспоминания Нуреева. След Кометы. </w:t>
      </w:r>
      <w:proofErr w:type="gramStart"/>
      <w:r w:rsidRPr="003F5FD9">
        <w:rPr>
          <w:sz w:val="28"/>
          <w:szCs w:val="28"/>
        </w:rPr>
        <w:t>Перев</w:t>
      </w:r>
      <w:proofErr w:type="gramEnd"/>
      <w:r w:rsidRPr="003F5FD9">
        <w:rPr>
          <w:sz w:val="28"/>
          <w:szCs w:val="28"/>
        </w:rPr>
        <w:t xml:space="preserve">. С </w:t>
      </w:r>
      <w:proofErr w:type="spellStart"/>
      <w:r w:rsidRPr="003F5FD9">
        <w:rPr>
          <w:sz w:val="28"/>
          <w:szCs w:val="28"/>
        </w:rPr>
        <w:t>нидерланд</w:t>
      </w:r>
      <w:proofErr w:type="spellEnd"/>
      <w:r w:rsidRPr="003F5FD9">
        <w:rPr>
          <w:sz w:val="28"/>
          <w:szCs w:val="28"/>
        </w:rPr>
        <w:t xml:space="preserve">. И. </w:t>
      </w:r>
    </w:p>
    <w:p w:rsidR="00326D51" w:rsidRPr="003F5FD9" w:rsidRDefault="00326D51" w:rsidP="00326D5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 xml:space="preserve">Иванова И.А. Многообразие русского танца // Хореография: история, теория, практика. </w:t>
      </w:r>
      <w:r>
        <w:rPr>
          <w:sz w:val="28"/>
          <w:szCs w:val="28"/>
        </w:rPr>
        <w:t xml:space="preserve"> </w:t>
      </w:r>
      <w:proofErr w:type="spellStart"/>
      <w:r w:rsidRPr="003F5FD9">
        <w:rPr>
          <w:sz w:val="28"/>
          <w:szCs w:val="28"/>
        </w:rPr>
        <w:t>Вып</w:t>
      </w:r>
      <w:proofErr w:type="spellEnd"/>
      <w:r w:rsidRPr="003F5FD9">
        <w:rPr>
          <w:sz w:val="28"/>
          <w:szCs w:val="28"/>
        </w:rPr>
        <w:t>. 4. — М.: Московская академия образования Натальи Нестеровой, 2011. — 248с.</w:t>
      </w:r>
    </w:p>
    <w:p w:rsidR="00326D51" w:rsidRPr="00326D51" w:rsidRDefault="00326D51" w:rsidP="00326D5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326D51">
        <w:rPr>
          <w:sz w:val="28"/>
          <w:szCs w:val="28"/>
        </w:rPr>
        <w:t>Соковикова</w:t>
      </w:r>
      <w:proofErr w:type="spellEnd"/>
      <w:r w:rsidRPr="00326D51">
        <w:rPr>
          <w:sz w:val="28"/>
          <w:szCs w:val="28"/>
        </w:rPr>
        <w:t xml:space="preserve"> Н.В. Национальный танец как средство развития генетической отзывчивости на национальную музыку детей дошкольного и младшего школьного возраста//</w:t>
      </w:r>
      <w:r>
        <w:rPr>
          <w:sz w:val="28"/>
          <w:szCs w:val="28"/>
        </w:rPr>
        <w:t xml:space="preserve"> </w:t>
      </w:r>
      <w:r w:rsidRPr="00326D51">
        <w:rPr>
          <w:sz w:val="28"/>
          <w:szCs w:val="28"/>
        </w:rPr>
        <w:t xml:space="preserve">Хореография: история, теория, практика. </w:t>
      </w:r>
      <w:proofErr w:type="spellStart"/>
      <w:r w:rsidRPr="00326D51">
        <w:rPr>
          <w:sz w:val="28"/>
          <w:szCs w:val="28"/>
        </w:rPr>
        <w:t>Вып</w:t>
      </w:r>
      <w:proofErr w:type="spellEnd"/>
      <w:r w:rsidRPr="00326D51">
        <w:rPr>
          <w:sz w:val="28"/>
          <w:szCs w:val="28"/>
        </w:rPr>
        <w:t xml:space="preserve">. 4. — М.: Московская академия образования Натальи Нестеровой, 2011. – 248 </w:t>
      </w:r>
      <w:proofErr w:type="gramStart"/>
      <w:r w:rsidRPr="00326D51">
        <w:rPr>
          <w:sz w:val="28"/>
          <w:szCs w:val="28"/>
        </w:rPr>
        <w:t>с</w:t>
      </w:r>
      <w:proofErr w:type="gramEnd"/>
      <w:r w:rsidRPr="00326D51">
        <w:rPr>
          <w:sz w:val="28"/>
          <w:szCs w:val="28"/>
        </w:rPr>
        <w:t>.</w:t>
      </w:r>
    </w:p>
    <w:p w:rsidR="00326D51" w:rsidRPr="003F5FD9" w:rsidRDefault="00326D51" w:rsidP="00326D5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Тарасов Б. Движение — эта великая сила.</w:t>
      </w:r>
    </w:p>
    <w:p w:rsidR="00326D51" w:rsidRPr="003F5FD9" w:rsidRDefault="00326D51" w:rsidP="00326D51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F5FD9">
        <w:rPr>
          <w:sz w:val="28"/>
          <w:szCs w:val="28"/>
        </w:rPr>
        <w:t>Толстой А.Н. Как мы пишем. Собр. Соч. — М.: 1961, т. 10.</w:t>
      </w:r>
    </w:p>
    <w:p w:rsidR="00326D51" w:rsidRPr="003F5FD9" w:rsidRDefault="00326D51" w:rsidP="00326D5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41066" w:rsidRPr="003F5FD9" w:rsidRDefault="00341066" w:rsidP="003F5FD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341066" w:rsidRPr="003F5FD9" w:rsidSect="003F5FD9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F6" w:rsidRDefault="007962F6" w:rsidP="00597A5A">
      <w:pPr>
        <w:spacing w:after="0" w:line="240" w:lineRule="auto"/>
      </w:pPr>
      <w:r>
        <w:separator/>
      </w:r>
    </w:p>
  </w:endnote>
  <w:endnote w:type="continuationSeparator" w:id="0">
    <w:p w:rsidR="007962F6" w:rsidRDefault="007962F6" w:rsidP="0059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0610"/>
    </w:sdtPr>
    <w:sdtContent>
      <w:p w:rsidR="00597A5A" w:rsidRDefault="005A055B">
        <w:pPr>
          <w:pStyle w:val="a8"/>
          <w:jc w:val="right"/>
        </w:pPr>
        <w:fldSimple w:instr=" PAGE   \* MERGEFORMAT ">
          <w:r w:rsidR="00077747">
            <w:rPr>
              <w:noProof/>
            </w:rPr>
            <w:t>17</w:t>
          </w:r>
        </w:fldSimple>
      </w:p>
    </w:sdtContent>
  </w:sdt>
  <w:p w:rsidR="00597A5A" w:rsidRDefault="00597A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F6" w:rsidRDefault="007962F6" w:rsidP="00597A5A">
      <w:pPr>
        <w:spacing w:after="0" w:line="240" w:lineRule="auto"/>
      </w:pPr>
      <w:r>
        <w:separator/>
      </w:r>
    </w:p>
  </w:footnote>
  <w:footnote w:type="continuationSeparator" w:id="0">
    <w:p w:rsidR="007962F6" w:rsidRDefault="007962F6" w:rsidP="0059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312B"/>
    <w:multiLevelType w:val="hybridMultilevel"/>
    <w:tmpl w:val="D984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D7C3C"/>
    <w:multiLevelType w:val="hybridMultilevel"/>
    <w:tmpl w:val="D984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D60EA"/>
    <w:multiLevelType w:val="hybridMultilevel"/>
    <w:tmpl w:val="B8148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1F3D"/>
    <w:rsid w:val="00026205"/>
    <w:rsid w:val="00043943"/>
    <w:rsid w:val="00077747"/>
    <w:rsid w:val="00082687"/>
    <w:rsid w:val="000A2871"/>
    <w:rsid w:val="000B19C9"/>
    <w:rsid w:val="000B2D51"/>
    <w:rsid w:val="000E19A5"/>
    <w:rsid w:val="00173BB0"/>
    <w:rsid w:val="00281AE3"/>
    <w:rsid w:val="002A2C27"/>
    <w:rsid w:val="00317660"/>
    <w:rsid w:val="00326D51"/>
    <w:rsid w:val="00341066"/>
    <w:rsid w:val="00370136"/>
    <w:rsid w:val="003A2C24"/>
    <w:rsid w:val="003A5CFA"/>
    <w:rsid w:val="003B5379"/>
    <w:rsid w:val="003F1984"/>
    <w:rsid w:val="003F2153"/>
    <w:rsid w:val="003F5FD9"/>
    <w:rsid w:val="00421882"/>
    <w:rsid w:val="00432FA7"/>
    <w:rsid w:val="0043432E"/>
    <w:rsid w:val="00472BF3"/>
    <w:rsid w:val="00481F66"/>
    <w:rsid w:val="0048391D"/>
    <w:rsid w:val="004C558C"/>
    <w:rsid w:val="004D498C"/>
    <w:rsid w:val="004E5FFD"/>
    <w:rsid w:val="00512796"/>
    <w:rsid w:val="0051337A"/>
    <w:rsid w:val="0051619E"/>
    <w:rsid w:val="00531F3D"/>
    <w:rsid w:val="00575B05"/>
    <w:rsid w:val="0058604D"/>
    <w:rsid w:val="005966B9"/>
    <w:rsid w:val="00597A5A"/>
    <w:rsid w:val="005A055B"/>
    <w:rsid w:val="005D70BB"/>
    <w:rsid w:val="005E4414"/>
    <w:rsid w:val="0064616A"/>
    <w:rsid w:val="00666EA8"/>
    <w:rsid w:val="006759F6"/>
    <w:rsid w:val="00692E13"/>
    <w:rsid w:val="006D5EC6"/>
    <w:rsid w:val="00771FAB"/>
    <w:rsid w:val="007962F6"/>
    <w:rsid w:val="007A0BA9"/>
    <w:rsid w:val="0080540D"/>
    <w:rsid w:val="0080745E"/>
    <w:rsid w:val="0081569D"/>
    <w:rsid w:val="008700B1"/>
    <w:rsid w:val="00873776"/>
    <w:rsid w:val="008A4FC9"/>
    <w:rsid w:val="008A5124"/>
    <w:rsid w:val="008C3C08"/>
    <w:rsid w:val="00960A44"/>
    <w:rsid w:val="009869FA"/>
    <w:rsid w:val="009D45E8"/>
    <w:rsid w:val="00A32AAA"/>
    <w:rsid w:val="00A61A12"/>
    <w:rsid w:val="00A708D2"/>
    <w:rsid w:val="00A85B2C"/>
    <w:rsid w:val="00AC6300"/>
    <w:rsid w:val="00AD7AD0"/>
    <w:rsid w:val="00AF1FAD"/>
    <w:rsid w:val="00AF70B3"/>
    <w:rsid w:val="00B5636F"/>
    <w:rsid w:val="00B93DF2"/>
    <w:rsid w:val="00BC15C5"/>
    <w:rsid w:val="00BE7F2B"/>
    <w:rsid w:val="00BF1C42"/>
    <w:rsid w:val="00C60123"/>
    <w:rsid w:val="00C97FF1"/>
    <w:rsid w:val="00CD4D9E"/>
    <w:rsid w:val="00D37F8A"/>
    <w:rsid w:val="00D648F2"/>
    <w:rsid w:val="00D779EA"/>
    <w:rsid w:val="00D82B5E"/>
    <w:rsid w:val="00DB1CFF"/>
    <w:rsid w:val="00DF5167"/>
    <w:rsid w:val="00E0527F"/>
    <w:rsid w:val="00E849B3"/>
    <w:rsid w:val="00E8659A"/>
    <w:rsid w:val="00E94A76"/>
    <w:rsid w:val="00EA317A"/>
    <w:rsid w:val="00F41459"/>
    <w:rsid w:val="00FB5BE8"/>
    <w:rsid w:val="00FB6134"/>
    <w:rsid w:val="00FC516A"/>
    <w:rsid w:val="00FD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6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8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1F3D"/>
    <w:rPr>
      <w:b/>
      <w:bCs/>
    </w:rPr>
  </w:style>
  <w:style w:type="paragraph" w:styleId="a4">
    <w:name w:val="Normal (Web)"/>
    <w:basedOn w:val="a"/>
    <w:uiPriority w:val="99"/>
    <w:unhideWhenUsed/>
    <w:rsid w:val="00531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708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unhideWhenUsed/>
    <w:rsid w:val="00A708D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9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7A5A"/>
  </w:style>
  <w:style w:type="paragraph" w:styleId="a8">
    <w:name w:val="footer"/>
    <w:basedOn w:val="a"/>
    <w:link w:val="a9"/>
    <w:uiPriority w:val="99"/>
    <w:unhideWhenUsed/>
    <w:rsid w:val="0059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A5A"/>
  </w:style>
  <w:style w:type="paragraph" w:styleId="aa">
    <w:name w:val="Balloon Text"/>
    <w:basedOn w:val="a"/>
    <w:link w:val="ab"/>
    <w:uiPriority w:val="99"/>
    <w:semiHidden/>
    <w:unhideWhenUsed/>
    <w:rsid w:val="00AD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17</Pages>
  <Words>3722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Сана</cp:lastModifiedBy>
  <cp:revision>31</cp:revision>
  <cp:lastPrinted>2015-02-09T00:50:00Z</cp:lastPrinted>
  <dcterms:created xsi:type="dcterms:W3CDTF">2015-02-07T02:38:00Z</dcterms:created>
  <dcterms:modified xsi:type="dcterms:W3CDTF">2016-02-27T11:23:00Z</dcterms:modified>
</cp:coreProperties>
</file>