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15" w:rsidRPr="00422BFC" w:rsidRDefault="00BB51DF" w:rsidP="00BB51D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BFC">
        <w:rPr>
          <w:rFonts w:ascii="Times New Roman" w:hAnsi="Times New Roman" w:cs="Times New Roman"/>
          <w:i/>
          <w:sz w:val="28"/>
          <w:szCs w:val="28"/>
        </w:rPr>
        <w:t>План реализации подпрограммы «Одаренные дети»</w:t>
      </w:r>
      <w:bookmarkStart w:id="0" w:name="_GoBack"/>
      <w:bookmarkEnd w:id="0"/>
    </w:p>
    <w:p w:rsidR="00BB51DF" w:rsidRDefault="00BB51DF" w:rsidP="00BB51DF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900"/>
        <w:gridCol w:w="1800"/>
        <w:gridCol w:w="2700"/>
      </w:tblGrid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деятельности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</w:t>
            </w:r>
          </w:p>
        </w:tc>
      </w:tr>
      <w:tr w:rsidR="00BB51DF" w:rsidRPr="00BB51DF" w:rsidTr="00B90B8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Проектно-поисковый механизм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диагностика по выявлению одаренных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одаренных детей по итогам комплексной диагностики и результативности участия лицеистов в олимпиадах и конкурсах различного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 потребностей и затруднений педагогов лицея в работе с одаренными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деятельности методической службы по повышению уровня образовательной подготовки одаренных учащихся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Прогноз развития дидактического обеспечения УМК, ориентированного на проблемные, проектные и исследовательские методы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системы сетевого взаимодействия, способствующей формированию высокого уровня компетентности учащихся в различных областях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«Технология»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запроса на дополнительные образовательные услуги для одаренных учащихся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B51DF"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дополнительных образовательных услуг для одаренных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Default="00422BFC" w:rsidP="00422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422BFC" w:rsidRPr="00BB51DF" w:rsidRDefault="00422BFC" w:rsidP="00422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Проектирование системы элективных курсов на основе анализа индивидуальных потребностей одаренных учащихся и их 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BB51DF" w:rsidRPr="00BB51DF" w:rsidTr="00B90B8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Нормативно-правовой механизм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управления деятельностью образовательного учреждения по созданию условий для интеллектуально-творческой </w:t>
            </w:r>
            <w:proofErr w:type="spellStart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самоактуализации</w:t>
            </w:r>
            <w:proofErr w:type="spellEnd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и самореализации одаренных детей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«Лицей №120»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Разработка новых образовательных программ, технологий, учебно-методических и учебно-лабораторных комплектов для работы с одаренными детьми в рамках деятельности лаборатории по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НМР</w:t>
            </w:r>
            <w:r w:rsidR="00BB51DF" w:rsidRPr="00BB51DF">
              <w:rPr>
                <w:rFonts w:ascii="Times New Roman" w:hAnsi="Times New Roman" w:cs="Times New Roman"/>
                <w:sz w:val="28"/>
                <w:szCs w:val="28"/>
              </w:rPr>
              <w:t>, зав. кафедрой и руководители МО</w:t>
            </w:r>
          </w:p>
        </w:tc>
      </w:tr>
      <w:tr w:rsidR="00BB51DF" w:rsidRPr="00BB51DF" w:rsidTr="00B90B8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Методическое и кадровое обеспечение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филиала НОУ в лицее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Руководители секций НОУ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Разработка системы психолого-педагогического сопровождения механизмов эффективного взаимодействия педагогов лицея, консультантов ВУЗов и одаренных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методическое сопровождение  предметных олимпиад, интеллектуальных и творческих конкурсов, фестивалей, смотров, профессиональных проб учащихся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 МО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интеллектуальных способностей и возможностей, учащихся через подготовку и участие в предметных олимпиадах, конкурсах, проектной деятельности и др.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 МО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Углубленная подготовка учащихся к научно-поисковой и проектной деятельности  через секции НОУ, творческие объединения, элективные курсы и предметные лаборатории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лицея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личностного развития, учащихся в рамках работы с портфолио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Педагоги-наставники, педагог-психолог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Формирование программно-методической и учебно-дидактической базы  учебно-воспитательного процесса для работы с одаренными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 МО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Выявление, распространение и обобщение передового педагогического опыта по работе с одаренными детьми. Подготовка методических материалов, обобщающих опыт работы учителей лицея с одаренными детьми, для сборников различного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  <w:r w:rsidR="00BB51DF"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 МО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кафедр и МО по организации  проектной  и исследовательской деятельности учащихся в условиях реализации технологической модели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НМР,</w:t>
            </w:r>
          </w:p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 МО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круглых столов по проблемам работы с одаренными детьми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C" w:rsidRDefault="00422BFC" w:rsidP="00422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422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НМР,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1DF" w:rsidRPr="00BB51DF" w:rsidRDefault="00BB51DF" w:rsidP="00422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 МО, педагоги-наставники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на тему «Творческий </w:t>
            </w:r>
            <w:proofErr w:type="gramStart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учитель-одаренный</w:t>
            </w:r>
            <w:proofErr w:type="gramEnd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ученик»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разнообразных совместных форм методической деятельности различных профессиональных объединений: </w:t>
            </w:r>
          </w:p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-лекций по психолого-педагогическим проблемам в работе с одаренными детьми;</w:t>
            </w:r>
          </w:p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-методические декады, представляющие различные формы урочной и внеурочной деятельности с одаренными детьми;</w:t>
            </w:r>
          </w:p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-мастер-классов по обмену опытом организации исследовательской деятельности учащихся, по подготовке учащихся к олимпиадам и конкурсам, совместным интегрированным проектам.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 МО, педагоги-наставники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курсовой подготовки учителей в ММЦ </w:t>
            </w:r>
            <w:proofErr w:type="spellStart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Тракторозаводского</w:t>
            </w:r>
            <w:proofErr w:type="spellEnd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района, на курсах ЧИППКРО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Развитие практики социального партнерства с ВУЗами, предприятиями и организациями. Использование ресурсной базы (интеллектуально-технической) социальных партне</w:t>
            </w:r>
            <w:proofErr w:type="gramStart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рств дл</w:t>
            </w:r>
            <w:proofErr w:type="gramEnd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я формирования высокого уровня компетентности учащихся в различных областях знаний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дистанционных форм повышения квалификации педагогических кадров по работе с одаренными детьми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BB51DF"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дифференцированно - адресного педагогического сопровождения интеллектуально одаренных учащихся, учитывающего их типические особенности. Создание института педагогов-наставников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предметной лаборатории по технологии для работы с одаренными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Руководитель лаборатории «Технология»</w:t>
            </w:r>
          </w:p>
        </w:tc>
      </w:tr>
      <w:tr w:rsidR="00BB51DF" w:rsidRPr="00BB51DF" w:rsidTr="00B90B8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Информационное обеспечение процесса развития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единой информационной базы данных библиотечного фонда лицея для подготовки учащихся к самостоятельным исследованиям, проектам, 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олимпиадам и конкурсам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 предметных олимпиад, интеллектуальных и творческих конкурсов, фестивалей, смотров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 МО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интегрированных курсов (предметных и информационных)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информационных технологий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,  педагоги-наставники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информационных материалов, </w:t>
            </w:r>
            <w:proofErr w:type="spellStart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ЦОРов</w:t>
            </w:r>
            <w:proofErr w:type="spellEnd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, обеспечивающих высокий уровень</w:t>
            </w:r>
          </w:p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учащихся в различных областях знаний в соответствии с их индивидуальными потребностями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информатики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Организация дистанционного обучения одаренных детей и подростков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Преподаватели информатики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педагогического лектория для родителей, включение в его тематику лекций психолога, освещающих  специфическую </w:t>
            </w: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составляющую обучения  одаренных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Оборудование компьютерного класса с несколькими выходами в Интернет для проведения  форм дополнительного образования, олимпиад, конкурсов с одаренными детьми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Зав. кафедрой информационных технологий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презентационной деятельности форм дополнительного образования, направленных на формирование высокого уровня компетентности одаренных учащихся в различных областях знаний в соответствии с их индивидуальными потребностями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Руководители секций НОУ, творческих объединений</w:t>
            </w:r>
          </w:p>
        </w:tc>
      </w:tr>
      <w:tr w:rsidR="00BB51DF" w:rsidRPr="00BB51DF" w:rsidTr="00B90B8A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Мониторинговый механизм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динамики личностного развития одаренных  учащихся  через психологические исследования и мониторинг участия в предметных олимпиадах, конкурсах, </w:t>
            </w:r>
            <w:proofErr w:type="spellStart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профпробах</w:t>
            </w:r>
            <w:proofErr w:type="spellEnd"/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, социальных практиках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  <w:r w:rsidR="00BB51DF"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социологических исследований, опросов, анкетирования родителей и учащихся по удовлетворенности  запросов на индивидуализацию обучения, воспитания и выстраивания дальнейшей траектории профессионального развития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педагоги-наставники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 участия одаренных детей в предметных олимпиадах, конкурсах, фестивалях, смотрах с целью определения динамики и дальнейшей перспективы развития учащихся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Педагоги-наставники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Внедрение методик использования информационно-коммуникационных технологий для определения результатов обучения одаренных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BB51DF"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востребованности дополнительных образовательных услуг в условиях развития технологической модели образования одаренными учащихся и их родителями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BB51DF"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51DF" w:rsidRPr="00BB51DF" w:rsidTr="00B90B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1DF" w:rsidRPr="00BB51DF" w:rsidRDefault="00BB51DF" w:rsidP="00BB51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>Формирование для специалистов, работающих с одаренными детьми, и самих учащихся мотивационно-целевой системы поддержки их деятельности. Учреждение премий и именных стипендий учащимся и педагогам, особо отличившимся в интеллектуальной, творческой и созидательной 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BB51DF" w:rsidP="00BB5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1DF" w:rsidRPr="00BB51DF" w:rsidRDefault="00422BFC" w:rsidP="00422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«Лицей №120», </w:t>
            </w:r>
            <w:r w:rsidR="00BB51DF" w:rsidRPr="00BB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</w:tc>
      </w:tr>
    </w:tbl>
    <w:p w:rsidR="00BB51DF" w:rsidRPr="00BB51DF" w:rsidRDefault="00BB51DF" w:rsidP="00BB51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1DF" w:rsidRPr="00BB51DF" w:rsidRDefault="00BB51DF" w:rsidP="00BB51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51DF" w:rsidRPr="00BB51DF" w:rsidSect="00BB5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A03"/>
    <w:multiLevelType w:val="hybridMultilevel"/>
    <w:tmpl w:val="311078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C3BF0"/>
    <w:multiLevelType w:val="hybridMultilevel"/>
    <w:tmpl w:val="D79E44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82BF2"/>
    <w:multiLevelType w:val="hybridMultilevel"/>
    <w:tmpl w:val="44B67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B7C6E"/>
    <w:multiLevelType w:val="hybridMultilevel"/>
    <w:tmpl w:val="056C4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67A30"/>
    <w:multiLevelType w:val="hybridMultilevel"/>
    <w:tmpl w:val="6A6883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DF"/>
    <w:rsid w:val="00233615"/>
    <w:rsid w:val="00422BFC"/>
    <w:rsid w:val="004424D6"/>
    <w:rsid w:val="00B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lic120</cp:lastModifiedBy>
  <cp:revision>1</cp:revision>
  <dcterms:created xsi:type="dcterms:W3CDTF">2016-02-26T08:42:00Z</dcterms:created>
  <dcterms:modified xsi:type="dcterms:W3CDTF">2016-02-26T09:13:00Z</dcterms:modified>
</cp:coreProperties>
</file>