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E9B" w:rsidRPr="00B47EA6" w:rsidRDefault="000F5E9B" w:rsidP="00B47EA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B47EA6">
        <w:rPr>
          <w:rFonts w:ascii="Times New Roman" w:hAnsi="Times New Roman"/>
          <w:caps/>
          <w:sz w:val="24"/>
          <w:szCs w:val="24"/>
        </w:rPr>
        <w:t>Управление образования администрации южноуральского городского округа</w:t>
      </w:r>
    </w:p>
    <w:p w:rsidR="000F5E9B" w:rsidRPr="00ED38A5" w:rsidRDefault="000F5E9B" w:rsidP="003D57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D38A5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  <w:r w:rsidRPr="00ED38A5">
        <w:rPr>
          <w:rFonts w:ascii="Times New Roman" w:hAnsi="Times New Roman"/>
          <w:sz w:val="28"/>
          <w:szCs w:val="28"/>
        </w:rPr>
        <w:br/>
        <w:t>«Средняя общеобразовательная школа № 7»</w:t>
      </w:r>
    </w:p>
    <w:p w:rsidR="000F5E9B" w:rsidRDefault="000F5E9B" w:rsidP="003D57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Областная конференция </w:t>
      </w:r>
    </w:p>
    <w:p w:rsidR="000F5E9B" w:rsidRDefault="000F5E9B" w:rsidP="003D57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исследовательских краеведческих работ обучающихся</w:t>
      </w:r>
    </w:p>
    <w:p w:rsidR="000F5E9B" w:rsidRDefault="000F5E9B" w:rsidP="003D57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«Отечество»</w:t>
      </w:r>
    </w:p>
    <w:p w:rsidR="000F5E9B" w:rsidRDefault="000F5E9B" w:rsidP="003D57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F5E9B" w:rsidRPr="00B47EA6" w:rsidRDefault="000F5E9B" w:rsidP="004013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D38A5">
        <w:rPr>
          <w:rFonts w:ascii="Times New Roman" w:hAnsi="Times New Roman"/>
          <w:sz w:val="28"/>
          <w:szCs w:val="28"/>
        </w:rPr>
        <w:t>Номинация: «Экологическое краеведение»</w:t>
      </w:r>
    </w:p>
    <w:p w:rsidR="000F5E9B" w:rsidRPr="00B47EA6" w:rsidRDefault="000F5E9B" w:rsidP="004013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F5E9B" w:rsidRPr="00B47EA6" w:rsidRDefault="000F5E9B" w:rsidP="004013CC">
      <w:pPr>
        <w:spacing w:after="0" w:line="360" w:lineRule="auto"/>
        <w:jc w:val="center"/>
        <w:rPr>
          <w:rFonts w:ascii="Times New Roman" w:hAnsi="Times New Roman"/>
          <w:sz w:val="56"/>
          <w:szCs w:val="56"/>
          <w:shd w:val="clear" w:color="auto" w:fill="FCFDFA"/>
          <w:lang w:eastAsia="ru-RU"/>
        </w:rPr>
      </w:pPr>
      <w:r w:rsidRPr="0053582F">
        <w:rPr>
          <w:rFonts w:ascii="Times New Roman" w:hAnsi="Times New Roman"/>
          <w:sz w:val="56"/>
          <w:szCs w:val="56"/>
          <w:shd w:val="clear" w:color="auto" w:fill="FCFDFA"/>
          <w:lang w:eastAsia="ru-RU"/>
        </w:rPr>
        <w:t>«Сладкая жизнь»</w:t>
      </w:r>
    </w:p>
    <w:p w:rsidR="000F5E9B" w:rsidRPr="00656CC4" w:rsidRDefault="000F5E9B" w:rsidP="00656CC4">
      <w:pPr>
        <w:autoSpaceDE w:val="0"/>
        <w:autoSpaceDN w:val="0"/>
        <w:adjustRightInd w:val="0"/>
        <w:spacing w:line="240" w:lineRule="auto"/>
        <w:ind w:left="3827"/>
        <w:contextualSpacing/>
        <w:rPr>
          <w:rFonts w:ascii="Times New Roman" w:hAnsi="Times New Roman"/>
          <w:b/>
          <w:sz w:val="28"/>
          <w:szCs w:val="28"/>
        </w:rPr>
      </w:pPr>
      <w:r w:rsidRPr="00656CC4">
        <w:rPr>
          <w:rFonts w:ascii="Times New Roman" w:hAnsi="Times New Roman"/>
          <w:b/>
          <w:sz w:val="28"/>
          <w:szCs w:val="28"/>
        </w:rPr>
        <w:t>Подготовил:</w:t>
      </w:r>
    </w:p>
    <w:p w:rsidR="000F5E9B" w:rsidRDefault="000F5E9B" w:rsidP="00656CC4">
      <w:pPr>
        <w:autoSpaceDE w:val="0"/>
        <w:autoSpaceDN w:val="0"/>
        <w:adjustRightInd w:val="0"/>
        <w:spacing w:line="240" w:lineRule="auto"/>
        <w:ind w:left="3827"/>
        <w:contextualSpacing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Шарапова Екатерина Николаевна</w:t>
      </w:r>
      <w:r w:rsidRPr="00656CC4">
        <w:rPr>
          <w:rFonts w:ascii="Times New Roman" w:hAnsi="Times New Roman"/>
          <w:sz w:val="28"/>
          <w:szCs w:val="28"/>
          <w:u w:val="single"/>
        </w:rPr>
        <w:t>,</w:t>
      </w:r>
    </w:p>
    <w:p w:rsidR="000F5E9B" w:rsidRPr="003D573E" w:rsidRDefault="000F5E9B" w:rsidP="004013CC">
      <w:pPr>
        <w:autoSpaceDE w:val="0"/>
        <w:autoSpaceDN w:val="0"/>
        <w:adjustRightInd w:val="0"/>
        <w:spacing w:line="240" w:lineRule="auto"/>
        <w:ind w:left="3827"/>
        <w:contextualSpacing/>
        <w:rPr>
          <w:rFonts w:ascii="Times New Roman" w:hAnsi="Times New Roman"/>
          <w:sz w:val="28"/>
          <w:szCs w:val="28"/>
        </w:rPr>
      </w:pPr>
      <w:r w:rsidRPr="004013CC">
        <w:rPr>
          <w:rFonts w:ascii="Times New Roman" w:hAnsi="Times New Roman"/>
          <w:sz w:val="28"/>
          <w:szCs w:val="28"/>
        </w:rPr>
        <w:t xml:space="preserve">14 лет, </w:t>
      </w:r>
      <w:r w:rsidRPr="003D573E">
        <w:rPr>
          <w:rFonts w:ascii="Times New Roman" w:hAnsi="Times New Roman"/>
          <w:sz w:val="28"/>
          <w:szCs w:val="28"/>
        </w:rPr>
        <w:t>МАОУ «СОШ № 7»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F5E9B" w:rsidRPr="003D573E" w:rsidRDefault="000F5E9B" w:rsidP="003D573E">
      <w:pPr>
        <w:autoSpaceDE w:val="0"/>
        <w:autoSpaceDN w:val="0"/>
        <w:adjustRightInd w:val="0"/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3D573E">
        <w:rPr>
          <w:rFonts w:ascii="Times New Roman" w:hAnsi="Times New Roman"/>
          <w:sz w:val="28"/>
          <w:szCs w:val="28"/>
        </w:rPr>
        <w:t>457040, г. Южноуральск Челябинской области, ул. Советской Армии, 9а</w:t>
      </w:r>
    </w:p>
    <w:p w:rsidR="000F5E9B" w:rsidRPr="00656CC4" w:rsidRDefault="000F5E9B" w:rsidP="003D573E">
      <w:pPr>
        <w:autoSpaceDE w:val="0"/>
        <w:autoSpaceDN w:val="0"/>
        <w:adjustRightInd w:val="0"/>
        <w:spacing w:after="0" w:line="240" w:lineRule="auto"/>
        <w:ind w:left="3827"/>
        <w:contextualSpacing/>
        <w:rPr>
          <w:rFonts w:ascii="Times New Roman" w:hAnsi="Times New Roman"/>
          <w:sz w:val="28"/>
          <w:szCs w:val="28"/>
        </w:rPr>
      </w:pPr>
      <w:r w:rsidRPr="003D573E">
        <w:rPr>
          <w:rFonts w:ascii="Times New Roman" w:hAnsi="Times New Roman"/>
          <w:sz w:val="28"/>
          <w:szCs w:val="28"/>
        </w:rPr>
        <w:t>Домашний адрес: 457040, г. Южноуральск</w:t>
      </w:r>
      <w:r w:rsidRPr="00656CC4">
        <w:rPr>
          <w:rFonts w:ascii="Times New Roman" w:hAnsi="Times New Roman"/>
          <w:sz w:val="28"/>
          <w:szCs w:val="28"/>
        </w:rPr>
        <w:t xml:space="preserve"> Челябинской области, ул. </w:t>
      </w:r>
      <w:r>
        <w:rPr>
          <w:rFonts w:ascii="Times New Roman" w:hAnsi="Times New Roman"/>
          <w:sz w:val="28"/>
          <w:szCs w:val="28"/>
        </w:rPr>
        <w:t xml:space="preserve">Советской Армии, 20а </w:t>
      </w:r>
    </w:p>
    <w:p w:rsidR="000F5E9B" w:rsidRPr="00656CC4" w:rsidRDefault="000F5E9B" w:rsidP="00656CC4">
      <w:pPr>
        <w:autoSpaceDE w:val="0"/>
        <w:autoSpaceDN w:val="0"/>
        <w:adjustRightInd w:val="0"/>
        <w:spacing w:line="240" w:lineRule="auto"/>
        <w:ind w:left="3827"/>
        <w:contextualSpacing/>
        <w:rPr>
          <w:rFonts w:ascii="Times New Roman" w:hAnsi="Times New Roman"/>
          <w:sz w:val="28"/>
          <w:szCs w:val="28"/>
        </w:rPr>
      </w:pPr>
      <w:r w:rsidRPr="00656CC4">
        <w:rPr>
          <w:rFonts w:ascii="Times New Roman" w:hAnsi="Times New Roman"/>
          <w:sz w:val="28"/>
          <w:szCs w:val="28"/>
        </w:rPr>
        <w:t xml:space="preserve">Контактный телефон: </w:t>
      </w:r>
      <w:r w:rsidRPr="00D6275A">
        <w:rPr>
          <w:rFonts w:ascii="Times New Roman" w:hAnsi="Times New Roman"/>
          <w:sz w:val="28"/>
          <w:szCs w:val="28"/>
        </w:rPr>
        <w:t>89080687563</w:t>
      </w:r>
    </w:p>
    <w:p w:rsidR="000F5E9B" w:rsidRPr="005A547A" w:rsidRDefault="000F5E9B" w:rsidP="00656CC4">
      <w:pPr>
        <w:autoSpaceDE w:val="0"/>
        <w:autoSpaceDN w:val="0"/>
        <w:adjustRightInd w:val="0"/>
        <w:spacing w:line="240" w:lineRule="auto"/>
        <w:ind w:left="3827"/>
        <w:contextualSpacing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5A547A">
        <w:rPr>
          <w:rFonts w:ascii="Times New Roman" w:hAnsi="Times New Roman"/>
          <w:sz w:val="28"/>
          <w:szCs w:val="28"/>
          <w:lang w:val="en-US"/>
        </w:rPr>
        <w:t>-</w:t>
      </w:r>
      <w:r w:rsidRPr="00656CC4">
        <w:rPr>
          <w:rFonts w:ascii="Times New Roman" w:hAnsi="Times New Roman"/>
          <w:sz w:val="28"/>
          <w:szCs w:val="28"/>
          <w:lang w:val="en-US"/>
        </w:rPr>
        <w:t>mail</w:t>
      </w:r>
      <w:r w:rsidRPr="005A547A"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rury</w:t>
      </w:r>
      <w:r w:rsidRPr="005A547A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chan</w:t>
      </w:r>
      <w:r w:rsidRPr="005A547A">
        <w:rPr>
          <w:rFonts w:ascii="Times New Roman" w:hAnsi="Times New Roman"/>
          <w:sz w:val="28"/>
          <w:szCs w:val="28"/>
          <w:lang w:val="en-US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5A547A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0F5E9B" w:rsidRPr="00656CC4" w:rsidRDefault="000F5E9B" w:rsidP="00656CC4">
      <w:pPr>
        <w:autoSpaceDE w:val="0"/>
        <w:autoSpaceDN w:val="0"/>
        <w:adjustRightInd w:val="0"/>
        <w:spacing w:line="240" w:lineRule="auto"/>
        <w:ind w:left="3828"/>
        <w:contextualSpacing/>
        <w:rPr>
          <w:rFonts w:ascii="Times New Roman" w:hAnsi="Times New Roman"/>
          <w:b/>
          <w:sz w:val="28"/>
          <w:szCs w:val="28"/>
        </w:rPr>
      </w:pPr>
      <w:r w:rsidRPr="00656CC4">
        <w:rPr>
          <w:rFonts w:ascii="Times New Roman" w:hAnsi="Times New Roman"/>
          <w:b/>
          <w:sz w:val="28"/>
          <w:szCs w:val="28"/>
        </w:rPr>
        <w:t xml:space="preserve">Руководитель: </w:t>
      </w:r>
    </w:p>
    <w:p w:rsidR="000F5E9B" w:rsidRDefault="000F5E9B" w:rsidP="00656CC4">
      <w:pPr>
        <w:spacing w:line="240" w:lineRule="auto"/>
        <w:ind w:left="3828"/>
        <w:contextualSpacing/>
        <w:rPr>
          <w:rFonts w:ascii="Times New Roman" w:hAnsi="Times New Roman"/>
          <w:sz w:val="28"/>
          <w:szCs w:val="28"/>
          <w:u w:val="single"/>
        </w:rPr>
      </w:pPr>
      <w:r w:rsidRPr="00656CC4">
        <w:rPr>
          <w:rFonts w:ascii="Times New Roman" w:hAnsi="Times New Roman"/>
          <w:sz w:val="28"/>
          <w:szCs w:val="28"/>
          <w:u w:val="single"/>
        </w:rPr>
        <w:t>Коми</w:t>
      </w:r>
      <w:r>
        <w:rPr>
          <w:rFonts w:ascii="Times New Roman" w:hAnsi="Times New Roman"/>
          <w:sz w:val="28"/>
          <w:szCs w:val="28"/>
          <w:u w:val="single"/>
        </w:rPr>
        <w:t>ссарова Светлана Александровна,</w:t>
      </w:r>
    </w:p>
    <w:p w:rsidR="000F5E9B" w:rsidRDefault="000F5E9B" w:rsidP="00656CC4">
      <w:pPr>
        <w:spacing w:line="240" w:lineRule="auto"/>
        <w:ind w:left="3828"/>
        <w:contextualSpacing/>
        <w:rPr>
          <w:rFonts w:ascii="Times New Roman" w:hAnsi="Times New Roman"/>
          <w:sz w:val="28"/>
          <w:szCs w:val="28"/>
        </w:rPr>
      </w:pPr>
      <w:r w:rsidRPr="00C534F3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,</w:t>
      </w:r>
    </w:p>
    <w:p w:rsidR="000F5E9B" w:rsidRPr="00BE78CB" w:rsidRDefault="000F5E9B" w:rsidP="00C534F3">
      <w:pPr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BE78CB">
        <w:rPr>
          <w:rFonts w:ascii="Times New Roman" w:hAnsi="Times New Roman"/>
          <w:sz w:val="28"/>
          <w:szCs w:val="28"/>
        </w:rPr>
        <w:t>МАОУ «СОШ № 7» г. Южноуральска Челябинской области</w:t>
      </w:r>
    </w:p>
    <w:p w:rsidR="000F5E9B" w:rsidRDefault="000F5E9B" w:rsidP="00C534F3">
      <w:pPr>
        <w:autoSpaceDE w:val="0"/>
        <w:autoSpaceDN w:val="0"/>
        <w:adjustRightInd w:val="0"/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 w:rsidRPr="003D573E">
        <w:rPr>
          <w:rFonts w:ascii="Times New Roman" w:hAnsi="Times New Roman"/>
          <w:sz w:val="28"/>
          <w:szCs w:val="28"/>
        </w:rPr>
        <w:t>457040, г. Южноуральск Челябинской области, ул. Советской Армии, 9а</w:t>
      </w:r>
    </w:p>
    <w:p w:rsidR="000F5E9B" w:rsidRDefault="000F5E9B" w:rsidP="00C534F3">
      <w:pPr>
        <w:autoSpaceDE w:val="0"/>
        <w:autoSpaceDN w:val="0"/>
        <w:adjustRightInd w:val="0"/>
        <w:spacing w:after="0" w:line="240" w:lineRule="auto"/>
        <w:ind w:left="38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Контактный телефон: 8-908-053-40-02</w:t>
      </w:r>
    </w:p>
    <w:p w:rsidR="000F5E9B" w:rsidRPr="005A547A" w:rsidRDefault="000F5E9B" w:rsidP="00C534F3">
      <w:pPr>
        <w:autoSpaceDE w:val="0"/>
        <w:autoSpaceDN w:val="0"/>
        <w:adjustRightInd w:val="0"/>
        <w:spacing w:after="0" w:line="240" w:lineRule="auto"/>
        <w:ind w:left="382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5A547A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5A547A"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5A547A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5A547A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komissarova</w:t>
      </w:r>
      <w:r w:rsidRPr="005A547A">
        <w:rPr>
          <w:rFonts w:ascii="Times New Roman" w:hAnsi="Times New Roman"/>
          <w:sz w:val="28"/>
          <w:szCs w:val="28"/>
          <w:lang w:val="en-US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5A547A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0F5E9B" w:rsidRPr="005A547A" w:rsidRDefault="000F5E9B" w:rsidP="00656CC4">
      <w:pPr>
        <w:autoSpaceDE w:val="0"/>
        <w:autoSpaceDN w:val="0"/>
        <w:adjustRightInd w:val="0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0F5E9B" w:rsidRPr="005A547A" w:rsidRDefault="000F5E9B" w:rsidP="00656CC4">
      <w:pPr>
        <w:autoSpaceDE w:val="0"/>
        <w:autoSpaceDN w:val="0"/>
        <w:adjustRightInd w:val="0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0F5E9B" w:rsidRPr="005A547A" w:rsidRDefault="000F5E9B" w:rsidP="00656CC4">
      <w:pPr>
        <w:autoSpaceDE w:val="0"/>
        <w:autoSpaceDN w:val="0"/>
        <w:adjustRightInd w:val="0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0F5E9B" w:rsidRPr="005A547A" w:rsidRDefault="000F5E9B" w:rsidP="00656CC4">
      <w:pPr>
        <w:autoSpaceDE w:val="0"/>
        <w:autoSpaceDN w:val="0"/>
        <w:adjustRightInd w:val="0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0F5E9B" w:rsidRPr="005A547A" w:rsidRDefault="000F5E9B" w:rsidP="00656CC4">
      <w:pPr>
        <w:autoSpaceDE w:val="0"/>
        <w:autoSpaceDN w:val="0"/>
        <w:adjustRightInd w:val="0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0F5E9B" w:rsidRPr="005A547A" w:rsidRDefault="000F5E9B" w:rsidP="00656CC4">
      <w:pPr>
        <w:autoSpaceDE w:val="0"/>
        <w:autoSpaceDN w:val="0"/>
        <w:adjustRightInd w:val="0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0F5E9B" w:rsidRPr="00BD68FB" w:rsidRDefault="000F5E9B" w:rsidP="00B84064">
      <w:pPr>
        <w:jc w:val="center"/>
        <w:rPr>
          <w:rFonts w:ascii="Times New Roman" w:hAnsi="Times New Roman"/>
          <w:sz w:val="28"/>
          <w:szCs w:val="28"/>
        </w:rPr>
      </w:pPr>
      <w:r w:rsidRPr="00BD68FB">
        <w:rPr>
          <w:rFonts w:ascii="Times New Roman" w:hAnsi="Times New Roman"/>
          <w:sz w:val="28"/>
          <w:szCs w:val="28"/>
        </w:rPr>
        <w:t>Южноуральск – 2015</w:t>
      </w:r>
    </w:p>
    <w:p w:rsidR="000F5E9B" w:rsidRPr="008D7A5D" w:rsidRDefault="000F5E9B" w:rsidP="00F216F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D7A5D">
        <w:rPr>
          <w:rFonts w:ascii="Times New Roman" w:hAnsi="Times New Roman"/>
          <w:sz w:val="28"/>
          <w:szCs w:val="28"/>
        </w:rPr>
        <w:t>Оглавление</w:t>
      </w:r>
    </w:p>
    <w:p w:rsidR="000F5E9B" w:rsidRPr="00F216FC" w:rsidRDefault="000F5E9B" w:rsidP="00F216F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D7A5D">
        <w:rPr>
          <w:rFonts w:ascii="Times New Roman" w:hAnsi="Times New Roman"/>
          <w:sz w:val="28"/>
          <w:szCs w:val="28"/>
        </w:rPr>
        <w:t xml:space="preserve">1. Введение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D7A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3</w:t>
      </w:r>
    </w:p>
    <w:p w:rsidR="000F5E9B" w:rsidRPr="00F216FC" w:rsidRDefault="000F5E9B" w:rsidP="00F216F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eastAsia="en-US"/>
        </w:rPr>
      </w:pPr>
      <w:r w:rsidRPr="008D7A5D">
        <w:t>2</w:t>
      </w:r>
      <w:r w:rsidRPr="00F216FC">
        <w:rPr>
          <w:sz w:val="28"/>
          <w:szCs w:val="28"/>
        </w:rPr>
        <w:t xml:space="preserve">. </w:t>
      </w:r>
      <w:r w:rsidRPr="00F216FC">
        <w:rPr>
          <w:bCs/>
          <w:color w:val="000000"/>
          <w:sz w:val="28"/>
          <w:szCs w:val="28"/>
        </w:rPr>
        <w:t>История возникновения и состав чипсов</w:t>
      </w:r>
      <w:r w:rsidRPr="00F216FC">
        <w:rPr>
          <w:bCs/>
          <w:sz w:val="28"/>
          <w:szCs w:val="28"/>
        </w:rPr>
        <w:t xml:space="preserve">                                </w:t>
      </w:r>
      <w:r>
        <w:rPr>
          <w:bCs/>
          <w:sz w:val="28"/>
          <w:szCs w:val="28"/>
        </w:rPr>
        <w:t xml:space="preserve">      </w:t>
      </w:r>
      <w:r w:rsidRPr="00F216FC">
        <w:rPr>
          <w:bCs/>
          <w:sz w:val="28"/>
          <w:szCs w:val="28"/>
        </w:rPr>
        <w:t xml:space="preserve">  </w:t>
      </w:r>
      <w:r>
        <w:rPr>
          <w:sz w:val="28"/>
          <w:szCs w:val="28"/>
          <w:lang w:eastAsia="en-US"/>
        </w:rPr>
        <w:t xml:space="preserve">                      3</w:t>
      </w:r>
    </w:p>
    <w:p w:rsidR="000F5E9B" w:rsidRPr="00F216FC" w:rsidRDefault="000F5E9B" w:rsidP="00F216F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D7A5D">
        <w:rPr>
          <w:rFonts w:ascii="Times New Roman" w:hAnsi="Times New Roman"/>
          <w:sz w:val="28"/>
          <w:szCs w:val="28"/>
        </w:rPr>
        <w:t xml:space="preserve">3. Материал и методика исследования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6</w:t>
      </w:r>
    </w:p>
    <w:p w:rsidR="000F5E9B" w:rsidRPr="00F216FC" w:rsidRDefault="000F5E9B" w:rsidP="00F216F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8D7A5D">
        <w:t xml:space="preserve">4. </w:t>
      </w:r>
      <w:r w:rsidRPr="00F216FC">
        <w:rPr>
          <w:bCs/>
          <w:color w:val="000000"/>
          <w:sz w:val="28"/>
          <w:szCs w:val="28"/>
        </w:rPr>
        <w:t>Результаты исследования</w:t>
      </w:r>
      <w:r w:rsidRPr="00F216FC">
        <w:rPr>
          <w:bCs/>
          <w:sz w:val="28"/>
          <w:szCs w:val="28"/>
        </w:rPr>
        <w:t xml:space="preserve">                                                                            </w:t>
      </w:r>
      <w:r>
        <w:rPr>
          <w:bCs/>
          <w:sz w:val="28"/>
          <w:szCs w:val="28"/>
        </w:rPr>
        <w:t xml:space="preserve">    </w:t>
      </w:r>
      <w:r w:rsidRPr="00F216FC">
        <w:rPr>
          <w:bCs/>
          <w:sz w:val="28"/>
          <w:szCs w:val="28"/>
        </w:rPr>
        <w:t xml:space="preserve">        </w:t>
      </w:r>
      <w:r>
        <w:rPr>
          <w:bCs/>
          <w:sz w:val="28"/>
          <w:szCs w:val="28"/>
        </w:rPr>
        <w:t>6</w:t>
      </w:r>
    </w:p>
    <w:p w:rsidR="000F5E9B" w:rsidRPr="00F216FC" w:rsidRDefault="000F5E9B" w:rsidP="00F216F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D7A5D">
        <w:rPr>
          <w:rFonts w:ascii="Times New Roman" w:hAnsi="Times New Roman"/>
          <w:sz w:val="28"/>
          <w:szCs w:val="28"/>
        </w:rPr>
        <w:t xml:space="preserve">5. Выводы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7</w:t>
      </w:r>
    </w:p>
    <w:p w:rsidR="000F5E9B" w:rsidRPr="00F216FC" w:rsidRDefault="000F5E9B" w:rsidP="00F216F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D7A5D">
        <w:rPr>
          <w:rFonts w:ascii="Times New Roman" w:hAnsi="Times New Roman"/>
          <w:sz w:val="28"/>
          <w:szCs w:val="28"/>
        </w:rPr>
        <w:t xml:space="preserve">6. Заключение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8</w:t>
      </w:r>
    </w:p>
    <w:p w:rsidR="000F5E9B" w:rsidRDefault="000F5E9B" w:rsidP="00F216F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D7A5D"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Список литературы</w:t>
      </w:r>
      <w:r w:rsidRPr="008D7A5D">
        <w:rPr>
          <w:rFonts w:ascii="Times New Roman" w:hAnsi="Times New Roman"/>
          <w:sz w:val="28"/>
          <w:szCs w:val="28"/>
        </w:rPr>
        <w:t xml:space="preserve">           </w:t>
      </w:r>
      <w:r w:rsidRPr="00413D76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413D7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13D76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9</w:t>
      </w:r>
    </w:p>
    <w:p w:rsidR="000F5E9B" w:rsidRPr="00413D76" w:rsidRDefault="000F5E9B" w:rsidP="00F216F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                                                                                                               11</w:t>
      </w:r>
    </w:p>
    <w:p w:rsidR="000F5E9B" w:rsidRDefault="000F5E9B" w:rsidP="008D7A5D">
      <w:pPr>
        <w:jc w:val="center"/>
        <w:rPr>
          <w:b/>
          <w:bCs/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413D76" w:rsidRDefault="000F5E9B" w:rsidP="005A547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F5E9B" w:rsidRPr="00413D76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5E9B" w:rsidRPr="00205510" w:rsidRDefault="000F5E9B" w:rsidP="0020551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205510">
        <w:rPr>
          <w:b/>
          <w:sz w:val="28"/>
          <w:szCs w:val="28"/>
        </w:rPr>
        <w:t>Введение</w:t>
      </w:r>
    </w:p>
    <w:p w:rsidR="000F5E9B" w:rsidRDefault="000F5E9B" w:rsidP="00205510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BAC">
        <w:rPr>
          <w:rFonts w:ascii="Times New Roman" w:hAnsi="Times New Roman"/>
          <w:sz w:val="28"/>
          <w:szCs w:val="28"/>
          <w:lang w:eastAsia="ru-RU"/>
        </w:rPr>
        <w:t xml:space="preserve">Говорят, здоровье – это та вершина, на которую каждый должен подняться сам. Как утверждает Всемирная организация здравоохранения, здоровье человека лишь на 10 % зависит от качества медицинского обслуживания, на 20 % определяется наследственностью, на 20 </w:t>
      </w:r>
      <w:r>
        <w:rPr>
          <w:rFonts w:ascii="Times New Roman" w:hAnsi="Times New Roman"/>
          <w:sz w:val="28"/>
          <w:szCs w:val="28"/>
          <w:lang w:eastAsia="ru-RU"/>
        </w:rPr>
        <w:t xml:space="preserve">% - состоянием   окружающей среды и на – 50% образом жизни. </w:t>
      </w:r>
    </w:p>
    <w:p w:rsidR="000F5E9B" w:rsidRDefault="000F5E9B" w:rsidP="0020551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3F75">
        <w:rPr>
          <w:sz w:val="28"/>
          <w:szCs w:val="28"/>
        </w:rPr>
        <w:t>В последнее время прилавки наших магазинов заполняются чипсами различных марок. Дети часто покупают их в ларьках. В кинотеатрах, в различных детских развлекательных клубах и теперь даже в театрах также предлагают чипсы! Родители часто не разрешают детям покупать чипсы, утверждая, что это химический суррогат, поэтому мы решили провести наглядный эксперимент и показать, что чипсы приносят нашему здоровью только вред. Возможно, это позволит детям и их родителям задуматься, прежде чем купить упаковку чипсов,</w:t>
      </w:r>
      <w:r>
        <w:rPr>
          <w:sz w:val="28"/>
          <w:szCs w:val="28"/>
        </w:rPr>
        <w:t xml:space="preserve"> богатых углеводами и жирами,</w:t>
      </w:r>
      <w:r w:rsidRPr="00333F75">
        <w:rPr>
          <w:sz w:val="28"/>
          <w:szCs w:val="28"/>
        </w:rPr>
        <w:t xml:space="preserve"> щ</w:t>
      </w:r>
      <w:r>
        <w:rPr>
          <w:sz w:val="28"/>
          <w:szCs w:val="28"/>
        </w:rPr>
        <w:t>едро присыпанных консервантами</w:t>
      </w:r>
      <w:r w:rsidRPr="00B840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333F75">
        <w:rPr>
          <w:sz w:val="28"/>
          <w:szCs w:val="28"/>
        </w:rPr>
        <w:t>ароматизаторами</w:t>
      </w:r>
      <w:r>
        <w:rPr>
          <w:sz w:val="28"/>
          <w:szCs w:val="28"/>
        </w:rPr>
        <w:t>,</w:t>
      </w:r>
      <w:r w:rsidRPr="00333F75">
        <w:rPr>
          <w:sz w:val="28"/>
          <w:szCs w:val="28"/>
        </w:rPr>
        <w:t xml:space="preserve"> </w:t>
      </w:r>
      <w:r>
        <w:rPr>
          <w:sz w:val="28"/>
          <w:szCs w:val="28"/>
        </w:rPr>
        <w:t>вызывающих привыкание у человека [2].</w:t>
      </w:r>
    </w:p>
    <w:p w:rsidR="000F5E9B" w:rsidRPr="00333F75" w:rsidRDefault="000F5E9B" w:rsidP="002055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CFDFA"/>
          <w:lang w:eastAsia="ru-RU"/>
        </w:rPr>
      </w:pPr>
      <w:r w:rsidRPr="00413D76">
        <w:rPr>
          <w:rFonts w:ascii="Times New Roman" w:hAnsi="Times New Roman"/>
          <w:b/>
          <w:bCs/>
          <w:sz w:val="28"/>
          <w:szCs w:val="28"/>
          <w:shd w:val="clear" w:color="auto" w:fill="FCFDFA"/>
          <w:lang w:eastAsia="ru-RU"/>
        </w:rPr>
        <w:t>Цель:</w:t>
      </w:r>
      <w:r w:rsidRPr="00333F75">
        <w:rPr>
          <w:rFonts w:ascii="Times New Roman" w:hAnsi="Times New Roman"/>
          <w:sz w:val="28"/>
          <w:szCs w:val="28"/>
          <w:shd w:val="clear" w:color="auto" w:fill="FCFDFA"/>
          <w:lang w:eastAsia="ru-RU"/>
        </w:rPr>
        <w:t xml:space="preserve"> изучить процесс возникновения зависимости от углеводистой пищи.</w:t>
      </w:r>
    </w:p>
    <w:p w:rsidR="000F5E9B" w:rsidRPr="00333F75" w:rsidRDefault="000F5E9B" w:rsidP="002055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CFDFA"/>
          <w:lang w:eastAsia="ru-RU"/>
        </w:rPr>
      </w:pPr>
      <w:r w:rsidRPr="00413D76">
        <w:rPr>
          <w:rFonts w:ascii="Times New Roman" w:hAnsi="Times New Roman"/>
          <w:b/>
          <w:bCs/>
          <w:sz w:val="28"/>
          <w:szCs w:val="28"/>
          <w:shd w:val="clear" w:color="auto" w:fill="FCFDFA"/>
          <w:lang w:eastAsia="ru-RU"/>
        </w:rPr>
        <w:t>Гипотеза:</w:t>
      </w:r>
      <w:r w:rsidRPr="00333F75">
        <w:rPr>
          <w:rFonts w:ascii="Times New Roman" w:hAnsi="Times New Roman"/>
          <w:sz w:val="28"/>
          <w:szCs w:val="28"/>
          <w:shd w:val="clear" w:color="auto" w:fill="FCFDFA"/>
          <w:lang w:eastAsia="ru-RU"/>
        </w:rPr>
        <w:t xml:space="preserve"> При употреблении углеводистой пищи формируется пищевая зависимость.</w:t>
      </w:r>
    </w:p>
    <w:p w:rsidR="000F5E9B" w:rsidRPr="00333F75" w:rsidRDefault="000F5E9B" w:rsidP="0020551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3F75">
        <w:rPr>
          <w:color w:val="000000"/>
          <w:sz w:val="28"/>
          <w:szCs w:val="28"/>
        </w:rPr>
        <w:t xml:space="preserve">Для раскрытия поставленной цели необходимо было решить следующие </w:t>
      </w:r>
      <w:r w:rsidRPr="00413D76">
        <w:rPr>
          <w:b/>
          <w:bCs/>
          <w:color w:val="000000"/>
          <w:sz w:val="28"/>
          <w:szCs w:val="28"/>
        </w:rPr>
        <w:t>задачи</w:t>
      </w:r>
      <w:r w:rsidRPr="00333F75">
        <w:rPr>
          <w:color w:val="000000"/>
          <w:sz w:val="28"/>
          <w:szCs w:val="28"/>
        </w:rPr>
        <w:t>:</w:t>
      </w:r>
    </w:p>
    <w:p w:rsidR="000F5E9B" w:rsidRPr="00333F75" w:rsidRDefault="000F5E9B" w:rsidP="0020551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3F75">
        <w:rPr>
          <w:color w:val="000000"/>
          <w:sz w:val="28"/>
          <w:szCs w:val="28"/>
        </w:rPr>
        <w:t>1. Изучить историю возникновения и состав чипсов;</w:t>
      </w:r>
    </w:p>
    <w:p w:rsidR="000F5E9B" w:rsidRPr="00333F75" w:rsidRDefault="000F5E9B" w:rsidP="0020551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3F75">
        <w:rPr>
          <w:color w:val="000000"/>
          <w:sz w:val="28"/>
          <w:szCs w:val="28"/>
        </w:rPr>
        <w:t>2. Определить процесс выбора углеводистой пищи</w:t>
      </w:r>
      <w:r>
        <w:rPr>
          <w:color w:val="000000"/>
          <w:sz w:val="28"/>
          <w:szCs w:val="28"/>
        </w:rPr>
        <w:t>;</w:t>
      </w:r>
    </w:p>
    <w:p w:rsidR="000F5E9B" w:rsidRDefault="000F5E9B" w:rsidP="008352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3F75">
        <w:rPr>
          <w:color w:val="000000"/>
          <w:sz w:val="28"/>
          <w:szCs w:val="28"/>
        </w:rPr>
        <w:t>3. Определить возникновение зависимости от углеводистой пищи</w:t>
      </w:r>
      <w:r>
        <w:rPr>
          <w:color w:val="000000"/>
          <w:sz w:val="28"/>
          <w:szCs w:val="28"/>
        </w:rPr>
        <w:t>.</w:t>
      </w:r>
    </w:p>
    <w:p w:rsidR="000F5E9B" w:rsidRPr="00DB710C" w:rsidRDefault="000F5E9B" w:rsidP="008352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0F5E9B" w:rsidRPr="00232B9D" w:rsidRDefault="000F5E9B" w:rsidP="0083525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История возникновения и состав чипсов</w:t>
      </w:r>
    </w:p>
    <w:p w:rsidR="000F5E9B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F49">
        <w:rPr>
          <w:rFonts w:ascii="Times New Roman" w:hAnsi="Times New Roman"/>
          <w:spacing w:val="-13"/>
          <w:sz w:val="28"/>
          <w:szCs w:val="28"/>
        </w:rPr>
        <w:t>Под термином «чипсы» (от англ. «</w:t>
      </w:r>
      <w:r w:rsidRPr="00406F49">
        <w:rPr>
          <w:rFonts w:ascii="Times New Roman" w:hAnsi="Times New Roman"/>
          <w:spacing w:val="-13"/>
          <w:sz w:val="28"/>
          <w:szCs w:val="28"/>
          <w:lang w:val="en-US"/>
        </w:rPr>
        <w:t>chips</w:t>
      </w:r>
      <w:r w:rsidRPr="00406F49">
        <w:rPr>
          <w:rFonts w:ascii="Times New Roman" w:hAnsi="Times New Roman"/>
          <w:spacing w:val="-13"/>
          <w:sz w:val="28"/>
          <w:szCs w:val="28"/>
        </w:rPr>
        <w:t xml:space="preserve">» — </w:t>
      </w:r>
      <w:r w:rsidRPr="00406F49">
        <w:rPr>
          <w:rFonts w:ascii="Times New Roman" w:hAnsi="Times New Roman"/>
          <w:sz w:val="28"/>
          <w:szCs w:val="28"/>
        </w:rPr>
        <w:t xml:space="preserve">ломтик, кусочек) следует понимать плоские </w:t>
      </w:r>
      <w:r w:rsidRPr="00406F49">
        <w:rPr>
          <w:rFonts w:ascii="Times New Roman" w:hAnsi="Times New Roman"/>
          <w:spacing w:val="-4"/>
          <w:sz w:val="28"/>
          <w:szCs w:val="28"/>
        </w:rPr>
        <w:t>по форм</w:t>
      </w:r>
      <w:r>
        <w:rPr>
          <w:rFonts w:ascii="Times New Roman" w:hAnsi="Times New Roman"/>
          <w:spacing w:val="-4"/>
          <w:sz w:val="28"/>
          <w:szCs w:val="28"/>
        </w:rPr>
        <w:t>е продукты, полученные отрезани</w:t>
      </w:r>
      <w:r w:rsidRPr="00406F49">
        <w:rPr>
          <w:rFonts w:ascii="Times New Roman" w:hAnsi="Times New Roman"/>
          <w:spacing w:val="-4"/>
          <w:sz w:val="28"/>
          <w:szCs w:val="28"/>
        </w:rPr>
        <w:t>ем от целого. Впервые чипсы были приго</w:t>
      </w:r>
      <w:r w:rsidRPr="00406F49">
        <w:rPr>
          <w:rFonts w:ascii="Times New Roman" w:hAnsi="Times New Roman"/>
          <w:spacing w:val="-8"/>
          <w:sz w:val="28"/>
          <w:szCs w:val="28"/>
        </w:rPr>
        <w:t xml:space="preserve">товлены в </w:t>
      </w:r>
      <w:smartTag w:uri="urn:schemas-microsoft-com:office:smarttags" w:element="metricconverter">
        <w:smartTagPr>
          <w:attr w:name="ProductID" w:val="1853 г"/>
        </w:smartTagPr>
        <w:r w:rsidRPr="00406F49">
          <w:rPr>
            <w:rFonts w:ascii="Times New Roman" w:hAnsi="Times New Roman"/>
            <w:spacing w:val="-8"/>
            <w:sz w:val="28"/>
            <w:szCs w:val="28"/>
          </w:rPr>
          <w:t>1853 г</w:t>
        </w:r>
      </w:smartTag>
      <w:r w:rsidRPr="00406F49">
        <w:rPr>
          <w:rFonts w:ascii="Times New Roman" w:hAnsi="Times New Roman"/>
          <w:spacing w:val="-8"/>
          <w:sz w:val="28"/>
          <w:szCs w:val="28"/>
        </w:rPr>
        <w:t>. в США для американского мультимиллионера К. Вандербильта его изо</w:t>
      </w:r>
      <w:r w:rsidRPr="00406F49">
        <w:rPr>
          <w:rFonts w:ascii="Times New Roman" w:hAnsi="Times New Roman"/>
          <w:sz w:val="28"/>
          <w:szCs w:val="28"/>
        </w:rPr>
        <w:t>бретательным шеф-поваром Д. Крумом</w:t>
      </w:r>
      <w:r>
        <w:rPr>
          <w:rFonts w:ascii="Times New Roman" w:hAnsi="Times New Roman"/>
          <w:sz w:val="28"/>
          <w:szCs w:val="28"/>
        </w:rPr>
        <w:t xml:space="preserve"> [</w:t>
      </w:r>
      <w:r w:rsidRPr="009F4ED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]</w:t>
      </w:r>
      <w:r w:rsidRPr="00406F49">
        <w:rPr>
          <w:rFonts w:ascii="Times New Roman" w:hAnsi="Times New Roman"/>
          <w:sz w:val="28"/>
          <w:szCs w:val="28"/>
        </w:rPr>
        <w:t>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>Чипсы — пища не для тех, кто думает о фигуре. В основном в их состав входят: картофель (картофельное пюре), масло растительное, лактоза, соль, пшеничные сухари, пшеничная мука, натуральные и натурально-идентичные ароматические вещества, усилитель вкуса и аромата Е621, мальтодекстрин, молочный белок, Е551, фосфат натрия.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 xml:space="preserve">Чипсы продукт очень калорийный. В 100 граммах (среднестатистическая пачка чипсов весит 90 г.) в среднем содержится более 500-550 ккал. Примерно столько же в 100 гр. куске жирной свинины или сырокопченой колбасы. Энергетическая ценность чипсов достигается за счет технического жира, которым буквально пропитаны ломтики картофеля. Витаминов и минеральных веществ (не говоря уже о полезной клетчатке) в </w:t>
      </w:r>
      <w:r>
        <w:rPr>
          <w:rFonts w:ascii="Times New Roman" w:hAnsi="Times New Roman"/>
          <w:sz w:val="28"/>
          <w:szCs w:val="28"/>
          <w:lang w:eastAsia="ru-RU"/>
        </w:rPr>
        <w:t>чипсах нет вообще</w:t>
      </w:r>
      <w:r w:rsidRPr="001520B0">
        <w:rPr>
          <w:rFonts w:ascii="Times New Roman" w:hAnsi="Times New Roman"/>
          <w:sz w:val="28"/>
          <w:szCs w:val="28"/>
          <w:lang w:eastAsia="ru-RU"/>
        </w:rPr>
        <w:t xml:space="preserve">. Чипсы противоестественная еда, стимулирующая сильную жажду, отеки и отбирающая много калорий у нормального рациона. 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 xml:space="preserve">Вкусовые качества чипсов достигаются за счет применения различных ароматизаторов. Сейчас как иностранные, так и отечественные производители не жалеют натуральных или синтетических ароматических и вкусовых добавок для того, чтобы придать своему продукту новый вкус и запах. Из натуральных вкусоароматических добавок чаще всего используются красный перец, соль, измельченные сушеный чеснок и пряные травы. Не стоит обольщаться насчет того, что «Чипсы с сыром» изготовлены с использованием настоящего тертого сыра. Это, впрочем, касается и бекона, и грибов, и кетчупа, и лука со сметаной. Все это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1520B0">
        <w:rPr>
          <w:rFonts w:ascii="Times New Roman" w:hAnsi="Times New Roman"/>
          <w:sz w:val="28"/>
          <w:szCs w:val="28"/>
          <w:lang w:eastAsia="ru-RU"/>
        </w:rPr>
        <w:t xml:space="preserve"> ароматизаторы</w:t>
      </w:r>
      <w:r>
        <w:rPr>
          <w:rFonts w:ascii="Times New Roman" w:hAnsi="Times New Roman"/>
          <w:sz w:val="28"/>
          <w:szCs w:val="28"/>
          <w:lang w:eastAsia="ru-RU"/>
        </w:rPr>
        <w:t xml:space="preserve"> [3]</w:t>
      </w:r>
      <w:r w:rsidRPr="001520B0">
        <w:rPr>
          <w:rFonts w:ascii="Times New Roman" w:hAnsi="Times New Roman"/>
          <w:sz w:val="28"/>
          <w:szCs w:val="28"/>
          <w:lang w:eastAsia="ru-RU"/>
        </w:rPr>
        <w:t>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>Усилитель вкуса и аромата Е 621 – глютамат натрия может вызывать аллергию. При передозировке наблюдается: головная боль, учащенное сердцебиение, тошнота, боль в груди, сонливость и слабость.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>Мальтодекстрин используется как ароматизатор, цветовой регулятор, стабилизатор. Самая простая и легко перевариваемая форма сахара не влияет на уровень глюкозы в крови, что позволяет применять приправу больным сахарным диабетом. Из всех углеводов он наиболее легко превращается в гликоген в мышечной ткани.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>И ароматизаторы и мальтодекстрин имеют свой код – цифру с буковкой «Е». Но производитель не обозначает их с помощью кодов, видимо для того, чтобы не перегрузить этикетку буковками «Е» опять-таки и не отпугнуть покупателя. А вот Е551 обозначен цифрами, видимо, по мнению производителей в данном случае цифры выглядят лучше, чем словосочетание диоксид кремния. Очень уж у многих данное словосочетание ассоциируется с обычным песком. Е551 – это разделитель и добавляется в продукт для того, чтобы продукт не слеживался.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>Фосфат натрия. Использование фосфатов может привести к нарушению баланса в организме между фосфором и кальцием. Чрезмерное употребление фосфатов чревато ухудшением усвоения кальция, что приводит к отложению в почках кальция и фосфора и способствует развитию остеопороза</w:t>
      </w:r>
      <w:r>
        <w:rPr>
          <w:rFonts w:ascii="Times New Roman" w:hAnsi="Times New Roman"/>
          <w:sz w:val="28"/>
          <w:szCs w:val="28"/>
          <w:lang w:eastAsia="ru-RU"/>
        </w:rPr>
        <w:t xml:space="preserve"> [1]</w:t>
      </w:r>
      <w:r w:rsidRPr="001520B0">
        <w:rPr>
          <w:rFonts w:ascii="Times New Roman" w:hAnsi="Times New Roman"/>
          <w:sz w:val="28"/>
          <w:szCs w:val="28"/>
          <w:lang w:eastAsia="ru-RU"/>
        </w:rPr>
        <w:t>.</w:t>
      </w:r>
    </w:p>
    <w:p w:rsidR="000F5E9B" w:rsidRPr="001520B0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 xml:space="preserve">Натуральные и натурально-идентичные ароматические вещества. Какие и сколько? Если под фразой натуральные ароматические вещества подразумеваются ароматизаторы натурального происхождения, то натурально - идентичные ароматические вещества представляют собой стопроцентную химию. </w:t>
      </w:r>
    </w:p>
    <w:p w:rsidR="000F5E9B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0B0">
        <w:rPr>
          <w:rFonts w:ascii="Times New Roman" w:hAnsi="Times New Roman"/>
          <w:sz w:val="28"/>
          <w:szCs w:val="28"/>
          <w:lang w:eastAsia="ru-RU"/>
        </w:rPr>
        <w:t>Существуют и чипсы без привкусов, т.е. со своим натуральным вкусом, но по статистике, большинство предпочитают есть чипсы с добавками: сыром, беконом, грибами, икрой. Стоит ли сегодня говорить, что на самом деле никакой икры нет - ее вкус и запах придали чипсам с помощью ароматизаторов. Больше всего надежды, что вкус и запах получен без применения синтетических добавок, если чипсы пахнут луком или чесноком. Хотя все равно шансы невелики. Чаще всего вкус у чипсов искусственный и в этом вам помогут убедиться знакомые буквы «Е», указанные в составе продукта и чипсов</w:t>
      </w:r>
      <w:r>
        <w:rPr>
          <w:rFonts w:ascii="Times New Roman" w:hAnsi="Times New Roman"/>
          <w:sz w:val="28"/>
          <w:szCs w:val="28"/>
          <w:lang w:eastAsia="ru-RU"/>
        </w:rPr>
        <w:t xml:space="preserve"> [</w:t>
      </w:r>
      <w:r w:rsidRPr="009F4EDA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>].</w:t>
      </w:r>
    </w:p>
    <w:p w:rsidR="000F5E9B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F5E9B" w:rsidRPr="00835257" w:rsidRDefault="000F5E9B" w:rsidP="0083525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F5E9B" w:rsidRPr="00F216FC" w:rsidRDefault="000F5E9B" w:rsidP="00F216F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F216FC">
        <w:rPr>
          <w:b/>
          <w:bCs/>
          <w:sz w:val="28"/>
          <w:szCs w:val="28"/>
        </w:rPr>
        <w:t xml:space="preserve">Материал и методика исследования </w:t>
      </w:r>
    </w:p>
    <w:p w:rsidR="000F5E9B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7964">
        <w:rPr>
          <w:color w:val="000000"/>
          <w:sz w:val="28"/>
          <w:szCs w:val="28"/>
        </w:rPr>
        <w:t>Объектом исследования послужили</w:t>
      </w:r>
      <w:r w:rsidRPr="00A97964">
        <w:rPr>
          <w:rStyle w:val="apple-converted-space"/>
          <w:color w:val="000000"/>
          <w:sz w:val="28"/>
          <w:szCs w:val="28"/>
        </w:rPr>
        <w:t> </w:t>
      </w:r>
      <w:r w:rsidRPr="00413D76">
        <w:rPr>
          <w:b/>
          <w:bCs/>
          <w:i/>
          <w:iCs/>
          <w:color w:val="000000"/>
          <w:sz w:val="28"/>
          <w:szCs w:val="28"/>
        </w:rPr>
        <w:t>декоративные хомячки</w:t>
      </w:r>
      <w:r w:rsidRPr="00A97964">
        <w:rPr>
          <w:color w:val="000000"/>
          <w:sz w:val="28"/>
          <w:szCs w:val="28"/>
        </w:rPr>
        <w:t>, так как их организмы сродни человеческому организму, и одинаково реагируют на изменения режима и состав</w:t>
      </w:r>
      <w:r>
        <w:rPr>
          <w:color w:val="000000"/>
          <w:sz w:val="28"/>
          <w:szCs w:val="28"/>
        </w:rPr>
        <w:t>а</w:t>
      </w:r>
      <w:r w:rsidRPr="00A97964">
        <w:rPr>
          <w:color w:val="000000"/>
          <w:sz w:val="28"/>
          <w:szCs w:val="28"/>
        </w:rPr>
        <w:t xml:space="preserve"> питания.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color w:val="000000"/>
          <w:sz w:val="28"/>
          <w:szCs w:val="28"/>
        </w:rPr>
        <w:t>Особи были одного пола и возраста. Содержались в одинаковых условиях, обычный рацион был представлен специальным кормом для хомяков «Яшка» - сбалансированный и полнорационный, состоящий из: овса, пшеницы, гороха, подсолнечника, просо, гранулированного корма, витаминно-минеральной добавки, свежих овощей и фруктов. Опытным особям было предложено на выбор обычный рацион или рацион содержащий в составе дополнительно чипсы «Русская картошка» и сухарики «Кириешки» (Приложение 1). Один из хомячков категорично отказался, есть чипсы и сухарики, другая же особь с удовольствием поедала вредные продукты. В результате самостоятельно выбора одно животное стало контрольным, являющейся ориентиром, питающейся соответствующей пищей для грызуна, другая особь стала опытной с рационом содержащий как обычные продукты, так и чипсы с сухариками.</w:t>
      </w:r>
    </w:p>
    <w:p w:rsidR="000F5E9B" w:rsidRPr="00DB710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Опытная особь в ходе эксперимента практически полностью отказалась от нормального рациона грызунов, и перешел на чипсы и сухарики. В результате этого мы решили приостановить эксперимент так как, состояние хомячка вызывало беспокойство.</w:t>
      </w:r>
    </w:p>
    <w:p w:rsidR="000F5E9B" w:rsidRPr="00DB710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5E9B" w:rsidRPr="00205510" w:rsidRDefault="000F5E9B" w:rsidP="0020551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Результаты исследования</w:t>
      </w:r>
    </w:p>
    <w:p w:rsidR="000F5E9B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эксперимента у хомячка, выбравшего чипсы и сухарики наблюдалось, отставание в физическом развитии, изменение нервной системы, он стал более пассивным постоянно спал, боялся шума, стал агрессивным, постоянно прятался от окружающего мира. Шерсть у опытной особи, стала </w:t>
      </w:r>
      <w:r w:rsidRPr="00A97964">
        <w:rPr>
          <w:color w:val="000000"/>
          <w:sz w:val="28"/>
          <w:szCs w:val="28"/>
        </w:rPr>
        <w:t>тусклой</w:t>
      </w:r>
      <w:r>
        <w:rPr>
          <w:color w:val="000000"/>
          <w:sz w:val="28"/>
          <w:szCs w:val="28"/>
        </w:rPr>
        <w:t>,</w:t>
      </w:r>
      <w:r w:rsidRPr="00A97964">
        <w:rPr>
          <w:color w:val="000000"/>
          <w:sz w:val="28"/>
          <w:szCs w:val="28"/>
        </w:rPr>
        <w:t xml:space="preserve"> была взъерошена</w:t>
      </w:r>
      <w:r>
        <w:rPr>
          <w:rFonts w:ascii="Georgia" w:hAnsi="Georgia"/>
          <w:color w:val="000000"/>
          <w:sz w:val="20"/>
          <w:szCs w:val="20"/>
        </w:rPr>
        <w:t xml:space="preserve">, </w:t>
      </w:r>
      <w:r>
        <w:rPr>
          <w:color w:val="000000"/>
          <w:sz w:val="28"/>
          <w:szCs w:val="28"/>
        </w:rPr>
        <w:t>как будто влажной (Приложение 2).</w:t>
      </w:r>
    </w:p>
    <w:p w:rsidR="000F5E9B" w:rsidRPr="0056328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CFDFA"/>
        </w:rPr>
      </w:pPr>
      <w:r w:rsidRPr="00A97964">
        <w:rPr>
          <w:sz w:val="28"/>
          <w:szCs w:val="28"/>
          <w:shd w:val="clear" w:color="auto" w:fill="FCFDFA"/>
        </w:rPr>
        <w:t xml:space="preserve">Считается, что высокий уровень жиров и углеводов посылает сигналы удовольствия в мозг, что приводит к </w:t>
      </w:r>
      <w:r>
        <w:rPr>
          <w:sz w:val="28"/>
          <w:szCs w:val="28"/>
          <w:shd w:val="clear" w:color="auto" w:fill="FCFDFA"/>
        </w:rPr>
        <w:t xml:space="preserve">возникновению пищевой привычки, </w:t>
      </w:r>
      <w:r w:rsidRPr="0056328C">
        <w:rPr>
          <w:sz w:val="28"/>
          <w:szCs w:val="28"/>
          <w:shd w:val="clear" w:color="auto" w:fill="FCFDFA"/>
        </w:rPr>
        <w:t>Подобные закуски, вероятно, содержат ингредиенты, которые стимулируют центры удовольствия головного мозга. И разные живые особи имеют разную чувствительность к этим сигналам, что объясняет, почему некоторые более склонны к злоупотреблению подобными продуктами питания.</w:t>
      </w:r>
      <w:r w:rsidRPr="009B1D83">
        <w:rPr>
          <w:rFonts w:ascii="Verdana" w:hAnsi="Verdana"/>
          <w:color w:val="333333"/>
          <w:sz w:val="20"/>
          <w:szCs w:val="20"/>
          <w:shd w:val="clear" w:color="auto" w:fill="FCFDFA"/>
        </w:rPr>
        <w:t xml:space="preserve"> </w:t>
      </w:r>
      <w:r>
        <w:rPr>
          <w:sz w:val="28"/>
          <w:szCs w:val="28"/>
          <w:shd w:val="clear" w:color="auto" w:fill="FCFDFA"/>
        </w:rPr>
        <w:t xml:space="preserve">В результате что и произошло у опытной особи отказ от </w:t>
      </w:r>
      <w:r w:rsidRPr="0056328C">
        <w:rPr>
          <w:sz w:val="28"/>
          <w:szCs w:val="28"/>
          <w:shd w:val="clear" w:color="auto" w:fill="FCFDFA"/>
        </w:rPr>
        <w:t>естественного рациона грызунов.</w:t>
      </w:r>
    </w:p>
    <w:p w:rsidR="000F5E9B" w:rsidRPr="0056328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6328C">
        <w:rPr>
          <w:color w:val="000000"/>
          <w:sz w:val="28"/>
          <w:szCs w:val="28"/>
        </w:rPr>
        <w:t xml:space="preserve">На основании приведенных данных мы можем сделать вывод, что питание чипсами </w:t>
      </w:r>
      <w:r>
        <w:rPr>
          <w:color w:val="000000"/>
          <w:sz w:val="28"/>
          <w:szCs w:val="28"/>
        </w:rPr>
        <w:t xml:space="preserve">и сухариками </w:t>
      </w:r>
      <w:r w:rsidRPr="0056328C">
        <w:rPr>
          <w:color w:val="000000"/>
          <w:sz w:val="28"/>
          <w:szCs w:val="28"/>
        </w:rPr>
        <w:t>отражается н</w:t>
      </w:r>
      <w:r>
        <w:rPr>
          <w:color w:val="000000"/>
          <w:sz w:val="28"/>
          <w:szCs w:val="28"/>
        </w:rPr>
        <w:t>а физиологическом развитии хомячков</w:t>
      </w:r>
      <w:r w:rsidRPr="0056328C">
        <w:rPr>
          <w:color w:val="000000"/>
          <w:sz w:val="28"/>
          <w:szCs w:val="28"/>
        </w:rPr>
        <w:t xml:space="preserve"> только в худшую сторону. </w:t>
      </w:r>
      <w:r>
        <w:rPr>
          <w:color w:val="000000"/>
          <w:sz w:val="28"/>
          <w:szCs w:val="28"/>
        </w:rPr>
        <w:t>Также было отмечено, что у «опытной особи</w:t>
      </w:r>
      <w:r w:rsidRPr="0056328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проявлялась агрессивность – он кусался, когда брали на руки, его</w:t>
      </w:r>
      <w:r w:rsidRPr="0056328C">
        <w:rPr>
          <w:color w:val="000000"/>
          <w:sz w:val="28"/>
          <w:szCs w:val="28"/>
        </w:rPr>
        <w:t xml:space="preserve"> физические параметры нарушены и присутствовало отставание в развитии при сравне</w:t>
      </w:r>
      <w:r>
        <w:rPr>
          <w:color w:val="000000"/>
          <w:sz w:val="28"/>
          <w:szCs w:val="28"/>
        </w:rPr>
        <w:t>нии с «контрольной группой». При помещении обоих самцов в один контейнер, особь</w:t>
      </w:r>
      <w:r w:rsidRPr="0056328C">
        <w:rPr>
          <w:color w:val="000000"/>
          <w:sz w:val="28"/>
          <w:szCs w:val="28"/>
        </w:rPr>
        <w:t xml:space="preserve"> из «контрольных групп</w:t>
      </w:r>
      <w:r>
        <w:rPr>
          <w:color w:val="000000"/>
          <w:sz w:val="28"/>
          <w:szCs w:val="28"/>
        </w:rPr>
        <w:t>» (с хорошим питанием) отвергала слабую</w:t>
      </w:r>
      <w:r w:rsidRPr="0056328C">
        <w:rPr>
          <w:color w:val="000000"/>
          <w:sz w:val="28"/>
          <w:szCs w:val="28"/>
        </w:rPr>
        <w:t xml:space="preserve"> (питание чипсами</w:t>
      </w:r>
      <w:r>
        <w:rPr>
          <w:color w:val="000000"/>
          <w:sz w:val="28"/>
          <w:szCs w:val="28"/>
        </w:rPr>
        <w:t xml:space="preserve"> и сухариками), старалась наброситься и покусать его</w:t>
      </w:r>
      <w:r w:rsidRPr="0056328C">
        <w:rPr>
          <w:color w:val="000000"/>
          <w:sz w:val="28"/>
          <w:szCs w:val="28"/>
        </w:rPr>
        <w:t>. Это схоже с поведением животных в природе, когда здоровые особи уничтожают слабых.</w:t>
      </w:r>
    </w:p>
    <w:p w:rsidR="000F5E9B" w:rsidRPr="00DB710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эксперимент наводит на мысль</w:t>
      </w:r>
      <w:r w:rsidRPr="0056328C">
        <w:rPr>
          <w:color w:val="000000"/>
          <w:sz w:val="28"/>
          <w:szCs w:val="28"/>
        </w:rPr>
        <w:t>, что, наконец-то, пора задуматься о том, что мы так охотно заносим себе в рот, даже не полагая о последствиях. Результаты данного эксперимента нельзя назвать окончательными, интересно было бы посмотре</w:t>
      </w:r>
      <w:r>
        <w:rPr>
          <w:color w:val="000000"/>
          <w:sz w:val="28"/>
          <w:szCs w:val="28"/>
        </w:rPr>
        <w:t>ть дальнейшее развитие опыта</w:t>
      </w:r>
      <w:r w:rsidRPr="0056328C">
        <w:rPr>
          <w:color w:val="000000"/>
          <w:sz w:val="28"/>
          <w:szCs w:val="28"/>
        </w:rPr>
        <w:t xml:space="preserve">. Проследить </w:t>
      </w:r>
      <w:r>
        <w:rPr>
          <w:color w:val="000000"/>
          <w:sz w:val="28"/>
          <w:szCs w:val="28"/>
        </w:rPr>
        <w:t xml:space="preserve">бы </w:t>
      </w:r>
      <w:r w:rsidRPr="0056328C">
        <w:rPr>
          <w:color w:val="000000"/>
          <w:sz w:val="28"/>
          <w:szCs w:val="28"/>
        </w:rPr>
        <w:t xml:space="preserve">ситуацию, какое </w:t>
      </w:r>
      <w:r>
        <w:rPr>
          <w:color w:val="000000"/>
          <w:sz w:val="28"/>
          <w:szCs w:val="28"/>
        </w:rPr>
        <w:t>могло быть потомство от этого самца, питающего</w:t>
      </w:r>
      <w:r w:rsidRPr="0056328C">
        <w:rPr>
          <w:color w:val="000000"/>
          <w:sz w:val="28"/>
          <w:szCs w:val="28"/>
        </w:rPr>
        <w:t>ся чипсами, в</w:t>
      </w:r>
      <w:r>
        <w:rPr>
          <w:color w:val="000000"/>
          <w:sz w:val="28"/>
          <w:szCs w:val="28"/>
        </w:rPr>
        <w:t>ыявить полноценность развития его</w:t>
      </w:r>
      <w:r w:rsidRPr="0056328C">
        <w:rPr>
          <w:color w:val="000000"/>
          <w:sz w:val="28"/>
          <w:szCs w:val="28"/>
        </w:rPr>
        <w:t xml:space="preserve"> детенышей. Еще очень много интересных выводов можно будет сделать, но это уже будет другая работа.</w:t>
      </w:r>
    </w:p>
    <w:p w:rsidR="000F5E9B" w:rsidRPr="00DB710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5E9B" w:rsidRPr="00413D76" w:rsidRDefault="000F5E9B" w:rsidP="00413D7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</w:t>
      </w:r>
      <w:r w:rsidRPr="00413D76">
        <w:rPr>
          <w:b/>
          <w:bCs/>
          <w:color w:val="000000"/>
          <w:sz w:val="28"/>
          <w:szCs w:val="28"/>
        </w:rPr>
        <w:t>Выводы</w:t>
      </w:r>
    </w:p>
    <w:p w:rsidR="000F5E9B" w:rsidRPr="008F7F85" w:rsidRDefault="000F5E9B" w:rsidP="008F7F85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F85">
        <w:rPr>
          <w:rFonts w:ascii="Times New Roman" w:hAnsi="Times New Roman"/>
          <w:sz w:val="28"/>
          <w:szCs w:val="28"/>
        </w:rPr>
        <w:t xml:space="preserve">Чипсы продукт очень калорийный, который отбирает много калорий у нормального рациона. Энергетическая ценность чипсов достигается за счет технического жира, которым пропитаны ломтики картофеля. Витаминов и минеральных веществ в чипсах нет. </w:t>
      </w:r>
    </w:p>
    <w:p w:rsidR="000F5E9B" w:rsidRPr="0056328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328C">
        <w:rPr>
          <w:color w:val="000000"/>
          <w:sz w:val="28"/>
          <w:szCs w:val="28"/>
        </w:rPr>
        <w:t>По итогам работы можно сделать следующий вывод, что питание чипсами влечет за собой:</w:t>
      </w:r>
    </w:p>
    <w:p w:rsidR="000F5E9B" w:rsidRPr="0056328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328C">
        <w:rPr>
          <w:color w:val="000000"/>
          <w:sz w:val="28"/>
          <w:szCs w:val="28"/>
        </w:rPr>
        <w:t>1. Отставание в физическом развитии;</w:t>
      </w:r>
    </w:p>
    <w:p w:rsidR="000F5E9B" w:rsidRPr="0056328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Ухудшение волосяного покрова</w:t>
      </w:r>
      <w:r w:rsidRPr="0056328C">
        <w:rPr>
          <w:color w:val="000000"/>
          <w:sz w:val="28"/>
          <w:szCs w:val="28"/>
        </w:rPr>
        <w:t>;</w:t>
      </w:r>
    </w:p>
    <w:p w:rsidR="000F5E9B" w:rsidRPr="0056328C" w:rsidRDefault="000F5E9B" w:rsidP="00B8406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328C">
        <w:rPr>
          <w:color w:val="000000"/>
          <w:sz w:val="28"/>
          <w:szCs w:val="28"/>
        </w:rPr>
        <w:t>3. Нарушение со стороны нервной системы;</w:t>
      </w:r>
    </w:p>
    <w:p w:rsidR="000F5E9B" w:rsidRPr="00DB710C" w:rsidRDefault="000F5E9B" w:rsidP="0068424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56328C">
        <w:rPr>
          <w:color w:val="000000"/>
          <w:sz w:val="28"/>
          <w:szCs w:val="28"/>
        </w:rPr>
        <w:t>. Наше здоровье напрямую зависит от нашего питания.</w:t>
      </w:r>
    </w:p>
    <w:p w:rsidR="000F5E9B" w:rsidRPr="00DB710C" w:rsidRDefault="000F5E9B" w:rsidP="0068424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F5E9B" w:rsidRPr="001520B0" w:rsidRDefault="000F5E9B" w:rsidP="0068424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3"/>
          <w:sz w:val="28"/>
          <w:szCs w:val="28"/>
        </w:rPr>
        <w:t xml:space="preserve">6. </w:t>
      </w:r>
      <w:r w:rsidRPr="001520B0">
        <w:rPr>
          <w:rFonts w:ascii="Times New Roman" w:hAnsi="Times New Roman"/>
          <w:b/>
          <w:spacing w:val="-3"/>
          <w:sz w:val="28"/>
          <w:szCs w:val="28"/>
        </w:rPr>
        <w:t>Заключение</w:t>
      </w:r>
    </w:p>
    <w:p w:rsidR="000F5E9B" w:rsidRPr="008F7F85" w:rsidRDefault="000F5E9B" w:rsidP="00684247">
      <w:pPr>
        <w:pStyle w:val="NoSpacing"/>
        <w:spacing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8F7F85">
        <w:rPr>
          <w:rFonts w:ascii="Times New Roman" w:hAnsi="Times New Roman"/>
          <w:sz w:val="28"/>
          <w:szCs w:val="28"/>
        </w:rPr>
        <w:t xml:space="preserve">Полноценное питание является одним из наиболее существенных и действующих факторов, обеспечивающих правильные процессы развития организма, а также укрепления здоровья в детском возрасте. </w:t>
      </w:r>
      <w:r w:rsidRPr="008F7F85">
        <w:rPr>
          <w:rFonts w:ascii="Times New Roman" w:hAnsi="Times New Roman"/>
          <w:spacing w:val="-6"/>
          <w:sz w:val="28"/>
          <w:szCs w:val="28"/>
        </w:rPr>
        <w:t>В ходе исследовательской работы был получен ряд необходимых и важных результатов.</w:t>
      </w:r>
    </w:p>
    <w:p w:rsidR="000F5E9B" w:rsidRPr="008F7F85" w:rsidRDefault="000F5E9B" w:rsidP="008F7F85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7F85">
        <w:rPr>
          <w:rFonts w:ascii="Times New Roman" w:hAnsi="Times New Roman"/>
          <w:sz w:val="28"/>
          <w:szCs w:val="28"/>
          <w:lang w:eastAsia="ru-RU"/>
        </w:rPr>
        <w:t>В чипсах много вредных соединений, образующихся в результате термической обработки жиров, которые неблагоприятно сказываются на функционировании многих органов человека. По мнению многих учёных картофельные чипсы содержат такое количество канцерогенов, которое может вызвать и онкологические заболевания. Установлено, что чипсы содержат от 614 до 1280 мкг/кг, что превышает предельно допустимую концентрацию (ПДК) в сотни и тысячи раз.</w:t>
      </w:r>
    </w:p>
    <w:p w:rsidR="000F5E9B" w:rsidRPr="008F7F85" w:rsidRDefault="000F5E9B" w:rsidP="008F7F85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7F85">
        <w:rPr>
          <w:rFonts w:ascii="Times New Roman" w:hAnsi="Times New Roman"/>
          <w:sz w:val="28"/>
          <w:szCs w:val="28"/>
          <w:lang w:eastAsia="ru-RU"/>
        </w:rPr>
        <w:t>Чипсы содержат большое количество соли. Следует отметить, что хлорид натрия в разумных количествах соль сравнительно безвредна для живого организма и является одной из жизненно важных в физиологии питания. Однако сильное ограничение потребления такой соли может привести к нарушению не только электролитного обмена, но и к снижению образования соляной кислоты желудочного сока. В свою очередь избыточное потребление поваренной соли задерживает воду в организме, увеличивая тем самым нагрузку на сердце и почки, вызывает отеки, головные боли. В одном пакетике содержится до 30 % суточной нормы соли.</w:t>
      </w:r>
    </w:p>
    <w:p w:rsidR="000F5E9B" w:rsidRPr="008F7F85" w:rsidRDefault="000F5E9B" w:rsidP="008F7F85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7F85">
        <w:rPr>
          <w:rFonts w:ascii="Times New Roman" w:hAnsi="Times New Roman"/>
          <w:sz w:val="28"/>
          <w:szCs w:val="28"/>
          <w:lang w:eastAsia="ru-RU"/>
        </w:rPr>
        <w:t xml:space="preserve">В результате проведённого эксперимента можно отметить что, съедая пачку чипсов (100г) организм получает не только большое количество канцерогенов, но и до двух грамм соли за несколько минут, что не может не отразиться на организме, а именно проявление чрезмерной жажды, сухость во рту и другие симптомы. </w:t>
      </w:r>
    </w:p>
    <w:p w:rsidR="000F5E9B" w:rsidRDefault="000F5E9B" w:rsidP="008F7F85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20B0">
        <w:rPr>
          <w:sz w:val="28"/>
          <w:szCs w:val="28"/>
        </w:rPr>
        <w:t xml:space="preserve">Постоянное питание на скорую руку вызывает такую же зависимость, как курение или употребление наркотиков. </w:t>
      </w:r>
      <w:r>
        <w:rPr>
          <w:sz w:val="28"/>
          <w:szCs w:val="28"/>
        </w:rPr>
        <w:t xml:space="preserve">У </w:t>
      </w:r>
      <w:r w:rsidRPr="001520B0">
        <w:rPr>
          <w:sz w:val="28"/>
          <w:szCs w:val="28"/>
        </w:rPr>
        <w:t>потребление жиров, которые содержатся в чипсах, приводит к изменениям химических процессов в мозге человека, похожим на те, что наблюдаются при героиновой зависимости. Особую опасность фаст-фуд представляет для</w:t>
      </w:r>
      <w:r>
        <w:rPr>
          <w:sz w:val="28"/>
          <w:szCs w:val="28"/>
        </w:rPr>
        <w:t xml:space="preserve"> </w:t>
      </w:r>
      <w:r w:rsidRPr="001520B0">
        <w:rPr>
          <w:sz w:val="28"/>
          <w:szCs w:val="28"/>
        </w:rPr>
        <w:t>детей и подростков в период роста.</w:t>
      </w:r>
    </w:p>
    <w:p w:rsidR="000F5E9B" w:rsidRDefault="000F5E9B" w:rsidP="008F7F85">
      <w:pPr>
        <w:pStyle w:val="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Рекомендации-советы о том, как сделать своё питание  наиболее  безопасным  для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человека: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>1. Внимательно чита</w:t>
      </w:r>
      <w:r>
        <w:rPr>
          <w:rFonts w:ascii="Times New Roman" w:hAnsi="Times New Roman"/>
          <w:sz w:val="28"/>
          <w:szCs w:val="28"/>
          <w:lang w:eastAsia="ru-RU"/>
        </w:rPr>
        <w:t>йте на этикетке состав продукта;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1E01D1">
        <w:rPr>
          <w:rFonts w:ascii="Times New Roman" w:hAnsi="Times New Roman"/>
          <w:sz w:val="28"/>
          <w:szCs w:val="28"/>
          <w:u w:val="single"/>
          <w:lang w:eastAsia="ru-RU"/>
        </w:rPr>
        <w:t>НЕ покупайте</w:t>
      </w:r>
      <w:r w:rsidRPr="001E01D1">
        <w:rPr>
          <w:rFonts w:ascii="Times New Roman" w:hAnsi="Times New Roman"/>
          <w:sz w:val="28"/>
          <w:szCs w:val="28"/>
          <w:lang w:eastAsia="ru-RU"/>
        </w:rPr>
        <w:t xml:space="preserve"> продукты с неестественно яркой кричащей окра</w:t>
      </w:r>
      <w:r>
        <w:rPr>
          <w:rFonts w:ascii="Times New Roman" w:hAnsi="Times New Roman"/>
          <w:sz w:val="28"/>
          <w:szCs w:val="28"/>
          <w:lang w:eastAsia="ru-RU"/>
        </w:rPr>
        <w:t>ской;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1E01D1">
        <w:rPr>
          <w:rFonts w:ascii="Times New Roman" w:hAnsi="Times New Roman"/>
          <w:sz w:val="28"/>
          <w:szCs w:val="28"/>
          <w:u w:val="single"/>
          <w:lang w:eastAsia="ru-RU"/>
        </w:rPr>
        <w:t>НЕ покупайте</w:t>
      </w:r>
      <w:r w:rsidRPr="001E01D1">
        <w:rPr>
          <w:rFonts w:ascii="Times New Roman" w:hAnsi="Times New Roman"/>
          <w:sz w:val="28"/>
          <w:szCs w:val="28"/>
          <w:lang w:eastAsia="ru-RU"/>
        </w:rPr>
        <w:t xml:space="preserve"> продукты с чрезм</w:t>
      </w:r>
      <w:r>
        <w:rPr>
          <w:rFonts w:ascii="Times New Roman" w:hAnsi="Times New Roman"/>
          <w:sz w:val="28"/>
          <w:szCs w:val="28"/>
          <w:lang w:eastAsia="ru-RU"/>
        </w:rPr>
        <w:t>ерно длительным сроком хранения;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 xml:space="preserve">4.  </w:t>
      </w:r>
      <w:r w:rsidRPr="001E01D1">
        <w:rPr>
          <w:rFonts w:ascii="Times New Roman" w:hAnsi="Times New Roman"/>
          <w:sz w:val="28"/>
          <w:szCs w:val="28"/>
          <w:u w:val="single"/>
          <w:lang w:eastAsia="ru-RU"/>
        </w:rPr>
        <w:t>НЕ покупайте</w:t>
      </w:r>
      <w:r w:rsidRPr="001E01D1">
        <w:rPr>
          <w:rFonts w:ascii="Times New Roman" w:hAnsi="Times New Roman"/>
          <w:sz w:val="28"/>
          <w:szCs w:val="28"/>
          <w:lang w:eastAsia="ru-RU"/>
        </w:rPr>
        <w:t xml:space="preserve"> подкрашенн</w:t>
      </w:r>
      <w:r>
        <w:rPr>
          <w:rFonts w:ascii="Times New Roman" w:hAnsi="Times New Roman"/>
          <w:sz w:val="28"/>
          <w:szCs w:val="28"/>
          <w:lang w:eastAsia="ru-RU"/>
        </w:rPr>
        <w:t>ую газировку, делайте соки сами;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1E01D1">
        <w:rPr>
          <w:rFonts w:ascii="Times New Roman" w:hAnsi="Times New Roman"/>
          <w:sz w:val="28"/>
          <w:szCs w:val="28"/>
          <w:u w:val="single"/>
          <w:lang w:eastAsia="ru-RU"/>
        </w:rPr>
        <w:t>НЕ перекусывайте</w:t>
      </w:r>
      <w:r w:rsidRPr="001E01D1">
        <w:rPr>
          <w:rFonts w:ascii="Times New Roman" w:hAnsi="Times New Roman"/>
          <w:sz w:val="28"/>
          <w:szCs w:val="28"/>
          <w:lang w:eastAsia="ru-RU"/>
        </w:rPr>
        <w:t xml:space="preserve"> чипсами, сухариками, зам</w:t>
      </w:r>
      <w:r>
        <w:rPr>
          <w:rFonts w:ascii="Times New Roman" w:hAnsi="Times New Roman"/>
          <w:sz w:val="28"/>
          <w:szCs w:val="28"/>
          <w:lang w:eastAsia="ru-RU"/>
        </w:rPr>
        <w:t>ените их орехами, изюмом и т.д.;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1E01D1">
        <w:rPr>
          <w:rFonts w:ascii="Times New Roman" w:hAnsi="Times New Roman"/>
          <w:sz w:val="28"/>
          <w:szCs w:val="28"/>
          <w:u w:val="single"/>
          <w:lang w:eastAsia="ru-RU"/>
        </w:rPr>
        <w:t>НЕ употребляйте</w:t>
      </w:r>
      <w:r w:rsidRPr="001E01D1">
        <w:rPr>
          <w:rFonts w:ascii="Times New Roman" w:hAnsi="Times New Roman"/>
          <w:sz w:val="28"/>
          <w:szCs w:val="28"/>
          <w:lang w:eastAsia="ru-RU"/>
        </w:rPr>
        <w:t xml:space="preserve"> супы и каши из пакетиков, гот</w:t>
      </w:r>
      <w:r>
        <w:rPr>
          <w:rFonts w:ascii="Times New Roman" w:hAnsi="Times New Roman"/>
          <w:sz w:val="28"/>
          <w:szCs w:val="28"/>
          <w:lang w:eastAsia="ru-RU"/>
        </w:rPr>
        <w:t>овьте их сами;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1E01D1">
        <w:rPr>
          <w:rFonts w:ascii="Times New Roman" w:hAnsi="Times New Roman"/>
          <w:sz w:val="28"/>
          <w:szCs w:val="28"/>
          <w:u w:val="single"/>
          <w:lang w:eastAsia="ru-RU"/>
        </w:rPr>
        <w:t>НЕ покупайте</w:t>
      </w:r>
      <w:r w:rsidRPr="001E01D1">
        <w:rPr>
          <w:rFonts w:ascii="Times New Roman" w:hAnsi="Times New Roman"/>
          <w:sz w:val="28"/>
          <w:szCs w:val="28"/>
          <w:lang w:eastAsia="ru-RU"/>
        </w:rPr>
        <w:t xml:space="preserve"> переработанных или законсервированных мясных продуктов, таки</w:t>
      </w:r>
      <w:r>
        <w:rPr>
          <w:rFonts w:ascii="Times New Roman" w:hAnsi="Times New Roman"/>
          <w:sz w:val="28"/>
          <w:szCs w:val="28"/>
          <w:lang w:eastAsia="ru-RU"/>
        </w:rPr>
        <w:t>х как колбаса, сосиски, тушёнка;</w:t>
      </w:r>
    </w:p>
    <w:p w:rsidR="000F5E9B" w:rsidRPr="001E01D1" w:rsidRDefault="000F5E9B" w:rsidP="008F7F85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1D1">
        <w:rPr>
          <w:rFonts w:ascii="Times New Roman" w:hAnsi="Times New Roman"/>
          <w:sz w:val="28"/>
          <w:szCs w:val="28"/>
          <w:lang w:eastAsia="ru-RU"/>
        </w:rPr>
        <w:t>8. В питании должно быть всё в меру, безопасн</w:t>
      </w:r>
      <w:r>
        <w:rPr>
          <w:rFonts w:ascii="Times New Roman" w:hAnsi="Times New Roman"/>
          <w:sz w:val="28"/>
          <w:szCs w:val="28"/>
          <w:lang w:eastAsia="ru-RU"/>
        </w:rPr>
        <w:t>о и по возможности разнообразно;</w:t>
      </w:r>
    </w:p>
    <w:p w:rsidR="000F5E9B" w:rsidRDefault="000F5E9B" w:rsidP="003B018F">
      <w:pPr>
        <w:pStyle w:val="1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8F7F85">
        <w:rPr>
          <w:rFonts w:ascii="Times New Roman" w:hAnsi="Times New Roman"/>
          <w:sz w:val="28"/>
          <w:szCs w:val="28"/>
        </w:rPr>
        <w:t>9. Отдавайте предпочтение  свежим овощам и фруктам.</w:t>
      </w:r>
    </w:p>
    <w:p w:rsidR="000F5E9B" w:rsidRPr="003B018F" w:rsidRDefault="000F5E9B" w:rsidP="003B018F">
      <w:pPr>
        <w:pStyle w:val="1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0F5E9B" w:rsidRPr="008F7F85" w:rsidRDefault="000F5E9B" w:rsidP="008F7F85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 </w:t>
      </w:r>
      <w:r w:rsidRPr="008F7F85"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:rsidR="000F5E9B" w:rsidRDefault="000F5E9B" w:rsidP="00684247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7F85">
        <w:rPr>
          <w:rFonts w:ascii="Times New Roman" w:hAnsi="Times New Roman"/>
          <w:sz w:val="28"/>
          <w:szCs w:val="28"/>
        </w:rPr>
        <w:t xml:space="preserve">Брехман И. И., Мочалова Д. П. Проблемы сахара – варианты </w:t>
      </w:r>
      <w:r>
        <w:rPr>
          <w:rFonts w:ascii="Times New Roman" w:hAnsi="Times New Roman"/>
          <w:sz w:val="28"/>
          <w:szCs w:val="28"/>
        </w:rPr>
        <w:t xml:space="preserve">и решения. Химия и жизнь, 1983. - </w:t>
      </w:r>
      <w:r w:rsidRPr="008F7F85">
        <w:rPr>
          <w:rFonts w:ascii="Times New Roman" w:hAnsi="Times New Roman"/>
          <w:sz w:val="28"/>
          <w:szCs w:val="28"/>
        </w:rPr>
        <w:t>№ 3.</w:t>
      </w:r>
    </w:p>
    <w:p w:rsidR="000F5E9B" w:rsidRPr="008F7F85" w:rsidRDefault="000F5E9B" w:rsidP="008F7F85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7F85">
        <w:rPr>
          <w:rFonts w:ascii="Times New Roman" w:hAnsi="Times New Roman"/>
          <w:sz w:val="28"/>
          <w:szCs w:val="28"/>
        </w:rPr>
        <w:t xml:space="preserve">Булдаков А. С. Пищевые добавки. Справочник.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F7F85">
        <w:rPr>
          <w:rFonts w:ascii="Times New Roman" w:hAnsi="Times New Roman"/>
          <w:sz w:val="28"/>
          <w:szCs w:val="28"/>
        </w:rPr>
        <w:t xml:space="preserve">СПб.: </w:t>
      </w:r>
      <w:r w:rsidRPr="008F7F85">
        <w:rPr>
          <w:rFonts w:ascii="Times New Roman" w:hAnsi="Times New Roman"/>
          <w:sz w:val="28"/>
          <w:szCs w:val="28"/>
          <w:lang w:val="en-US"/>
        </w:rPr>
        <w:t>UT</w:t>
      </w:r>
      <w:r w:rsidRPr="008F7F85">
        <w:rPr>
          <w:rFonts w:ascii="Times New Roman" w:hAnsi="Times New Roman"/>
          <w:sz w:val="28"/>
          <w:szCs w:val="28"/>
        </w:rPr>
        <w:t xml:space="preserve">, 1996. – 240 с. </w:t>
      </w:r>
    </w:p>
    <w:p w:rsidR="000F5E9B" w:rsidRPr="008F7F85" w:rsidRDefault="000F5E9B" w:rsidP="008F7F85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F7F85">
        <w:rPr>
          <w:rFonts w:ascii="Times New Roman" w:hAnsi="Times New Roman"/>
          <w:sz w:val="28"/>
          <w:szCs w:val="28"/>
        </w:rPr>
        <w:t>Клещенко Е. Что пользы напрасно и вечно жевать // Химия и жизнь.-  1995.- № 9.</w:t>
      </w:r>
    </w:p>
    <w:p w:rsidR="000F5E9B" w:rsidRPr="00F216FC" w:rsidRDefault="000F5E9B" w:rsidP="008F7F85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16FC">
        <w:rPr>
          <w:rFonts w:ascii="Times New Roman" w:hAnsi="Times New Roman"/>
          <w:color w:val="000000"/>
          <w:sz w:val="28"/>
          <w:szCs w:val="28"/>
          <w:lang w:eastAsia="ru-RU"/>
        </w:rPr>
        <w:t>Разговор о правильном питании/ Методическое пособие. - М.: ОЛМА ПРЕСС, 2001.</w:t>
      </w:r>
    </w:p>
    <w:p w:rsidR="000F5E9B" w:rsidRPr="0005054E" w:rsidRDefault="000F5E9B" w:rsidP="008F7F85">
      <w:pPr>
        <w:numPr>
          <w:ilvl w:val="0"/>
          <w:numId w:val="1"/>
        </w:numPr>
        <w:tabs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16FC">
        <w:rPr>
          <w:rFonts w:ascii="Times New Roman" w:hAnsi="Times New Roman"/>
          <w:color w:val="000000"/>
          <w:sz w:val="28"/>
          <w:szCs w:val="28"/>
          <w:lang w:eastAsia="ru-RU"/>
        </w:rPr>
        <w:t>Фадеева Г. А. Химия и экология. 8–11 классы: Материалы для проведения учебной и внеурочной работы по экологическому воспитанию. - Волгоград: Учитель, 2004.</w:t>
      </w: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Pr="00DB710C" w:rsidRDefault="000F5E9B" w:rsidP="000505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E9B" w:rsidRDefault="000F5E9B" w:rsidP="005A547A">
      <w:pPr>
        <w:rPr>
          <w:rFonts w:ascii="Times New Roman" w:hAnsi="Times New Roman"/>
          <w:sz w:val="24"/>
          <w:szCs w:val="24"/>
          <w:lang w:val="en-US"/>
        </w:rPr>
      </w:pPr>
    </w:p>
    <w:p w:rsidR="000F5E9B" w:rsidRDefault="000F5E9B" w:rsidP="005A547A">
      <w:pPr>
        <w:rPr>
          <w:rFonts w:ascii="Times New Roman" w:hAnsi="Times New Roman"/>
          <w:sz w:val="24"/>
          <w:szCs w:val="24"/>
          <w:lang w:val="en-US"/>
        </w:rPr>
      </w:pPr>
    </w:p>
    <w:p w:rsidR="000F5E9B" w:rsidRPr="003B018F" w:rsidRDefault="000F5E9B" w:rsidP="005A547A">
      <w:pPr>
        <w:rPr>
          <w:rFonts w:ascii="Times New Roman" w:hAnsi="Times New Roman"/>
          <w:sz w:val="24"/>
          <w:szCs w:val="24"/>
          <w:lang w:val="en-US"/>
        </w:rPr>
      </w:pPr>
    </w:p>
    <w:p w:rsidR="000F5E9B" w:rsidRDefault="000F5E9B" w:rsidP="009F4EDA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Приложение 1</w:t>
      </w:r>
    </w:p>
    <w:p w:rsidR="000F5E9B" w:rsidRDefault="000F5E9B" w:rsidP="009F4EDA">
      <w:pPr>
        <w:jc w:val="center"/>
        <w:rPr>
          <w:rFonts w:ascii="Times New Roman" w:hAnsi="Times New Roman"/>
          <w:sz w:val="32"/>
          <w:szCs w:val="32"/>
        </w:rPr>
      </w:pPr>
      <w:r w:rsidRPr="009F4EDA">
        <w:rPr>
          <w:rFonts w:ascii="Times New Roman" w:hAnsi="Times New Roman"/>
          <w:sz w:val="32"/>
          <w:szCs w:val="32"/>
        </w:rPr>
        <w:t>Выбор состава питания опытными животными</w:t>
      </w:r>
    </w:p>
    <w:p w:rsidR="000F5E9B" w:rsidRDefault="000F5E9B" w:rsidP="009F4EDA">
      <w:pPr>
        <w:jc w:val="center"/>
        <w:rPr>
          <w:rFonts w:ascii="Times New Roman" w:hAnsi="Times New Roman"/>
          <w:sz w:val="32"/>
          <w:szCs w:val="32"/>
        </w:rPr>
      </w:pPr>
    </w:p>
    <w:p w:rsidR="000F5E9B" w:rsidRDefault="000F5E9B" w:rsidP="009F4EDA">
      <w:pPr>
        <w:jc w:val="center"/>
        <w:rPr>
          <w:rFonts w:ascii="Times New Roman" w:hAnsi="Times New Roman"/>
          <w:sz w:val="32"/>
          <w:szCs w:val="32"/>
        </w:rPr>
      </w:pPr>
    </w:p>
    <w:p w:rsidR="000F5E9B" w:rsidRDefault="000F5E9B" w:rsidP="009F4EDA">
      <w:pPr>
        <w:jc w:val="center"/>
        <w:rPr>
          <w:rFonts w:ascii="Times New Roman" w:hAnsi="Times New Roman"/>
          <w:sz w:val="32"/>
          <w:szCs w:val="32"/>
        </w:rPr>
      </w:pPr>
      <w:r w:rsidRPr="008833D3"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77.8pt;height:219.6pt;visibility:visible">
            <v:imagedata r:id="rId7" o:title=""/>
          </v:shape>
        </w:pict>
      </w:r>
    </w:p>
    <w:p w:rsidR="000F5E9B" w:rsidRPr="00AC4665" w:rsidRDefault="000F5E9B" w:rsidP="00AC4665">
      <w:pPr>
        <w:jc w:val="center"/>
        <w:rPr>
          <w:rFonts w:ascii="Times New Roman" w:hAnsi="Times New Roman"/>
          <w:sz w:val="28"/>
          <w:szCs w:val="28"/>
        </w:rPr>
      </w:pPr>
      <w:r w:rsidRPr="00AC4665">
        <w:rPr>
          <w:rFonts w:ascii="Times New Roman" w:hAnsi="Times New Roman"/>
          <w:sz w:val="28"/>
          <w:szCs w:val="28"/>
        </w:rPr>
        <w:t>Контрольная группа</w:t>
      </w:r>
      <w:r w:rsidRPr="00AC4665">
        <w:rPr>
          <w:color w:val="000000"/>
          <w:sz w:val="28"/>
          <w:szCs w:val="28"/>
        </w:rPr>
        <w:t xml:space="preserve"> - </w:t>
      </w:r>
      <w:r w:rsidRPr="00AC4665">
        <w:rPr>
          <w:rFonts w:ascii="Times New Roman" w:hAnsi="Times New Roman"/>
          <w:color w:val="000000"/>
          <w:sz w:val="28"/>
          <w:szCs w:val="28"/>
        </w:rPr>
        <w:t>специальный корм для хомяков «Яшка» - сбалансированный и полнорационный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F5E9B" w:rsidRDefault="000F5E9B" w:rsidP="00232B9D">
      <w:pPr>
        <w:jc w:val="center"/>
        <w:rPr>
          <w:rFonts w:ascii="Times New Roman" w:hAnsi="Times New Roman"/>
          <w:sz w:val="24"/>
          <w:szCs w:val="24"/>
        </w:rPr>
      </w:pPr>
      <w:r w:rsidRPr="008833D3">
        <w:rPr>
          <w:rFonts w:ascii="Times New Roman" w:hAnsi="Times New Roman"/>
          <w:sz w:val="24"/>
          <w:szCs w:val="24"/>
        </w:rPr>
        <w:pict>
          <v:shape id="_x0000_i1026" type="#_x0000_t75" style="width:281.4pt;height:207.6pt;visibility:visible">
            <v:imagedata r:id="rId8" o:title="" cropbottom="12361f" cropleft="16630f"/>
          </v:shape>
        </w:pict>
      </w:r>
    </w:p>
    <w:p w:rsidR="000F5E9B" w:rsidRDefault="000F5E9B" w:rsidP="00232B9D">
      <w:pPr>
        <w:jc w:val="center"/>
        <w:rPr>
          <w:rFonts w:ascii="Times New Roman" w:hAnsi="Times New Roman"/>
          <w:sz w:val="28"/>
          <w:szCs w:val="28"/>
        </w:rPr>
      </w:pPr>
      <w:r w:rsidRPr="00AC4665">
        <w:rPr>
          <w:rFonts w:ascii="Times New Roman" w:hAnsi="Times New Roman"/>
          <w:sz w:val="28"/>
          <w:szCs w:val="28"/>
        </w:rPr>
        <w:t xml:space="preserve">Опытная группа – </w:t>
      </w:r>
      <w:r>
        <w:rPr>
          <w:rFonts w:ascii="Times New Roman" w:hAnsi="Times New Roman"/>
          <w:sz w:val="28"/>
          <w:szCs w:val="28"/>
        </w:rPr>
        <w:t>дополнительно к основному рациону получала чипсы и сухарики.</w:t>
      </w:r>
    </w:p>
    <w:p w:rsidR="000F5E9B" w:rsidRDefault="000F5E9B" w:rsidP="00232B9D">
      <w:pPr>
        <w:jc w:val="center"/>
        <w:rPr>
          <w:rFonts w:ascii="Times New Roman" w:hAnsi="Times New Roman"/>
          <w:sz w:val="28"/>
          <w:szCs w:val="28"/>
        </w:rPr>
      </w:pPr>
    </w:p>
    <w:p w:rsidR="000F5E9B" w:rsidRDefault="000F5E9B" w:rsidP="00232B9D">
      <w:pPr>
        <w:jc w:val="center"/>
        <w:rPr>
          <w:rFonts w:ascii="Times New Roman" w:hAnsi="Times New Roman"/>
          <w:sz w:val="28"/>
          <w:szCs w:val="28"/>
        </w:rPr>
      </w:pPr>
    </w:p>
    <w:p w:rsidR="000F5E9B" w:rsidRPr="005E6636" w:rsidRDefault="000F5E9B" w:rsidP="005E6636">
      <w:pPr>
        <w:jc w:val="center"/>
        <w:rPr>
          <w:rFonts w:ascii="Times New Roman" w:hAnsi="Times New Roman"/>
          <w:sz w:val="28"/>
          <w:szCs w:val="28"/>
        </w:rPr>
      </w:pPr>
      <w:r w:rsidRPr="005E6636">
        <w:rPr>
          <w:rFonts w:ascii="Times New Roman" w:hAnsi="Times New Roman"/>
          <w:sz w:val="28"/>
          <w:szCs w:val="28"/>
        </w:rPr>
        <w:t>Приложение 2</w:t>
      </w:r>
    </w:p>
    <w:p w:rsidR="000F5E9B" w:rsidRDefault="000F5E9B" w:rsidP="005E6636">
      <w:pPr>
        <w:jc w:val="center"/>
        <w:rPr>
          <w:rFonts w:ascii="Times New Roman" w:hAnsi="Times New Roman"/>
          <w:sz w:val="32"/>
          <w:szCs w:val="32"/>
        </w:rPr>
      </w:pPr>
    </w:p>
    <w:p w:rsidR="000F5E9B" w:rsidRDefault="000F5E9B" w:rsidP="005E6636">
      <w:pPr>
        <w:jc w:val="center"/>
        <w:rPr>
          <w:rFonts w:ascii="Times New Roman" w:hAnsi="Times New Roman"/>
          <w:sz w:val="32"/>
          <w:szCs w:val="32"/>
        </w:rPr>
      </w:pPr>
      <w:r w:rsidRPr="008833D3">
        <w:rPr>
          <w:rFonts w:ascii="Times New Roman" w:hAnsi="Times New Roman"/>
          <w:sz w:val="32"/>
          <w:szCs w:val="32"/>
        </w:rPr>
        <w:pict>
          <v:shape id="Рисунок 5" o:spid="_x0000_i1027" type="#_x0000_t75" style="width:226.8pt;height:196.2pt;visibility:visible">
            <v:imagedata r:id="rId9" o:title=""/>
          </v:shape>
        </w:pict>
      </w:r>
    </w:p>
    <w:p w:rsidR="000F5E9B" w:rsidRDefault="000F5E9B" w:rsidP="005E6636">
      <w:pPr>
        <w:jc w:val="center"/>
        <w:rPr>
          <w:rFonts w:ascii="Times New Roman" w:hAnsi="Times New Roman"/>
          <w:sz w:val="28"/>
          <w:szCs w:val="28"/>
        </w:rPr>
      </w:pPr>
      <w:r w:rsidRPr="005E6636">
        <w:rPr>
          <w:rFonts w:ascii="Times New Roman" w:hAnsi="Times New Roman"/>
          <w:sz w:val="28"/>
          <w:szCs w:val="28"/>
        </w:rPr>
        <w:t>Контрольная группа – сбалансированный рацион.</w:t>
      </w:r>
    </w:p>
    <w:p w:rsidR="000F5E9B" w:rsidRPr="005E6636" w:rsidRDefault="000F5E9B" w:rsidP="005E6636">
      <w:pPr>
        <w:jc w:val="center"/>
        <w:rPr>
          <w:rFonts w:ascii="Times New Roman" w:hAnsi="Times New Roman"/>
          <w:sz w:val="28"/>
          <w:szCs w:val="28"/>
        </w:rPr>
      </w:pPr>
    </w:p>
    <w:p w:rsidR="000F5E9B" w:rsidRDefault="000F5E9B" w:rsidP="005E6636">
      <w:pPr>
        <w:jc w:val="center"/>
        <w:rPr>
          <w:rFonts w:ascii="Times New Roman" w:hAnsi="Times New Roman"/>
          <w:sz w:val="32"/>
          <w:szCs w:val="32"/>
        </w:rPr>
      </w:pPr>
    </w:p>
    <w:p w:rsidR="000F5E9B" w:rsidRDefault="000F5E9B" w:rsidP="00232B9D">
      <w:pPr>
        <w:jc w:val="center"/>
        <w:rPr>
          <w:rFonts w:ascii="Times New Roman" w:hAnsi="Times New Roman"/>
          <w:sz w:val="28"/>
          <w:szCs w:val="28"/>
        </w:rPr>
      </w:pPr>
      <w:r w:rsidRPr="008833D3">
        <w:rPr>
          <w:rFonts w:ascii="Times New Roman" w:hAnsi="Times New Roman"/>
          <w:sz w:val="28"/>
          <w:szCs w:val="28"/>
        </w:rPr>
        <w:pict>
          <v:shape id="Рисунок 4" o:spid="_x0000_i1028" type="#_x0000_t75" style="width:255pt;height:198.6pt;visibility:visible">
            <v:imagedata r:id="rId10" o:title=""/>
          </v:shape>
        </w:pict>
      </w:r>
    </w:p>
    <w:p w:rsidR="000F5E9B" w:rsidRPr="00AC4665" w:rsidRDefault="000F5E9B" w:rsidP="00232B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Опытная группа – рацион с добавлением чипсов и сухариков.</w:t>
      </w:r>
    </w:p>
    <w:sectPr w:rsidR="000F5E9B" w:rsidRPr="00AC4665" w:rsidSect="00246B52">
      <w:footerReference w:type="even" r:id="rId11"/>
      <w:foot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E9B" w:rsidRDefault="000F5E9B">
      <w:r>
        <w:separator/>
      </w:r>
    </w:p>
  </w:endnote>
  <w:endnote w:type="continuationSeparator" w:id="0">
    <w:p w:rsidR="000F5E9B" w:rsidRDefault="000F5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9B" w:rsidRDefault="000F5E9B" w:rsidP="00C95E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5E9B" w:rsidRDefault="000F5E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9B" w:rsidRDefault="000F5E9B" w:rsidP="00DB710C">
    <w:pPr>
      <w:pStyle w:val="Footer"/>
      <w:framePr w:wrap="around" w:vAnchor="text" w:hAnchor="page" w:x="5878" w:y="13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:rsidR="000F5E9B" w:rsidRDefault="000F5E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E9B" w:rsidRDefault="000F5E9B">
      <w:r>
        <w:separator/>
      </w:r>
    </w:p>
  </w:footnote>
  <w:footnote w:type="continuationSeparator" w:id="0">
    <w:p w:rsidR="000F5E9B" w:rsidRDefault="000F5E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66A41"/>
    <w:multiLevelType w:val="hybridMultilevel"/>
    <w:tmpl w:val="37B441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8A5"/>
    <w:rsid w:val="00006AE5"/>
    <w:rsid w:val="0005054E"/>
    <w:rsid w:val="00082340"/>
    <w:rsid w:val="0009205E"/>
    <w:rsid w:val="000C1843"/>
    <w:rsid w:val="000F5E9B"/>
    <w:rsid w:val="001231B8"/>
    <w:rsid w:val="00123DE8"/>
    <w:rsid w:val="001520B0"/>
    <w:rsid w:val="00182BAC"/>
    <w:rsid w:val="00196E35"/>
    <w:rsid w:val="001B7330"/>
    <w:rsid w:val="001E01D1"/>
    <w:rsid w:val="001E74DE"/>
    <w:rsid w:val="00205510"/>
    <w:rsid w:val="00232B9D"/>
    <w:rsid w:val="00246B52"/>
    <w:rsid w:val="002E3CA4"/>
    <w:rsid w:val="00330FC2"/>
    <w:rsid w:val="00333F75"/>
    <w:rsid w:val="00377D16"/>
    <w:rsid w:val="00380C49"/>
    <w:rsid w:val="00381888"/>
    <w:rsid w:val="003B018F"/>
    <w:rsid w:val="003D573E"/>
    <w:rsid w:val="004013CC"/>
    <w:rsid w:val="00406F49"/>
    <w:rsid w:val="00413D76"/>
    <w:rsid w:val="004B291D"/>
    <w:rsid w:val="004D0068"/>
    <w:rsid w:val="004F486C"/>
    <w:rsid w:val="00506124"/>
    <w:rsid w:val="0053582F"/>
    <w:rsid w:val="00550AD0"/>
    <w:rsid w:val="0056328C"/>
    <w:rsid w:val="005A547A"/>
    <w:rsid w:val="005E6636"/>
    <w:rsid w:val="00636738"/>
    <w:rsid w:val="00656CC4"/>
    <w:rsid w:val="00684247"/>
    <w:rsid w:val="006B642C"/>
    <w:rsid w:val="00720F73"/>
    <w:rsid w:val="00816831"/>
    <w:rsid w:val="0082415E"/>
    <w:rsid w:val="00835257"/>
    <w:rsid w:val="008833D3"/>
    <w:rsid w:val="008B4745"/>
    <w:rsid w:val="008D7A5D"/>
    <w:rsid w:val="008E1AFD"/>
    <w:rsid w:val="008E7DA4"/>
    <w:rsid w:val="008F7F85"/>
    <w:rsid w:val="009B1D83"/>
    <w:rsid w:val="009D389E"/>
    <w:rsid w:val="009F4EDA"/>
    <w:rsid w:val="00A77C43"/>
    <w:rsid w:val="00A97964"/>
    <w:rsid w:val="00AC4665"/>
    <w:rsid w:val="00B47EA6"/>
    <w:rsid w:val="00B65F6A"/>
    <w:rsid w:val="00B84064"/>
    <w:rsid w:val="00BD3B69"/>
    <w:rsid w:val="00BD68FB"/>
    <w:rsid w:val="00BE78CB"/>
    <w:rsid w:val="00C25C2D"/>
    <w:rsid w:val="00C534F3"/>
    <w:rsid w:val="00C71F18"/>
    <w:rsid w:val="00C872B4"/>
    <w:rsid w:val="00C95E8C"/>
    <w:rsid w:val="00CA5067"/>
    <w:rsid w:val="00CC2F80"/>
    <w:rsid w:val="00D6275A"/>
    <w:rsid w:val="00D76A82"/>
    <w:rsid w:val="00D91874"/>
    <w:rsid w:val="00DA1664"/>
    <w:rsid w:val="00DA60BD"/>
    <w:rsid w:val="00DB710C"/>
    <w:rsid w:val="00E932A4"/>
    <w:rsid w:val="00E969E2"/>
    <w:rsid w:val="00ED38A5"/>
    <w:rsid w:val="00EF553B"/>
    <w:rsid w:val="00F216FC"/>
    <w:rsid w:val="00F42FAB"/>
    <w:rsid w:val="00F462C5"/>
    <w:rsid w:val="00F83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8A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840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B84064"/>
    <w:rPr>
      <w:rFonts w:cs="Times New Roman"/>
    </w:rPr>
  </w:style>
  <w:style w:type="paragraph" w:styleId="NoSpacing">
    <w:name w:val="No Spacing"/>
    <w:uiPriority w:val="99"/>
    <w:qFormat/>
    <w:rsid w:val="00205510"/>
    <w:rPr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205510"/>
    <w:pPr>
      <w:spacing w:after="0" w:line="240" w:lineRule="auto"/>
      <w:ind w:left="-68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0551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Без интервала1"/>
    <w:uiPriority w:val="99"/>
    <w:rsid w:val="008F7F85"/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rsid w:val="00C95E8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A5067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C95E8C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DB710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710C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22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283</TotalTime>
  <Pages>12</Pages>
  <Words>2161</Words>
  <Characters>12322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16</cp:revision>
  <cp:lastPrinted>2015-12-18T06:14:00Z</cp:lastPrinted>
  <dcterms:created xsi:type="dcterms:W3CDTF">2015-10-29T07:57:00Z</dcterms:created>
  <dcterms:modified xsi:type="dcterms:W3CDTF">2015-12-18T06:23:00Z</dcterms:modified>
</cp:coreProperties>
</file>