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CCA" w:rsidRDefault="00D82CCA" w:rsidP="009D1A5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Методическая разработка на тему</w:t>
      </w:r>
      <w:r w:rsidR="009D1A5C">
        <w:rPr>
          <w:b/>
          <w:bCs/>
          <w:color w:val="000000"/>
          <w:sz w:val="28"/>
          <w:szCs w:val="28"/>
        </w:rPr>
        <w:t>:</w:t>
      </w:r>
    </w:p>
    <w:p w:rsidR="009646F6" w:rsidRDefault="00D82CCA" w:rsidP="00D82CC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32"/>
          <w:szCs w:val="32"/>
        </w:rPr>
      </w:pPr>
      <w:r w:rsidRPr="00D82CCA">
        <w:rPr>
          <w:b/>
          <w:bCs/>
          <w:color w:val="000000"/>
          <w:sz w:val="32"/>
          <w:szCs w:val="32"/>
        </w:rPr>
        <w:t>«Театральная деятельность детей-инвалидов»</w:t>
      </w:r>
    </w:p>
    <w:p w:rsidR="009D1A5C" w:rsidRPr="009D1A5C" w:rsidRDefault="009D1A5C" w:rsidP="00D82CC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Cs/>
          <w:color w:val="000000"/>
          <w:sz w:val="28"/>
          <w:szCs w:val="28"/>
        </w:rPr>
      </w:pPr>
      <w:r w:rsidRPr="009D1A5C">
        <w:rPr>
          <w:bCs/>
          <w:color w:val="000000"/>
          <w:sz w:val="28"/>
          <w:szCs w:val="28"/>
        </w:rPr>
        <w:t>Автор: Педагог доп</w:t>
      </w:r>
      <w:proofErr w:type="gramStart"/>
      <w:r w:rsidRPr="009D1A5C">
        <w:rPr>
          <w:bCs/>
          <w:color w:val="000000"/>
          <w:sz w:val="28"/>
          <w:szCs w:val="28"/>
        </w:rPr>
        <w:t>.о</w:t>
      </w:r>
      <w:proofErr w:type="gramEnd"/>
      <w:r w:rsidRPr="009D1A5C">
        <w:rPr>
          <w:bCs/>
          <w:color w:val="000000"/>
          <w:sz w:val="28"/>
          <w:szCs w:val="28"/>
        </w:rPr>
        <w:t>бразования МУ ДО ДТД и М КГО Богачева А.П.</w:t>
      </w:r>
    </w:p>
    <w:p w:rsidR="00D82CCA" w:rsidRPr="00D82CCA" w:rsidRDefault="00D82CCA" w:rsidP="00D82CC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32"/>
          <w:szCs w:val="32"/>
        </w:rPr>
      </w:pPr>
    </w:p>
    <w:p w:rsidR="009646F6" w:rsidRPr="00D82CCA" w:rsidRDefault="009646F6" w:rsidP="00D82CCA">
      <w:pPr>
        <w:spacing w:line="360" w:lineRule="auto"/>
        <w:ind w:firstLine="708"/>
        <w:jc w:val="both"/>
        <w:rPr>
          <w:b/>
          <w:i/>
          <w:color w:val="000000"/>
          <w:sz w:val="28"/>
          <w:szCs w:val="28"/>
        </w:rPr>
      </w:pPr>
      <w:r w:rsidRPr="008D6CDC">
        <w:rPr>
          <w:b/>
          <w:i/>
          <w:color w:val="000000"/>
          <w:sz w:val="28"/>
          <w:szCs w:val="28"/>
        </w:rPr>
        <w:t>Актуальность</w:t>
      </w:r>
      <w:r>
        <w:rPr>
          <w:b/>
          <w:i/>
          <w:color w:val="000000"/>
          <w:sz w:val="28"/>
          <w:szCs w:val="28"/>
        </w:rPr>
        <w:t>:</w:t>
      </w:r>
    </w:p>
    <w:p w:rsidR="009646F6" w:rsidRPr="008D6CDC" w:rsidRDefault="009646F6" w:rsidP="009646F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Работая в сфере педагогической</w:t>
      </w:r>
      <w:r w:rsidRPr="008D6CDC">
        <w:rPr>
          <w:color w:val="000000"/>
          <w:sz w:val="28"/>
          <w:szCs w:val="28"/>
        </w:rPr>
        <w:t xml:space="preserve"> деятельности, последние годы приходится всё чаще сталкиваться с проблемой инвалидности в среде детей и подростков, ведь число «особенных» детей и молодёжи, к сожалению, растет и в нашем городе. </w:t>
      </w:r>
    </w:p>
    <w:p w:rsidR="009646F6" w:rsidRPr="008D6CDC" w:rsidRDefault="009646F6" w:rsidP="009646F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8D6CDC">
        <w:rPr>
          <w:color w:val="000000"/>
          <w:sz w:val="28"/>
          <w:szCs w:val="28"/>
        </w:rPr>
        <w:t xml:space="preserve">Практический опыт педагогической деятельности показывает, </w:t>
      </w:r>
      <w:proofErr w:type="gramStart"/>
      <w:r w:rsidRPr="008D6CDC">
        <w:rPr>
          <w:color w:val="000000"/>
          <w:sz w:val="28"/>
          <w:szCs w:val="28"/>
        </w:rPr>
        <w:t>что</w:t>
      </w:r>
      <w:proofErr w:type="gramEnd"/>
      <w:r w:rsidRPr="008D6CDC">
        <w:rPr>
          <w:color w:val="000000"/>
          <w:sz w:val="28"/>
          <w:szCs w:val="28"/>
        </w:rPr>
        <w:t xml:space="preserve"> несмотря на особенности своего развития и здоровья, каждый ребенок хочет жить активно, творить, развиваться, иметь большой круг общения и друзей.</w:t>
      </w:r>
    </w:p>
    <w:p w:rsidR="009646F6" w:rsidRPr="008D6CDC" w:rsidRDefault="009646F6" w:rsidP="009646F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8D6CDC">
        <w:rPr>
          <w:color w:val="000000"/>
          <w:sz w:val="28"/>
          <w:szCs w:val="28"/>
        </w:rPr>
        <w:t xml:space="preserve">В тоже время, ежедневное взаимодействие с детьми и подростками, а также с их родителями подтверждает, что в нашем обществе растёт принятие и толерантность – важные душевные качества доброты. Здоровые дети и подростки стремятся помогать ребятам с ограниченными возможностями, привлекают их к совместному участию на разных мероприятиях. </w:t>
      </w:r>
    </w:p>
    <w:p w:rsidR="009646F6" w:rsidRPr="004B51E8" w:rsidRDefault="009646F6" w:rsidP="009646F6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8D6CDC">
        <w:rPr>
          <w:color w:val="000000"/>
          <w:sz w:val="28"/>
          <w:szCs w:val="28"/>
        </w:rPr>
        <w:t xml:space="preserve">Такой практический опыт взаимодействия здоровых детей и детей с инвалидностью явился </w:t>
      </w:r>
      <w:r>
        <w:rPr>
          <w:color w:val="000000"/>
          <w:sz w:val="28"/>
          <w:szCs w:val="28"/>
        </w:rPr>
        <w:t xml:space="preserve">для меня </w:t>
      </w:r>
      <w:r w:rsidRPr="008D6CDC">
        <w:rPr>
          <w:color w:val="000000"/>
          <w:sz w:val="28"/>
          <w:szCs w:val="28"/>
        </w:rPr>
        <w:t xml:space="preserve">основой для участия в </w:t>
      </w:r>
      <w:r>
        <w:rPr>
          <w:color w:val="000000"/>
          <w:sz w:val="28"/>
          <w:szCs w:val="28"/>
        </w:rPr>
        <w:t>разработке методического материала для фестиваля педагогических идей «Точка роста».</w:t>
      </w:r>
    </w:p>
    <w:p w:rsidR="009646F6" w:rsidRDefault="009646F6" w:rsidP="009646F6">
      <w:pPr>
        <w:spacing w:line="360" w:lineRule="auto"/>
        <w:ind w:firstLine="360"/>
        <w:jc w:val="both"/>
        <w:rPr>
          <w:sz w:val="28"/>
          <w:szCs w:val="28"/>
          <w:shd w:val="clear" w:color="auto" w:fill="FFFFFF"/>
        </w:rPr>
      </w:pPr>
      <w:r w:rsidRPr="008D6CDC">
        <w:rPr>
          <w:sz w:val="28"/>
          <w:szCs w:val="28"/>
          <w:shd w:val="clear" w:color="auto" w:fill="FFFFFF"/>
        </w:rPr>
        <w:t>Реализа</w:t>
      </w:r>
      <w:r>
        <w:rPr>
          <w:sz w:val="28"/>
          <w:szCs w:val="28"/>
          <w:shd w:val="clear" w:color="auto" w:fill="FFFFFF"/>
        </w:rPr>
        <w:t>ция цели и решение задач</w:t>
      </w:r>
      <w:r w:rsidRPr="008D6CDC">
        <w:rPr>
          <w:sz w:val="28"/>
          <w:szCs w:val="28"/>
          <w:shd w:val="clear" w:color="auto" w:fill="FFFFFF"/>
        </w:rPr>
        <w:t xml:space="preserve"> позволит внести радость и положительные эмоции в жизнь ребенка с ограниченными возможностями здоровья, что будет способствовать его развитию и выздоровлению, активизирует его социальные возможности и обогатит мир семьи.</w:t>
      </w:r>
      <w:r>
        <w:rPr>
          <w:sz w:val="28"/>
          <w:szCs w:val="28"/>
          <w:shd w:val="clear" w:color="auto" w:fill="FFFFFF"/>
        </w:rPr>
        <w:t xml:space="preserve"> В тоже время, </w:t>
      </w:r>
      <w:r w:rsidRPr="008D6CDC">
        <w:rPr>
          <w:sz w:val="28"/>
          <w:szCs w:val="28"/>
          <w:shd w:val="clear" w:color="auto" w:fill="FFFFFF"/>
        </w:rPr>
        <w:t xml:space="preserve">позволит здоровым ребятам также обогатить свой внутренний мир и научит их в реальных жизненных ситуациях правильно общаться со сверстниками, отличающимися от них своими возможностями. </w:t>
      </w:r>
    </w:p>
    <w:p w:rsidR="009646F6" w:rsidRDefault="009646F6" w:rsidP="009646F6">
      <w:pPr>
        <w:spacing w:line="360" w:lineRule="auto"/>
        <w:ind w:firstLine="360"/>
        <w:jc w:val="both"/>
        <w:rPr>
          <w:sz w:val="28"/>
          <w:szCs w:val="28"/>
          <w:shd w:val="clear" w:color="auto" w:fill="FFFFFF"/>
        </w:rPr>
      </w:pPr>
    </w:p>
    <w:p w:rsidR="009646F6" w:rsidRDefault="009646F6" w:rsidP="009646F6">
      <w:pPr>
        <w:spacing w:line="360" w:lineRule="auto"/>
        <w:ind w:firstLine="360"/>
        <w:jc w:val="both"/>
        <w:rPr>
          <w:sz w:val="28"/>
          <w:szCs w:val="28"/>
          <w:shd w:val="clear" w:color="auto" w:fill="FFFFFF"/>
        </w:rPr>
      </w:pPr>
    </w:p>
    <w:p w:rsidR="009D1A5C" w:rsidRDefault="009D1A5C" w:rsidP="009646F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  <w:shd w:val="clear" w:color="auto" w:fill="FFFFFF"/>
        </w:rPr>
      </w:pPr>
    </w:p>
    <w:p w:rsidR="009646F6" w:rsidRDefault="009646F6" w:rsidP="009646F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Цели и задачи:</w:t>
      </w:r>
    </w:p>
    <w:p w:rsidR="009646F6" w:rsidRDefault="009646F6" w:rsidP="009646F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bCs/>
          <w:i/>
          <w:sz w:val="28"/>
          <w:szCs w:val="28"/>
        </w:rPr>
      </w:pPr>
    </w:p>
    <w:p w:rsidR="009646F6" w:rsidRPr="008D6CDC" w:rsidRDefault="009646F6" w:rsidP="009646F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Цель</w:t>
      </w:r>
      <w:r w:rsidRPr="008D6CDC">
        <w:rPr>
          <w:b/>
          <w:bCs/>
          <w:i/>
          <w:sz w:val="28"/>
          <w:szCs w:val="28"/>
        </w:rPr>
        <w:t>:</w:t>
      </w:r>
      <w:r w:rsidRPr="008D6CDC">
        <w:rPr>
          <w:b/>
          <w:bCs/>
          <w:sz w:val="28"/>
          <w:szCs w:val="28"/>
        </w:rPr>
        <w:t xml:space="preserve"> </w:t>
      </w:r>
      <w:r w:rsidRPr="008D6CDC">
        <w:rPr>
          <w:sz w:val="28"/>
          <w:szCs w:val="28"/>
        </w:rPr>
        <w:t>сформировать у современного здорового поколения принятие и толерантность – важные душевные качества доброты и жизни.</w:t>
      </w:r>
    </w:p>
    <w:p w:rsidR="009646F6" w:rsidRDefault="009646F6" w:rsidP="009646F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i/>
          <w:sz w:val="28"/>
          <w:szCs w:val="28"/>
        </w:rPr>
      </w:pPr>
    </w:p>
    <w:p w:rsidR="009646F6" w:rsidRPr="008D6CDC" w:rsidRDefault="009646F6" w:rsidP="009646F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Задачи</w:t>
      </w:r>
      <w:r w:rsidRPr="008D6CDC">
        <w:rPr>
          <w:b/>
          <w:bCs/>
          <w:i/>
          <w:sz w:val="28"/>
          <w:szCs w:val="28"/>
        </w:rPr>
        <w:t>:</w:t>
      </w:r>
    </w:p>
    <w:p w:rsidR="009646F6" w:rsidRPr="008D6CDC" w:rsidRDefault="009646F6" w:rsidP="009646F6">
      <w:pPr>
        <w:widowControl w:val="0"/>
        <w:shd w:val="clear" w:color="auto" w:fill="FFFFFF"/>
        <w:tabs>
          <w:tab w:val="left" w:pos="58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D6CDC">
        <w:rPr>
          <w:sz w:val="28"/>
          <w:szCs w:val="28"/>
        </w:rPr>
        <w:t>1)</w:t>
      </w:r>
      <w:r w:rsidRPr="008D6CDC">
        <w:rPr>
          <w:sz w:val="28"/>
          <w:szCs w:val="28"/>
        </w:rPr>
        <w:tab/>
        <w:t>создать инклюзивное сообщество с равными возможностями для всех его участников;</w:t>
      </w:r>
    </w:p>
    <w:p w:rsidR="009646F6" w:rsidRPr="008D6CDC" w:rsidRDefault="009646F6" w:rsidP="009646F6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D6CDC">
        <w:rPr>
          <w:sz w:val="28"/>
          <w:szCs w:val="28"/>
        </w:rPr>
        <w:t>2)</w:t>
      </w:r>
      <w:r w:rsidRPr="008D6CDC">
        <w:rPr>
          <w:sz w:val="28"/>
          <w:szCs w:val="28"/>
        </w:rPr>
        <w:tab/>
        <w:t xml:space="preserve"> показать реальные возможности активной жизни детям и подросткам с инвалидностью;</w:t>
      </w:r>
    </w:p>
    <w:p w:rsidR="009646F6" w:rsidRDefault="009646F6" w:rsidP="009646F6">
      <w:pPr>
        <w:widowControl w:val="0"/>
        <w:shd w:val="clear" w:color="auto" w:fill="FFFFFF"/>
        <w:tabs>
          <w:tab w:val="left" w:pos="62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8D6CDC">
        <w:rPr>
          <w:sz w:val="28"/>
          <w:szCs w:val="28"/>
        </w:rPr>
        <w:t>3)</w:t>
      </w:r>
      <w:r w:rsidRPr="008D6CDC">
        <w:rPr>
          <w:sz w:val="28"/>
          <w:szCs w:val="28"/>
        </w:rPr>
        <w:tab/>
        <w:t>формировать навыки эффективного взаимодействия ребят с инвалидностью и их здоровых сверстников.</w:t>
      </w:r>
    </w:p>
    <w:p w:rsidR="009646F6" w:rsidRDefault="009646F6" w:rsidP="009646F6">
      <w:pPr>
        <w:widowControl w:val="0"/>
        <w:shd w:val="clear" w:color="auto" w:fill="FFFFFF"/>
        <w:tabs>
          <w:tab w:val="left" w:pos="62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9646F6" w:rsidRDefault="009646F6" w:rsidP="009646F6">
      <w:pPr>
        <w:widowControl w:val="0"/>
        <w:shd w:val="clear" w:color="auto" w:fill="FFFFFF"/>
        <w:tabs>
          <w:tab w:val="left" w:pos="62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9646F6" w:rsidRDefault="009646F6" w:rsidP="009646F6">
      <w:pPr>
        <w:widowControl w:val="0"/>
        <w:shd w:val="clear" w:color="auto" w:fill="FFFFFF"/>
        <w:tabs>
          <w:tab w:val="left" w:pos="62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9646F6" w:rsidRPr="004B51E8" w:rsidRDefault="009646F6" w:rsidP="009646F6">
      <w:pPr>
        <w:widowControl w:val="0"/>
        <w:shd w:val="clear" w:color="auto" w:fill="FFFFFF"/>
        <w:tabs>
          <w:tab w:val="left" w:pos="622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опыта постановки театрального представления</w:t>
      </w:r>
      <w:r w:rsidRPr="004B51E8">
        <w:rPr>
          <w:b/>
          <w:sz w:val="28"/>
          <w:szCs w:val="28"/>
        </w:rPr>
        <w:t>:</w:t>
      </w:r>
    </w:p>
    <w:p w:rsidR="009646F6" w:rsidRDefault="009646F6" w:rsidP="009646F6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9646F6" w:rsidRDefault="009646F6" w:rsidP="009646F6">
      <w:pPr>
        <w:spacing w:line="276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«Волшебный мир, прекрасный мир театра!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Он верить заставляет в чудеса!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Здесь оживают наши сказки.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И с ними светлый мир добра…»</w:t>
      </w:r>
    </w:p>
    <w:p w:rsidR="009646F6" w:rsidRDefault="009646F6" w:rsidP="009646F6">
      <w:pPr>
        <w:spacing w:line="276" w:lineRule="auto"/>
        <w:rPr>
          <w:sz w:val="28"/>
          <w:szCs w:val="28"/>
          <w:shd w:val="clear" w:color="auto" w:fill="FFFFFF"/>
        </w:rPr>
      </w:pPr>
    </w:p>
    <w:p w:rsidR="009646F6" w:rsidRDefault="009646F6" w:rsidP="009646F6">
      <w:pPr>
        <w:spacing w:line="276" w:lineRule="auto"/>
        <w:rPr>
          <w:sz w:val="28"/>
          <w:szCs w:val="28"/>
        </w:rPr>
      </w:pPr>
    </w:p>
    <w:p w:rsidR="009646F6" w:rsidRDefault="009646F6" w:rsidP="009646F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990975" cy="2667000"/>
            <wp:effectExtent l="19050" t="0" r="9525" b="0"/>
            <wp:docPr id="1" name="Рисунок 1" descr="E:\презен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презентац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Pr="0018333E" w:rsidRDefault="009646F6" w:rsidP="009646F6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данной методической разработке представлена работа над созданием </w:t>
      </w:r>
      <w:r w:rsidRPr="009C5BA4">
        <w:rPr>
          <w:sz w:val="28"/>
          <w:szCs w:val="28"/>
        </w:rPr>
        <w:t>инклюзивного спектакля «Вовка в тридевятом царстве».</w:t>
      </w:r>
      <w:r>
        <w:rPr>
          <w:sz w:val="28"/>
          <w:szCs w:val="28"/>
        </w:rPr>
        <w:t xml:space="preserve"> Роли в этом спектакле исполняют</w:t>
      </w:r>
      <w:r w:rsidRPr="009C5BA4">
        <w:rPr>
          <w:sz w:val="28"/>
          <w:szCs w:val="28"/>
        </w:rPr>
        <w:t xml:space="preserve"> воспитанники детской театральной студии «Страна Чудес» детско-юношеского клуба «Костер» ДТД </w:t>
      </w:r>
      <w:r>
        <w:rPr>
          <w:sz w:val="28"/>
          <w:szCs w:val="28"/>
        </w:rPr>
        <w:t xml:space="preserve">и </w:t>
      </w:r>
      <w:r w:rsidRPr="009C5BA4">
        <w:rPr>
          <w:sz w:val="28"/>
          <w:szCs w:val="28"/>
        </w:rPr>
        <w:t>М г. Копейска, совместно с детьми с огран</w:t>
      </w:r>
      <w:r>
        <w:rPr>
          <w:sz w:val="28"/>
          <w:szCs w:val="28"/>
        </w:rPr>
        <w:t xml:space="preserve">иченными возможностями здоровья. </w:t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</w:p>
    <w:p w:rsidR="009646F6" w:rsidRDefault="009646F6" w:rsidP="009646F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500" cy="2162175"/>
            <wp:effectExtent l="19050" t="0" r="0" b="0"/>
            <wp:docPr id="2" name="Рисунок 1" descr="C:\Users\Сергей\Desktop\СЕМИНАР ОВЗ\презента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ергей\Desktop\СЕМИНАР ОВЗ\презентация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Прежде чем преступить к рассказу о создании самого спектакля, я бы хотела познакомить с методами и технологиями, которые мы используем в нашей работе.</w:t>
      </w:r>
    </w:p>
    <w:p w:rsidR="009646F6" w:rsidRDefault="009646F6" w:rsidP="009646F6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62400" cy="2228850"/>
            <wp:effectExtent l="19050" t="0" r="0" b="0"/>
            <wp:docPr id="3" name="Рисунок 17" descr="C:\Users\Сергей\Desktop\СЕМИНАР ОВЗ\презентац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Сергей\Desktop\СЕМИНАР ОВЗ\презентация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 w:rsidRPr="009E0868">
        <w:rPr>
          <w:sz w:val="28"/>
          <w:szCs w:val="28"/>
        </w:rPr>
        <w:t xml:space="preserve">Ранее наша совместная деятельность заключалась </w:t>
      </w:r>
      <w:r>
        <w:rPr>
          <w:sz w:val="28"/>
          <w:szCs w:val="28"/>
        </w:rPr>
        <w:t xml:space="preserve">в том, что ребята из нашей </w:t>
      </w:r>
      <w:r w:rsidRPr="009E0868">
        <w:rPr>
          <w:sz w:val="28"/>
          <w:szCs w:val="28"/>
        </w:rPr>
        <w:t xml:space="preserve">театральной студии показывали особенным детям - свои спектакли, проводили с ними игровые и праздничные мероприятия. Таким образом, у ребят завязывались дружеские отношения.  Дети-инвалиды, в силу </w:t>
      </w:r>
      <w:r w:rsidRPr="009E0868">
        <w:rPr>
          <w:sz w:val="28"/>
          <w:szCs w:val="28"/>
        </w:rPr>
        <w:lastRenderedPageBreak/>
        <w:t>особенностей своего здоровья, развития и поведения, зачастую не имеют возможности посещать</w:t>
      </w:r>
      <w:r>
        <w:rPr>
          <w:sz w:val="28"/>
          <w:szCs w:val="28"/>
        </w:rPr>
        <w:t xml:space="preserve"> </w:t>
      </w:r>
      <w:r w:rsidRPr="009E0868">
        <w:rPr>
          <w:sz w:val="28"/>
          <w:szCs w:val="28"/>
        </w:rPr>
        <w:t xml:space="preserve">театры. И поэтому они были рады попасть на наши спектакли и пообщаться с детьми-актерами. </w:t>
      </w:r>
    </w:p>
    <w:p w:rsidR="009646F6" w:rsidRDefault="009646F6" w:rsidP="009646F6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81475" cy="3133725"/>
            <wp:effectExtent l="19050" t="0" r="9525" b="0"/>
            <wp:docPr id="4" name="Рисунок 8" descr="C:\Users\Сергей\Desktop\СЕМИНАР ОВЗ\презентация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Сергей\Desktop\СЕМИНАР ОВЗ\презентация\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ind w:firstLine="708"/>
        <w:jc w:val="center"/>
        <w:rPr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52800" cy="2228850"/>
            <wp:effectExtent l="19050" t="0" r="0" b="0"/>
            <wp:docPr id="5" name="Рисунок 2" descr="C:\Users\Сергей\Desktop\СЕМИНАР ОВЗ\презентац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Сергей\Desktop\СЕМИНАР ОВЗ\презентация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jc w:val="both"/>
        <w:rPr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05150" cy="2066925"/>
            <wp:effectExtent l="19050" t="0" r="0" b="0"/>
            <wp:docPr id="6" name="Рисунок 18" descr="C:\Users\Сергей\Desktop\СЕМИНАР ОВЗ\презентац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Сергей\Desktop\СЕМИНАР ОВЗ\презентация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Pr="009E0868" w:rsidRDefault="009646F6" w:rsidP="009646F6">
      <w:pPr>
        <w:spacing w:line="360" w:lineRule="auto"/>
        <w:ind w:firstLine="708"/>
        <w:jc w:val="center"/>
        <w:rPr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 w:rsidRPr="009E0868">
        <w:rPr>
          <w:sz w:val="28"/>
          <w:szCs w:val="28"/>
        </w:rPr>
        <w:t>Таким образом, у особенных ребят зарождался интерес к театру, и возникало желание самим попробовать себя в роли какого-либо персонажа. Ребята из студии проявляли понимание, дружелюбие и желание помочь своим друзьям почувствовать себя в новой роли.</w:t>
      </w:r>
    </w:p>
    <w:p w:rsidR="009646F6" w:rsidRPr="009E0868" w:rsidRDefault="009646F6" w:rsidP="009646F6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95550" cy="1876425"/>
            <wp:effectExtent l="19050" t="0" r="0" b="0"/>
            <wp:docPr id="7" name="Рисунок 16" descr="C:\Users\Сергей\Desktop\СЕМИНАР ОВЗ\презента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Сергей\Desktop\СЕМИНАР ОВЗ\презентация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jc w:val="both"/>
        <w:rPr>
          <w:sz w:val="28"/>
          <w:szCs w:val="28"/>
        </w:rPr>
      </w:pPr>
      <w:r w:rsidRPr="009E086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9E0868">
        <w:rPr>
          <w:sz w:val="28"/>
          <w:szCs w:val="28"/>
        </w:rPr>
        <w:t>Идея создания нашего творческого союза, а именно создания инклюзивного спекта</w:t>
      </w:r>
      <w:r>
        <w:rPr>
          <w:sz w:val="28"/>
          <w:szCs w:val="28"/>
        </w:rPr>
        <w:t>кля, в первую очередь, принадлежала</w:t>
      </w:r>
      <w:r w:rsidRPr="009E0868">
        <w:rPr>
          <w:sz w:val="28"/>
          <w:szCs w:val="28"/>
        </w:rPr>
        <w:t xml:space="preserve"> родителям детей-инвалидов</w:t>
      </w:r>
      <w:r>
        <w:rPr>
          <w:sz w:val="28"/>
          <w:szCs w:val="28"/>
        </w:rPr>
        <w:t xml:space="preserve">. </w:t>
      </w:r>
      <w:r w:rsidRPr="009E0868">
        <w:rPr>
          <w:sz w:val="28"/>
          <w:szCs w:val="28"/>
        </w:rPr>
        <w:t>Они обратились ко мне с предложением принять детей с ОВЗ в свой театр и попробовать поставить с ними спектакль. Для того</w:t>
      </w:r>
      <w:proofErr w:type="gramStart"/>
      <w:r>
        <w:rPr>
          <w:sz w:val="28"/>
          <w:szCs w:val="28"/>
        </w:rPr>
        <w:t>,</w:t>
      </w:r>
      <w:proofErr w:type="gramEnd"/>
      <w:r w:rsidRPr="009E0868">
        <w:rPr>
          <w:sz w:val="28"/>
          <w:szCs w:val="28"/>
        </w:rPr>
        <w:t xml:space="preserve"> </w:t>
      </w:r>
      <w:r>
        <w:rPr>
          <w:sz w:val="28"/>
          <w:szCs w:val="28"/>
        </w:rPr>
        <w:t>чтобы принять такое решение, я посчитала</w:t>
      </w:r>
      <w:r w:rsidRPr="009E0868">
        <w:rPr>
          <w:sz w:val="28"/>
          <w:szCs w:val="28"/>
        </w:rPr>
        <w:t xml:space="preserve"> своим долгом посоветоваться с родителями тех ребят, которые занимаются в нашей студии. Мы собрали родительское собрание, пригласили</w:t>
      </w:r>
      <w:r>
        <w:rPr>
          <w:sz w:val="28"/>
          <w:szCs w:val="28"/>
        </w:rPr>
        <w:t xml:space="preserve"> на него специалиста-дефектолога, который </w:t>
      </w:r>
      <w:r w:rsidRPr="009E0868">
        <w:rPr>
          <w:sz w:val="28"/>
          <w:szCs w:val="28"/>
        </w:rPr>
        <w:t xml:space="preserve">подробно ознакомил родителей с особенностями развития, и с особенностями заболевания тех ребят, с которыми предстоит общаться и работать их детям. На этом собрании родителям было рассказано о том, что в нашем обществе, к сожалению, детей с заболеваниями становится с каждым годом больше и невозможно уже отворачиваться от этой проблемы; что их детям, как бы они того не желали, в жизни придется сталкиваться с особенными людьми и контактировать с ними. </w:t>
      </w:r>
    </w:p>
    <w:p w:rsidR="009646F6" w:rsidRDefault="009646F6" w:rsidP="009646F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76650" cy="2057400"/>
            <wp:effectExtent l="19050" t="0" r="0" b="0"/>
            <wp:docPr id="8" name="Рисунок 4" descr="C:\Users\Сергей\Desktop\СЕМИНАР ОВЗ\презентац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Сергей\Desktop\СЕМИНАР ОВЗ\презентация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29125" cy="2486025"/>
            <wp:effectExtent l="19050" t="0" r="9525" b="0"/>
            <wp:docPr id="9" name="Рисунок 3" descr="C:\Users\Сергей\Desktop\СЕМИНАР ОВЗ\презентац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Сергей\Desktop\СЕМИНАР ОВЗ\презентация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Pr="009E0868" w:rsidRDefault="009646F6" w:rsidP="009646F6">
      <w:pPr>
        <w:spacing w:line="360" w:lineRule="auto"/>
        <w:jc w:val="both"/>
        <w:rPr>
          <w:sz w:val="28"/>
          <w:szCs w:val="28"/>
        </w:rPr>
      </w:pPr>
    </w:p>
    <w:p w:rsidR="009646F6" w:rsidRDefault="009646F6" w:rsidP="009646F6">
      <w:pPr>
        <w:spacing w:line="360" w:lineRule="auto"/>
        <w:jc w:val="both"/>
        <w:rPr>
          <w:sz w:val="28"/>
          <w:szCs w:val="28"/>
        </w:rPr>
      </w:pPr>
      <w:r w:rsidRPr="009E0868">
        <w:rPr>
          <w:sz w:val="28"/>
          <w:szCs w:val="28"/>
        </w:rPr>
        <w:t>Этого не надо бояться и не надо отворачиваться, а лучше помочь своим внимаем, участием, порой просто своим добрым отношением. Родителям был задан вопрос: согласны ли они, чтобы их дети участвовали в совместной работе с детьми-инвалидами, а именно в совместных репетициях и постановке спектакля. Ответ сразу не требовался, родителям было дано достаточное время</w:t>
      </w:r>
      <w:r>
        <w:rPr>
          <w:sz w:val="28"/>
          <w:szCs w:val="28"/>
        </w:rPr>
        <w:t xml:space="preserve">, </w:t>
      </w:r>
      <w:r w:rsidRPr="009E0868">
        <w:rPr>
          <w:sz w:val="28"/>
          <w:szCs w:val="28"/>
        </w:rPr>
        <w:t xml:space="preserve">обдумать это предложение. Но, в большинстве своем, они сразу же на этом собрании дали согласие, причем с радостью. Это уже говорит о том, что эта тема не произвела, какого бы то ни было негативного отношения или непонимания со стороны родителей. </w:t>
      </w:r>
    </w:p>
    <w:p w:rsidR="009646F6" w:rsidRDefault="009646F6" w:rsidP="009646F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09925" cy="2143125"/>
            <wp:effectExtent l="19050" t="0" r="9525" b="0"/>
            <wp:docPr id="10" name="Рисунок 9" descr="C:\Users\Сергей\Desktop\СЕМИНАР ОВЗ\презентация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Сергей\Desktop\СЕМИНАР ОВЗ\презентация\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2350" cy="2371725"/>
            <wp:effectExtent l="19050" t="0" r="0" b="0"/>
            <wp:docPr id="11" name="Рисунок 5" descr="C:\Users\Сергей\Desktop\СЕМИНАР ОВЗ\презентация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Сергей\Desktop\СЕМИНАР ОВЗ\презентация\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Pr="009E0868" w:rsidRDefault="009646F6" w:rsidP="009646F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52800" cy="2228850"/>
            <wp:effectExtent l="19050" t="0" r="0" b="0"/>
            <wp:docPr id="12" name="Рисунок 7" descr="C:\Users\Сергей\Desktop\СЕМИНАР ОВЗ\презентация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Сергей\Desktop\СЕМИНАР ОВЗ\презентация\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 w:rsidRPr="009E0868">
        <w:rPr>
          <w:sz w:val="28"/>
          <w:szCs w:val="28"/>
        </w:rPr>
        <w:t>Перед тем как приступить к работе</w:t>
      </w:r>
      <w:r>
        <w:rPr>
          <w:sz w:val="28"/>
          <w:szCs w:val="28"/>
        </w:rPr>
        <w:t>, н</w:t>
      </w:r>
      <w:r w:rsidRPr="009E0868">
        <w:rPr>
          <w:sz w:val="28"/>
          <w:szCs w:val="28"/>
        </w:rPr>
        <w:t xml:space="preserve">еобходимо было выяснить, что умеет делать и, что не может делать каждый ребенок. </w:t>
      </w:r>
      <w:r>
        <w:rPr>
          <w:sz w:val="28"/>
          <w:szCs w:val="28"/>
        </w:rPr>
        <w:t>Такую консультацию нам</w:t>
      </w:r>
      <w:r w:rsidRPr="009E0868">
        <w:rPr>
          <w:sz w:val="28"/>
          <w:szCs w:val="28"/>
        </w:rPr>
        <w:t xml:space="preserve"> могли дать только специалисты, занимающиеся непосредственно с ребенком, </w:t>
      </w:r>
      <w:r>
        <w:rPr>
          <w:sz w:val="28"/>
          <w:szCs w:val="28"/>
        </w:rPr>
        <w:t xml:space="preserve">и </w:t>
      </w:r>
      <w:r w:rsidRPr="009E0868">
        <w:rPr>
          <w:sz w:val="28"/>
          <w:szCs w:val="28"/>
        </w:rPr>
        <w:t>они</w:t>
      </w:r>
      <w:r>
        <w:rPr>
          <w:sz w:val="28"/>
          <w:szCs w:val="28"/>
        </w:rPr>
        <w:t xml:space="preserve"> нам</w:t>
      </w:r>
      <w:r w:rsidRPr="009E0868">
        <w:rPr>
          <w:sz w:val="28"/>
          <w:szCs w:val="28"/>
        </w:rPr>
        <w:t xml:space="preserve"> дали подробные рекомендации как работать с теми или иными детьми, с учетом их заболевания. Например, дети с нарушением интеллекта легко идут на контакт со сверстниками; с нарушением эмоционально-волевой сферы – идут на контакт в процессе создания </w:t>
      </w:r>
      <w:r w:rsidRPr="009E0868">
        <w:rPr>
          <w:sz w:val="28"/>
          <w:szCs w:val="28"/>
        </w:rPr>
        <w:lastRenderedPageBreak/>
        <w:t xml:space="preserve">предварительной   игровой деятельности; с синдромом Дауна – легче вступают во взаимоотношения, если их красиво нарядить; </w:t>
      </w:r>
      <w:proofErr w:type="spellStart"/>
      <w:r w:rsidRPr="009E0868">
        <w:rPr>
          <w:sz w:val="28"/>
          <w:szCs w:val="28"/>
        </w:rPr>
        <w:t>аутисты</w:t>
      </w:r>
      <w:proofErr w:type="spellEnd"/>
      <w:r w:rsidRPr="009E0868">
        <w:rPr>
          <w:sz w:val="28"/>
          <w:szCs w:val="28"/>
        </w:rPr>
        <w:t xml:space="preserve"> легкой и средней степени тяжести– </w:t>
      </w:r>
      <w:proofErr w:type="gramStart"/>
      <w:r w:rsidRPr="009E0868">
        <w:rPr>
          <w:sz w:val="28"/>
          <w:szCs w:val="28"/>
        </w:rPr>
        <w:t>че</w:t>
      </w:r>
      <w:proofErr w:type="gramEnd"/>
      <w:r w:rsidRPr="009E0868">
        <w:rPr>
          <w:sz w:val="28"/>
          <w:szCs w:val="28"/>
        </w:rPr>
        <w:t xml:space="preserve">рез поощрение; тяжелые </w:t>
      </w:r>
      <w:proofErr w:type="spellStart"/>
      <w:r w:rsidRPr="009E0868">
        <w:rPr>
          <w:sz w:val="28"/>
          <w:szCs w:val="28"/>
        </w:rPr>
        <w:t>аутисты</w:t>
      </w:r>
      <w:proofErr w:type="spellEnd"/>
      <w:r w:rsidRPr="009E0868">
        <w:rPr>
          <w:sz w:val="28"/>
          <w:szCs w:val="28"/>
        </w:rPr>
        <w:t xml:space="preserve"> и дети с тяжелой формой ДЦП – при физическом направлении старшего и так далее….</w:t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7050" cy="2047875"/>
            <wp:effectExtent l="19050" t="0" r="0" b="0"/>
            <wp:docPr id="13" name="Рисунок 12" descr="C:\Users\Сергей\Desktop\СЕМИНАР ОВЗ\презентация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Сергей\Desktop\СЕМИНАР ОВЗ\презентация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Pr="009E0868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 w:rsidRPr="009E0868">
        <w:rPr>
          <w:sz w:val="28"/>
          <w:szCs w:val="28"/>
        </w:rPr>
        <w:t>Для того что бы приступить к совместной работе над созданием спектакля, ребята построили доверительные отношения в коллективе. Для этого мы проводили тренинги на знакомство, на сплочение коллектива, на раскрепощение, на доверие. Например, ребятам с ограниченными возможностями здоровья очень понравилось упражнение, которое мы называем «Снежный ком».</w:t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8000" cy="2286000"/>
            <wp:effectExtent l="19050" t="0" r="0" b="0"/>
            <wp:docPr id="14" name="Рисунок 10" descr="C:\Users\Сергей\Desktop\СЕМИНАР ОВЗ\презентация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Сергей\Desktop\СЕМИНАР ОВЗ\презентация\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62550" cy="4533900"/>
            <wp:effectExtent l="19050" t="0" r="0" b="0"/>
            <wp:docPr id="15" name="Рисунок 11" descr="C:\Users\Сергей\Desktop\СЕМИНАР ОВЗ\презентация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Сергей\Desktop\СЕМИНАР ОВЗ\презентация\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24250" cy="2428875"/>
            <wp:effectExtent l="19050" t="0" r="0" b="0"/>
            <wp:docPr id="16" name="Рисунок 10" descr="C:\Users\Сергей\Desktop\СЕМИНАР ОВЗ\презентация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Сергей\Desktop\СЕМИНАР ОВЗ\презентация\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 w:rsidRPr="009E0868">
        <w:rPr>
          <w:sz w:val="28"/>
          <w:szCs w:val="28"/>
        </w:rPr>
        <w:t>Мы все встали в круг, поочередно здоровый ребенок, ребенок-инвалид, и так далее. Что бы особенные дети со всех сторон были окружены воспитанниками студии. Каждый называл свое имя и имя своего соседа, и даже если ребенок в силу своих особенностей не мог этого сделать, то за него говорил другой и так по кругу все повторяли свои имена и имена новых друзей.</w:t>
      </w:r>
    </w:p>
    <w:p w:rsidR="009646F6" w:rsidRPr="009E0868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10000" cy="2857500"/>
            <wp:effectExtent l="19050" t="0" r="0" b="0"/>
            <wp:docPr id="17" name="Рисунок 11" descr="C:\Users\Сергей\Desktop\СЕМИНАР ОВЗ\презентация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Сергей\Desktop\СЕМИНАР ОВЗ\презентация\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jc w:val="both"/>
        <w:rPr>
          <w:sz w:val="28"/>
          <w:szCs w:val="28"/>
        </w:rPr>
      </w:pPr>
      <w:r w:rsidRPr="009E086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9E0868">
        <w:rPr>
          <w:sz w:val="28"/>
          <w:szCs w:val="28"/>
        </w:rPr>
        <w:t>Еще одна из полюбившихся игр – «ручеек», в ней старались взять за руку всегда ребенка с ограниченными возможностями здоровья, что бы он чувствовал себя защищенным и нужным в коллективе. Такие простые подвижные игры понятны особенным детям и эмоционально интересны здоровым участникам.</w:t>
      </w:r>
    </w:p>
    <w:p w:rsidR="009646F6" w:rsidRDefault="009646F6" w:rsidP="009646F6">
      <w:pPr>
        <w:spacing w:line="360" w:lineRule="auto"/>
        <w:jc w:val="both"/>
        <w:rPr>
          <w:sz w:val="28"/>
          <w:szCs w:val="28"/>
        </w:rPr>
      </w:pPr>
    </w:p>
    <w:p w:rsidR="009646F6" w:rsidRDefault="009646F6" w:rsidP="009646F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62475" cy="3419475"/>
            <wp:effectExtent l="19050" t="0" r="9525" b="0"/>
            <wp:docPr id="18" name="Рисунок 13" descr="E:\презента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E:\презентация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Pr="009E0868" w:rsidRDefault="009646F6" w:rsidP="009646F6">
      <w:pPr>
        <w:spacing w:line="360" w:lineRule="auto"/>
        <w:jc w:val="both"/>
        <w:rPr>
          <w:sz w:val="28"/>
          <w:szCs w:val="28"/>
        </w:rPr>
      </w:pPr>
    </w:p>
    <w:p w:rsidR="009646F6" w:rsidRPr="009E0868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 w:rsidRPr="009E0868">
        <w:rPr>
          <w:sz w:val="28"/>
          <w:szCs w:val="28"/>
        </w:rPr>
        <w:t xml:space="preserve">Для особенных детей недопустимо переутомление. </w:t>
      </w:r>
      <w:r>
        <w:rPr>
          <w:sz w:val="28"/>
          <w:szCs w:val="28"/>
        </w:rPr>
        <w:t>Поэтому наша работа была построена следующим образом - ребята</w:t>
      </w:r>
      <w:r w:rsidRPr="009E0868">
        <w:rPr>
          <w:sz w:val="28"/>
          <w:szCs w:val="28"/>
        </w:rPr>
        <w:t xml:space="preserve">, имеющим заболевания, </w:t>
      </w:r>
      <w:r w:rsidRPr="009E0868">
        <w:rPr>
          <w:sz w:val="28"/>
          <w:szCs w:val="28"/>
        </w:rPr>
        <w:lastRenderedPageBreak/>
        <w:t>приглашались</w:t>
      </w:r>
      <w:r>
        <w:rPr>
          <w:sz w:val="28"/>
          <w:szCs w:val="28"/>
        </w:rPr>
        <w:t xml:space="preserve"> на репетицию</w:t>
      </w:r>
      <w:r w:rsidRPr="009E08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один раз в неделю </w:t>
      </w:r>
      <w:r w:rsidRPr="009E0868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один </w:t>
      </w:r>
      <w:r w:rsidRPr="009E0868">
        <w:rPr>
          <w:sz w:val="28"/>
          <w:szCs w:val="28"/>
        </w:rPr>
        <w:t>час; для</w:t>
      </w:r>
      <w:r>
        <w:rPr>
          <w:sz w:val="28"/>
          <w:szCs w:val="28"/>
        </w:rPr>
        <w:t xml:space="preserve"> того, что</w:t>
      </w:r>
      <w:r w:rsidRPr="009E0868">
        <w:rPr>
          <w:sz w:val="28"/>
          <w:szCs w:val="28"/>
        </w:rPr>
        <w:t>бы они не уставали</w:t>
      </w:r>
      <w:r>
        <w:rPr>
          <w:sz w:val="28"/>
          <w:szCs w:val="28"/>
        </w:rPr>
        <w:t xml:space="preserve"> </w:t>
      </w:r>
      <w:r w:rsidRPr="009E0868">
        <w:rPr>
          <w:sz w:val="28"/>
          <w:szCs w:val="28"/>
        </w:rPr>
        <w:t xml:space="preserve">и имели возможность плодотворно заниматься. Главное правило при работе с такими детьми – не навреди! </w:t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 w:rsidRPr="009E0868">
        <w:rPr>
          <w:sz w:val="28"/>
          <w:szCs w:val="28"/>
        </w:rPr>
        <w:t>В равной степени это относится и к родителям детей с ОВЗ, они должны видеть своего ребенка не уставшим, а наоборот веселым и жизнерадостным, чтобы у него было желание ещё заниматься без ущерба для здоровья.  Во время репетиций родители находятся в зале, но в процесс не вмешиваются, всецело дове</w:t>
      </w:r>
      <w:r>
        <w:rPr>
          <w:sz w:val="28"/>
          <w:szCs w:val="28"/>
        </w:rPr>
        <w:t>ряют своего ребенка другим детям и педагогу</w:t>
      </w:r>
      <w:r w:rsidRPr="009E0868">
        <w:rPr>
          <w:sz w:val="28"/>
          <w:szCs w:val="28"/>
        </w:rPr>
        <w:t>.</w:t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0375" cy="1990725"/>
            <wp:effectExtent l="19050" t="0" r="9525" b="0"/>
            <wp:docPr id="19" name="Рисунок 6" descr="C:\Users\Сергей\Desktop\СЕМИНАР ОВЗ\презентация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Сергей\Desktop\СЕМИНАР ОВЗ\презентация\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10050" cy="3057525"/>
            <wp:effectExtent l="19050" t="0" r="0" b="0"/>
            <wp:docPr id="20" name="Рисунок 7" descr="C:\Users\Сергей\Desktop\СЕМИНАР ОВЗ\презентация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Сергей\Desktop\СЕМИНАР ОВЗ\презентация\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Pr="009C5BA4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05275" cy="2733675"/>
            <wp:effectExtent l="19050" t="0" r="9525" b="0"/>
            <wp:docPr id="21" name="Рисунок 8" descr="C:\Users\Сергей\Desktop\СЕМИНАР ОВЗ\презентация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Сергей\Desktop\СЕМИНАР ОВЗ\презентация\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инклюзивном</w:t>
      </w:r>
      <w:r w:rsidRPr="009C5BA4">
        <w:rPr>
          <w:sz w:val="28"/>
          <w:szCs w:val="28"/>
        </w:rPr>
        <w:t xml:space="preserve"> спектакле «Вовка в тридевятом царстве» у нас занято 30 детей, из них ребят с инвалидностью - 10 человек. И это не случайное соотношение. Мы выстраиваем свою постановку так, ч</w:t>
      </w:r>
      <w:r>
        <w:rPr>
          <w:sz w:val="28"/>
          <w:szCs w:val="28"/>
        </w:rPr>
        <w:t>тобы соотношение здоровых участников и детей с ОВЗ</w:t>
      </w:r>
      <w:r w:rsidRPr="009C5BA4">
        <w:rPr>
          <w:sz w:val="28"/>
          <w:szCs w:val="28"/>
        </w:rPr>
        <w:t xml:space="preserve"> было именно таким – здоровых </w:t>
      </w:r>
      <w:r>
        <w:rPr>
          <w:sz w:val="28"/>
          <w:szCs w:val="28"/>
        </w:rPr>
        <w:t>не менее</w:t>
      </w:r>
      <w:proofErr w:type="gramStart"/>
      <w:r>
        <w:rPr>
          <w:sz w:val="28"/>
          <w:szCs w:val="28"/>
        </w:rPr>
        <w:t>,</w:t>
      </w:r>
      <w:proofErr w:type="gramEnd"/>
      <w:r w:rsidRPr="009C5BA4">
        <w:rPr>
          <w:sz w:val="28"/>
          <w:szCs w:val="28"/>
        </w:rPr>
        <w:t xml:space="preserve"> чем в два раза больше. Такой подход используется для того, чтобы на каждого </w:t>
      </w:r>
      <w:r>
        <w:rPr>
          <w:sz w:val="28"/>
          <w:szCs w:val="28"/>
        </w:rPr>
        <w:t>особенного ребенка</w:t>
      </w:r>
      <w:r w:rsidRPr="009C5BA4">
        <w:rPr>
          <w:sz w:val="28"/>
          <w:szCs w:val="28"/>
        </w:rPr>
        <w:t xml:space="preserve"> было не менее двух сопровождающих. </w:t>
      </w:r>
    </w:p>
    <w:p w:rsidR="009646F6" w:rsidRDefault="009646F6" w:rsidP="009646F6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76525" cy="1781175"/>
            <wp:effectExtent l="19050" t="0" r="9525" b="0"/>
            <wp:docPr id="22" name="Рисунок 15" descr="C:\Users\Сергей\Desktop\СЕМИНАР ОВЗ\презентация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Сергей\Desktop\СЕМИНАР ОВЗ\презентация\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10025" cy="2733675"/>
            <wp:effectExtent l="19050" t="0" r="9525" b="0"/>
            <wp:docPr id="23" name="Рисунок 1" descr="C:\Users\Сергей\Desktop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ергей\Desktop\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 w:rsidRPr="009C5BA4">
        <w:rPr>
          <w:sz w:val="28"/>
          <w:szCs w:val="28"/>
        </w:rPr>
        <w:t>Ребята в сопровождении должны быть старше того, кого им приходится сопровождать, и ещё они должны иметь четкое представление об особенностях их поведения. Эти моменты мы проговариваем перед каждым занятием. Сопровождение выражается не только в физическом направлении движений ребенка, но и в словесных подсказках, визуальном контакте.</w:t>
      </w:r>
      <w:r>
        <w:rPr>
          <w:sz w:val="28"/>
          <w:szCs w:val="28"/>
        </w:rPr>
        <w:t xml:space="preserve"> </w:t>
      </w:r>
      <w:r w:rsidRPr="009C5BA4">
        <w:rPr>
          <w:sz w:val="28"/>
          <w:szCs w:val="28"/>
        </w:rPr>
        <w:t>Работа в инклюзивном театре положительно влияет на формирование личности</w:t>
      </w:r>
      <w:r>
        <w:rPr>
          <w:sz w:val="28"/>
          <w:szCs w:val="28"/>
        </w:rPr>
        <w:t>,</w:t>
      </w:r>
      <w:r w:rsidRPr="009C5BA4">
        <w:rPr>
          <w:sz w:val="28"/>
          <w:szCs w:val="28"/>
        </w:rPr>
        <w:t xml:space="preserve"> </w:t>
      </w:r>
      <w:r>
        <w:rPr>
          <w:sz w:val="28"/>
          <w:szCs w:val="28"/>
        </w:rPr>
        <w:t>как здоровых детей, так и ребят</w:t>
      </w:r>
      <w:r w:rsidRPr="009C5BA4">
        <w:rPr>
          <w:sz w:val="28"/>
          <w:szCs w:val="28"/>
        </w:rPr>
        <w:t xml:space="preserve"> с ОВЗ. Как показывает мой практический опыт</w:t>
      </w:r>
      <w:r>
        <w:rPr>
          <w:sz w:val="28"/>
          <w:szCs w:val="28"/>
        </w:rPr>
        <w:t>,</w:t>
      </w:r>
      <w:r w:rsidRPr="009C5BA4">
        <w:rPr>
          <w:sz w:val="28"/>
          <w:szCs w:val="28"/>
        </w:rPr>
        <w:t xml:space="preserve"> мои воспитанники становятся добрее, ответственнее, чувствуют свою значимость. </w:t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62375" cy="2505075"/>
            <wp:effectExtent l="19050" t="0" r="9525" b="0"/>
            <wp:docPr id="24" name="Рисунок 19" descr="C:\Users\Сергей\Desktop\СЕМИНАР ОВЗ\презентац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Сергей\Desktop\СЕМИНАР ОВЗ\презентация\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 w:rsidRPr="009C5BA4">
        <w:rPr>
          <w:sz w:val="28"/>
          <w:szCs w:val="28"/>
        </w:rPr>
        <w:t xml:space="preserve">В то же время </w:t>
      </w:r>
      <w:r>
        <w:rPr>
          <w:sz w:val="28"/>
          <w:szCs w:val="28"/>
        </w:rPr>
        <w:t xml:space="preserve">особенные </w:t>
      </w:r>
      <w:r w:rsidRPr="009C5BA4">
        <w:rPr>
          <w:sz w:val="28"/>
          <w:szCs w:val="28"/>
        </w:rPr>
        <w:t>де</w:t>
      </w:r>
      <w:r>
        <w:rPr>
          <w:sz w:val="28"/>
          <w:szCs w:val="28"/>
        </w:rPr>
        <w:t xml:space="preserve">ти </w:t>
      </w:r>
      <w:r w:rsidRPr="009C5BA4">
        <w:rPr>
          <w:sz w:val="28"/>
          <w:szCs w:val="28"/>
        </w:rPr>
        <w:t>понимают, что они не одиноки, чувствуют свою уверенность и равенство. И те, и другие приобретают опыт общени</w:t>
      </w:r>
      <w:r>
        <w:rPr>
          <w:sz w:val="28"/>
          <w:szCs w:val="28"/>
        </w:rPr>
        <w:t>я, появляется новый круг друзей</w:t>
      </w:r>
      <w:r w:rsidRPr="009C5BA4">
        <w:rPr>
          <w:sz w:val="28"/>
          <w:szCs w:val="28"/>
        </w:rPr>
        <w:t>. Некоторые из моих старших воспитанников задумываются уже сейчас о будущей профессии, и после проделанной нами работы, уже всерьез решают поступать на дефектолога, так как уже почувствовали себя уверенными в том, что могут работать с детьми-инвалидами и им такая работа даже понравилась.</w:t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57450" cy="4371975"/>
            <wp:effectExtent l="19050" t="0" r="0" b="0"/>
            <wp:docPr id="25" name="Рисунок 13" descr="C:\Users\Сергей\Desktop\СЕМИНАР ОВЗ\презентация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Сергей\Desktop\СЕМИНАР ОВЗ\презентация\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26" name="Рисунок 14" descr="C:\Users\Сергей\Desktop\СЕМИНАР ОВЗ\презентация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Сергей\Desktop\СЕМИНАР ОВЗ\презентация\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Pr="009C5BA4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 w:rsidRPr="009C5BA4">
        <w:rPr>
          <w:sz w:val="28"/>
          <w:szCs w:val="28"/>
        </w:rPr>
        <w:t>Для дружеских и доверительных отношений в коллективе</w:t>
      </w:r>
      <w:r>
        <w:rPr>
          <w:sz w:val="28"/>
          <w:szCs w:val="28"/>
        </w:rPr>
        <w:t xml:space="preserve"> </w:t>
      </w:r>
      <w:r w:rsidRPr="009C5BA4">
        <w:rPr>
          <w:sz w:val="28"/>
          <w:szCs w:val="28"/>
        </w:rPr>
        <w:t>мы неоднократно совершали совместные выезды</w:t>
      </w:r>
      <w:r>
        <w:rPr>
          <w:sz w:val="28"/>
          <w:szCs w:val="28"/>
        </w:rPr>
        <w:t>: посещение</w:t>
      </w:r>
      <w:r w:rsidRPr="009C5BA4">
        <w:rPr>
          <w:sz w:val="28"/>
          <w:szCs w:val="28"/>
        </w:rPr>
        <w:t xml:space="preserve"> городского краеведческого музея, городской центральной библиотеки, совершались поездки и в город Челябинск – на Новогоднее мероприятие для детей-инвалидов «Необыкновенные ёлки», на которое мы были приглашены Челябинской организацией для молодежи и детей с ОВЗ «Наше место». </w:t>
      </w:r>
      <w:r>
        <w:rPr>
          <w:sz w:val="28"/>
          <w:szCs w:val="28"/>
        </w:rPr>
        <w:t xml:space="preserve">   </w:t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500" cy="2428875"/>
            <wp:effectExtent l="19050" t="0" r="0" b="0"/>
            <wp:docPr id="27" name="Рисунок 5" descr="C:\Users\Сергей\Desktop\СЕМИНАР ОВЗ\презентация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Сергей\Desktop\СЕМИНАР ОВЗ\презентация\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5625" cy="2324100"/>
            <wp:effectExtent l="19050" t="0" r="9525" b="0"/>
            <wp:docPr id="28" name="Рисунок 4" descr="C:\Users\Сергей\Desktop\СЕМИНАР ОВЗ\презентация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Сергей\Desktop\СЕМИНАР ОВЗ\презентация\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7000" cy="2447925"/>
            <wp:effectExtent l="19050" t="0" r="0" b="0"/>
            <wp:docPr id="29" name="Рисунок 2" descr="C:\Users\Сергей\Desktop\СЕМИНАР ОВЗ\презентация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Сергей\Desktop\СЕМИНАР ОВЗ\презентация\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ind w:firstLine="708"/>
        <w:jc w:val="center"/>
        <w:rPr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 w:rsidRPr="009C5BA4">
        <w:rPr>
          <w:sz w:val="28"/>
          <w:szCs w:val="28"/>
        </w:rPr>
        <w:t xml:space="preserve">Мы участвовали в </w:t>
      </w:r>
      <w:r>
        <w:rPr>
          <w:sz w:val="28"/>
          <w:szCs w:val="28"/>
        </w:rPr>
        <w:t xml:space="preserve">городском </w:t>
      </w:r>
      <w:r w:rsidRPr="009C5BA4">
        <w:rPr>
          <w:sz w:val="28"/>
          <w:szCs w:val="28"/>
        </w:rPr>
        <w:t xml:space="preserve">крупномасштабном проекте для детей и молодежи «Равный </w:t>
      </w:r>
      <w:proofErr w:type="gramStart"/>
      <w:r w:rsidRPr="009C5BA4">
        <w:rPr>
          <w:sz w:val="28"/>
          <w:szCs w:val="28"/>
        </w:rPr>
        <w:t>равному</w:t>
      </w:r>
      <w:proofErr w:type="gramEnd"/>
      <w:r w:rsidRPr="009C5BA4">
        <w:rPr>
          <w:sz w:val="28"/>
          <w:szCs w:val="28"/>
        </w:rPr>
        <w:t xml:space="preserve"> г. Копейск» в направлении «Театр для всех». </w:t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10100" cy="3076575"/>
            <wp:effectExtent l="19050" t="0" r="0" b="0"/>
            <wp:docPr id="30" name="Рисунок 1" descr="C:\Users\Сергей\Desktop\СЕМИНАР ОВЗ\презентация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ергей\Desktop\СЕМИНАР ОВЗ\презентация\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Pr="00D82CCA" w:rsidRDefault="009646F6" w:rsidP="00D82CCA">
      <w:pPr>
        <w:spacing w:line="360" w:lineRule="auto"/>
        <w:ind w:firstLine="708"/>
        <w:jc w:val="center"/>
      </w:pPr>
      <w:r>
        <w:rPr>
          <w:noProof/>
        </w:rPr>
        <w:drawing>
          <wp:inline distT="0" distB="0" distL="0" distR="0">
            <wp:extent cx="3352800" cy="2143125"/>
            <wp:effectExtent l="19050" t="0" r="0" b="0"/>
            <wp:docPr id="31" name="Рисунок 14" descr="C:\Users\Сергей\Desktop\СЕМИНАР ОВЗ\презентац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Сергей\Desktop\СЕМИНАР ОВЗ\презентация\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9C5BA4">
        <w:rPr>
          <w:sz w:val="28"/>
          <w:szCs w:val="28"/>
        </w:rPr>
        <w:t xml:space="preserve">ы планируем продолжить нашу работу, в проекте новый инклюзивный спектакль с привлечение детей разного возраста и различных заболеваний. </w:t>
      </w:r>
    </w:p>
    <w:p w:rsidR="009646F6" w:rsidRPr="006C7FEA" w:rsidRDefault="009646F6" w:rsidP="00D82CCA">
      <w:pPr>
        <w:spacing w:line="360" w:lineRule="auto"/>
        <w:jc w:val="both"/>
        <w:rPr>
          <w:sz w:val="28"/>
          <w:szCs w:val="28"/>
        </w:rPr>
      </w:pPr>
      <w:r w:rsidRPr="00C40200">
        <w:rPr>
          <w:sz w:val="28"/>
          <w:szCs w:val="28"/>
          <w:u w:val="single"/>
        </w:rPr>
        <w:t>Вывод:</w:t>
      </w:r>
      <w:r>
        <w:rPr>
          <w:sz w:val="28"/>
          <w:szCs w:val="28"/>
        </w:rPr>
        <w:t xml:space="preserve"> </w:t>
      </w:r>
      <w:r w:rsidRPr="009C5BA4">
        <w:rPr>
          <w:sz w:val="28"/>
          <w:szCs w:val="28"/>
        </w:rPr>
        <w:t>Все мы разные – но все мы можем быть актерами в нашем театре.</w:t>
      </w:r>
    </w:p>
    <w:p w:rsidR="009646F6" w:rsidRDefault="009646F6" w:rsidP="00D82CCA">
      <w:pPr>
        <w:pStyle w:val="2"/>
        <w:spacing w:before="0" w:beforeAutospacing="0" w:after="0" w:afterAutospacing="0"/>
        <w:jc w:val="left"/>
      </w:pPr>
      <w:r>
        <w:rPr>
          <w:noProof/>
        </w:rPr>
        <w:drawing>
          <wp:inline distT="0" distB="0" distL="0" distR="0">
            <wp:extent cx="3381375" cy="2533650"/>
            <wp:effectExtent l="19050" t="0" r="9525" b="0"/>
            <wp:docPr id="32" name="Рисунок 15" descr="E:\презентац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E:\презентация\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6F6" w:rsidRDefault="009646F6" w:rsidP="009646F6">
      <w:pPr>
        <w:pStyle w:val="2"/>
        <w:spacing w:before="0" w:beforeAutospacing="0" w:after="0" w:afterAutospacing="0"/>
        <w:ind w:firstLine="680"/>
        <w:rPr>
          <w:sz w:val="28"/>
          <w:szCs w:val="28"/>
        </w:rPr>
      </w:pPr>
    </w:p>
    <w:p w:rsidR="009646F6" w:rsidRDefault="009646F6" w:rsidP="009646F6">
      <w:pPr>
        <w:pStyle w:val="2"/>
        <w:spacing w:before="0" w:beforeAutospacing="0" w:after="0" w:afterAutospacing="0"/>
        <w:ind w:firstLine="680"/>
        <w:rPr>
          <w:sz w:val="28"/>
          <w:szCs w:val="28"/>
        </w:rPr>
      </w:pPr>
    </w:p>
    <w:p w:rsidR="009646F6" w:rsidRPr="008D6CDC" w:rsidRDefault="009646F6" w:rsidP="009646F6">
      <w:pPr>
        <w:pStyle w:val="2"/>
        <w:spacing w:before="0" w:beforeAutospacing="0" w:after="0" w:afterAutospacing="0" w:line="360" w:lineRule="auto"/>
        <w:ind w:firstLine="680"/>
        <w:jc w:val="left"/>
        <w:rPr>
          <w:i/>
          <w:sz w:val="28"/>
          <w:szCs w:val="28"/>
        </w:rPr>
      </w:pPr>
    </w:p>
    <w:p w:rsidR="00C73181" w:rsidRDefault="00C73181"/>
    <w:sectPr w:rsidR="00C73181" w:rsidSect="00C73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46F6"/>
    <w:rsid w:val="00005C55"/>
    <w:rsid w:val="009646F6"/>
    <w:rsid w:val="009D1A5C"/>
    <w:rsid w:val="00C73181"/>
    <w:rsid w:val="00D82CCA"/>
    <w:rsid w:val="00EC3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9646F6"/>
    <w:pPr>
      <w:spacing w:before="100" w:beforeAutospacing="1" w:after="100" w:afterAutospacing="1"/>
      <w:jc w:val="center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46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646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6F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1423</Words>
  <Characters>8115</Characters>
  <Application>Microsoft Office Word</Application>
  <DocSecurity>0</DocSecurity>
  <Lines>67</Lines>
  <Paragraphs>19</Paragraphs>
  <ScaleCrop>false</ScaleCrop>
  <Company>Microsoft</Company>
  <LinksUpToDate>false</LinksUpToDate>
  <CharactersWithSpaces>9519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mr._Vadya</dc:creator>
  <cp:keywords/>
  <dc:description/>
  <cp:lastModifiedBy>mr._Vadya</cp:lastModifiedBy>
  <cp:revision>5</cp:revision>
  <dcterms:created xsi:type="dcterms:W3CDTF">2021-02-11T10:52:00Z</dcterms:created>
  <dcterms:modified xsi:type="dcterms:W3CDTF">2021-02-11T11:01:00Z</dcterms:modified>
</cp:coreProperties>
</file>