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6DA" w:rsidRPr="008F2965" w:rsidRDefault="001906DA" w:rsidP="008F296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F2965">
        <w:rPr>
          <w:rFonts w:ascii="Times New Roman" w:hAnsi="Times New Roman"/>
          <w:b/>
          <w:sz w:val="24"/>
          <w:szCs w:val="24"/>
        </w:rPr>
        <w:t xml:space="preserve">Муниципальное бюджетное </w:t>
      </w:r>
      <w:r>
        <w:rPr>
          <w:rFonts w:ascii="Times New Roman" w:hAnsi="Times New Roman"/>
          <w:b/>
          <w:sz w:val="24"/>
          <w:szCs w:val="24"/>
        </w:rPr>
        <w:t xml:space="preserve">дошкольное </w:t>
      </w:r>
      <w:r w:rsidRPr="008F2965">
        <w:rPr>
          <w:rFonts w:ascii="Times New Roman" w:hAnsi="Times New Roman"/>
          <w:b/>
          <w:sz w:val="24"/>
          <w:szCs w:val="24"/>
        </w:rPr>
        <w:t>образовательное учреждение детский сад комбинированного вида №433</w:t>
      </w:r>
    </w:p>
    <w:p w:rsidR="001906DA" w:rsidRPr="008F2965" w:rsidRDefault="001906DA" w:rsidP="008F296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454047 г"/>
        </w:smartTagPr>
        <w:r w:rsidRPr="008F2965">
          <w:rPr>
            <w:rFonts w:ascii="Times New Roman" w:hAnsi="Times New Roman"/>
            <w:sz w:val="24"/>
            <w:szCs w:val="24"/>
          </w:rPr>
          <w:t>454047 г</w:t>
        </w:r>
      </w:smartTag>
      <w:r w:rsidRPr="008F2965">
        <w:rPr>
          <w:rFonts w:ascii="Times New Roman" w:hAnsi="Times New Roman"/>
          <w:sz w:val="24"/>
          <w:szCs w:val="24"/>
        </w:rPr>
        <w:t>.Челябинск, ул. Дегтярева, 5а, тел. 736-08-33, факс 736-07-20</w:t>
      </w:r>
    </w:p>
    <w:p w:rsidR="001906DA" w:rsidRDefault="001906DA" w:rsidP="008F296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454047, г"/>
        </w:smartTagPr>
        <w:r w:rsidRPr="008F2965">
          <w:rPr>
            <w:rFonts w:ascii="Times New Roman" w:hAnsi="Times New Roman"/>
            <w:sz w:val="24"/>
            <w:szCs w:val="24"/>
          </w:rPr>
          <w:t>454047, г</w:t>
        </w:r>
      </w:smartTag>
      <w:r w:rsidRPr="008F2965">
        <w:rPr>
          <w:rFonts w:ascii="Times New Roman" w:hAnsi="Times New Roman"/>
          <w:sz w:val="24"/>
          <w:szCs w:val="24"/>
        </w:rPr>
        <w:t>. Челябинск, ул. Приборостроителей, 18, тел. 230-90-58</w:t>
      </w:r>
    </w:p>
    <w:p w:rsidR="001906DA" w:rsidRDefault="001906DA" w:rsidP="008F296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906DA" w:rsidRDefault="001906DA" w:rsidP="008F296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906DA" w:rsidRDefault="001906DA" w:rsidP="008F296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906DA" w:rsidRPr="008F2965" w:rsidRDefault="001906DA" w:rsidP="008F296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Номинация:</w:t>
      </w:r>
    </w:p>
    <w:p w:rsidR="001906DA" w:rsidRDefault="001906DA" w:rsidP="008F296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Авторские программы и разработки занятий по организации урочной и внеурочной деятельности обучающихся с ОВЗ, в т.ч. материалы по организации коррекционно-развивающего занятий, индивидуализации образования, выявления и развития одарённости детей с ОВЗ. </w:t>
      </w:r>
    </w:p>
    <w:p w:rsidR="001906DA" w:rsidRPr="008F2965" w:rsidRDefault="001906DA" w:rsidP="008F296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906DA" w:rsidRDefault="001906DA" w:rsidP="008F296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Название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906DA" w:rsidRDefault="001906DA" w:rsidP="008F296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Интегрированное занятие</w:t>
      </w:r>
    </w:p>
    <w:p w:rsidR="001906DA" w:rsidRPr="008F2965" w:rsidRDefault="001906DA" w:rsidP="008F296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Идёт весна, шумит вода.</w:t>
      </w:r>
    </w:p>
    <w:p w:rsidR="001906DA" w:rsidRDefault="001906DA" w:rsidP="008F29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Подготовительная к школе группа.</w:t>
      </w:r>
    </w:p>
    <w:p w:rsidR="001906DA" w:rsidRPr="008F2965" w:rsidRDefault="001906DA" w:rsidP="008F29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06DA" w:rsidRPr="008F2965" w:rsidRDefault="001906DA" w:rsidP="008F296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906DA" w:rsidRPr="008F2965" w:rsidRDefault="001906DA" w:rsidP="008F296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Автор: </w:t>
      </w:r>
    </w:p>
    <w:p w:rsidR="001906DA" w:rsidRPr="008F2965" w:rsidRDefault="001906DA" w:rsidP="008F296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у</w:t>
      </w:r>
      <w:r w:rsidRPr="008F2965">
        <w:rPr>
          <w:rFonts w:ascii="Times New Roman" w:hAnsi="Times New Roman"/>
          <w:sz w:val="28"/>
          <w:szCs w:val="28"/>
        </w:rPr>
        <w:t>читель-логопед</w:t>
      </w:r>
    </w:p>
    <w:p w:rsidR="001906DA" w:rsidRPr="008F2965" w:rsidRDefault="001906DA" w:rsidP="008F296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 w:rsidR="001906DA" w:rsidRDefault="001906DA" w:rsidP="008F296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8F2965">
        <w:rPr>
          <w:rFonts w:ascii="Times New Roman" w:hAnsi="Times New Roman"/>
          <w:sz w:val="28"/>
          <w:szCs w:val="28"/>
        </w:rPr>
        <w:t xml:space="preserve">Мартынова Ольга Леонидовна. </w:t>
      </w:r>
    </w:p>
    <w:p w:rsidR="001906DA" w:rsidRDefault="001906DA" w:rsidP="008F296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06DA" w:rsidRDefault="001906DA" w:rsidP="008F296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Эл. адрес автора:</w:t>
      </w:r>
    </w:p>
    <w:p w:rsidR="001906DA" w:rsidRPr="008F2965" w:rsidRDefault="001906DA" w:rsidP="008F296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olga.martynova.2012@inbox.ru</w:t>
      </w:r>
    </w:p>
    <w:p w:rsidR="001906DA" w:rsidRPr="008F2965" w:rsidRDefault="001906DA" w:rsidP="008F296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906DA" w:rsidRPr="008F2965" w:rsidRDefault="001906DA" w:rsidP="008F296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906DA" w:rsidRPr="008F2965" w:rsidRDefault="001906DA" w:rsidP="008F296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906DA" w:rsidRPr="008F2965" w:rsidRDefault="001906DA" w:rsidP="008F296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906DA" w:rsidRPr="008F2965" w:rsidRDefault="001906DA" w:rsidP="008F296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Челябинск, 2014</w:t>
      </w:r>
    </w:p>
    <w:p w:rsidR="001906DA" w:rsidRPr="008F2965" w:rsidRDefault="001906DA" w:rsidP="008F2965">
      <w:pPr>
        <w:spacing w:after="0" w:line="360" w:lineRule="auto"/>
        <w:ind w:left="2124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Конспект совместной образовательной  деятельности                                                                    детей  подготовительной к школе группы </w:t>
      </w:r>
    </w:p>
    <w:p w:rsidR="001906DA" w:rsidRPr="008F2965" w:rsidRDefault="001906DA" w:rsidP="008F29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                              компенсирующей направленности  для детей 7 вида    </w:t>
      </w:r>
    </w:p>
    <w:p w:rsidR="001906DA" w:rsidRPr="008F2965" w:rsidRDefault="001906DA" w:rsidP="008F29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                              МБДОУ ДС комбинированного вида № 433                                                                                                                                           </w:t>
      </w:r>
    </w:p>
    <w:p w:rsidR="001906DA" w:rsidRPr="008F2965" w:rsidRDefault="001906DA" w:rsidP="008F29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                              учителя – логопеда  Мартыновой О.Л.</w:t>
      </w:r>
    </w:p>
    <w:p w:rsidR="001906DA" w:rsidRPr="008F2965" w:rsidRDefault="001906DA" w:rsidP="008F29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                              воспитателя: Кондратенко Н.Ю.</w:t>
      </w:r>
    </w:p>
    <w:p w:rsidR="001906DA" w:rsidRPr="008F2965" w:rsidRDefault="001906DA" w:rsidP="008F296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906DA" w:rsidRPr="008F2965" w:rsidRDefault="001906DA" w:rsidP="008F29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Тема:</w:t>
      </w:r>
      <w:r w:rsidRPr="008F2965">
        <w:rPr>
          <w:rFonts w:ascii="Times New Roman" w:hAnsi="Times New Roman"/>
          <w:sz w:val="28"/>
          <w:szCs w:val="28"/>
        </w:rPr>
        <w:t xml:space="preserve"> «Идет весна, шумит вода…» (апрель 2014г.)</w:t>
      </w:r>
    </w:p>
    <w:p w:rsidR="001906DA" w:rsidRPr="008F2965" w:rsidRDefault="001906DA" w:rsidP="008F29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Реализуемые программы:</w:t>
      </w:r>
      <w:r w:rsidRPr="008F2965">
        <w:rPr>
          <w:rFonts w:ascii="Times New Roman" w:hAnsi="Times New Roman"/>
          <w:sz w:val="28"/>
          <w:szCs w:val="28"/>
        </w:rPr>
        <w:t xml:space="preserve"> </w:t>
      </w:r>
    </w:p>
    <w:p w:rsidR="001906DA" w:rsidRPr="008F2965" w:rsidRDefault="001906DA" w:rsidP="008F2965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«Программа воспитания и обучения в детском саду» под редакцией М.Васильевой</w:t>
      </w:r>
    </w:p>
    <w:p w:rsidR="001906DA" w:rsidRPr="008F2965" w:rsidRDefault="001906DA" w:rsidP="008F2965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образования.</w:t>
      </w:r>
    </w:p>
    <w:p w:rsidR="001906DA" w:rsidRPr="008F2965" w:rsidRDefault="001906DA" w:rsidP="008F29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Коррекционные программы и технологии:</w:t>
      </w:r>
    </w:p>
    <w:p w:rsidR="001906DA" w:rsidRPr="008F2965" w:rsidRDefault="001906DA" w:rsidP="008F2965">
      <w:pPr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</w:pPr>
      <w:r w:rsidRPr="008F296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Подготовка к школе детей с ЗПР/ Под ред. С.Г.Шевченко – М.: Школьная Пресса, 2003</w:t>
      </w:r>
    </w:p>
    <w:p w:rsidR="001906DA" w:rsidRPr="008F2965" w:rsidRDefault="001906DA" w:rsidP="008F2965">
      <w:pPr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</w:pPr>
      <w:r w:rsidRPr="008F296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Т.Б.Филичева, Г.В.Чиркина Подготовка к школе детей с общим недоразвитием речи в условиях специального детского сада. М.: 1991г.</w:t>
      </w:r>
    </w:p>
    <w:p w:rsidR="001906DA" w:rsidRPr="008F2965" w:rsidRDefault="001906DA" w:rsidP="008F2965">
      <w:pPr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Интеграция образовательных областей:</w:t>
      </w:r>
      <w:r w:rsidRPr="008F2965">
        <w:rPr>
          <w:rFonts w:ascii="Times New Roman" w:hAnsi="Times New Roman"/>
          <w:color w:val="000000"/>
          <w:sz w:val="28"/>
          <w:szCs w:val="28"/>
        </w:rPr>
        <w:t> «Познавательное развитие», «Речевое развитие», «Физическое развитие», «Художественно-эстетическое развитие», «Социально-коммуникативное развитие».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Образовательная область "</w:t>
      </w:r>
      <w:r w:rsidRPr="008F2965">
        <w:rPr>
          <w:rFonts w:ascii="Times New Roman" w:hAnsi="Times New Roman"/>
          <w:b/>
          <w:color w:val="000000"/>
          <w:sz w:val="28"/>
          <w:szCs w:val="28"/>
        </w:rPr>
        <w:t>Познавательное развитие</w:t>
      </w: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":</w:t>
      </w:r>
    </w:p>
    <w:p w:rsidR="001906DA" w:rsidRPr="008F2965" w:rsidRDefault="001906DA" w:rsidP="008F2965">
      <w:pPr>
        <w:pStyle w:val="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 </w:t>
      </w:r>
    </w:p>
    <w:p w:rsidR="001906DA" w:rsidRPr="008F2965" w:rsidRDefault="001906DA" w:rsidP="008F2965">
      <w:pPr>
        <w:pStyle w:val="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формирование и совершенствование перцептивных действий;</w:t>
      </w:r>
    </w:p>
    <w:p w:rsidR="001906DA" w:rsidRPr="008F2965" w:rsidRDefault="001906DA" w:rsidP="008F2965">
      <w:pPr>
        <w:pStyle w:val="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ознакомление и формирование сенсорных эталонов;</w:t>
      </w:r>
    </w:p>
    <w:p w:rsidR="001906DA" w:rsidRPr="008F2965" w:rsidRDefault="001906DA" w:rsidP="008F2965">
      <w:pPr>
        <w:pStyle w:val="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развитие внимания, памяти;</w:t>
      </w:r>
    </w:p>
    <w:p w:rsidR="001906DA" w:rsidRPr="008F2965" w:rsidRDefault="001906DA" w:rsidP="008F2965">
      <w:pPr>
        <w:pStyle w:val="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развитие наглядно-действенного и наглядно-образного мышления.</w:t>
      </w:r>
    </w:p>
    <w:p w:rsidR="001906DA" w:rsidRPr="008F2965" w:rsidRDefault="001906DA" w:rsidP="008F2965">
      <w:pPr>
        <w:pStyle w:val="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color w:val="000000"/>
          <w:sz w:val="28"/>
          <w:szCs w:val="28"/>
        </w:rPr>
        <w:t xml:space="preserve">расширение и обогащение знаний детей о весенних изменениях в природе  </w:t>
      </w:r>
    </w:p>
    <w:p w:rsidR="001906DA" w:rsidRPr="008F2965" w:rsidRDefault="001906DA" w:rsidP="008F2965">
      <w:pPr>
        <w:pStyle w:val="a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color w:val="000000"/>
          <w:sz w:val="28"/>
          <w:szCs w:val="28"/>
        </w:rPr>
        <w:t>( проталины, первые весенние цветы, прилёт птиц);</w:t>
      </w:r>
    </w:p>
    <w:p w:rsidR="001906DA" w:rsidRPr="008F2965" w:rsidRDefault="001906DA" w:rsidP="008F2965">
      <w:pPr>
        <w:pStyle w:val="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color w:val="000000"/>
          <w:sz w:val="28"/>
          <w:szCs w:val="28"/>
        </w:rPr>
        <w:t>закрепление о состоянии  воды (твёрдое, жидкое);</w:t>
      </w:r>
    </w:p>
    <w:p w:rsidR="001906DA" w:rsidRPr="008F2965" w:rsidRDefault="001906DA" w:rsidP="008F2965">
      <w:pPr>
        <w:pStyle w:val="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color w:val="000000"/>
          <w:sz w:val="28"/>
          <w:szCs w:val="28"/>
        </w:rPr>
        <w:t>знакомство  с газообразным состоянием воды.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Образовательная область "</w:t>
      </w:r>
      <w:r w:rsidRPr="008F2965">
        <w:rPr>
          <w:rFonts w:ascii="Times New Roman" w:hAnsi="Times New Roman"/>
          <w:b/>
          <w:color w:val="000000"/>
          <w:sz w:val="28"/>
          <w:szCs w:val="28"/>
        </w:rPr>
        <w:t>Социально-коммуникативное развитие</w:t>
      </w: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":</w:t>
      </w:r>
    </w:p>
    <w:p w:rsidR="001906DA" w:rsidRPr="008F2965" w:rsidRDefault="001906DA" w:rsidP="008F2965">
      <w:pPr>
        <w:pStyle w:val="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формирование умения сотрудничать с взрослыми и сверстниками; адекватно воспринимать окружающие предметы и явления, положительно относиться к ним;</w:t>
      </w:r>
    </w:p>
    <w:p w:rsidR="001906DA" w:rsidRPr="008F2965" w:rsidRDefault="001906DA" w:rsidP="008F2965">
      <w:pPr>
        <w:pStyle w:val="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Образовательная область "</w:t>
      </w:r>
      <w:r w:rsidRPr="008F2965">
        <w:rPr>
          <w:rFonts w:ascii="Times New Roman" w:hAnsi="Times New Roman"/>
          <w:b/>
          <w:color w:val="000000"/>
          <w:sz w:val="28"/>
          <w:szCs w:val="28"/>
        </w:rPr>
        <w:t>Физическое развитие</w:t>
      </w: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":</w:t>
      </w:r>
    </w:p>
    <w:p w:rsidR="001906DA" w:rsidRPr="008F2965" w:rsidRDefault="001906DA" w:rsidP="008F2965">
      <w:pPr>
        <w:pStyle w:val="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формирование в процессе физического воспитания пространственных и временных представлений;</w:t>
      </w:r>
    </w:p>
    <w:p w:rsidR="001906DA" w:rsidRPr="008F2965" w:rsidRDefault="001906DA" w:rsidP="008F2965">
      <w:pPr>
        <w:pStyle w:val="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11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изучение в процессе предметной деятельности различных свойств материалов, а также назначения предметов;</w:t>
      </w:r>
    </w:p>
    <w:p w:rsidR="001906DA" w:rsidRPr="008F2965" w:rsidRDefault="001906DA" w:rsidP="008F2965">
      <w:pPr>
        <w:pStyle w:val="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развитие речи посредством движения;</w:t>
      </w:r>
    </w:p>
    <w:p w:rsidR="001906DA" w:rsidRPr="008F2965" w:rsidRDefault="001906DA" w:rsidP="008F2965">
      <w:pPr>
        <w:pStyle w:val="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формирование в процессе двигательной деятельности различных видов познавательной деятельности.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Образовательная область "</w:t>
      </w:r>
      <w:r w:rsidRPr="008F2965">
        <w:rPr>
          <w:rFonts w:ascii="Times New Roman" w:hAnsi="Times New Roman"/>
          <w:b/>
          <w:color w:val="000000"/>
          <w:sz w:val="28"/>
          <w:szCs w:val="28"/>
        </w:rPr>
        <w:t>Художественно-эстетическое развитие</w:t>
      </w: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":</w:t>
      </w:r>
    </w:p>
    <w:p w:rsidR="001906DA" w:rsidRPr="008F2965" w:rsidRDefault="001906DA" w:rsidP="008F2965">
      <w:pPr>
        <w:pStyle w:val="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формирование у детей эстетического отношения к 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деятельности. 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Образовательная область "</w:t>
      </w:r>
      <w:r w:rsidRPr="008F2965">
        <w:rPr>
          <w:rFonts w:ascii="Times New Roman" w:hAnsi="Times New Roman"/>
          <w:b/>
          <w:color w:val="000000"/>
          <w:sz w:val="28"/>
          <w:szCs w:val="28"/>
        </w:rPr>
        <w:t>Речевое развитие</w:t>
      </w:r>
      <w:r w:rsidRPr="008F296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":</w:t>
      </w:r>
    </w:p>
    <w:p w:rsidR="001906DA" w:rsidRPr="008F2965" w:rsidRDefault="001906DA" w:rsidP="008F2965">
      <w:pPr>
        <w:pStyle w:val="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формирование структурных компонентов системы языка — фонетического, лексического, грамматического;</w:t>
      </w:r>
    </w:p>
    <w:p w:rsidR="001906DA" w:rsidRPr="008F2965" w:rsidRDefault="001906DA" w:rsidP="008F2965">
      <w:pPr>
        <w:pStyle w:val="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формирование навыков владения языком в его коммуникативной функции — развитие связной речи, двух форм речевого общения — диалога и монолога;</w:t>
      </w:r>
    </w:p>
    <w:p w:rsidR="001906DA" w:rsidRPr="008F2965" w:rsidRDefault="001906DA" w:rsidP="008F2965">
      <w:pPr>
        <w:pStyle w:val="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формирование способности к элементарному осознанию явлений языка и речи.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Оборудование:</w:t>
      </w:r>
      <w:r w:rsidRPr="008F2965">
        <w:rPr>
          <w:rFonts w:ascii="Times New Roman" w:hAnsi="Times New Roman"/>
          <w:sz w:val="28"/>
          <w:szCs w:val="28"/>
        </w:rPr>
        <w:t xml:space="preserve"> план-схема группы; репродукции картин известных художников; фотографии-иллюстрации весенних пейзажей; пиктограммы; материал к опытам с водой; белая бумага, акварель, кисти, губка для смачивания листа; карточки с математическими загадками.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 xml:space="preserve">Словарная работа: </w:t>
      </w:r>
    </w:p>
    <w:p w:rsidR="001906DA" w:rsidRPr="008F2965" w:rsidRDefault="001906DA" w:rsidP="008F2965">
      <w:pPr>
        <w:pStyle w:val="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Дальнейшее накопление пассивного словарного запаса и активизация в речи существительных, глаголов, прилагательных по лексическим темам (Весна шагает по планете. Перелетные птицы).</w:t>
      </w:r>
    </w:p>
    <w:p w:rsidR="001906DA" w:rsidRPr="008F2965" w:rsidRDefault="001906DA" w:rsidP="008F2965">
      <w:pPr>
        <w:pStyle w:val="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Уточнение и введение в активный словарь понятий: ледоход, ранняя, поздняя, набухать, проталины, прозрачная, испарение, пар.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 xml:space="preserve">Индивидуальная работа: </w:t>
      </w:r>
      <w:r w:rsidRPr="008F2965">
        <w:rPr>
          <w:rFonts w:ascii="Times New Roman" w:hAnsi="Times New Roman"/>
          <w:sz w:val="28"/>
          <w:szCs w:val="28"/>
        </w:rPr>
        <w:t>ОО «Речевое развитие» - Алия, Лиза, Леня, Денис – учить отражать собственные впечатления, представления, события своей жизни в речи; Алена, Данила - составлять рассказы по своим рисункам.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ОО «Познавательное развитие» - Антон, Артем, Миша, Ксюша – составление примеров на основе иллюстраций к задачам.</w:t>
      </w:r>
    </w:p>
    <w:p w:rsidR="001906DA" w:rsidRPr="008F2965" w:rsidRDefault="001906DA" w:rsidP="008F29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ОО «Физическое развитие» - Коля, Максим, Эдик – развитие пространственных и временных представлений в процессе физического развития.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ОО «Художественно-эстетическое развитие» - Артем, Тимур, Олег - зрительно-двигательную координацию в процессе рисования,  развитие координации движений обеих рук.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Pr="008F2965">
        <w:rPr>
          <w:rFonts w:ascii="Times New Roman" w:hAnsi="Times New Roman"/>
          <w:sz w:val="28"/>
          <w:szCs w:val="28"/>
        </w:rPr>
        <w:t>показ картин с изображением ранней весны, обращая внимание на признаки весны: снег тает, много талой воды, образуются ручейки, деревья стоят голые, небо серое или ярко-голубое, когда светит солнце; демонстрация  рисунков  детей прошлого года, обращая внимание на удачное сочетание талого снега и проталин; оформление выставки работ на тему «Весенняя красота».</w:t>
      </w:r>
    </w:p>
    <w:p w:rsidR="001906DA" w:rsidRPr="008F2965" w:rsidRDefault="001906DA" w:rsidP="008F2965">
      <w:pPr>
        <w:pStyle w:val="a"/>
        <w:tabs>
          <w:tab w:val="left" w:pos="4454"/>
          <w:tab w:val="center" w:pos="55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 xml:space="preserve">Взаимодействие с родителями: </w:t>
      </w:r>
      <w:r w:rsidRPr="008F2965">
        <w:rPr>
          <w:rFonts w:ascii="Times New Roman" w:hAnsi="Times New Roman"/>
          <w:sz w:val="28"/>
          <w:szCs w:val="28"/>
        </w:rPr>
        <w:t xml:space="preserve">информация в родительском уголке, буклеты – обратить внимание во время прогулки с ребенком на характерные признаки ранней (поздней) весны; чтение рассказов, сказок, стихотворений, просмотр м/ф на весеннюю тематику. </w:t>
      </w:r>
    </w:p>
    <w:p w:rsidR="001906DA" w:rsidRDefault="001906DA" w:rsidP="008F296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Организационный момент:</w:t>
      </w:r>
    </w:p>
    <w:p w:rsidR="001906DA" w:rsidRPr="008F2965" w:rsidRDefault="001906DA" w:rsidP="008F296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Воспитатель с детьми в групповой комнате играет в настольно-печатные игры за сто</w:t>
      </w:r>
      <w:r>
        <w:rPr>
          <w:rFonts w:ascii="Times New Roman" w:hAnsi="Times New Roman"/>
          <w:sz w:val="28"/>
          <w:szCs w:val="28"/>
        </w:rPr>
        <w:t>лами. В группу входит логопед</w:t>
      </w:r>
      <w:r w:rsidRPr="008F2965">
        <w:rPr>
          <w:rFonts w:ascii="Times New Roman" w:hAnsi="Times New Roman"/>
          <w:sz w:val="28"/>
          <w:szCs w:val="28"/>
        </w:rPr>
        <w:t>, включается в процесс игры. Затем просит одного из детей принести со стеллажа другую игру. Этот ребенок неожиданно обнаруживает неизвестный предмет (скрученная план-схема).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Ход: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Логопед (Л.)</w:t>
      </w:r>
      <w:r w:rsidRPr="008F2965">
        <w:rPr>
          <w:rFonts w:ascii="Times New Roman" w:hAnsi="Times New Roman"/>
          <w:b/>
          <w:sz w:val="28"/>
          <w:szCs w:val="28"/>
        </w:rPr>
        <w:t>:</w:t>
      </w:r>
      <w:r w:rsidRPr="008F2965">
        <w:rPr>
          <w:rFonts w:ascii="Times New Roman" w:hAnsi="Times New Roman"/>
          <w:sz w:val="28"/>
          <w:szCs w:val="28"/>
        </w:rPr>
        <w:t xml:space="preserve"> - Что это за сверток? Лёня, неси скорее, будем </w:t>
      </w:r>
      <w:r>
        <w:rPr>
          <w:rFonts w:ascii="Times New Roman" w:hAnsi="Times New Roman"/>
          <w:sz w:val="28"/>
          <w:szCs w:val="28"/>
        </w:rPr>
        <w:t>смотреть все вместе. (Логопед</w:t>
      </w:r>
      <w:r w:rsidRPr="008F2965">
        <w:rPr>
          <w:rFonts w:ascii="Times New Roman" w:hAnsi="Times New Roman"/>
          <w:sz w:val="28"/>
          <w:szCs w:val="28"/>
        </w:rPr>
        <w:t xml:space="preserve"> разворачивает рулон, кладет его на стол)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Работа с планом: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Как вы думаете, что это? (план, карта, схема, игра)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Давайте встанем все на одну сторону, перейдите все на мою сторону.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Посмотрите на право, сколько окон  с правой стороны? (3)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И на карте 3 схематичного обозначения окон. (аналогичная работа проводится по всем сторонам группы)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- Да, вы правы, это план. Значит, это план чего? (план группы) 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Посмотрите на план, найди на плане то место, где мы сейчас стоим? Как оно обозначено? (крестик)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Где на плане выход из группы?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Что изображено дальше? (стрелки)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- Куда ведут эти стрелки? (раздевалка, лестничная площадка, музыкальный зал) 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- Это значит, что мы должны пройти в музыкальный зал, но необычным способом (пролезание под дугами, шагание по ребристым дорожкам),  уткнулись в закрытую дверь (около двери стоит ведро с водой талого снега).  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Проблемная ситуация: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Дети, открывайте дверь (она закрыта)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Весна преподнесла сюрприз нам сегодня, от весеннего дуновения ветерка произошел сквозняк, дверь в зал захлопнулась,  ключ из замочной скважины упал в стоящее ведро.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Что в ведре? (вода) Что плавает сверху? (снег, лед)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Кто или что может растопить снег и лед? (солнце, весна, огонь)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F2965">
        <w:rPr>
          <w:rFonts w:ascii="Times New Roman" w:hAnsi="Times New Roman"/>
          <w:i/>
          <w:sz w:val="28"/>
          <w:szCs w:val="28"/>
        </w:rPr>
        <w:t xml:space="preserve">- </w:t>
      </w:r>
      <w:r w:rsidRPr="008F2965">
        <w:rPr>
          <w:rFonts w:ascii="Times New Roman" w:hAnsi="Times New Roman"/>
          <w:sz w:val="28"/>
          <w:szCs w:val="28"/>
        </w:rPr>
        <w:t>В какое время года начинает пригревать солнце….(весной)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Как достать ключ?  (вылить воду из ведра, подцепить палочкой или удочкой)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Ключ из чего сделан? (из железа)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Значит он какой? (железный).  Какими свойствами обладают железные предметы? (притягиваются)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i/>
          <w:sz w:val="28"/>
          <w:szCs w:val="28"/>
        </w:rPr>
        <w:t xml:space="preserve">- </w:t>
      </w:r>
      <w:r w:rsidRPr="008F2965">
        <w:rPr>
          <w:rFonts w:ascii="Times New Roman" w:hAnsi="Times New Roman"/>
          <w:sz w:val="28"/>
          <w:szCs w:val="28"/>
        </w:rPr>
        <w:t>Чем железные предметы можно притянуть? (магнитом)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Опыт с магнитом:</w:t>
      </w:r>
      <w:r w:rsidRPr="008F2965">
        <w:rPr>
          <w:rFonts w:ascii="Times New Roman" w:hAnsi="Times New Roman"/>
          <w:sz w:val="28"/>
          <w:szCs w:val="28"/>
        </w:rPr>
        <w:t xml:space="preserve"> Дети при помощи магнита достают ключ из ведра с водой. Дети входят в зал.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Л:</w:t>
      </w:r>
      <w:r w:rsidRPr="008F2965">
        <w:rPr>
          <w:rFonts w:ascii="Times New Roman" w:hAnsi="Times New Roman"/>
          <w:sz w:val="28"/>
          <w:szCs w:val="28"/>
        </w:rPr>
        <w:t xml:space="preserve"> - Что в ведре было? (вода, лед)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Где можно встретить, чтобы лед ходил? (рассматриваем картину «Ледоход»)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Что такое ледоход? (твердая вода)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Когда бывает ледоход? Ранней весной или поздней? (ранней)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Давайте вспомним признаки ранней весны </w:t>
      </w:r>
      <w:r w:rsidRPr="008F2965">
        <w:rPr>
          <w:rFonts w:ascii="Times New Roman" w:hAnsi="Times New Roman"/>
          <w:b/>
          <w:sz w:val="28"/>
          <w:szCs w:val="28"/>
        </w:rPr>
        <w:t>(работа по пиктограммам)</w:t>
      </w:r>
      <w:r w:rsidRPr="008F2965">
        <w:rPr>
          <w:rFonts w:ascii="Times New Roman" w:hAnsi="Times New Roman"/>
          <w:sz w:val="28"/>
          <w:szCs w:val="28"/>
        </w:rPr>
        <w:t>:  Снег чернеет, тает. Появляются проталины. Бегут ручьи. Капают сосульки. Набухают почки. Распускаются подснежники. Прилетают, орут по утрам птицы, строят гнезда. И это означает, что идет … (весна). Как она идет? (наступает).  Какая весна? (солнечная, поющая, радостная, зеленая, теплая).  День длиннее, ночь короче.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Проблемная ситуация:</w:t>
      </w:r>
      <w:r w:rsidRPr="008F2965">
        <w:rPr>
          <w:rFonts w:ascii="Times New Roman" w:hAnsi="Times New Roman"/>
          <w:sz w:val="28"/>
          <w:szCs w:val="28"/>
        </w:rPr>
        <w:t xml:space="preserve"> - Ой, вода на подоконнике!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- Откуда тут вода? 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Как вода попала на подоконник? (было открыто окно, вытирали пыль, шел дождь…)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 (В.)</w:t>
      </w:r>
      <w:r w:rsidRPr="008F2965">
        <w:rPr>
          <w:rFonts w:ascii="Times New Roman" w:hAnsi="Times New Roman"/>
          <w:b/>
          <w:sz w:val="28"/>
          <w:szCs w:val="28"/>
        </w:rPr>
        <w:t>:</w:t>
      </w:r>
      <w:r w:rsidRPr="008F2965">
        <w:rPr>
          <w:rFonts w:ascii="Times New Roman" w:hAnsi="Times New Roman"/>
          <w:sz w:val="28"/>
          <w:szCs w:val="28"/>
        </w:rPr>
        <w:t xml:space="preserve"> это я дети несла воду и разлила. Хочу пригласить вас нарисовать весеннюю картину. У какой девочки нашей группы, имя начинается на звук  А (Алия, Алёна).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Алия, найди себе пару из мальчиков (аналогично Алёна) и вы мальчики найдите себе пару (подгруппа детей уходит в группу).</w:t>
      </w:r>
    </w:p>
    <w:p w:rsidR="001906DA" w:rsidRPr="008F2965" w:rsidRDefault="001906DA" w:rsidP="008F2965">
      <w:pPr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b/>
          <w:color w:val="000000"/>
          <w:sz w:val="28"/>
          <w:szCs w:val="28"/>
        </w:rPr>
        <w:t>Монотипия пейзажная:</w:t>
      </w:r>
      <w:r w:rsidRPr="008F2965">
        <w:rPr>
          <w:rFonts w:ascii="Times New Roman" w:hAnsi="Times New Roman"/>
          <w:color w:val="000000"/>
          <w:sz w:val="28"/>
          <w:szCs w:val="28"/>
        </w:rPr>
        <w:t xml:space="preserve"> воспитатель показывает, как начать рисовать. Сначала на половине листа рисуется пейзаж: деревья, проталины, солнышко; другая половина смачивается губкой с водой, лист быстро складывается пополам, половинки прижимаются руками. Раскрывается лист, и получается изображение,  отраженное  в озере. Дети приступают к работе, воспитатель помогает по мере необходимости. Пока работы сохнут, детям предлагается поиграть. После игры воспитатель с детьми рассматривают работы, выделяют наиболее удачные, а в других отмечают положительные моменты.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06DA" w:rsidRPr="008F2965" w:rsidRDefault="001906DA" w:rsidP="008F2965">
      <w:pPr>
        <w:spacing w:after="0" w:line="360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С оставшейся подгруппой детей образовательная деятельность продолжается в музыкальном зале.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>Л:</w:t>
      </w:r>
      <w:r w:rsidRPr="008F2965">
        <w:rPr>
          <w:rFonts w:ascii="Times New Roman" w:hAnsi="Times New Roman"/>
          <w:sz w:val="28"/>
          <w:szCs w:val="28"/>
        </w:rPr>
        <w:t xml:space="preserve"> - Давайте  подумаем, какая вода? (прозрачная, жидкая, мокрая….)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- А еще вода может звучать, в каких случаях вода звучит? (капель, ручьи…)  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Давайте вспомним </w:t>
      </w:r>
      <w:r w:rsidRPr="008F2965">
        <w:rPr>
          <w:rFonts w:ascii="Times New Roman" w:hAnsi="Times New Roman"/>
          <w:b/>
          <w:sz w:val="28"/>
          <w:szCs w:val="28"/>
        </w:rPr>
        <w:t>опыт</w:t>
      </w:r>
      <w:r w:rsidRPr="008F2965">
        <w:rPr>
          <w:rFonts w:ascii="Times New Roman" w:hAnsi="Times New Roman"/>
          <w:sz w:val="28"/>
          <w:szCs w:val="28"/>
        </w:rPr>
        <w:t xml:space="preserve"> с водой. Вода звучит по-разному, и сейчас мы еще раз проиграем (стеклянные прозрачные стаканы с разным количеством воды, железные палочки) 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</w:t>
      </w:r>
      <w:r w:rsidRPr="008F2965">
        <w:rPr>
          <w:rFonts w:ascii="Times New Roman" w:hAnsi="Times New Roman"/>
          <w:b/>
          <w:sz w:val="28"/>
          <w:szCs w:val="28"/>
        </w:rPr>
        <w:t>:</w:t>
      </w:r>
      <w:r w:rsidRPr="008F2965">
        <w:rPr>
          <w:rFonts w:ascii="Times New Roman" w:hAnsi="Times New Roman"/>
          <w:sz w:val="28"/>
          <w:szCs w:val="28"/>
        </w:rPr>
        <w:t xml:space="preserve"> - Это капля воды (появляется воздушный шарик)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– Сколько у меня капель воды? (одна), а если их </w:t>
      </w:r>
      <w:r>
        <w:rPr>
          <w:rFonts w:ascii="Times New Roman" w:hAnsi="Times New Roman"/>
          <w:sz w:val="28"/>
          <w:szCs w:val="28"/>
        </w:rPr>
        <w:t>много – как мы скажем – капли (</w:t>
      </w:r>
      <w:r w:rsidRPr="008F2965">
        <w:rPr>
          <w:rFonts w:ascii="Times New Roman" w:hAnsi="Times New Roman"/>
          <w:sz w:val="28"/>
          <w:szCs w:val="28"/>
        </w:rPr>
        <w:t>оживление капель посредством рисования фломастерами на шариках эмоций)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- Рисуйте рожицы своим каплям. Какие они все разные, а моя какая? 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Грустная, она должна улететь, почему? (вода испаряется, то есть превращается в пар).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В каких случаях испаряется вода? (пригревает солнце, дует ветер, когда жарко)</w:t>
      </w:r>
    </w:p>
    <w:p w:rsidR="001906DA" w:rsidRPr="008F2965" w:rsidRDefault="001906DA" w:rsidP="008F29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 xml:space="preserve">- Где может быть жарко? (в пустыне, в бане…) А мы вам принесли жарочный шкаф, микроволновую печь. Печи очень жарко раскаляются и могут испарять воду. </w:t>
      </w:r>
    </w:p>
    <w:p w:rsidR="001906DA" w:rsidRPr="008F2965" w:rsidRDefault="001906DA" w:rsidP="008F2965">
      <w:pPr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 xml:space="preserve">Опыт </w:t>
      </w:r>
      <w:r w:rsidRPr="008F2965">
        <w:rPr>
          <w:rFonts w:ascii="Times New Roman" w:hAnsi="Times New Roman"/>
          <w:sz w:val="28"/>
          <w:szCs w:val="28"/>
        </w:rPr>
        <w:t>«Испарение воды».  Т</w:t>
      </w:r>
      <w:r w:rsidRPr="008F2965">
        <w:rPr>
          <w:rFonts w:ascii="Times New Roman" w:hAnsi="Times New Roman"/>
          <w:color w:val="000000"/>
          <w:sz w:val="28"/>
          <w:szCs w:val="28"/>
        </w:rPr>
        <w:t xml:space="preserve">арелка с водой ставится в микроволновую печь. </w:t>
      </w:r>
    </w:p>
    <w:p w:rsidR="001906DA" w:rsidRPr="008F2965" w:rsidRDefault="001906DA" w:rsidP="008F2965">
      <w:pPr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8F2965">
        <w:rPr>
          <w:rFonts w:ascii="Times New Roman" w:hAnsi="Times New Roman"/>
          <w:color w:val="000000"/>
          <w:sz w:val="28"/>
          <w:szCs w:val="28"/>
        </w:rPr>
        <w:t>Пока вода испаряется, решите веселую задачку:</w:t>
      </w:r>
    </w:p>
    <w:p w:rsidR="001906DA" w:rsidRPr="008F2965" w:rsidRDefault="001906DA" w:rsidP="008F2965">
      <w:pPr>
        <w:spacing w:after="0" w:line="360" w:lineRule="auto"/>
        <w:ind w:firstLine="450"/>
        <w:jc w:val="both"/>
        <w:rPr>
          <w:rFonts w:ascii="Times New Roman" w:hAnsi="Times New Roman"/>
          <w:b/>
          <w:sz w:val="28"/>
          <w:szCs w:val="28"/>
        </w:rPr>
      </w:pPr>
      <w:r w:rsidRPr="008F2965">
        <w:rPr>
          <w:rFonts w:ascii="Times New Roman" w:hAnsi="Times New Roman"/>
          <w:b/>
          <w:sz w:val="28"/>
          <w:szCs w:val="28"/>
        </w:rPr>
        <w:t xml:space="preserve">Хитрые задачки </w:t>
      </w:r>
    </w:p>
    <w:p w:rsidR="001906DA" w:rsidRPr="008F2965" w:rsidRDefault="001906DA" w:rsidP="008F2965">
      <w:pPr>
        <w:pStyle w:val="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У 9-летнего мальчика была кошка с коротким хвостом. Она съела мышку с длинным хвостом, а мышка проглотила соломинку вместе с зернышком. Сколько лет мальчику, у которого была кошка?</w:t>
      </w:r>
    </w:p>
    <w:p w:rsidR="001906DA" w:rsidRPr="008F2965" w:rsidRDefault="001906DA" w:rsidP="008F2965">
      <w:pPr>
        <w:pStyle w:val="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Однажды Коля собрался уходить, надел куртку без пуговиц и говорит бабушке: «Бабуля, я к Дениске сбегаю, а ты, пожалуйста, пришей пуговицы к этой куртке». Сколько пуговиц может пришить бабушка?</w:t>
      </w:r>
    </w:p>
    <w:p w:rsidR="001906DA" w:rsidRPr="008F2965" w:rsidRDefault="001906DA" w:rsidP="008F2965">
      <w:pPr>
        <w:pStyle w:val="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На Ксюшином платьице были нарисованы 3 яблока и 2 вишенки. Одну вишенку и 2 яблока съели. Сколько осталось?</w:t>
      </w:r>
    </w:p>
    <w:p w:rsidR="001906DA" w:rsidRPr="008F2965" w:rsidRDefault="001906DA" w:rsidP="008F2965">
      <w:pPr>
        <w:pStyle w:val="a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Возвращение к опыту «Испарение воды».</w:t>
      </w:r>
    </w:p>
    <w:p w:rsidR="001906DA" w:rsidRPr="008F2965" w:rsidRDefault="001906DA" w:rsidP="008F2965">
      <w:pPr>
        <w:pStyle w:val="a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Что было в тарелке? (вода)</w:t>
      </w:r>
    </w:p>
    <w:p w:rsidR="001906DA" w:rsidRPr="008F2965" w:rsidRDefault="001906DA" w:rsidP="008F2965">
      <w:pPr>
        <w:pStyle w:val="a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Куда исчезла вода? (испарилась) Почему? (потому что жарко)</w:t>
      </w:r>
    </w:p>
    <w:p w:rsidR="001906DA" w:rsidRPr="008F2965" w:rsidRDefault="001906DA" w:rsidP="008F2965">
      <w:pPr>
        <w:pStyle w:val="a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- Да, при высоких температурах вода с поверхности испаряется.</w:t>
      </w:r>
    </w:p>
    <w:p w:rsidR="001906DA" w:rsidRDefault="001906DA" w:rsidP="00F45D31">
      <w:pPr>
        <w:spacing w:after="0" w:line="360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t>Пойдемте в группу посмотрим, как  наши дети изобразили весну на бумаге.</w:t>
      </w:r>
    </w:p>
    <w:p w:rsidR="001906DA" w:rsidRPr="008F2965" w:rsidRDefault="001906DA" w:rsidP="00F45D31">
      <w:pPr>
        <w:spacing w:after="0" w:line="360" w:lineRule="auto"/>
        <w:ind w:firstLine="450"/>
        <w:jc w:val="both"/>
        <w:rPr>
          <w:rFonts w:ascii="Times New Roman" w:hAnsi="Times New Roman"/>
          <w:sz w:val="28"/>
          <w:szCs w:val="28"/>
        </w:rPr>
      </w:pPr>
    </w:p>
    <w:p w:rsidR="001906DA" w:rsidRPr="008F2965" w:rsidRDefault="001906DA" w:rsidP="00F45D31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8F2965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37.25pt;mso-position-horizontal-relative:char;mso-position-vertical-relative:line">
            <v:imagedata r:id="rId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8F2965">
        <w:rPr>
          <w:rFonts w:ascii="Times New Roman" w:hAnsi="Times New Roman"/>
          <w:sz w:val="28"/>
          <w:szCs w:val="28"/>
        </w:rPr>
        <w:pict>
          <v:shape id="_x0000_i1026" type="#_x0000_t75" style="width:216.75pt;height:105.75pt">
            <v:imagedata r:id="rId6" o:title=""/>
          </v:shape>
        </w:pict>
      </w:r>
    </w:p>
    <w:sectPr w:rsidR="001906DA" w:rsidRPr="008F2965" w:rsidSect="00515E54">
      <w:pgSz w:w="11906" w:h="16838"/>
      <w:pgMar w:top="1079" w:right="850" w:bottom="719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20E52"/>
    <w:multiLevelType w:val="hybridMultilevel"/>
    <w:tmpl w:val="167860F6"/>
    <w:lvl w:ilvl="0" w:tplc="0419000F">
      <w:start w:val="1"/>
      <w:numFmt w:val="decimal"/>
      <w:lvlText w:val="%1."/>
      <w:lvlJc w:val="left"/>
      <w:pPr>
        <w:ind w:left="11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1">
    <w:nsid w:val="289D3F3B"/>
    <w:multiLevelType w:val="hybridMultilevel"/>
    <w:tmpl w:val="D54094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D37B8F"/>
    <w:multiLevelType w:val="hybridMultilevel"/>
    <w:tmpl w:val="524E0AFE"/>
    <w:lvl w:ilvl="0" w:tplc="667E4F86">
      <w:start w:val="1"/>
      <w:numFmt w:val="decimal"/>
      <w:lvlText w:val="%1)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3">
    <w:nsid w:val="5809255B"/>
    <w:multiLevelType w:val="hybridMultilevel"/>
    <w:tmpl w:val="EAD445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DC6A11"/>
    <w:multiLevelType w:val="hybridMultilevel"/>
    <w:tmpl w:val="A460A6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F736A4D"/>
    <w:multiLevelType w:val="hybridMultilevel"/>
    <w:tmpl w:val="212870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2F5A7B"/>
    <w:multiLevelType w:val="hybridMultilevel"/>
    <w:tmpl w:val="CA0A6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7EBC"/>
    <w:rsid w:val="000804CF"/>
    <w:rsid w:val="001906DA"/>
    <w:rsid w:val="001B0F13"/>
    <w:rsid w:val="001E7605"/>
    <w:rsid w:val="00402D4C"/>
    <w:rsid w:val="004E3F66"/>
    <w:rsid w:val="00515E54"/>
    <w:rsid w:val="00632010"/>
    <w:rsid w:val="006A7EBC"/>
    <w:rsid w:val="00781247"/>
    <w:rsid w:val="008D0192"/>
    <w:rsid w:val="008F2965"/>
    <w:rsid w:val="00A12FE8"/>
    <w:rsid w:val="00A44BD7"/>
    <w:rsid w:val="00C83924"/>
    <w:rsid w:val="00E05450"/>
    <w:rsid w:val="00EE1428"/>
    <w:rsid w:val="00F45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F66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Абзац списка"/>
    <w:basedOn w:val="Normal"/>
    <w:uiPriority w:val="99"/>
    <w:rsid w:val="004E3F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8</Pages>
  <Words>1704</Words>
  <Characters>9718</Characters>
  <Application>Microsoft Office Outlook</Application>
  <DocSecurity>0</DocSecurity>
  <Lines>0</Lines>
  <Paragraphs>0</Paragraphs>
  <ScaleCrop>false</ScaleCrop>
  <Company>Организация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*******</dc:creator>
  <cp:keywords/>
  <dc:description/>
  <cp:lastModifiedBy>*******</cp:lastModifiedBy>
  <cp:revision>4</cp:revision>
  <dcterms:created xsi:type="dcterms:W3CDTF">2015-09-19T05:22:00Z</dcterms:created>
  <dcterms:modified xsi:type="dcterms:W3CDTF">2015-09-19T05:41:00Z</dcterms:modified>
</cp:coreProperties>
</file>