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«Коррекционная общеобразовательная школа-интернат для </w:t>
      </w:r>
      <w:proofErr w:type="gramStart"/>
      <w:r w:rsidRPr="005A21D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A21D9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 </w:t>
      </w:r>
      <w:proofErr w:type="spellStart"/>
      <w:r w:rsidRPr="005A21D9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5A21D9">
        <w:rPr>
          <w:rFonts w:ascii="Times New Roman" w:hAnsi="Times New Roman"/>
          <w:b/>
          <w:sz w:val="28"/>
          <w:szCs w:val="28"/>
        </w:rPr>
        <w:t>. Магнитка Кусинский район»</w:t>
      </w: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>История России</w:t>
      </w:r>
    </w:p>
    <w:p w:rsidR="005A21D9" w:rsidRPr="005A21D9" w:rsidRDefault="005A21D9" w:rsidP="005A21D9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 xml:space="preserve">Тема: «Повторение и обобщение «Россия в эпоху преобразований Петра </w:t>
      </w:r>
      <w:r w:rsidRPr="005A21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1D9">
        <w:rPr>
          <w:rFonts w:ascii="Times New Roman" w:hAnsi="Times New Roman"/>
          <w:b/>
          <w:sz w:val="28"/>
          <w:szCs w:val="28"/>
        </w:rPr>
        <w:t xml:space="preserve">» </w:t>
      </w: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>8 класс (</w:t>
      </w:r>
      <w:r w:rsidRPr="005A21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21D9">
        <w:rPr>
          <w:rFonts w:ascii="Times New Roman" w:hAnsi="Times New Roman"/>
          <w:b/>
          <w:sz w:val="28"/>
          <w:szCs w:val="28"/>
        </w:rPr>
        <w:t xml:space="preserve"> вариант обучения)</w:t>
      </w: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sz w:val="28"/>
          <w:szCs w:val="28"/>
        </w:rPr>
        <w:t>Учитель:</w:t>
      </w:r>
    </w:p>
    <w:p w:rsidR="005A21D9" w:rsidRPr="005A21D9" w:rsidRDefault="005A21D9" w:rsidP="005A21D9">
      <w:pPr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 w:rsidRPr="005A21D9">
        <w:rPr>
          <w:rFonts w:ascii="Times New Roman" w:hAnsi="Times New Roman"/>
          <w:sz w:val="28"/>
          <w:szCs w:val="28"/>
        </w:rPr>
        <w:t>Корзникова</w:t>
      </w:r>
      <w:proofErr w:type="spellEnd"/>
      <w:r w:rsidRPr="005A21D9">
        <w:rPr>
          <w:rFonts w:ascii="Times New Roman" w:hAnsi="Times New Roman"/>
          <w:sz w:val="28"/>
          <w:szCs w:val="28"/>
        </w:rPr>
        <w:t xml:space="preserve"> Екатерина Сергеевна</w:t>
      </w: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1D9">
        <w:rPr>
          <w:rFonts w:ascii="Times New Roman" w:hAnsi="Times New Roman"/>
          <w:sz w:val="28"/>
          <w:szCs w:val="28"/>
        </w:rPr>
        <w:t>р.п</w:t>
      </w:r>
      <w:proofErr w:type="spellEnd"/>
      <w:r w:rsidRPr="005A21D9">
        <w:rPr>
          <w:rFonts w:ascii="Times New Roman" w:hAnsi="Times New Roman"/>
          <w:sz w:val="28"/>
          <w:szCs w:val="28"/>
        </w:rPr>
        <w:t xml:space="preserve">. Магнитка </w:t>
      </w: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sz w:val="28"/>
          <w:szCs w:val="28"/>
        </w:rPr>
        <w:t>2022 г.</w:t>
      </w:r>
    </w:p>
    <w:p w:rsidR="005A21D9" w:rsidRPr="005A21D9" w:rsidRDefault="005A21D9" w:rsidP="005A21D9">
      <w:pPr>
        <w:spacing w:after="0" w:line="360" w:lineRule="auto"/>
        <w:rPr>
          <w:rFonts w:ascii="Times New Roman" w:hAnsi="Times New Roman"/>
          <w:sz w:val="28"/>
          <w:szCs w:val="28"/>
        </w:rPr>
        <w:sectPr w:rsidR="005A21D9" w:rsidRPr="005A21D9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5A21D9" w:rsidRPr="005A21D9" w:rsidRDefault="00217737" w:rsidP="005A21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 w:rsidRPr="005A21D9">
        <w:rPr>
          <w:rFonts w:ascii="Times New Roman" w:hAnsi="Times New Roman"/>
          <w:sz w:val="28"/>
          <w:szCs w:val="28"/>
        </w:rPr>
        <w:t xml:space="preserve">«Повторение и обобщение «Россия в эпоху преобразований Петра </w:t>
      </w:r>
      <w:r w:rsidRPr="005A21D9">
        <w:rPr>
          <w:rFonts w:ascii="Times New Roman" w:hAnsi="Times New Roman"/>
          <w:sz w:val="28"/>
          <w:szCs w:val="28"/>
          <w:lang w:val="en-US"/>
        </w:rPr>
        <w:t>I</w:t>
      </w:r>
      <w:r w:rsidRPr="005A21D9">
        <w:rPr>
          <w:rFonts w:ascii="Times New Roman" w:hAnsi="Times New Roman"/>
          <w:sz w:val="28"/>
          <w:szCs w:val="28"/>
        </w:rPr>
        <w:t>»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5A21D9">
        <w:rPr>
          <w:rFonts w:ascii="Times New Roman" w:hAnsi="Times New Roman"/>
          <w:sz w:val="28"/>
          <w:szCs w:val="28"/>
        </w:rPr>
        <w:t xml:space="preserve"> закрепить и систематизировать знания, полученные в процессе изучения Петровской эпохи при помощи создания ментальных карт.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i/>
          <w:sz w:val="28"/>
          <w:szCs w:val="28"/>
          <w:u w:val="single"/>
        </w:rPr>
        <w:t>Коррекционно-образовательные</w:t>
      </w:r>
      <w:r w:rsidRPr="005A21D9">
        <w:rPr>
          <w:rFonts w:ascii="Times New Roman" w:hAnsi="Times New Roman"/>
          <w:sz w:val="28"/>
          <w:szCs w:val="28"/>
        </w:rPr>
        <w:t>:</w:t>
      </w:r>
    </w:p>
    <w:p w:rsidR="005A21D9" w:rsidRPr="005A21D9" w:rsidRDefault="005A21D9" w:rsidP="005A21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Обобщение и систематизация знаний по проведению реформ, государственного строительства, в области культуры, армии, быта.</w:t>
      </w:r>
    </w:p>
    <w:p w:rsidR="005A21D9" w:rsidRPr="005A21D9" w:rsidRDefault="005A21D9" w:rsidP="005A21D9">
      <w:pPr>
        <w:pStyle w:val="a4"/>
        <w:keepNext/>
        <w:keepLines/>
        <w:numPr>
          <w:ilvl w:val="0"/>
          <w:numId w:val="3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</w:pP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Продолжить формирование умений работы с учебным материалом</w:t>
      </w:r>
      <w:r w:rsidR="00C42532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 xml:space="preserve"> и </w:t>
      </w: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дополнительными интернет - источниками, умений сравнивать, обобщать, анализировать и делать выводы.</w:t>
      </w:r>
    </w:p>
    <w:p w:rsidR="005A21D9" w:rsidRPr="005A21D9" w:rsidRDefault="00C42532" w:rsidP="005A21D9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  <w:lang w:eastAsia="ru-RU"/>
        </w:rPr>
        <w:t>П</w:t>
      </w:r>
      <w:r w:rsidR="005A21D9" w:rsidRPr="005A21D9">
        <w:rPr>
          <w:rStyle w:val="a5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овторить с </w:t>
      </w:r>
      <w:proofErr w:type="gramStart"/>
      <w:r w:rsidR="005A21D9" w:rsidRPr="005A21D9">
        <w:rPr>
          <w:rStyle w:val="a5"/>
          <w:rFonts w:ascii="Times New Roman" w:hAnsi="Times New Roman"/>
          <w:i w:val="0"/>
          <w:color w:val="auto"/>
          <w:sz w:val="28"/>
          <w:szCs w:val="28"/>
          <w:lang w:eastAsia="ru-RU"/>
        </w:rPr>
        <w:t>обучающимися</w:t>
      </w:r>
      <w:proofErr w:type="gramEnd"/>
      <w:r w:rsidR="005A21D9" w:rsidRPr="005A21D9">
        <w:rPr>
          <w:rStyle w:val="a5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изученный ранее материал, использовать полученные знания в решении практических задач.</w:t>
      </w:r>
    </w:p>
    <w:p w:rsidR="005A21D9" w:rsidRPr="005A21D9" w:rsidRDefault="005A21D9" w:rsidP="005A21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 со структурой и основными правилами создания ментальной карты.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21D9">
        <w:rPr>
          <w:rFonts w:ascii="Times New Roman" w:hAnsi="Times New Roman"/>
          <w:i/>
          <w:sz w:val="28"/>
          <w:szCs w:val="28"/>
          <w:u w:val="single"/>
        </w:rPr>
        <w:t>Коррекционно-развивающие:</w:t>
      </w:r>
    </w:p>
    <w:p w:rsidR="005A21D9" w:rsidRPr="005A21D9" w:rsidRDefault="005A21D9" w:rsidP="005A21D9">
      <w:pPr>
        <w:pStyle w:val="a4"/>
        <w:keepNext/>
        <w:keepLines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</w:pP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способствовать развитию логического мышления при решении познавательных задач и самостоятельной деятельности обучающихся;</w:t>
      </w:r>
      <w:bookmarkStart w:id="0" w:name="_GoBack"/>
      <w:bookmarkEnd w:id="0"/>
    </w:p>
    <w:p w:rsidR="005A21D9" w:rsidRPr="005A21D9" w:rsidRDefault="005A21D9" w:rsidP="005A21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21D9">
        <w:rPr>
          <w:sz w:val="28"/>
          <w:szCs w:val="28"/>
        </w:rPr>
        <w:t xml:space="preserve">развивать познавательного интереса </w:t>
      </w:r>
      <w:proofErr w:type="gramStart"/>
      <w:r w:rsidRPr="005A21D9">
        <w:rPr>
          <w:sz w:val="28"/>
          <w:szCs w:val="28"/>
        </w:rPr>
        <w:t>обучающихся</w:t>
      </w:r>
      <w:proofErr w:type="gramEnd"/>
    </w:p>
    <w:p w:rsidR="005A21D9" w:rsidRPr="005A21D9" w:rsidRDefault="005A21D9" w:rsidP="005A21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21D9">
        <w:rPr>
          <w:sz w:val="28"/>
          <w:szCs w:val="28"/>
        </w:rPr>
        <w:t>развивать логическое мышление, умения анализировать, сопоставлять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21D9">
        <w:rPr>
          <w:rFonts w:ascii="Times New Roman" w:hAnsi="Times New Roman"/>
          <w:i/>
          <w:sz w:val="28"/>
          <w:szCs w:val="28"/>
          <w:u w:val="single"/>
        </w:rPr>
        <w:lastRenderedPageBreak/>
        <w:t>Коррекционно-воспитательные:</w:t>
      </w:r>
    </w:p>
    <w:p w:rsidR="005A21D9" w:rsidRPr="005A21D9" w:rsidRDefault="005A21D9" w:rsidP="005A21D9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sz w:val="28"/>
          <w:szCs w:val="28"/>
        </w:rPr>
        <w:t xml:space="preserve">1)воспитывать умение сотрудничать в коллективе, </w:t>
      </w: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способствовать укреплению чувства товарищества в групповой работе,</w:t>
      </w:r>
      <w:r w:rsidRPr="005A21D9">
        <w:rPr>
          <w:rFonts w:ascii="Times New Roman" w:hAnsi="Times New Roman"/>
          <w:sz w:val="28"/>
          <w:szCs w:val="28"/>
        </w:rPr>
        <w:t xml:space="preserve"> самостоятельность.</w:t>
      </w:r>
    </w:p>
    <w:p w:rsidR="005A21D9" w:rsidRPr="005A21D9" w:rsidRDefault="005A21D9" w:rsidP="005A21D9">
      <w:pPr>
        <w:pStyle w:val="a4"/>
        <w:spacing w:after="0" w:line="360" w:lineRule="auto"/>
        <w:ind w:left="426"/>
        <w:jc w:val="both"/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</w:pPr>
      <w:r w:rsidRPr="005A21D9">
        <w:rPr>
          <w:rFonts w:ascii="Times New Roman" w:hAnsi="Times New Roman"/>
          <w:sz w:val="28"/>
          <w:szCs w:val="28"/>
        </w:rPr>
        <w:t>2)</w:t>
      </w:r>
      <w:r w:rsidRPr="005A21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 xml:space="preserve">воспитать у </w:t>
      </w:r>
      <w:proofErr w:type="gramStart"/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5A21D9">
        <w:rPr>
          <w:rFonts w:ascii="Times New Roman" w:eastAsiaTheme="majorEastAsia" w:hAnsi="Times New Roman"/>
          <w:bCs/>
          <w:iCs/>
          <w:sz w:val="28"/>
          <w:szCs w:val="28"/>
          <w:lang w:eastAsia="ru-RU"/>
        </w:rPr>
        <w:t xml:space="preserve"> уважения к истории, культуре, традициям своего народа.</w:t>
      </w:r>
    </w:p>
    <w:p w:rsidR="005A21D9" w:rsidRPr="005A21D9" w:rsidRDefault="005A21D9" w:rsidP="005A21D9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21D9">
        <w:rPr>
          <w:rFonts w:ascii="Times New Roman" w:hAnsi="Times New Roman"/>
          <w:sz w:val="28"/>
          <w:szCs w:val="28"/>
        </w:rPr>
        <w:t>3)</w:t>
      </w:r>
      <w:r w:rsidRPr="005A21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формированию чувства гордости за нашу Родину, за великих людей, живших и творивших в нашей стране.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5A21D9">
        <w:rPr>
          <w:rFonts w:ascii="Times New Roman" w:hAnsi="Times New Roman"/>
          <w:b/>
          <w:sz w:val="28"/>
          <w:szCs w:val="28"/>
        </w:rPr>
        <w:t>: повторительно-обобщающий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  <w:r w:rsidRPr="005A21D9">
        <w:rPr>
          <w:rFonts w:ascii="Times New Roman" w:hAnsi="Times New Roman"/>
          <w:b/>
          <w:sz w:val="28"/>
          <w:szCs w:val="28"/>
        </w:rPr>
        <w:t>:</w:t>
      </w:r>
      <w:r w:rsidRPr="005A21D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b/>
          <w:bCs/>
          <w:sz w:val="28"/>
          <w:szCs w:val="28"/>
        </w:rPr>
        <w:t>Личностные: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sz w:val="28"/>
          <w:szCs w:val="28"/>
        </w:rPr>
        <w:t>Формирование и осознание чувства патриотизма, любви к Родине и уважения к ее истории.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b/>
          <w:bCs/>
          <w:sz w:val="28"/>
          <w:szCs w:val="28"/>
        </w:rPr>
        <w:t>Регулятивные: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sz w:val="28"/>
          <w:szCs w:val="28"/>
        </w:rPr>
        <w:t>Постановка учебной задачи (формулирование темы); принятие познавательной цели (целеполагание).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b/>
          <w:bCs/>
          <w:sz w:val="28"/>
          <w:szCs w:val="28"/>
        </w:rPr>
        <w:t>Познавательные: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sz w:val="28"/>
          <w:szCs w:val="28"/>
        </w:rPr>
        <w:t>Осуществление поиска необходимой информации для выполнения учебных заданий с использованием основной учебной и дополнительной (интернет – источники) литературы, материалов. Устанавливать простейшие взаимосвязи и взаимозависимости.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b/>
          <w:bCs/>
          <w:sz w:val="28"/>
          <w:szCs w:val="28"/>
        </w:rPr>
        <w:t>Коммуникативные: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A21D9">
        <w:rPr>
          <w:sz w:val="28"/>
          <w:szCs w:val="28"/>
        </w:rPr>
        <w:t>Коммуникативно-речевые действия (взаимодействия в группах), согласованность усилий по достижению общей цели, осуществление совместной деятельности при работе в группах</w:t>
      </w:r>
    </w:p>
    <w:p w:rsidR="005A21D9" w:rsidRPr="005A21D9" w:rsidRDefault="005A21D9" w:rsidP="005A21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1D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Основные понятия: </w:t>
      </w:r>
      <w:r w:rsidRPr="005A21D9">
        <w:rPr>
          <w:rFonts w:ascii="Times New Roman" w:hAnsi="Times New Roman"/>
          <w:sz w:val="28"/>
          <w:szCs w:val="28"/>
        </w:rPr>
        <w:t>ментальная карта, император, реформы, нововведения, быт, эпоха, личность.</w:t>
      </w:r>
    </w:p>
    <w:p w:rsidR="005A21D9" w:rsidRPr="005A21D9" w:rsidRDefault="005A21D9" w:rsidP="005A21D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A21D9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5A21D9">
        <w:rPr>
          <w:rFonts w:ascii="Times New Roman" w:hAnsi="Times New Roman"/>
          <w:b/>
          <w:sz w:val="28"/>
          <w:szCs w:val="28"/>
          <w:u w:val="single"/>
        </w:rPr>
        <w:t xml:space="preserve"> связи:</w:t>
      </w:r>
      <w:r w:rsidRPr="005A21D9">
        <w:rPr>
          <w:rFonts w:ascii="Times New Roman" w:hAnsi="Times New Roman"/>
          <w:sz w:val="28"/>
          <w:szCs w:val="28"/>
        </w:rPr>
        <w:t xml:space="preserve"> чтение, развитие речи, </w:t>
      </w:r>
      <w:proofErr w:type="gramStart"/>
      <w:r w:rsidRPr="005A21D9">
        <w:rPr>
          <w:rFonts w:ascii="Times New Roman" w:hAnsi="Times New Roman"/>
          <w:sz w:val="28"/>
          <w:szCs w:val="28"/>
        </w:rPr>
        <w:t>ИЗО</w:t>
      </w:r>
      <w:proofErr w:type="gramEnd"/>
      <w:r w:rsidRPr="005A21D9">
        <w:rPr>
          <w:rFonts w:ascii="Times New Roman" w:hAnsi="Times New Roman"/>
          <w:sz w:val="28"/>
          <w:szCs w:val="28"/>
        </w:rPr>
        <w:t>, математика, география, труд.</w:t>
      </w:r>
    </w:p>
    <w:p w:rsidR="005A21D9" w:rsidRPr="005A21D9" w:rsidRDefault="005A21D9" w:rsidP="005A21D9">
      <w:pPr>
        <w:spacing w:after="0" w:line="360" w:lineRule="auto"/>
        <w:rPr>
          <w:rFonts w:ascii="Times New Roman" w:hAnsi="Times New Roman"/>
          <w:sz w:val="28"/>
          <w:szCs w:val="28"/>
        </w:rPr>
        <w:sectPr w:rsidR="005A21D9" w:rsidRPr="005A21D9">
          <w:pgSz w:w="16838" w:h="11906" w:orient="landscape"/>
          <w:pgMar w:top="1701" w:right="1134" w:bottom="850" w:left="1134" w:header="708" w:footer="708" w:gutter="0"/>
          <w:cols w:space="720"/>
        </w:sectPr>
      </w:pPr>
      <w:proofErr w:type="gramStart"/>
      <w:r w:rsidRPr="005A21D9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5A21D9">
        <w:rPr>
          <w:rFonts w:ascii="Times New Roman" w:hAnsi="Times New Roman"/>
          <w:sz w:val="28"/>
          <w:szCs w:val="28"/>
        </w:rPr>
        <w:t xml:space="preserve">  компьютер, проектор, раздаточный материал, листы бумаги, цветные ручки (карандаши), ножницы, клей</w:t>
      </w:r>
      <w:proofErr w:type="gramEnd"/>
    </w:p>
    <w:p w:rsidR="005A21D9" w:rsidRPr="005A21D9" w:rsidRDefault="005A21D9" w:rsidP="005A21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963"/>
        <w:gridCol w:w="4991"/>
        <w:gridCol w:w="3229"/>
      </w:tblGrid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A21D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sz w:val="28"/>
                <w:szCs w:val="28"/>
              </w:rPr>
              <w:t>Формируемые</w:t>
            </w:r>
            <w:proofErr w:type="gramEnd"/>
            <w:r w:rsidRPr="005A21D9">
              <w:rPr>
                <w:rFonts w:ascii="Times New Roman" w:hAnsi="Times New Roman"/>
                <w:sz w:val="28"/>
                <w:szCs w:val="28"/>
              </w:rPr>
              <w:t xml:space="preserve"> БУД</w:t>
            </w: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Друзья мои, я очень рада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Войти в приветливый ваш класс.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И для меня уже награда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Улыбки ваших милых глаз.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Я знаю: каждый в классе гений,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Но без труда – талант не впрок.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Скрестите шпаги ваших мнений –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вместе сотворим урок. </w:t>
            </w:r>
          </w:p>
          <w:p w:rsidR="005A21D9" w:rsidRPr="005A21D9" w:rsidRDefault="005A21D9" w:rsidP="005A21D9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lang w:eastAsia="ru-RU"/>
              </w:rPr>
              <w:t>– Я предлагаю начать его с хорошего настроения. Давайте все вместе улыбнемся и пожелаем друг другу чего-нибудь доброго и  хорошего.</w:t>
            </w:r>
          </w:p>
          <w:p w:rsidR="005A21D9" w:rsidRPr="005A21D9" w:rsidRDefault="005A21D9" w:rsidP="005A21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0" w:hanging="357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A21D9">
              <w:rPr>
                <w:rStyle w:val="a5"/>
                <w:i w:val="0"/>
                <w:color w:val="auto"/>
                <w:sz w:val="28"/>
                <w:szCs w:val="28"/>
              </w:rPr>
              <w:t xml:space="preserve"> - Говорят, что нельзя считать культурным того человека, который не знает истории своей Родины, своего народа. Поэтому давайте</w:t>
            </w:r>
            <w:r w:rsidRPr="005A21D9">
              <w:rPr>
                <w:rStyle w:val="a5"/>
                <w:color w:val="auto"/>
                <w:sz w:val="28"/>
                <w:szCs w:val="28"/>
              </w:rPr>
              <w:t xml:space="preserve"> </w:t>
            </w:r>
            <w:r w:rsidRPr="005A21D9">
              <w:rPr>
                <w:color w:val="000000"/>
                <w:sz w:val="28"/>
                <w:szCs w:val="28"/>
                <w:lang w:eastAsia="en-US"/>
              </w:rPr>
              <w:t>продолжим изучать страницы истории.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Приветствуют учителя. Обучающиеся дарят друг другу улыбки и произносят добрые пожелания.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  <w:r w:rsidRPr="005A2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готовность к взаимодействию с учителем и сверстниками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обладать готовностью к осуществлению самоконтроля в процессе деятельности</w:t>
            </w: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Целеполагание и 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познавательной деятельности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hd w:val="clear" w:color="auto" w:fill="FFFFFF"/>
              <w:spacing w:after="117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Любой человек оставляет о себе </w:t>
            </w: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память в сердцах потомков. Людей оценивают по поступкам, тем более, если это касается государственного деятеля.</w:t>
            </w:r>
          </w:p>
          <w:p w:rsidR="005A21D9" w:rsidRPr="005A21D9" w:rsidRDefault="005A21D9" w:rsidP="005A21D9">
            <w:pPr>
              <w:shd w:val="clear" w:color="auto" w:fill="FFFFFF"/>
              <w:spacing w:after="117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 думаете, чем мы будем заниматься сегодня на уроке? (Сегодня на уроке мы обобщим полученные знания, проанализируем основные события этого периода и оценим свои знания по этой теме). </w:t>
            </w:r>
          </w:p>
          <w:p w:rsidR="005A21D9" w:rsidRPr="005A21D9" w:rsidRDefault="005A21D9" w:rsidP="005A21D9">
            <w:pPr>
              <w:shd w:val="clear" w:color="auto" w:fill="FFFFFF"/>
              <w:spacing w:after="117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Каковы наши задачи? (Повторить материал о Петровской эпохе: понятия, хронологию, факты.)</w:t>
            </w:r>
          </w:p>
          <w:p w:rsidR="005A21D9" w:rsidRPr="005A21D9" w:rsidRDefault="005A21D9" w:rsidP="005A21D9">
            <w:pPr>
              <w:shd w:val="clear" w:color="auto" w:fill="FFFFFF"/>
              <w:spacing w:after="117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на уроке мы обобщим полученные знания, проанализируем основные события этого периода, ответим на вопрос: какое историческое значение имели преобразования Петра Великого.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учителя, отвечают на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вопросы, </w:t>
            </w: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выдвигают предположения о теме, цели и плане урока. </w:t>
            </w: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слушать собеседника, вступать в диалог и поддерживать его.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  <w:r w:rsidRPr="005A21D9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использовать усвоенные логические операции (сравнение, обобщение, анализ) в соответствии с индивидуальными возможностями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осознавать значимость исторических знаний в жизни.</w:t>
            </w: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Когда Петр пришел к власти, перед ним стояло множество задач, которые </w:t>
            </w: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ему необходимо было решить. Давайте их вспомним. 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Укрепление обороноспособности страны.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Преодоление экономической отсталости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Создание предпосылок для развития торговли и связей с другими странами.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Развитие просвещения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Изменение положения классов.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-И это лишь небольшая их часть. </w:t>
            </w:r>
          </w:p>
          <w:p w:rsidR="005A21D9" w:rsidRPr="005A21D9" w:rsidRDefault="005A21D9" w:rsidP="005A21D9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думаете, какими же качествами должен обладать человек, чтобы за столь небольшой период времени он смог справится с решением этих и других задач?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(сильный, любознательный, трудолюбивый, энергичный, дальновидный, решительный, волевой, жесткий, жестокий и др.)</w:t>
            </w:r>
          </w:p>
          <w:p w:rsidR="005A21D9" w:rsidRPr="005A21D9" w:rsidRDefault="005A21D9" w:rsidP="005A21D9">
            <w:pPr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Петр I поражал современников 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масштабом своей личности. Поражает он и нас, потомков.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ind w:left="32" w:firstLine="14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Слушают учителя, высказывают предположения, дополняют </w:t>
            </w:r>
            <w:r w:rsidRPr="005A21D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готовность включиться в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процесс обучения на основе интереса к его форме и содержанию.</w:t>
            </w:r>
          </w:p>
        </w:tc>
      </w:tr>
      <w:tr w:rsidR="005A21D9" w:rsidRPr="005A21D9" w:rsidTr="00A85AE8">
        <w:trPr>
          <w:trHeight w:val="30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«Открытие» нового знания детьми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Сегодня мы с вами познакомимся с новым способом работы – это ментальные карты.</w:t>
            </w:r>
          </w:p>
          <w:p w:rsidR="005A21D9" w:rsidRPr="005A21D9" w:rsidRDefault="005A21D9" w:rsidP="005A21D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Ментальные карты (</w:t>
            </w:r>
            <w:proofErr w:type="spellStart"/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Mind</w:t>
            </w:r>
            <w:proofErr w:type="spellEnd"/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Mapping</w:t>
            </w:r>
            <w:proofErr w:type="spellEnd"/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– это способ систематизации знаний с помощью схем, включающих слова, рисунки, символы</w:t>
            </w:r>
            <w:r w:rsidR="00C425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A21D9" w:rsidRPr="005A21D9" w:rsidRDefault="005A21D9" w:rsidP="005A21D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A8349" wp14:editId="4CDB51EC">
                  <wp:extent cx="2580640" cy="1935480"/>
                  <wp:effectExtent l="0" t="0" r="0" b="7620"/>
                  <wp:docPr id="1" name="Рисунок 1" descr="https://pandia.ru/text/85/432/images/img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5/432/images/img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D9" w:rsidRPr="005A21D9" w:rsidRDefault="005A21D9" w:rsidP="005A21D9">
            <w:pPr>
              <w:shd w:val="clear" w:color="auto" w:fill="FFFFFF"/>
              <w:spacing w:before="100" w:beforeAutospacing="1" w:after="0" w:line="36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 картинка (идея, задача) должна быть больше остальных и располагаться по центру.</w:t>
            </w:r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 идеи отходят главные стрелки (ветви). Они могут быть одного цвета, показывая, что это ветви первого уровня.</w:t>
            </w:r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главных ветвей отходят второстепенные, раскрывающие их суть.</w:t>
            </w:r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Используем 1-2 коротких слова вместо длинных предложений.</w:t>
            </w:r>
            <w:proofErr w:type="gramEnd"/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 ПЕЧАТНЫЕ БУКВЫ на карте!</w:t>
            </w:r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Изменяйте шрифт в зависимости от важности слов</w:t>
            </w:r>
          </w:p>
          <w:p w:rsidR="005A21D9" w:rsidRPr="005A21D9" w:rsidRDefault="005A21D9" w:rsidP="005A21D9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создании используйте более 3 разных цветов.</w:t>
            </w:r>
          </w:p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A21D9">
              <w:rPr>
                <w:color w:val="000000"/>
                <w:sz w:val="28"/>
                <w:szCs w:val="28"/>
              </w:rPr>
              <w:t>Мы с вами рассмотрели основные принципы создания ментальных карт.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Синтезируют полученные сведения для составления ответа.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Воспринимать информацию на доступном уровне с помощью её визуализации, опираясь на личный опыт, анализировать, понимать текст.</w:t>
            </w:r>
          </w:p>
        </w:tc>
      </w:tr>
      <w:tr w:rsidR="005A21D9" w:rsidRPr="005A21D9" w:rsidTr="00A85AE8">
        <w:trPr>
          <w:trHeight w:val="30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Физкультминутка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 встали.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Раз! Два! Три!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теперь Петра полки!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Флот плывёт к родной земле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Флаг на каждом корабле.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теперь Петра полки!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Раз! Два! Три!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ладонь к глазам приставим,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Поворачиваясь вправо,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Оглядимся величаво,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налево надо тоже</w:t>
            </w:r>
            <w:proofErr w:type="gramStart"/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направо, и еще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Через левое плечо.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Раз! Два! Три!</w:t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теперь Петра полки!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Выполняют движения</w:t>
            </w:r>
            <w:r w:rsidRPr="005A21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умение следовать инструкции, контролировать свои действия.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формирование ЗОЖ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A21D9">
              <w:rPr>
                <w:color w:val="000000"/>
                <w:sz w:val="28"/>
                <w:szCs w:val="28"/>
              </w:rPr>
              <w:t>- Теперь я предлагаю вам поработать в группах. Вы будете создавать ментальную карту, где центральной темой будет:</w:t>
            </w:r>
          </w:p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A21D9">
              <w:rPr>
                <w:color w:val="000000"/>
                <w:sz w:val="28"/>
                <w:szCs w:val="28"/>
              </w:rPr>
              <w:t xml:space="preserve"> 1 группа:  Личность  Петра </w:t>
            </w:r>
            <w:r w:rsidRPr="005A21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5A21D9">
              <w:rPr>
                <w:color w:val="000000"/>
                <w:sz w:val="28"/>
                <w:szCs w:val="28"/>
              </w:rPr>
              <w:t>;</w:t>
            </w:r>
          </w:p>
          <w:p w:rsidR="005A21D9" w:rsidRPr="005A21D9" w:rsidRDefault="005A21D9" w:rsidP="002300B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A21D9">
              <w:rPr>
                <w:color w:val="000000"/>
                <w:sz w:val="28"/>
                <w:szCs w:val="28"/>
              </w:rPr>
              <w:t xml:space="preserve">2 группа: Реформы Петра </w:t>
            </w:r>
            <w:r w:rsidRPr="005A21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5A21D9">
              <w:rPr>
                <w:color w:val="000000"/>
                <w:sz w:val="28"/>
                <w:szCs w:val="28"/>
              </w:rPr>
              <w:t xml:space="preserve"> (военная </w:t>
            </w:r>
            <w:r w:rsidRPr="005A21D9">
              <w:rPr>
                <w:color w:val="000000"/>
                <w:sz w:val="28"/>
                <w:szCs w:val="28"/>
              </w:rPr>
              <w:lastRenderedPageBreak/>
              <w:t>реформа);</w:t>
            </w:r>
          </w:p>
          <w:p w:rsidR="005A21D9" w:rsidRPr="005A21D9" w:rsidRDefault="005A21D9" w:rsidP="002300B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5A21D9">
              <w:rPr>
                <w:color w:val="000000"/>
                <w:sz w:val="28"/>
                <w:szCs w:val="28"/>
              </w:rPr>
              <w:t xml:space="preserve">3 группа:  Нововведения Петра </w:t>
            </w:r>
            <w:r w:rsidRPr="005A21D9">
              <w:rPr>
                <w:color w:val="000000"/>
                <w:sz w:val="28"/>
                <w:szCs w:val="28"/>
                <w:lang w:val="en-US"/>
              </w:rPr>
              <w:t>I</w:t>
            </w:r>
            <w:r w:rsidRPr="005A21D9">
              <w:rPr>
                <w:color w:val="000000"/>
                <w:sz w:val="28"/>
                <w:szCs w:val="28"/>
              </w:rPr>
              <w:t xml:space="preserve"> в быту.</w:t>
            </w:r>
          </w:p>
          <w:p w:rsidR="005A21D9" w:rsidRPr="005A21D9" w:rsidRDefault="005A21D9" w:rsidP="00C4253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Пользоваться </w:t>
            </w:r>
            <w:r w:rsidR="00C425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нужно учебником и </w:t>
            </w: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интернет - источниками</w:t>
            </w: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используйте цветные карандаши (ручки), картинки для вырезания, ножницы и пр.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A21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Класс делится на три группы. Каждая группа работает в соответствии с заданной темой.</w:t>
            </w:r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Обучающиеся осуществляют поиск и выделение информации; 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Формируют умения анализировать </w:t>
            </w:r>
            <w:r w:rsidRPr="005A21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историческую информацию, представленную в разных знаковых системах (текст, схема и др.);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БУД</w:t>
            </w:r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принятие и сохранение учебной задачи; учёт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выделенных учителем ориентиров действия.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самостоятельно выполнять задания.</w:t>
            </w: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Сообщения обучающихся (Выступления групп.)</w:t>
            </w:r>
          </w:p>
          <w:p w:rsidR="005A21D9" w:rsidRPr="005A21D9" w:rsidRDefault="005A21D9" w:rsidP="005A21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5A21D9" w:rsidRPr="005A21D9" w:rsidRDefault="005A21D9" w:rsidP="005A21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А если мы соединим все ментальные карты в одну, то перед нами предстанет «эпоха Петра </w:t>
            </w:r>
            <w:r w:rsidRPr="005A21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1D9">
              <w:rPr>
                <w:rFonts w:ascii="Times New Roman" w:hAnsi="Times New Roman"/>
                <w:sz w:val="28"/>
                <w:szCs w:val="28"/>
              </w:rPr>
              <w:t>», вся её значимость и величие.</w:t>
            </w:r>
          </w:p>
          <w:p w:rsidR="005A21D9" w:rsidRPr="005A21D9" w:rsidRDefault="005A21D9" w:rsidP="005A21D9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Эпоха Петра </w:t>
            </w:r>
            <w:r w:rsidRPr="005A21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1D9">
              <w:rPr>
                <w:rFonts w:ascii="Times New Roman" w:hAnsi="Times New Roman"/>
                <w:sz w:val="28"/>
                <w:szCs w:val="28"/>
              </w:rPr>
              <w:t xml:space="preserve"> была переломным моментом в истории России. Пётр оказался одним из самых влиятельных правителей в истории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Российского государства. Он резко отличался от предшествующих правителей, поскольку был склонен к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новаторству и был уверен, что правитель не обладает высшей мудростью и должен непрерывно учиться на опыте своём и чужом.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5A21D9">
              <w:rPr>
                <w:sz w:val="28"/>
                <w:szCs w:val="28"/>
                <w:bdr w:val="none" w:sz="0" w:space="0" w:color="auto" w:frame="1"/>
              </w:rPr>
              <w:lastRenderedPageBreak/>
              <w:t>Представители каждой группы представляют свою ментальную карту.</w:t>
            </w:r>
          </w:p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A21D9">
              <w:rPr>
                <w:sz w:val="28"/>
                <w:szCs w:val="28"/>
                <w:bdr w:val="none" w:sz="0" w:space="0" w:color="auto" w:frame="1"/>
              </w:rPr>
              <w:t>Осуществляют самооценку собственной учебной деятельности, соотносят цель и результаты.</w:t>
            </w:r>
          </w:p>
          <w:p w:rsidR="005A21D9" w:rsidRPr="005A21D9" w:rsidRDefault="005A21D9" w:rsidP="005A21D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 УУД: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 активно участвовать в деятельности.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БУД: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умение полно и точно выражать свои мысли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D9" w:rsidRPr="005A21D9" w:rsidTr="00A85AE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lastRenderedPageBreak/>
              <w:t>Обобщение. Рефлексия.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 xml:space="preserve">А сейчас посмотрите на доску, что мы видим? </w:t>
            </w:r>
          </w:p>
          <w:p w:rsidR="005A21D9" w:rsidRPr="005A21D9" w:rsidRDefault="005A21D9" w:rsidP="005A21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Правильно, это мишень, но это не просто мишень. Сейчас каждый из Вас оценит свою работу по четырем направлениям.  Чем ближе к центру, тем результат выше, значит было интересно, понятно, Вы активно участвовали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A21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3A2FB8" wp14:editId="4D457112">
                  <wp:extent cx="1402080" cy="1048615"/>
                  <wp:effectExtent l="0" t="0" r="7620" b="0"/>
                  <wp:docPr id="2" name="Рисунок 2" descr="Описание: https://cf2.ppt-online.org/files2/slide/9/9rWTVAc6xvhdIY527O4PFCjDgoaswuipnzybtqN3l/slide-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cf2.ppt-online.org/files2/slide/9/9rWTVAc6xvhdIY527O4PFCjDgoaswuipnzybtqN3l/slide-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72" cy="104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Заполняют мишень, делают выводы по занятию, высказывают свои пожелания.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Коммуникативные БУД:</w:t>
            </w:r>
            <w:r w:rsidRPr="005A21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A21D9">
              <w:rPr>
                <w:rFonts w:ascii="Times New Roman" w:hAnsi="Times New Roman"/>
                <w:sz w:val="28"/>
                <w:szCs w:val="28"/>
              </w:rPr>
              <w:t>аргументация своего мнения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</w:t>
            </w:r>
            <w:proofErr w:type="gramEnd"/>
            <w:r w:rsidRPr="005A21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БУД</w:t>
            </w:r>
            <w:r w:rsidRPr="005A21D9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D9">
              <w:rPr>
                <w:rFonts w:ascii="Times New Roman" w:hAnsi="Times New Roman"/>
                <w:sz w:val="28"/>
                <w:szCs w:val="28"/>
              </w:rPr>
              <w:t>положительное отношение к уроку.</w:t>
            </w:r>
          </w:p>
          <w:p w:rsidR="005A21D9" w:rsidRPr="005A21D9" w:rsidRDefault="005A21D9" w:rsidP="005A21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1D9" w:rsidRPr="005A21D9" w:rsidRDefault="005A21D9" w:rsidP="005A21D9">
      <w:pPr>
        <w:pStyle w:val="a3"/>
        <w:spacing w:before="0" w:beforeAutospacing="0" w:after="0" w:afterAutospacing="0" w:line="360" w:lineRule="auto"/>
        <w:ind w:left="-360" w:firstLine="540"/>
        <w:jc w:val="both"/>
        <w:rPr>
          <w:b/>
          <w:sz w:val="28"/>
          <w:szCs w:val="28"/>
        </w:rPr>
        <w:sectPr w:rsidR="005A21D9" w:rsidRPr="005A21D9" w:rsidSect="00687F54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5A21D9" w:rsidRPr="005A21D9" w:rsidRDefault="005A21D9" w:rsidP="005A21D9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A21D9" w:rsidRPr="005A21D9" w:rsidRDefault="005A21D9" w:rsidP="005A21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9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21D9">
        <w:rPr>
          <w:color w:val="000000"/>
          <w:sz w:val="28"/>
          <w:szCs w:val="28"/>
        </w:rPr>
        <w:t xml:space="preserve">1. </w:t>
      </w:r>
      <w:r w:rsidRPr="005A21D9">
        <w:rPr>
          <w:color w:val="000000"/>
          <w:sz w:val="28"/>
          <w:szCs w:val="28"/>
          <w:shd w:val="clear" w:color="auto" w:fill="FFFFFF"/>
        </w:rPr>
        <w:t xml:space="preserve">История России: учебник для учащихся 8 класса специальной (коррекционной) общеобразовательной школы VIII вида. Б.П. Пузанов, О.И. Бородина, Л.С. </w:t>
      </w:r>
      <w:proofErr w:type="spellStart"/>
      <w:r w:rsidRPr="005A21D9">
        <w:rPr>
          <w:color w:val="000000"/>
          <w:sz w:val="28"/>
          <w:szCs w:val="28"/>
          <w:shd w:val="clear" w:color="auto" w:fill="FFFFFF"/>
        </w:rPr>
        <w:t>Сековец</w:t>
      </w:r>
      <w:proofErr w:type="spellEnd"/>
      <w:r w:rsidRPr="005A21D9">
        <w:rPr>
          <w:color w:val="000000"/>
          <w:sz w:val="28"/>
          <w:szCs w:val="28"/>
          <w:shd w:val="clear" w:color="auto" w:fill="FFFFFF"/>
        </w:rPr>
        <w:t xml:space="preserve">, Н.М. Редькина.- М. </w:t>
      </w:r>
      <w:proofErr w:type="spellStart"/>
      <w:r w:rsidRPr="005A21D9">
        <w:rPr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5A21D9">
        <w:rPr>
          <w:color w:val="000000"/>
          <w:sz w:val="28"/>
          <w:szCs w:val="28"/>
          <w:shd w:val="clear" w:color="auto" w:fill="FFFFFF"/>
        </w:rPr>
        <w:t>, 2004.</w:t>
      </w:r>
    </w:p>
    <w:p w:rsidR="005A21D9" w:rsidRPr="005A21D9" w:rsidRDefault="005A21D9" w:rsidP="005A21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21D9">
        <w:rPr>
          <w:color w:val="000000"/>
          <w:sz w:val="28"/>
          <w:szCs w:val="28"/>
        </w:rPr>
        <w:t xml:space="preserve">2. </w:t>
      </w:r>
      <w:r w:rsidRPr="005A21D9">
        <w:rPr>
          <w:color w:val="000000"/>
          <w:sz w:val="28"/>
          <w:szCs w:val="28"/>
          <w:shd w:val="clear" w:color="auto" w:fill="FFFFFF"/>
        </w:rPr>
        <w:t xml:space="preserve">Учебно – методическое пособие. Уроки истории в 8 классе специальной (коррекционной) общеобразовательной школы VIII вида. Б. П. Пузанов, О. И. Бородина, Л. С. </w:t>
      </w:r>
      <w:proofErr w:type="spellStart"/>
      <w:r w:rsidRPr="005A21D9">
        <w:rPr>
          <w:color w:val="000000"/>
          <w:sz w:val="28"/>
          <w:szCs w:val="28"/>
          <w:shd w:val="clear" w:color="auto" w:fill="FFFFFF"/>
        </w:rPr>
        <w:t>Сековец</w:t>
      </w:r>
      <w:proofErr w:type="spellEnd"/>
      <w:r w:rsidRPr="005A21D9">
        <w:rPr>
          <w:color w:val="000000"/>
          <w:sz w:val="28"/>
          <w:szCs w:val="28"/>
          <w:shd w:val="clear" w:color="auto" w:fill="FFFFFF"/>
        </w:rPr>
        <w:t xml:space="preserve">, Н. М. Редькина. Гуманитарный издательский центр </w:t>
      </w:r>
      <w:proofErr w:type="spellStart"/>
      <w:r w:rsidRPr="005A21D9">
        <w:rPr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5A21D9">
        <w:rPr>
          <w:color w:val="000000"/>
          <w:sz w:val="28"/>
          <w:szCs w:val="28"/>
          <w:shd w:val="clear" w:color="auto" w:fill="FFFFFF"/>
        </w:rPr>
        <w:t xml:space="preserve"> М: 2004 г.</w:t>
      </w:r>
    </w:p>
    <w:p w:rsidR="005A21D9" w:rsidRPr="005A21D9" w:rsidRDefault="005A21D9" w:rsidP="005A21D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D9">
        <w:rPr>
          <w:rFonts w:ascii="Times New Roman" w:hAnsi="Times New Roman"/>
          <w:color w:val="000000"/>
          <w:sz w:val="28"/>
          <w:szCs w:val="28"/>
        </w:rPr>
        <w:t>3.</w:t>
      </w:r>
      <w:r w:rsidRPr="005A21D9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Pr="005A21D9">
        <w:rPr>
          <w:rFonts w:ascii="Times New Roman" w:hAnsi="Times New Roman"/>
          <w:color w:val="000000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нарушениями)(Вариант1) ФГОС ОВЗ Министерство образования и науки</w:t>
      </w:r>
      <w:proofErr w:type="gramStart"/>
      <w:r w:rsidRPr="005A21D9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5A21D9">
        <w:rPr>
          <w:rFonts w:ascii="Times New Roman" w:hAnsi="Times New Roman"/>
          <w:color w:val="000000"/>
          <w:sz w:val="28"/>
          <w:szCs w:val="28"/>
        </w:rPr>
        <w:t>ос. Федерации. Москва. «Просвещение». 2017 г.</w:t>
      </w:r>
    </w:p>
    <w:p w:rsidR="005A21D9" w:rsidRPr="005A21D9" w:rsidRDefault="005A21D9" w:rsidP="005A21D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D9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A21D9">
        <w:rPr>
          <w:rFonts w:ascii="Times New Roman" w:hAnsi="Times New Roman"/>
          <w:color w:val="000000"/>
          <w:sz w:val="28"/>
          <w:szCs w:val="28"/>
        </w:rPr>
        <w:t>Э.В.Якубовская</w:t>
      </w:r>
      <w:proofErr w:type="spellEnd"/>
      <w:r w:rsidRPr="005A21D9">
        <w:rPr>
          <w:rFonts w:ascii="Times New Roman" w:hAnsi="Times New Roman"/>
          <w:color w:val="000000"/>
          <w:sz w:val="28"/>
          <w:szCs w:val="28"/>
        </w:rPr>
        <w:t xml:space="preserve">, М.И. Шишкова, </w:t>
      </w:r>
      <w:r w:rsidRPr="005A21D9">
        <w:rPr>
          <w:rStyle w:val="productchar-value"/>
          <w:rFonts w:ascii="Times New Roman" w:hAnsi="Times New Roman"/>
          <w:sz w:val="28"/>
          <w:szCs w:val="28"/>
        </w:rPr>
        <w:t xml:space="preserve">И.М. </w:t>
      </w:r>
      <w:proofErr w:type="spellStart"/>
      <w:r w:rsidRPr="005A21D9">
        <w:rPr>
          <w:rStyle w:val="productchar-value"/>
          <w:rFonts w:ascii="Times New Roman" w:hAnsi="Times New Roman"/>
          <w:sz w:val="28"/>
          <w:szCs w:val="28"/>
        </w:rPr>
        <w:t>Бгажнокова</w:t>
      </w:r>
      <w:proofErr w:type="spellEnd"/>
      <w:r w:rsidRPr="005A21D9">
        <w:rPr>
          <w:rFonts w:ascii="Times New Roman" w:hAnsi="Times New Roman"/>
          <w:color w:val="000000"/>
          <w:sz w:val="28"/>
          <w:szCs w:val="28"/>
        </w:rPr>
        <w:t xml:space="preserve"> Рабочие программы по учебным предметам ФГОС образования обучающихся с интеллектуальными нарушениями Вариант 1, ФГОС ОВЗ 5-9 класс  «Просвещение». 2018 г.</w:t>
      </w:r>
    </w:p>
    <w:p w:rsidR="005A21D9" w:rsidRPr="005A21D9" w:rsidRDefault="005A21D9" w:rsidP="005A21D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D9">
        <w:rPr>
          <w:rFonts w:ascii="Times New Roman" w:hAnsi="Times New Roman"/>
          <w:color w:val="000000"/>
          <w:sz w:val="28"/>
          <w:szCs w:val="28"/>
        </w:rPr>
        <w:t xml:space="preserve">5. «Эффективное использование метода </w:t>
      </w:r>
      <w:proofErr w:type="gramStart"/>
      <w:r w:rsidRPr="005A21D9">
        <w:rPr>
          <w:rFonts w:ascii="Times New Roman" w:hAnsi="Times New Roman"/>
          <w:color w:val="000000"/>
          <w:sz w:val="28"/>
          <w:szCs w:val="28"/>
        </w:rPr>
        <w:t>интеллект-карт</w:t>
      </w:r>
      <w:proofErr w:type="gramEnd"/>
      <w:r w:rsidRPr="005A21D9">
        <w:rPr>
          <w:rFonts w:ascii="Times New Roman" w:hAnsi="Times New Roman"/>
          <w:color w:val="000000"/>
          <w:sz w:val="28"/>
          <w:szCs w:val="28"/>
        </w:rPr>
        <w:t xml:space="preserve"> на уроках»: Методическое пособие. Авторы-составители: В.М. Воробьёва, Л.В. Чурикова</w:t>
      </w:r>
      <w:proofErr w:type="gramStart"/>
      <w:r w:rsidRPr="005A21D9">
        <w:rPr>
          <w:rFonts w:ascii="Times New Roman" w:hAnsi="Times New Roman"/>
          <w:color w:val="000000"/>
          <w:sz w:val="28"/>
          <w:szCs w:val="28"/>
        </w:rPr>
        <w:t>,-</w:t>
      </w:r>
      <w:proofErr w:type="gramEnd"/>
      <w:r w:rsidRPr="005A21D9">
        <w:rPr>
          <w:rFonts w:ascii="Times New Roman" w:hAnsi="Times New Roman"/>
          <w:color w:val="000000"/>
          <w:sz w:val="28"/>
          <w:szCs w:val="28"/>
        </w:rPr>
        <w:t>М.: ГБОУ «</w:t>
      </w:r>
      <w:proofErr w:type="spellStart"/>
      <w:r w:rsidRPr="005A21D9">
        <w:rPr>
          <w:rFonts w:ascii="Times New Roman" w:hAnsi="Times New Roman"/>
          <w:color w:val="000000"/>
          <w:sz w:val="28"/>
          <w:szCs w:val="28"/>
        </w:rPr>
        <w:t>ТемоЦентр</w:t>
      </w:r>
      <w:proofErr w:type="spellEnd"/>
      <w:r w:rsidRPr="005A21D9">
        <w:rPr>
          <w:rFonts w:ascii="Times New Roman" w:hAnsi="Times New Roman"/>
          <w:color w:val="000000"/>
          <w:sz w:val="28"/>
          <w:szCs w:val="28"/>
        </w:rPr>
        <w:t>», 2013г.</w:t>
      </w:r>
    </w:p>
    <w:p w:rsidR="005A21D9" w:rsidRPr="005A21D9" w:rsidRDefault="005A21D9" w:rsidP="005A21D9">
      <w:pPr>
        <w:spacing w:line="360" w:lineRule="auto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5A21D9">
        <w:rPr>
          <w:rFonts w:ascii="Times New Roman" w:hAnsi="Times New Roman"/>
          <w:sz w:val="28"/>
          <w:szCs w:val="28"/>
        </w:rPr>
        <w:t>Интернет – ресурсы (источники):</w:t>
      </w:r>
    </w:p>
    <w:p w:rsidR="005A21D9" w:rsidRPr="005A21D9" w:rsidRDefault="005A21D9" w:rsidP="005A21D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r w:rsidRPr="005A21D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Методическая разработка урока тема «эпоха правления Петра I»</w:t>
      </w:r>
      <w:r w:rsidRPr="005A21D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A21D9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https://kopilka.edu-eao.ru/metodicheskaya-razrabotka-uroka-tema-epoha-pravleniya-petra-i/</w:t>
        </w:r>
      </w:hyperlink>
    </w:p>
    <w:p w:rsidR="005A21D9" w:rsidRPr="005A21D9" w:rsidRDefault="005A21D9" w:rsidP="005A21D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A21D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Пётр </w:t>
      </w:r>
      <w:r w:rsidRPr="005A21D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en-US"/>
        </w:rPr>
        <w:t>I</w:t>
      </w:r>
      <w:r w:rsidRPr="005A21D9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. Материалы к урокам. </w:t>
      </w:r>
      <w:hyperlink r:id="rId9" w:history="1">
        <w:r w:rsidRPr="005A21D9">
          <w:rPr>
            <w:rStyle w:val="a6"/>
            <w:rFonts w:ascii="Times New Roman" w:hAnsi="Times New Roman"/>
            <w:sz w:val="28"/>
            <w:szCs w:val="28"/>
          </w:rPr>
          <w:t>https://vschool31.ru/wp-content/uploads/2015/10/уроки-Петр-1.pdf</w:t>
        </w:r>
      </w:hyperlink>
    </w:p>
    <w:p w:rsidR="005A21D9" w:rsidRPr="005A21D9" w:rsidRDefault="00217737" w:rsidP="005A21D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2300B2">
          <w:rPr>
            <w:rFonts w:ascii="Times New Roman" w:eastAsiaTheme="minorHAnsi" w:hAnsi="Times New Roman"/>
            <w:sz w:val="28"/>
            <w:szCs w:val="28"/>
          </w:rPr>
          <w:t>Эпоха П</w:t>
        </w:r>
        <w:r w:rsidR="005A21D9" w:rsidRPr="005A21D9">
          <w:rPr>
            <w:rFonts w:ascii="Times New Roman" w:eastAsiaTheme="minorHAnsi" w:hAnsi="Times New Roman"/>
            <w:sz w:val="28"/>
            <w:szCs w:val="28"/>
          </w:rPr>
          <w:t xml:space="preserve">етра </w:t>
        </w:r>
        <w:r w:rsidR="005A21D9" w:rsidRPr="005A21D9">
          <w:rPr>
            <w:rFonts w:ascii="Times New Roman" w:eastAsiaTheme="minorHAnsi" w:hAnsi="Times New Roman"/>
            <w:sz w:val="28"/>
            <w:szCs w:val="28"/>
            <w:lang w:val="en-US"/>
          </w:rPr>
          <w:t>I</w:t>
        </w:r>
        <w:r w:rsidR="005A21D9" w:rsidRPr="005A21D9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5A21D9" w:rsidRPr="005A21D9">
        <w:rPr>
          <w:rFonts w:ascii="Times New Roman" w:eastAsiaTheme="minorHAnsi" w:hAnsi="Times New Roman"/>
          <w:sz w:val="28"/>
          <w:szCs w:val="28"/>
        </w:rPr>
        <w:t xml:space="preserve"> </w:t>
      </w:r>
      <w:r w:rsidR="005A21D9" w:rsidRPr="005A21D9">
        <w:rPr>
          <w:rFonts w:ascii="Times New Roman" w:eastAsiaTheme="minorHAnsi" w:hAnsi="Times New Roman"/>
          <w:sz w:val="28"/>
          <w:szCs w:val="28"/>
          <w:lang w:val="en-US"/>
        </w:rPr>
        <w:t>yandex.ru</w:t>
      </w:r>
    </w:p>
    <w:p w:rsidR="00BB5363" w:rsidRPr="005A21D9" w:rsidRDefault="00BB5363" w:rsidP="005A21D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B5363" w:rsidRPr="005A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D8"/>
    <w:multiLevelType w:val="hybridMultilevel"/>
    <w:tmpl w:val="BFBE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9B"/>
    <w:multiLevelType w:val="hybridMultilevel"/>
    <w:tmpl w:val="361AE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166"/>
    <w:multiLevelType w:val="multilevel"/>
    <w:tmpl w:val="9BE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40ACD"/>
    <w:multiLevelType w:val="multilevel"/>
    <w:tmpl w:val="F2E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14BEC"/>
    <w:multiLevelType w:val="hybridMultilevel"/>
    <w:tmpl w:val="2A06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C"/>
    <w:rsid w:val="00217737"/>
    <w:rsid w:val="002300B2"/>
    <w:rsid w:val="005A21D9"/>
    <w:rsid w:val="00BB5363"/>
    <w:rsid w:val="00C42532"/>
    <w:rsid w:val="00D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1D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A21D9"/>
    <w:rPr>
      <w:i/>
      <w:iCs/>
      <w:color w:val="808080" w:themeColor="text1" w:themeTint="7F"/>
    </w:rPr>
  </w:style>
  <w:style w:type="character" w:customStyle="1" w:styleId="c6">
    <w:name w:val="c6"/>
    <w:basedOn w:val="a0"/>
    <w:rsid w:val="005A21D9"/>
  </w:style>
  <w:style w:type="character" w:styleId="a6">
    <w:name w:val="Hyperlink"/>
    <w:basedOn w:val="a0"/>
    <w:uiPriority w:val="99"/>
    <w:unhideWhenUsed/>
    <w:rsid w:val="005A21D9"/>
    <w:rPr>
      <w:color w:val="0000FF" w:themeColor="hyperlink"/>
      <w:u w:val="single"/>
    </w:rPr>
  </w:style>
  <w:style w:type="character" w:customStyle="1" w:styleId="productchar-value">
    <w:name w:val="product__char-value"/>
    <w:rsid w:val="005A21D9"/>
  </w:style>
  <w:style w:type="paragraph" w:styleId="a7">
    <w:name w:val="Balloon Text"/>
    <w:basedOn w:val="a"/>
    <w:link w:val="a8"/>
    <w:uiPriority w:val="99"/>
    <w:semiHidden/>
    <w:unhideWhenUsed/>
    <w:rsid w:val="005A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1D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5A21D9"/>
    <w:rPr>
      <w:i/>
      <w:iCs/>
      <w:color w:val="808080" w:themeColor="text1" w:themeTint="7F"/>
    </w:rPr>
  </w:style>
  <w:style w:type="character" w:customStyle="1" w:styleId="c6">
    <w:name w:val="c6"/>
    <w:basedOn w:val="a0"/>
    <w:rsid w:val="005A21D9"/>
  </w:style>
  <w:style w:type="character" w:styleId="a6">
    <w:name w:val="Hyperlink"/>
    <w:basedOn w:val="a0"/>
    <w:uiPriority w:val="99"/>
    <w:unhideWhenUsed/>
    <w:rsid w:val="005A21D9"/>
    <w:rPr>
      <w:color w:val="0000FF" w:themeColor="hyperlink"/>
      <w:u w:val="single"/>
    </w:rPr>
  </w:style>
  <w:style w:type="character" w:customStyle="1" w:styleId="productchar-value">
    <w:name w:val="product__char-value"/>
    <w:rsid w:val="005A21D9"/>
  </w:style>
  <w:style w:type="paragraph" w:styleId="a7">
    <w:name w:val="Balloon Text"/>
    <w:basedOn w:val="a"/>
    <w:link w:val="a8"/>
    <w:uiPriority w:val="99"/>
    <w:semiHidden/>
    <w:unhideWhenUsed/>
    <w:rsid w:val="005A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.edu-eao.ru/metodicheskaya-razrabotka-uroka-tema-epoha-pravleniya-petra-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from=tabbar&amp;text=%D1%8D%D0%BF%D0%BE%D1%85%D0%B0%20%D0%BF%D0%B5%D1%82%D1%80%D0%B0%201%20%D0%BA%D1%80%D0%B0%D1%82%D0%BA%D0%BE%20%D0%BE%D1%81%D0%BD%D0%BE%D0%B2%D0%BD%D0%BE%D0%B5&amp;family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chool31.ru/wp-content/uploads/2015/10/&#1091;&#1088;&#1086;&#1082;&#1080;-&#1055;&#1077;&#1090;&#1088;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2022-10-29T10:45:00Z</dcterms:created>
  <dcterms:modified xsi:type="dcterms:W3CDTF">2022-10-29T11:17:00Z</dcterms:modified>
</cp:coreProperties>
</file>