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6C" w:rsidRPr="0028356C" w:rsidRDefault="0028356C" w:rsidP="008C5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28356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Технологическая карта урока</w:t>
      </w:r>
    </w:p>
    <w:p w:rsidR="0028356C" w:rsidRPr="0028356C" w:rsidRDefault="0028356C" w:rsidP="002835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5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Разработка технологической  карты  урока </w:t>
      </w:r>
      <w:r w:rsidRPr="00283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применения электронных образовательных ресурсов (ЭОР) в НОО.</w:t>
      </w:r>
    </w:p>
    <w:p w:rsidR="0028356C" w:rsidRPr="0028356C" w:rsidRDefault="0028356C" w:rsidP="004974C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4658"/>
        <w:gridCol w:w="9213"/>
      </w:tblGrid>
      <w:tr w:rsidR="0028356C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605D">
              <w:rPr>
                <w:rFonts w:ascii="Times New Roman" w:eastAsia="Times New Roman" w:hAnsi="Times New Roman" w:cs="Times New Roman"/>
                <w:sz w:val="28"/>
                <w:szCs w:val="28"/>
              </w:rPr>
              <w:t>Мизгирёва</w:t>
            </w:r>
            <w:proofErr w:type="spellEnd"/>
            <w:r w:rsidRPr="00416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28356C" w:rsidRPr="0028356C" w:rsidTr="0028356C">
        <w:trPr>
          <w:trHeight w:val="33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05D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</w:t>
            </w:r>
            <w:r w:rsidR="0041605D" w:rsidRPr="0041605D">
              <w:rPr>
                <w:rFonts w:ascii="Times New Roman" w:eastAsia="Times New Roman" w:hAnsi="Times New Roman" w:cs="Times New Roman"/>
                <w:sz w:val="28"/>
                <w:szCs w:val="28"/>
              </w:rPr>
              <w:t>Уйская школа-</w:t>
            </w:r>
            <w:r w:rsidRPr="00416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интернат </w:t>
            </w:r>
            <w:r w:rsidRPr="00416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16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вида»</w:t>
            </w:r>
          </w:p>
        </w:tc>
      </w:tr>
      <w:tr w:rsidR="0028356C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28356C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28356C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4  класс</w:t>
            </w:r>
          </w:p>
        </w:tc>
      </w:tr>
      <w:tr w:rsidR="0028356C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Pr="0028356C" w:rsidRDefault="0041605D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05D">
              <w:rPr>
                <w:rFonts w:ascii="Times New Roman" w:eastAsia="Times New Roman" w:hAnsi="Times New Roman" w:cs="Times New Roman"/>
                <w:sz w:val="28"/>
                <w:szCs w:val="28"/>
              </w:rPr>
              <w:t>Е. Благинина «Котенок».</w:t>
            </w:r>
          </w:p>
        </w:tc>
      </w:tr>
      <w:tr w:rsidR="0028356C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программа и её автор</w:t>
            </w:r>
          </w:p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Pr="0028356C" w:rsidRDefault="0028356C" w:rsidP="0041605D">
            <w:pPr>
              <w:widowControl w:val="0"/>
              <w:suppressAutoHyphens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356C">
              <w:rPr>
                <w:rFonts w:ascii="Times New Roman" w:eastAsia="Calibri" w:hAnsi="Times New Roman" w:cs="Times New Roman"/>
                <w:sz w:val="28"/>
                <w:szCs w:val="28"/>
              </w:rPr>
              <w:t>Учебн</w:t>
            </w:r>
            <w:proofErr w:type="gramStart"/>
            <w:r w:rsidRPr="0028356C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83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методический комплекс:</w:t>
            </w:r>
            <w:r w:rsidRPr="00283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356C">
              <w:rPr>
                <w:rFonts w:ascii="Times New Roman" w:eastAsia="Calibri" w:hAnsi="Times New Roman" w:cs="Times New Roman"/>
                <w:sz w:val="28"/>
                <w:szCs w:val="28"/>
              </w:rPr>
              <w:t>Чтение. 4 класс. Авторы: Ильина С.Ю. «Просвещение», 2018.</w:t>
            </w:r>
          </w:p>
        </w:tc>
      </w:tr>
      <w:tr w:rsidR="0028356C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(и)  урока </w:t>
            </w:r>
          </w:p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Pr="0028356C" w:rsidRDefault="00560245" w:rsidP="0056024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6024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познакомить учащихся с творчеством Е. А. Благининой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41605D" w:rsidRPr="0041605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создать условия для полноценного восприя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тия обучающимися стихотворения.</w:t>
            </w:r>
          </w:p>
        </w:tc>
      </w:tr>
      <w:tr w:rsidR="0041605D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5D" w:rsidRPr="0028356C" w:rsidRDefault="0041605D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5D" w:rsidRDefault="0041605D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урока: </w:t>
            </w: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785" w:rsidRPr="0028356C" w:rsidRDefault="00823785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78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D" w:rsidRDefault="0054287C" w:rsidP="0054287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5428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образовательные: знакомство со стихотворением «Котенок» Е. Благинина; формирование умения слушать текст и отвечать на вопросы по прочитанному; совершенствование навыка правильного, осознанного чтения, умения интонационно передавать вопросительные и восклицательные предложения.</w:t>
            </w:r>
            <w:proofErr w:type="gramEnd"/>
          </w:p>
          <w:p w:rsidR="0054287C" w:rsidRDefault="0054287C" w:rsidP="0054287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428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коррекционно-развивающие: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</w:t>
            </w:r>
          </w:p>
          <w:p w:rsidR="0054287C" w:rsidRDefault="0054287C" w:rsidP="0054287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428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воспитательные:  способствовать воспитанию дружеских взаимоотношений, взаимопонимания, умения работать друг с другом;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воспитанию интереса к предмету.</w:t>
            </w:r>
          </w:p>
          <w:p w:rsidR="00823785" w:rsidRPr="00823785" w:rsidRDefault="00823785" w:rsidP="0082378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7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1)     Личностные: осознание чтения для своего дальнейшего развития и успешного обучения; эмоциональная отзывчивость на прочитанное; высказывание своей точки зрения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и уважения мнения собеседника.</w:t>
            </w:r>
          </w:p>
          <w:p w:rsidR="00823785" w:rsidRPr="00823785" w:rsidRDefault="00823785" w:rsidP="005176D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7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2)     Предметные: формирование читательской компетентностью; овладение приёмами понимания прослушанного произведения; умение составлять несложные монологические высказывания о героях произведения, правильно называть произведение из круга детского </w:t>
            </w:r>
            <w:r w:rsidRPr="008237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чтения; различать произведения; сравнивать</w:t>
            </w:r>
            <w:r w:rsidR="005176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героев; выделять главную мысль; </w:t>
            </w:r>
            <w:r w:rsidR="005176D1">
              <w:t xml:space="preserve"> </w:t>
            </w:r>
            <w:r w:rsidR="005176D1" w:rsidRPr="005176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находить эпизод из прочитанного произведения для ответа на вопрос или подтверждения собственного мнения.</w:t>
            </w:r>
          </w:p>
          <w:p w:rsidR="005176D1" w:rsidRDefault="00823785" w:rsidP="005176D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7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3)    </w:t>
            </w:r>
            <w:proofErr w:type="spellStart"/>
            <w:r w:rsidRPr="0082378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Метапредметные</w:t>
            </w:r>
            <w:proofErr w:type="spellEnd"/>
            <w:r w:rsidR="005176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  <w:p w:rsidR="005176D1" w:rsidRPr="005176D1" w:rsidRDefault="005176D1" w:rsidP="005176D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176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познавательные: анализировать литературный текст с опорой на систему вопросов учителя (учебника), выявлять основную мысль произведения, формулировать ее на уровне обобщения в совместной коллективной деятельности;</w:t>
            </w:r>
          </w:p>
          <w:p w:rsidR="005176D1" w:rsidRPr="005176D1" w:rsidRDefault="005176D1" w:rsidP="005176D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176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регулятивные: составлять план работы по решению учебной задачи урока</w:t>
            </w:r>
          </w:p>
          <w:p w:rsidR="005176D1" w:rsidRDefault="005176D1" w:rsidP="005176D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176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коммуникативные: формулировать понятные высказывания, используя термины.</w:t>
            </w:r>
          </w:p>
          <w:p w:rsidR="00823785" w:rsidRPr="00823785" w:rsidRDefault="005176D1" w:rsidP="005176D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личностные: </w:t>
            </w:r>
            <w:r w:rsidRPr="005176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подбирать примеры из литературных произведений</w:t>
            </w:r>
          </w:p>
        </w:tc>
      </w:tr>
      <w:tr w:rsidR="0028356C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Pr="0028356C" w:rsidRDefault="0041605D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05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</w:tr>
      <w:tr w:rsidR="0028356C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 организации УПД </w:t>
            </w:r>
          </w:p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НОО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Фронтальная работа, групповая работа</w:t>
            </w:r>
          </w:p>
        </w:tc>
      </w:tr>
      <w:tr w:rsidR="0028356C" w:rsidRPr="0028356C" w:rsidTr="0028356C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6C" w:rsidRPr="0028356C" w:rsidRDefault="0028356C" w:rsidP="0041605D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6C" w:rsidRPr="0028356C" w:rsidRDefault="0028356C" w:rsidP="0041605D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6C" w:rsidRDefault="0028356C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56C">
              <w:rPr>
                <w:rFonts w:ascii="Times New Roman" w:eastAsia="Calibri" w:hAnsi="Times New Roman" w:cs="Times New Roman"/>
                <w:sz w:val="28"/>
                <w:szCs w:val="28"/>
              </w:rPr>
              <w:t>Учебн</w:t>
            </w:r>
            <w:proofErr w:type="gramStart"/>
            <w:r w:rsidRPr="0028356C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2835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методический комплекс:</w:t>
            </w:r>
            <w:r w:rsidRPr="00283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8356C">
              <w:rPr>
                <w:rFonts w:ascii="Times New Roman" w:eastAsia="Calibri" w:hAnsi="Times New Roman" w:cs="Times New Roman"/>
                <w:sz w:val="28"/>
                <w:szCs w:val="28"/>
              </w:rPr>
              <w:t>Чтение. 4 класс. Авторы: Ильина С.</w:t>
            </w:r>
            <w:r w:rsidR="00BD4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Ю. «Просвещение», 2018., </w:t>
            </w:r>
          </w:p>
          <w:p w:rsidR="00BD44A3" w:rsidRPr="00BD44A3" w:rsidRDefault="00BD44A3" w:rsidP="00BD44A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4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Экранно-звуковые пособия:</w:t>
            </w:r>
          </w:p>
          <w:p w:rsidR="00BD44A3" w:rsidRPr="00BD44A3" w:rsidRDefault="00BD44A3" w:rsidP="00BD44A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4A3">
              <w:rPr>
                <w:rFonts w:ascii="Times New Roman" w:eastAsia="Times New Roman" w:hAnsi="Times New Roman" w:cs="Times New Roman"/>
                <w:sz w:val="28"/>
                <w:szCs w:val="28"/>
              </w:rPr>
              <w:t> Музыкальное сопровождение к гимнастике для глаз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D44A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D44A3" w:rsidRDefault="00BD44A3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44A3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интерактивной доске.</w:t>
            </w:r>
          </w:p>
          <w:p w:rsidR="004974C4" w:rsidRPr="004974C4" w:rsidRDefault="004974C4" w:rsidP="0041605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Интернет ресурсы: </w:t>
            </w:r>
            <w:proofErr w:type="spellStart"/>
            <w:r w:rsidRPr="004974C4">
              <w:rPr>
                <w:rFonts w:ascii="Times New Roman" w:eastAsia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</w:tr>
    </w:tbl>
    <w:p w:rsidR="007067F1" w:rsidRDefault="007067F1"/>
    <w:p w:rsidR="00DD265E" w:rsidRDefault="00DD265E"/>
    <w:p w:rsidR="00DD265E" w:rsidRDefault="00DD265E"/>
    <w:p w:rsidR="00DD265E" w:rsidRDefault="00DD265E"/>
    <w:p w:rsidR="00DD265E" w:rsidRDefault="00DD265E"/>
    <w:p w:rsidR="00DD265E" w:rsidRDefault="00DD265E"/>
    <w:p w:rsidR="004974C4" w:rsidRDefault="004974C4" w:rsidP="00DD2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65E" w:rsidRDefault="00DD265E" w:rsidP="00DD265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3197"/>
        <w:gridCol w:w="5394"/>
        <w:gridCol w:w="3343"/>
        <w:gridCol w:w="3767"/>
      </w:tblGrid>
      <w:tr w:rsidR="0053260A" w:rsidRPr="0021397A" w:rsidTr="00563675">
        <w:tc>
          <w:tcPr>
            <w:tcW w:w="3176" w:type="dxa"/>
          </w:tcPr>
          <w:p w:rsidR="00563675" w:rsidRPr="0021397A" w:rsidRDefault="00563675" w:rsidP="00DD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A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урока (этапы)</w:t>
            </w:r>
          </w:p>
        </w:tc>
        <w:tc>
          <w:tcPr>
            <w:tcW w:w="5012" w:type="dxa"/>
          </w:tcPr>
          <w:p w:rsidR="00563675" w:rsidRPr="0021397A" w:rsidRDefault="00563675" w:rsidP="00DD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563675" w:rsidRPr="0021397A" w:rsidRDefault="00563675" w:rsidP="00DD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97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969" w:type="dxa"/>
          </w:tcPr>
          <w:p w:rsidR="00563675" w:rsidRPr="0021397A" w:rsidRDefault="004974C4" w:rsidP="0021397A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21397A">
              <w:rPr>
                <w:rStyle w:val="c13"/>
                <w:bCs/>
              </w:rPr>
              <w:t xml:space="preserve"> </w:t>
            </w:r>
            <w:r>
              <w:rPr>
                <w:rStyle w:val="c13"/>
                <w:bCs/>
              </w:rPr>
              <w:t>БУД</w:t>
            </w:r>
          </w:p>
          <w:p w:rsidR="00563675" w:rsidRPr="0021397A" w:rsidRDefault="00563675" w:rsidP="00DD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0A" w:rsidRPr="0021397A" w:rsidTr="00563675">
        <w:tc>
          <w:tcPr>
            <w:tcW w:w="3176" w:type="dxa"/>
          </w:tcPr>
          <w:p w:rsidR="00563675" w:rsidRDefault="00563675" w:rsidP="0021397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563675" w:rsidRPr="0021397A" w:rsidRDefault="00563675" w:rsidP="0021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>
              <w:t xml:space="preserve"> </w:t>
            </w:r>
            <w:r w:rsidRPr="0021397A">
              <w:rPr>
                <w:rFonts w:ascii="Times New Roman" w:hAnsi="Times New Roman" w:cs="Times New Roman"/>
                <w:sz w:val="24"/>
                <w:szCs w:val="24"/>
              </w:rPr>
              <w:t>настрой учащихся на работу, организация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1397A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2" w:type="dxa"/>
          </w:tcPr>
          <w:p w:rsidR="00563675" w:rsidRDefault="00563675" w:rsidP="0021397A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-Прозвенел звонок весёлый,</w:t>
            </w:r>
          </w:p>
          <w:p w:rsidR="00563675" w:rsidRDefault="00563675" w:rsidP="0021397A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Мы начать урок готовы.</w:t>
            </w:r>
          </w:p>
          <w:p w:rsidR="00563675" w:rsidRDefault="00563675" w:rsidP="0021397A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Будем слушать, рассуждать,</w:t>
            </w:r>
          </w:p>
          <w:p w:rsidR="00563675" w:rsidRDefault="00563675" w:rsidP="0021397A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 друг другу помогать</w:t>
            </w:r>
            <w:proofErr w:type="gramStart"/>
            <w:r>
              <w:rPr>
                <w:rStyle w:val="c1"/>
                <w:color w:val="000000"/>
              </w:rPr>
              <w:t>.</w:t>
            </w:r>
            <w:r w:rsidR="005F1F68">
              <w:rPr>
                <w:rStyle w:val="c1"/>
                <w:color w:val="000000"/>
              </w:rPr>
              <w:t>(</w:t>
            </w:r>
            <w:proofErr w:type="gramEnd"/>
            <w:r w:rsidR="005F1F68">
              <w:rPr>
                <w:rStyle w:val="c1"/>
                <w:color w:val="000000"/>
              </w:rPr>
              <w:t>слайд 1)</w:t>
            </w:r>
          </w:p>
          <w:p w:rsidR="00563675" w:rsidRPr="0021397A" w:rsidRDefault="00563675" w:rsidP="0021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-сели правильно спинки ровно, ножки вместе.</w:t>
            </w:r>
          </w:p>
        </w:tc>
        <w:tc>
          <w:tcPr>
            <w:tcW w:w="3544" w:type="dxa"/>
          </w:tcPr>
          <w:p w:rsidR="00563675" w:rsidRPr="0021397A" w:rsidRDefault="00563675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</w:t>
            </w:r>
            <w:r w:rsidRPr="0021397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друг друга, принимают правильное положение за партой. </w:t>
            </w:r>
          </w:p>
        </w:tc>
        <w:tc>
          <w:tcPr>
            <w:tcW w:w="3969" w:type="dxa"/>
          </w:tcPr>
          <w:p w:rsidR="00175523" w:rsidRPr="00175523" w:rsidRDefault="00175523" w:rsidP="0017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75523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175523">
              <w:rPr>
                <w:rFonts w:ascii="Times New Roman" w:hAnsi="Times New Roman" w:cs="Times New Roman"/>
                <w:sz w:val="24"/>
                <w:szCs w:val="24"/>
              </w:rPr>
              <w:t xml:space="preserve">амоопределение; </w:t>
            </w:r>
          </w:p>
          <w:p w:rsidR="00563675" w:rsidRPr="0021397A" w:rsidRDefault="00175523" w:rsidP="0017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75523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175523">
              <w:rPr>
                <w:rFonts w:ascii="Times New Roman" w:hAnsi="Times New Roman" w:cs="Times New Roman"/>
                <w:sz w:val="24"/>
                <w:szCs w:val="24"/>
              </w:rPr>
              <w:t>ичностное включение в учебную деятельность.</w:t>
            </w:r>
          </w:p>
        </w:tc>
      </w:tr>
      <w:tr w:rsidR="0053260A" w:rsidRPr="0021397A" w:rsidTr="00563675">
        <w:tc>
          <w:tcPr>
            <w:tcW w:w="3176" w:type="dxa"/>
          </w:tcPr>
          <w:p w:rsidR="00563675" w:rsidRPr="00563675" w:rsidRDefault="00563675" w:rsidP="00563675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3675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Актуализация знаний</w:t>
            </w:r>
            <w:r w:rsidRPr="00563675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(10  мин)</w:t>
            </w:r>
          </w:p>
          <w:p w:rsidR="00563675" w:rsidRPr="00563675" w:rsidRDefault="00563675" w:rsidP="0056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367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Цели:</w:t>
            </w:r>
          </w:p>
          <w:p w:rsidR="00563675" w:rsidRPr="00563675" w:rsidRDefault="00563675" w:rsidP="0056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367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 </w:t>
            </w:r>
            <w:r w:rsidRPr="0056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актуализацию знаний учащихся по теме;</w:t>
            </w:r>
          </w:p>
          <w:p w:rsidR="00563675" w:rsidRPr="00563675" w:rsidRDefault="00563675" w:rsidP="00563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6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организовать выполнение речевой разминки </w:t>
            </w:r>
            <w:proofErr w:type="gramStart"/>
            <w:r w:rsidRPr="00563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9F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2" w:type="dxa"/>
          </w:tcPr>
          <w:p w:rsidR="00563675" w:rsidRDefault="00563675" w:rsidP="0021397A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 ребята </w:t>
            </w:r>
            <w:proofErr w:type="gramStart"/>
            <w:r>
              <w:rPr>
                <w:rStyle w:val="c1"/>
                <w:color w:val="000000"/>
              </w:rPr>
              <w:t>вспомним</w:t>
            </w:r>
            <w:proofErr w:type="gramEnd"/>
            <w:r>
              <w:rPr>
                <w:rStyle w:val="c1"/>
                <w:color w:val="000000"/>
              </w:rPr>
              <w:t xml:space="preserve"> какое произведение мы читали на прошлом уроке.</w:t>
            </w:r>
          </w:p>
          <w:p w:rsidR="00563675" w:rsidRDefault="00563675" w:rsidP="0021397A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что обещал сделать на каникулах Витя?</w:t>
            </w:r>
          </w:p>
          <w:p w:rsidR="00563675" w:rsidRDefault="00563675" w:rsidP="0021397A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Почему у Толи не получилось исполнить то, что он хотел сделать?</w:t>
            </w:r>
          </w:p>
          <w:p w:rsidR="00563675" w:rsidRDefault="00563675" w:rsidP="0021397A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 можно ли назвать дела Толи полезными? Почему?</w:t>
            </w:r>
          </w:p>
          <w:p w:rsidR="009F46FE" w:rsidRDefault="009F46FE" w:rsidP="009F46FE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c1"/>
                <w:color w:val="000000"/>
              </w:rPr>
              <w:t>-</w:t>
            </w:r>
            <w:r w:rsidRPr="009F46F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молодцы ребята, мы сегодня продолжаем </w:t>
            </w:r>
            <w:proofErr w:type="gramStart"/>
            <w:r w:rsidRPr="009F46F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знакомится</w:t>
            </w:r>
            <w:proofErr w:type="gramEnd"/>
            <w:r w:rsidRPr="009F46F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с нашим разделом «Жизнь дана на добрые дела».</w:t>
            </w:r>
            <w:r w:rsidRPr="009F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F46FE" w:rsidRPr="009F46FE" w:rsidRDefault="009F46FE" w:rsidP="009F46FE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 для начала проведем речевую разминку.</w:t>
            </w:r>
          </w:p>
          <w:p w:rsidR="009F46FE" w:rsidRPr="009F46FE" w:rsidRDefault="009F46FE" w:rsidP="009F46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Артикуляционная гимнастика «Улыбка», «Заборчик»,  «Бублик», «Воронка», «Маляр», «Горка».</w:t>
            </w:r>
          </w:p>
          <w:p w:rsidR="009F46FE" w:rsidRPr="009F46FE" w:rsidRDefault="009F46FE" w:rsidP="009F46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Ла-ла-ла - просыпается пчела.</w:t>
            </w:r>
          </w:p>
          <w:p w:rsidR="009F46FE" w:rsidRPr="009F46FE" w:rsidRDefault="009F46FE" w:rsidP="009F46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Ты-ты-ты - раскрываются цветы.</w:t>
            </w:r>
          </w:p>
          <w:p w:rsidR="009F46FE" w:rsidRPr="009F46FE" w:rsidRDefault="009F46FE" w:rsidP="009F46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Ра-</w:t>
            </w:r>
            <w:proofErr w:type="spellStart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собирать нектар пора.</w:t>
            </w:r>
          </w:p>
          <w:p w:rsidR="009F46FE" w:rsidRPr="009F46FE" w:rsidRDefault="009F46FE" w:rsidP="009F46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</w:t>
            </w:r>
            <w:proofErr w:type="spellStart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spellEnd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spellEnd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пчёлка села на цветок.</w:t>
            </w:r>
          </w:p>
          <w:p w:rsidR="009F46FE" w:rsidRPr="009F46FE" w:rsidRDefault="009F46FE" w:rsidP="009F46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Ит-ит-ит</w:t>
            </w:r>
            <w:proofErr w:type="spellEnd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пчелка к пчельнику летит.</w:t>
            </w:r>
          </w:p>
          <w:p w:rsidR="009F46FE" w:rsidRPr="009F46FE" w:rsidRDefault="009F46FE" w:rsidP="009F46F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Ёт-ёт-ёт</w:t>
            </w:r>
            <w:proofErr w:type="spellEnd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это значит будет мёд</w:t>
            </w:r>
            <w:proofErr w:type="gramStart"/>
            <w:r w:rsidRPr="009F4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F1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5F1F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 2)</w:t>
            </w:r>
          </w:p>
          <w:p w:rsidR="009F46FE" w:rsidRPr="009F46FE" w:rsidRDefault="009F46FE" w:rsidP="009F46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 Введение в тему урока.</w:t>
            </w:r>
          </w:p>
          <w:p w:rsidR="009F46FE" w:rsidRDefault="009F46FE" w:rsidP="009F46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 наш раздел как называется? О каких добрых делах мы прочитали?</w:t>
            </w:r>
          </w:p>
          <w:p w:rsidR="009F46FE" w:rsidRPr="009F46FE" w:rsidRDefault="009F46FE" w:rsidP="009F46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молодцы, вот какое произведение мы будем читать сегодня на уроке,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отгадав мою загадку:</w:t>
            </w:r>
          </w:p>
          <w:p w:rsidR="009F46FE" w:rsidRPr="009F46FE" w:rsidRDefault="009F46FE" w:rsidP="009F46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по железной крыше</w:t>
            </w:r>
          </w:p>
          <w:p w:rsidR="009F46FE" w:rsidRPr="009F46FE" w:rsidRDefault="009F46FE" w:rsidP="009F46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Ходит тихо, тише мыши.</w:t>
            </w:r>
          </w:p>
          <w:p w:rsidR="009F46FE" w:rsidRPr="009F46FE" w:rsidRDefault="009F46FE" w:rsidP="009F46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охоту ночью выйдет</w:t>
            </w:r>
          </w:p>
          <w:p w:rsidR="009F46FE" w:rsidRPr="009F46FE" w:rsidRDefault="009F46FE" w:rsidP="009F46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И, как днём, вокруг всё видит.</w:t>
            </w:r>
          </w:p>
          <w:p w:rsidR="009F46FE" w:rsidRPr="009F46FE" w:rsidRDefault="009F46FE" w:rsidP="009F46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спит, а после сна</w:t>
            </w:r>
          </w:p>
          <w:p w:rsidR="009F46FE" w:rsidRPr="00200258" w:rsidRDefault="009F46FE" w:rsidP="00200258">
            <w:pPr>
              <w:shd w:val="clear" w:color="auto" w:fill="FFFFFF"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Умывается она</w:t>
            </w:r>
            <w:proofErr w:type="gramStart"/>
            <w:r w:rsidRPr="009F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5F1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3)</w:t>
            </w:r>
          </w:p>
        </w:tc>
        <w:tc>
          <w:tcPr>
            <w:tcW w:w="3544" w:type="dxa"/>
          </w:tcPr>
          <w:p w:rsidR="00563675" w:rsidRDefault="00563675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прошлом уроке мы читали: «Про каникулы и полезные дела».</w:t>
            </w:r>
          </w:p>
          <w:p w:rsidR="00563675" w:rsidRDefault="00563675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-отвечают на вопрос по тексту</w:t>
            </w: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FE">
              <w:rPr>
                <w:rFonts w:ascii="Times New Roman" w:hAnsi="Times New Roman" w:cs="Times New Roman"/>
                <w:sz w:val="24"/>
                <w:szCs w:val="24"/>
              </w:rPr>
              <w:t>Выполнение речевой разминки</w:t>
            </w: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9F46FE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6FE" w:rsidRDefault="00200258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-кошка</w:t>
            </w:r>
          </w:p>
        </w:tc>
        <w:tc>
          <w:tcPr>
            <w:tcW w:w="3969" w:type="dxa"/>
          </w:tcPr>
          <w:p w:rsidR="00563675" w:rsidRPr="005D770B" w:rsidRDefault="004156A0" w:rsidP="005D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4156A0">
              <w:rPr>
                <w:rFonts w:ascii="Times New Roman" w:hAnsi="Times New Roman" w:cs="Times New Roman"/>
                <w:sz w:val="24"/>
                <w:szCs w:val="24"/>
              </w:rPr>
              <w:t>: соотнесение того, что уже известно и усвоено учащимся.</w:t>
            </w:r>
          </w:p>
        </w:tc>
      </w:tr>
      <w:tr w:rsidR="0053260A" w:rsidRPr="0021397A" w:rsidTr="00563675">
        <w:tc>
          <w:tcPr>
            <w:tcW w:w="3176" w:type="dxa"/>
          </w:tcPr>
          <w:p w:rsidR="00B06868" w:rsidRPr="00B06868" w:rsidRDefault="00200258" w:rsidP="00B06868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20025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Сообщение темы и задачи урока.</w:t>
            </w:r>
            <w:r w:rsidR="00B06868">
              <w:t xml:space="preserve"> </w:t>
            </w:r>
          </w:p>
          <w:p w:rsidR="00200258" w:rsidRPr="00B06868" w:rsidRDefault="00B06868" w:rsidP="007E37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B06868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Цель - мотивировать к изучению темы.</w:t>
            </w:r>
          </w:p>
        </w:tc>
        <w:tc>
          <w:tcPr>
            <w:tcW w:w="5012" w:type="dxa"/>
          </w:tcPr>
          <w:p w:rsidR="00200258" w:rsidRDefault="00200258" w:rsidP="004156A0">
            <w:pPr>
              <w:pStyle w:val="c0"/>
              <w:spacing w:after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-</w:t>
            </w:r>
            <w:r w:rsidRPr="00200258">
              <w:rPr>
                <w:rStyle w:val="c1"/>
                <w:color w:val="000000"/>
              </w:rPr>
              <w:t xml:space="preserve"> Мы продолжаем работу по теме «</w:t>
            </w:r>
            <w:r>
              <w:rPr>
                <w:rStyle w:val="c1"/>
                <w:color w:val="000000"/>
              </w:rPr>
              <w:t>Жизнь дана на добрые дела»</w:t>
            </w:r>
            <w:r w:rsidRPr="00200258">
              <w:rPr>
                <w:rStyle w:val="c1"/>
                <w:color w:val="000000"/>
              </w:rPr>
              <w:t xml:space="preserve"> и познакомимся со стихотворением Е. Благинина «Котенок»</w:t>
            </w:r>
            <w:proofErr w:type="gramStart"/>
            <w:r w:rsidRPr="00200258">
              <w:rPr>
                <w:rStyle w:val="c1"/>
                <w:color w:val="000000"/>
              </w:rPr>
              <w:t>.</w:t>
            </w:r>
            <w:proofErr w:type="gramEnd"/>
            <w:r w:rsidRPr="00200258">
              <w:rPr>
                <w:rStyle w:val="c1"/>
                <w:color w:val="000000"/>
              </w:rPr>
              <w:t xml:space="preserve"> </w:t>
            </w:r>
            <w:r w:rsidR="005F1F68">
              <w:rPr>
                <w:rStyle w:val="c1"/>
                <w:color w:val="000000"/>
              </w:rPr>
              <w:t>(</w:t>
            </w:r>
            <w:proofErr w:type="gramStart"/>
            <w:r w:rsidR="005F1F68">
              <w:rPr>
                <w:rStyle w:val="c1"/>
                <w:color w:val="000000"/>
              </w:rPr>
              <w:t>с</w:t>
            </w:r>
            <w:proofErr w:type="gramEnd"/>
            <w:r w:rsidR="005F1F68">
              <w:rPr>
                <w:rStyle w:val="c1"/>
                <w:color w:val="000000"/>
              </w:rPr>
              <w:t>лайд 4)</w:t>
            </w:r>
            <w:r w:rsidRPr="00200258">
              <w:rPr>
                <w:rStyle w:val="c1"/>
                <w:color w:val="000000"/>
              </w:rPr>
              <w:t>Вы сможете более глубоко понять содержание произведения через</w:t>
            </w:r>
            <w:r w:rsidR="004156A0">
              <w:rPr>
                <w:rStyle w:val="c1"/>
                <w:color w:val="000000"/>
              </w:rPr>
              <w:t xml:space="preserve"> видеоролик</w:t>
            </w:r>
            <w:r w:rsidRPr="00200258">
              <w:rPr>
                <w:rStyle w:val="c1"/>
                <w:color w:val="000000"/>
              </w:rPr>
              <w:t>.</w:t>
            </w:r>
          </w:p>
        </w:tc>
        <w:tc>
          <w:tcPr>
            <w:tcW w:w="3544" w:type="dxa"/>
          </w:tcPr>
          <w:p w:rsidR="00200258" w:rsidRDefault="00200258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0258" w:rsidRPr="0021397A" w:rsidRDefault="004156A0" w:rsidP="0041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56A0">
              <w:rPr>
                <w:rFonts w:ascii="Times New Roman" w:hAnsi="Times New Roman" w:cs="Times New Roman"/>
                <w:sz w:val="24"/>
                <w:szCs w:val="24"/>
              </w:rPr>
              <w:t>:-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</w:tc>
      </w:tr>
      <w:tr w:rsidR="0053260A" w:rsidRPr="0021397A" w:rsidTr="00563675">
        <w:tc>
          <w:tcPr>
            <w:tcW w:w="3176" w:type="dxa"/>
          </w:tcPr>
          <w:p w:rsidR="0079513F" w:rsidRPr="0079513F" w:rsidRDefault="0079513F" w:rsidP="0079513F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3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материала.</w:t>
            </w:r>
          </w:p>
          <w:p w:rsidR="0079513F" w:rsidRPr="0079513F" w:rsidRDefault="0079513F" w:rsidP="0079513F">
            <w:pPr>
              <w:shd w:val="clear" w:color="auto" w:fill="FFFFFF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13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gramStart"/>
            <w:r w:rsidRPr="0079513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:-</w:t>
            </w:r>
            <w:proofErr w:type="gramEnd"/>
            <w:r w:rsidRPr="0079513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знаний учащихся на основе фронтальной беседы и рассуждений;</w:t>
            </w:r>
          </w:p>
        </w:tc>
        <w:tc>
          <w:tcPr>
            <w:tcW w:w="5012" w:type="dxa"/>
          </w:tcPr>
          <w:p w:rsidR="0079513F" w:rsidRPr="0079513F" w:rsidRDefault="0079513F" w:rsidP="007951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79513F">
              <w:rPr>
                <w:b/>
                <w:bCs/>
                <w:color w:val="000000"/>
              </w:rPr>
              <w:t>1. Чтение стихотворения учителем.</w:t>
            </w:r>
          </w:p>
          <w:p w:rsidR="0079513F" w:rsidRDefault="0079513F" w:rsidP="007951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79513F">
              <w:rPr>
                <w:color w:val="000000"/>
              </w:rPr>
              <w:t>- В тексте произведения нам встретятся такие слова.</w:t>
            </w:r>
            <w:r w:rsidRPr="0079513F">
              <w:rPr>
                <w:color w:val="000000"/>
              </w:rPr>
              <w:br/>
              <w:t>- Прочитаем слова хором: бархат, загляденье, досыта</w:t>
            </w:r>
            <w:proofErr w:type="gramStart"/>
            <w:r w:rsidR="005F1F68">
              <w:rPr>
                <w:color w:val="000000"/>
              </w:rPr>
              <w:t>.(</w:t>
            </w:r>
            <w:proofErr w:type="gramEnd"/>
            <w:r w:rsidR="005F1F68">
              <w:rPr>
                <w:color w:val="000000"/>
              </w:rPr>
              <w:t>слайд 5)</w:t>
            </w:r>
          </w:p>
          <w:p w:rsidR="0079513F" w:rsidRDefault="0079513F" w:rsidP="007951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79513F">
              <w:rPr>
                <w:color w:val="000000"/>
              </w:rPr>
              <w:t>Словарь:</w:t>
            </w:r>
            <w:r w:rsidRPr="0079513F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79513F">
              <w:rPr>
                <w:b/>
                <w:bCs/>
                <w:color w:val="000000"/>
              </w:rPr>
              <w:t>Бархат</w:t>
            </w:r>
            <w:r w:rsidRPr="0079513F">
              <w:rPr>
                <w:color w:val="000000"/>
              </w:rPr>
              <w:t> - плотная шелковая или хлопчатобумажная ткань с мягким гладким и густым ворсом.</w:t>
            </w:r>
            <w:r w:rsidRPr="0079513F">
              <w:rPr>
                <w:color w:val="000000"/>
              </w:rPr>
              <w:br/>
            </w:r>
            <w:r w:rsidRPr="0079513F">
              <w:rPr>
                <w:b/>
                <w:bCs/>
                <w:color w:val="000000"/>
              </w:rPr>
              <w:t>Загляденье</w:t>
            </w:r>
            <w:r w:rsidRPr="0079513F">
              <w:rPr>
                <w:color w:val="000000"/>
              </w:rPr>
              <w:t> – кто-либо или что-либо, отличающееся необыкновенной красотою, на кого или на что можно заглядеться, кем или чем можно залюбоваться.</w:t>
            </w:r>
            <w:r w:rsidRPr="0079513F">
              <w:rPr>
                <w:color w:val="000000"/>
              </w:rPr>
              <w:br/>
            </w:r>
            <w:r w:rsidRPr="0079513F">
              <w:rPr>
                <w:b/>
                <w:bCs/>
                <w:color w:val="000000"/>
              </w:rPr>
              <w:t>Досыта</w:t>
            </w:r>
            <w:r w:rsidRPr="0079513F">
              <w:rPr>
                <w:color w:val="000000"/>
              </w:rPr>
              <w:t> - до полного насыщения, вдоволь.</w:t>
            </w:r>
          </w:p>
          <w:p w:rsidR="0053260A" w:rsidRDefault="0079513F" w:rsidP="0079513F">
            <w:pPr>
              <w:pStyle w:val="c0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9513F">
              <w:rPr>
                <w:b/>
                <w:bCs/>
                <w:color w:val="000000"/>
              </w:rPr>
              <w:t>2.</w:t>
            </w:r>
            <w:r w:rsidR="0053260A">
              <w:t xml:space="preserve"> </w:t>
            </w:r>
            <w:r w:rsidR="0053260A" w:rsidRPr="0053260A">
              <w:rPr>
                <w:b/>
                <w:bCs/>
                <w:color w:val="000000"/>
              </w:rPr>
              <w:t>Первичное чтение произведения.</w:t>
            </w:r>
            <w:r w:rsidRPr="0079513F">
              <w:rPr>
                <w:b/>
                <w:bCs/>
                <w:color w:val="000000"/>
              </w:rPr>
              <w:t xml:space="preserve"> </w:t>
            </w:r>
          </w:p>
          <w:p w:rsidR="0053260A" w:rsidRDefault="0053260A" w:rsidP="0079513F">
            <w:pPr>
              <w:pStyle w:val="c0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Pr="0053260A">
              <w:rPr>
                <w:bCs/>
                <w:color w:val="000000"/>
              </w:rPr>
              <w:t>Сейчас прослушаем стихотворение, сели правильно, слушаем внимательно.</w:t>
            </w:r>
            <w:r>
              <w:rPr>
                <w:b/>
                <w:bCs/>
                <w:color w:val="000000"/>
              </w:rPr>
              <w:t xml:space="preserve"> </w:t>
            </w:r>
            <w:hyperlink r:id="rId6" w:history="1">
              <w:r w:rsidRPr="00FF795E">
                <w:rPr>
                  <w:rStyle w:val="a6"/>
                  <w:b/>
                  <w:bCs/>
                </w:rPr>
                <w:t>https://www.youtube.com/watch?v=N7fwhRBvlhE</w:t>
              </w:r>
            </w:hyperlink>
          </w:p>
          <w:p w:rsidR="0053260A" w:rsidRDefault="0053260A" w:rsidP="0079513F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 w:rsidRPr="0053260A">
              <w:rPr>
                <w:bCs/>
                <w:color w:val="000000"/>
              </w:rPr>
              <w:t>– Какое это произведение: весёлое или грустное?</w:t>
            </w:r>
          </w:p>
          <w:p w:rsidR="00122130" w:rsidRDefault="00300AD8" w:rsidP="0079513F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r w:rsidRPr="00300AD8">
              <w:rPr>
                <w:b/>
                <w:bCs/>
                <w:color w:val="000000"/>
              </w:rPr>
              <w:t>Повторное чтение.</w:t>
            </w:r>
            <w:r w:rsidRPr="00300AD8">
              <w:rPr>
                <w:bCs/>
                <w:color w:val="000000"/>
              </w:rPr>
              <w:br/>
              <w:t xml:space="preserve">Прочитаем стихотворение вслух (по 1 </w:t>
            </w:r>
            <w:r>
              <w:rPr>
                <w:bCs/>
                <w:color w:val="000000"/>
              </w:rPr>
              <w:t>строчке друг за другом</w:t>
            </w:r>
            <w:r w:rsidRPr="00300AD8">
              <w:rPr>
                <w:bCs/>
                <w:color w:val="000000"/>
              </w:rPr>
              <w:t>)</w:t>
            </w:r>
            <w:r w:rsidRPr="00300AD8">
              <w:rPr>
                <w:bCs/>
                <w:color w:val="000000"/>
              </w:rPr>
              <w:br/>
              <w:t>– Где нашла девочка котенка? (</w:t>
            </w:r>
            <w:r w:rsidR="00122130">
              <w:rPr>
                <w:bCs/>
                <w:color w:val="000000"/>
              </w:rPr>
              <w:t>слайд 6)</w:t>
            </w:r>
          </w:p>
          <w:p w:rsidR="00300AD8" w:rsidRPr="0053260A" w:rsidRDefault="00122130" w:rsidP="0079513F">
            <w:pPr>
              <w:pStyle w:val="c0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Как выглядел котенок</w:t>
            </w:r>
            <w:proofErr w:type="gramStart"/>
            <w:r>
              <w:rPr>
                <w:bCs/>
                <w:color w:val="000000"/>
              </w:rPr>
              <w:t>?(</w:t>
            </w:r>
            <w:proofErr w:type="gramEnd"/>
            <w:r>
              <w:rPr>
                <w:bCs/>
                <w:color w:val="000000"/>
              </w:rPr>
              <w:t>слайд 7)</w:t>
            </w:r>
            <w:r w:rsidR="00300AD8" w:rsidRPr="00300AD8">
              <w:rPr>
                <w:bCs/>
                <w:color w:val="000000"/>
              </w:rPr>
              <w:br/>
              <w:t>– Что делал котенок в саду? Прочитайте.</w:t>
            </w:r>
            <w:r w:rsidR="00300AD8" w:rsidRPr="00300AD8">
              <w:rPr>
                <w:bCs/>
                <w:color w:val="000000"/>
              </w:rPr>
              <w:br/>
              <w:t>– Почему котенок мяукал и дрожал?</w:t>
            </w:r>
          </w:p>
          <w:p w:rsidR="0079513F" w:rsidRPr="0079513F" w:rsidRDefault="0079513F" w:rsidP="007951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79513F">
              <w:rPr>
                <w:b/>
                <w:bCs/>
                <w:color w:val="000000"/>
              </w:rPr>
              <w:t>Чтение текста про  себя.</w:t>
            </w:r>
          </w:p>
          <w:p w:rsidR="0079513F" w:rsidRPr="0079513F" w:rsidRDefault="0079513F" w:rsidP="007951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79513F">
              <w:rPr>
                <w:b/>
                <w:bCs/>
                <w:color w:val="000000"/>
              </w:rPr>
              <w:t>3. Работа над содержанием:</w:t>
            </w:r>
          </w:p>
          <w:p w:rsidR="0079513F" w:rsidRPr="0079513F" w:rsidRDefault="0079513F" w:rsidP="007951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79513F">
              <w:rPr>
                <w:color w:val="000000"/>
              </w:rPr>
              <w:lastRenderedPageBreak/>
              <w:t>·        </w:t>
            </w:r>
            <w:r>
              <w:rPr>
                <w:color w:val="000000"/>
              </w:rPr>
              <w:t>Хорошо ли было котенку в</w:t>
            </w:r>
            <w:r w:rsidRPr="0079513F">
              <w:rPr>
                <w:color w:val="000000"/>
              </w:rPr>
              <w:t xml:space="preserve"> саду? Почему? Как об этом сказано в стихотворении?</w:t>
            </w:r>
          </w:p>
          <w:p w:rsidR="0079513F" w:rsidRPr="0079513F" w:rsidRDefault="0079513F" w:rsidP="0079513F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79513F">
              <w:rPr>
                <w:color w:val="000000"/>
              </w:rPr>
              <w:t>·        Как девочка помогла котенку?</w:t>
            </w:r>
          </w:p>
          <w:p w:rsidR="0079513F" w:rsidRDefault="0079513F" w:rsidP="005F1F68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79513F">
              <w:rPr>
                <w:color w:val="000000"/>
              </w:rPr>
              <w:t>·        Каким котенок стал, когда</w:t>
            </w:r>
            <w:r w:rsidR="005F1F68">
              <w:rPr>
                <w:color w:val="000000"/>
              </w:rPr>
              <w:t xml:space="preserve"> девочка взяла его к себе домой</w:t>
            </w:r>
            <w:proofErr w:type="gramStart"/>
            <w:r w:rsidR="005F1F68">
              <w:rPr>
                <w:color w:val="000000"/>
              </w:rPr>
              <w:t>.</w:t>
            </w:r>
            <w:r w:rsidR="00122130">
              <w:rPr>
                <w:color w:val="000000"/>
              </w:rPr>
              <w:t>(</w:t>
            </w:r>
            <w:proofErr w:type="spellStart"/>
            <w:proofErr w:type="gramEnd"/>
            <w:r w:rsidR="00122130">
              <w:rPr>
                <w:color w:val="000000"/>
              </w:rPr>
              <w:t>смлайд</w:t>
            </w:r>
            <w:proofErr w:type="spellEnd"/>
            <w:r w:rsidR="00122130">
              <w:rPr>
                <w:color w:val="000000"/>
              </w:rPr>
              <w:t xml:space="preserve"> 8)</w:t>
            </w:r>
          </w:p>
        </w:tc>
        <w:tc>
          <w:tcPr>
            <w:tcW w:w="3544" w:type="dxa"/>
          </w:tcPr>
          <w:p w:rsidR="0053260A" w:rsidRP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P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P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0A" w:rsidRP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P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60A" w:rsidRP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0A">
              <w:rPr>
                <w:rFonts w:ascii="Times New Roman" w:hAnsi="Times New Roman" w:cs="Times New Roman"/>
                <w:sz w:val="24"/>
                <w:szCs w:val="24"/>
              </w:rPr>
              <w:t>Работа со сложными словами</w:t>
            </w:r>
          </w:p>
          <w:p w:rsidR="0053260A" w:rsidRP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P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0A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60A" w:rsidRDefault="0053260A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60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содержанию </w:t>
            </w:r>
          </w:p>
          <w:p w:rsidR="0079513F" w:rsidRDefault="0079513F" w:rsidP="00532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9513F" w:rsidRPr="0021397A" w:rsidRDefault="004156A0" w:rsidP="0041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6A0">
              <w:rPr>
                <w:rFonts w:ascii="Times New Roman" w:hAnsi="Times New Roman" w:cs="Times New Roman"/>
                <w:sz w:val="24"/>
                <w:szCs w:val="24"/>
              </w:rPr>
              <w:t>: умение с достаточной полнотой и точностью выражать свои мысли в соответствии с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3260A" w:rsidRPr="0021397A" w:rsidTr="00563675">
        <w:tc>
          <w:tcPr>
            <w:tcW w:w="3176" w:type="dxa"/>
          </w:tcPr>
          <w:p w:rsidR="0079513F" w:rsidRPr="00200258" w:rsidRDefault="002B00B2" w:rsidP="002B00B2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00B2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5012" w:type="dxa"/>
          </w:tcPr>
          <w:p w:rsidR="002B00B2" w:rsidRPr="002B00B2" w:rsidRDefault="004974C4" w:rsidP="00200258">
            <w:pPr>
              <w:pStyle w:val="c0"/>
              <w:spacing w:after="0"/>
              <w:rPr>
                <w:rStyle w:val="c1"/>
                <w:color w:val="000000"/>
              </w:rPr>
            </w:pPr>
            <w:hyperlink r:id="rId7" w:history="1">
              <w:r w:rsidR="002B00B2" w:rsidRPr="003A058F">
                <w:rPr>
                  <w:rStyle w:val="a6"/>
                </w:rPr>
                <w:t>https://www.youtube.com/watch?v=NzOyP3RB03Y</w:t>
              </w:r>
            </w:hyperlink>
          </w:p>
        </w:tc>
        <w:tc>
          <w:tcPr>
            <w:tcW w:w="3544" w:type="dxa"/>
          </w:tcPr>
          <w:p w:rsidR="0079513F" w:rsidRDefault="002B00B2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</w:p>
        </w:tc>
        <w:tc>
          <w:tcPr>
            <w:tcW w:w="3969" w:type="dxa"/>
          </w:tcPr>
          <w:p w:rsidR="0079513F" w:rsidRPr="0021397A" w:rsidRDefault="0079513F" w:rsidP="00DD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B2" w:rsidRPr="0021397A" w:rsidTr="00563675">
        <w:tc>
          <w:tcPr>
            <w:tcW w:w="3176" w:type="dxa"/>
          </w:tcPr>
          <w:p w:rsidR="007E37BD" w:rsidRDefault="007E37BD" w:rsidP="002B00B2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новых знаний. </w:t>
            </w:r>
          </w:p>
          <w:p w:rsidR="007E37BD" w:rsidRPr="007E37BD" w:rsidRDefault="007E37BD" w:rsidP="007E37BD">
            <w:pPr>
              <w:shd w:val="clear" w:color="auto" w:fill="FFFFFF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7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выявить уровень усвоение нового материала</w:t>
            </w:r>
          </w:p>
        </w:tc>
        <w:tc>
          <w:tcPr>
            <w:tcW w:w="5012" w:type="dxa"/>
          </w:tcPr>
          <w:p w:rsidR="007E37BD" w:rsidRPr="007E37BD" w:rsidRDefault="007E37BD" w:rsidP="007E3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7E37B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1) Чтение по цепочке.</w:t>
            </w:r>
          </w:p>
          <w:p w:rsidR="007E37BD" w:rsidRDefault="007E37BD" w:rsidP="007E37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E37B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2) Раскрашивани</w:t>
            </w:r>
            <w:r w:rsid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е котенка (раскраска по номерам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на интерактивной доске</w:t>
            </w:r>
            <w:r w:rsid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E76F83" w:rsidRPr="007E37BD" w:rsidRDefault="00E76F83" w:rsidP="007E37B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Молодцы ребята у вас замечательно получилось! Какого цвета у нас котенок? </w:t>
            </w:r>
          </w:p>
          <w:p w:rsidR="002B00B2" w:rsidRDefault="002B00B2" w:rsidP="00200258">
            <w:pPr>
              <w:pStyle w:val="c0"/>
              <w:spacing w:after="0"/>
              <w:rPr>
                <w:rStyle w:val="c1"/>
                <w:color w:val="000000"/>
              </w:rPr>
            </w:pPr>
          </w:p>
        </w:tc>
        <w:tc>
          <w:tcPr>
            <w:tcW w:w="3544" w:type="dxa"/>
          </w:tcPr>
          <w:p w:rsidR="002B00B2" w:rsidRDefault="007E37BD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7E37BD" w:rsidRDefault="007E37BD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Раскрашивают</w:t>
            </w:r>
            <w:r w:rsidR="00E76F83">
              <w:rPr>
                <w:rFonts w:ascii="Times New Roman" w:hAnsi="Times New Roman" w:cs="Times New Roman"/>
                <w:sz w:val="24"/>
                <w:szCs w:val="24"/>
              </w:rPr>
              <w:t>, по цепочке.</w:t>
            </w:r>
          </w:p>
          <w:p w:rsidR="007E37BD" w:rsidRDefault="007E37BD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37BD" w:rsidRDefault="007E37BD" w:rsidP="0021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00B2" w:rsidRPr="0021397A" w:rsidRDefault="004156A0" w:rsidP="0041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6A0">
              <w:rPr>
                <w:rFonts w:ascii="Times New Roman" w:hAnsi="Times New Roman" w:cs="Times New Roman"/>
                <w:sz w:val="24"/>
                <w:szCs w:val="24"/>
              </w:rPr>
              <w:t>: читать вслух осознанно, без искажений, выразительно, передавая своё отношение к прочитанному;</w:t>
            </w:r>
          </w:p>
        </w:tc>
      </w:tr>
      <w:tr w:rsidR="00E76F83" w:rsidRPr="0021397A" w:rsidTr="00563675">
        <w:tc>
          <w:tcPr>
            <w:tcW w:w="3176" w:type="dxa"/>
          </w:tcPr>
          <w:p w:rsidR="00E76F83" w:rsidRPr="00E76F83" w:rsidRDefault="00E76F83" w:rsidP="00E76F83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Рефлексия учебной деятельности на уроке</w:t>
            </w:r>
          </w:p>
          <w:p w:rsidR="00E76F83" w:rsidRPr="00E76F83" w:rsidRDefault="00E76F83" w:rsidP="00E76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Цели:</w:t>
            </w:r>
          </w:p>
          <w:p w:rsidR="00E76F83" w:rsidRDefault="00E76F83" w:rsidP="00E76F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зафиксировать новое содержание урока; </w:t>
            </w:r>
          </w:p>
          <w:p w:rsidR="00E76F83" w:rsidRPr="00E76F83" w:rsidRDefault="00E76F83" w:rsidP="00E76F8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-организовать рефлексию и самооценку учениками собственной учебной деятельности.</w:t>
            </w:r>
          </w:p>
        </w:tc>
        <w:tc>
          <w:tcPr>
            <w:tcW w:w="5012" w:type="dxa"/>
          </w:tcPr>
          <w:p w:rsidR="00E76F83" w:rsidRPr="00E76F83" w:rsidRDefault="00E76F83" w:rsidP="00E76F8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1. Подведение итога урока.</w:t>
            </w:r>
          </w:p>
          <w:p w:rsidR="00E76F83" w:rsidRPr="00E76F83" w:rsidRDefault="00E76F83" w:rsidP="00E76F8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 каким произведением мы сегодня познакомились?</w:t>
            </w:r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E76F83" w:rsidRPr="00E76F83" w:rsidRDefault="00E76F83" w:rsidP="00E76F8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- Что нового узнали?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E76F83" w:rsidRPr="00E76F83" w:rsidRDefault="00E76F83" w:rsidP="00E76F8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Какими знаниями, полученными на ур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оке, вы хотели бы поделиться?  </w:t>
            </w:r>
          </w:p>
          <w:p w:rsidR="00613B30" w:rsidRDefault="00E76F83" w:rsidP="00E76F8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2. Оценивание работы </w:t>
            </w:r>
            <w:proofErr w:type="gramStart"/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на уроке.</w:t>
            </w:r>
          </w:p>
          <w:p w:rsidR="00E76F83" w:rsidRPr="00E76F83" w:rsidRDefault="00E76F83" w:rsidP="00E76F8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- Оцените свои достижения на уроке                  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E76F83" w:rsidRPr="00E76F83" w:rsidRDefault="00E76F83" w:rsidP="00E76F8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Кто доволен свое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й работой, все ли было понятно?</w:t>
            </w:r>
          </w:p>
          <w:p w:rsidR="00E76F83" w:rsidRPr="00E76F83" w:rsidRDefault="00613B30" w:rsidP="00E76F8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3. Задан</w:t>
            </w:r>
            <w:r w:rsidR="00E76F83"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ие на дом.</w:t>
            </w:r>
          </w:p>
          <w:p w:rsidR="00E76F83" w:rsidRPr="00E76F83" w:rsidRDefault="00E76F83" w:rsidP="00E76F8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E76F83" w:rsidRPr="007E37BD" w:rsidRDefault="00E76F83" w:rsidP="00E76F8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д\з с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83-84 </w:t>
            </w:r>
            <w:r w:rsidRPr="00E76F8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читать, отвечать на вопросы</w:t>
            </w:r>
            <w:proofErr w:type="gramStart"/>
            <w:r w:rsidR="0012213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.(</w:t>
            </w:r>
            <w:proofErr w:type="gramEnd"/>
            <w:r w:rsidR="00122130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слайд 9)</w:t>
            </w:r>
          </w:p>
        </w:tc>
        <w:tc>
          <w:tcPr>
            <w:tcW w:w="3544" w:type="dxa"/>
          </w:tcPr>
          <w:p w:rsidR="00E76F83" w:rsidRPr="00E76F83" w:rsidRDefault="00E76F83" w:rsidP="00E7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3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proofErr w:type="gramStart"/>
            <w:r w:rsidRPr="00E7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76F83" w:rsidRPr="00E76F83" w:rsidRDefault="00E76F83" w:rsidP="00E7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83" w:rsidRPr="00E76F83" w:rsidRDefault="00E76F83" w:rsidP="00E7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F83" w:rsidRPr="00E76F83" w:rsidRDefault="00E76F83" w:rsidP="00E7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83" w:rsidRPr="00E76F83" w:rsidRDefault="00E76F83" w:rsidP="00E7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F83">
              <w:rPr>
                <w:rFonts w:ascii="Times New Roman" w:hAnsi="Times New Roman" w:cs="Times New Roman"/>
                <w:sz w:val="24"/>
                <w:szCs w:val="24"/>
              </w:rPr>
              <w:t>ассказывают, что узнали, знают, смогли.</w:t>
            </w:r>
          </w:p>
          <w:p w:rsidR="00E76F83" w:rsidRPr="00E76F83" w:rsidRDefault="00E76F83" w:rsidP="00E7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83" w:rsidRPr="00E76F83" w:rsidRDefault="00E76F83" w:rsidP="00E7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3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уроке.</w:t>
            </w:r>
          </w:p>
          <w:p w:rsidR="00E76F83" w:rsidRDefault="00E76F83" w:rsidP="00E7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F83">
              <w:rPr>
                <w:rFonts w:ascii="Times New Roman" w:hAnsi="Times New Roman" w:cs="Times New Roman"/>
                <w:sz w:val="24"/>
                <w:szCs w:val="24"/>
              </w:rPr>
              <w:t>Прослушивание задания на дом.</w:t>
            </w:r>
          </w:p>
        </w:tc>
        <w:tc>
          <w:tcPr>
            <w:tcW w:w="3969" w:type="dxa"/>
          </w:tcPr>
          <w:p w:rsidR="004156A0" w:rsidRPr="004156A0" w:rsidRDefault="004156A0" w:rsidP="0041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56A0">
              <w:rPr>
                <w:rFonts w:ascii="Times New Roman" w:hAnsi="Times New Roman" w:cs="Times New Roman"/>
                <w:sz w:val="24"/>
                <w:szCs w:val="24"/>
              </w:rPr>
              <w:t>: понимание причин успеха и неуспеха в учёбе;</w:t>
            </w:r>
          </w:p>
          <w:p w:rsidR="004156A0" w:rsidRPr="004156A0" w:rsidRDefault="004156A0" w:rsidP="0041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6A0">
              <w:rPr>
                <w:rFonts w:ascii="Times New Roman" w:hAnsi="Times New Roman" w:cs="Times New Roman"/>
                <w:sz w:val="24"/>
                <w:szCs w:val="24"/>
              </w:rPr>
              <w:t>существлять 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F83" w:rsidRPr="0021397A" w:rsidRDefault="00E76F83" w:rsidP="0041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65E" w:rsidRPr="00DD265E" w:rsidRDefault="00DD265E" w:rsidP="00DD26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265E" w:rsidRPr="00DD265E" w:rsidSect="002835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C1A"/>
    <w:multiLevelType w:val="hybridMultilevel"/>
    <w:tmpl w:val="6C9C1DEC"/>
    <w:lvl w:ilvl="0" w:tplc="B49426CA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220508E"/>
    <w:multiLevelType w:val="hybridMultilevel"/>
    <w:tmpl w:val="1066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8A2"/>
    <w:multiLevelType w:val="hybridMultilevel"/>
    <w:tmpl w:val="A1C457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D2C2F"/>
    <w:multiLevelType w:val="hybridMultilevel"/>
    <w:tmpl w:val="1066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63"/>
    <w:rsid w:val="00122130"/>
    <w:rsid w:val="00175523"/>
    <w:rsid w:val="00200258"/>
    <w:rsid w:val="0021397A"/>
    <w:rsid w:val="0028356C"/>
    <w:rsid w:val="002B00B2"/>
    <w:rsid w:val="002C4270"/>
    <w:rsid w:val="00300AD8"/>
    <w:rsid w:val="004156A0"/>
    <w:rsid w:val="0041605D"/>
    <w:rsid w:val="004974C4"/>
    <w:rsid w:val="005176D1"/>
    <w:rsid w:val="0053260A"/>
    <w:rsid w:val="0054287C"/>
    <w:rsid w:val="00560245"/>
    <w:rsid w:val="00563675"/>
    <w:rsid w:val="005D770B"/>
    <w:rsid w:val="005F08B8"/>
    <w:rsid w:val="005F1F68"/>
    <w:rsid w:val="00613B30"/>
    <w:rsid w:val="007067F1"/>
    <w:rsid w:val="0079513F"/>
    <w:rsid w:val="007E37BD"/>
    <w:rsid w:val="00823785"/>
    <w:rsid w:val="008C5981"/>
    <w:rsid w:val="009F46FE"/>
    <w:rsid w:val="00B06868"/>
    <w:rsid w:val="00BD44A3"/>
    <w:rsid w:val="00DD265E"/>
    <w:rsid w:val="00E70B1D"/>
    <w:rsid w:val="00E76F83"/>
    <w:rsid w:val="00F3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7C"/>
    <w:pPr>
      <w:ind w:left="720"/>
      <w:contextualSpacing/>
    </w:pPr>
  </w:style>
  <w:style w:type="table" w:styleId="a4">
    <w:name w:val="Table Grid"/>
    <w:basedOn w:val="a1"/>
    <w:uiPriority w:val="59"/>
    <w:rsid w:val="0021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21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1397A"/>
  </w:style>
  <w:style w:type="paragraph" w:customStyle="1" w:styleId="c0">
    <w:name w:val="c0"/>
    <w:basedOn w:val="a"/>
    <w:rsid w:val="0021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397A"/>
  </w:style>
  <w:style w:type="paragraph" w:styleId="a5">
    <w:name w:val="No Spacing"/>
    <w:uiPriority w:val="1"/>
    <w:qFormat/>
    <w:rsid w:val="009F46F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26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87C"/>
    <w:pPr>
      <w:ind w:left="720"/>
      <w:contextualSpacing/>
    </w:pPr>
  </w:style>
  <w:style w:type="table" w:styleId="a4">
    <w:name w:val="Table Grid"/>
    <w:basedOn w:val="a1"/>
    <w:uiPriority w:val="59"/>
    <w:rsid w:val="0021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21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1397A"/>
  </w:style>
  <w:style w:type="paragraph" w:customStyle="1" w:styleId="c0">
    <w:name w:val="c0"/>
    <w:basedOn w:val="a"/>
    <w:rsid w:val="0021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397A"/>
  </w:style>
  <w:style w:type="paragraph" w:styleId="a5">
    <w:name w:val="No Spacing"/>
    <w:uiPriority w:val="1"/>
    <w:qFormat/>
    <w:rsid w:val="009F46F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2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zOyP3RB03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7fwhRBvl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2022-10-17T06:48:00Z</dcterms:created>
  <dcterms:modified xsi:type="dcterms:W3CDTF">2022-10-28T04:21:00Z</dcterms:modified>
</cp:coreProperties>
</file>