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E" w:rsidRPr="004F001B" w:rsidRDefault="004F001B" w:rsidP="004F001B">
      <w:pPr>
        <w:jc w:val="center"/>
        <w:rPr>
          <w:sz w:val="28"/>
          <w:szCs w:val="28"/>
        </w:rPr>
      </w:pPr>
      <w:r w:rsidRPr="004F001B">
        <w:rPr>
          <w:sz w:val="28"/>
          <w:szCs w:val="28"/>
        </w:rPr>
        <w:t>Цифровые технологии в воспитании: новые условия, новые возможности</w:t>
      </w:r>
    </w:p>
    <w:p w:rsidR="00DE2E0E" w:rsidRDefault="00DE2E0E"/>
    <w:p w:rsidR="002A0F71" w:rsidRPr="00400508" w:rsidRDefault="00DE2E0E" w:rsidP="00C86AEC">
      <w:pPr>
        <w:spacing w:line="276" w:lineRule="auto"/>
        <w:ind w:firstLine="708"/>
        <w:jc w:val="both"/>
        <w:rPr>
          <w:sz w:val="28"/>
          <w:szCs w:val="28"/>
        </w:rPr>
      </w:pPr>
      <w:r w:rsidRPr="00400508">
        <w:rPr>
          <w:sz w:val="28"/>
          <w:szCs w:val="28"/>
        </w:rPr>
        <w:t>В нашем учр</w:t>
      </w:r>
      <w:r w:rsidR="00C86AEC">
        <w:rPr>
          <w:sz w:val="28"/>
          <w:szCs w:val="28"/>
        </w:rPr>
        <w:t>еждении   уже несколько лет ведё</w:t>
      </w:r>
      <w:r w:rsidRPr="00400508">
        <w:rPr>
          <w:sz w:val="28"/>
          <w:szCs w:val="28"/>
        </w:rPr>
        <w:t xml:space="preserve">тся активная работа по внедрению цифровых технологий в образовательный процесс.  Благодаря участию в  научно-прикладном проекте </w:t>
      </w:r>
      <w:r w:rsidR="00AC1EC9" w:rsidRPr="00400508">
        <w:rPr>
          <w:sz w:val="28"/>
          <w:szCs w:val="28"/>
        </w:rPr>
        <w:t xml:space="preserve"> ГБУ ДО </w:t>
      </w:r>
      <w:r w:rsidRPr="00400508">
        <w:rPr>
          <w:sz w:val="28"/>
          <w:szCs w:val="28"/>
        </w:rPr>
        <w:t xml:space="preserve"> ЧИППКРО, а также </w:t>
      </w:r>
      <w:r w:rsidR="002A0F71" w:rsidRPr="00400508">
        <w:rPr>
          <w:sz w:val="28"/>
          <w:szCs w:val="28"/>
        </w:rPr>
        <w:t xml:space="preserve">слаженной </w:t>
      </w:r>
      <w:r w:rsidRPr="00400508">
        <w:rPr>
          <w:sz w:val="28"/>
          <w:szCs w:val="28"/>
        </w:rPr>
        <w:t xml:space="preserve"> методическо-исследовательской деятельности всего коллектива Дворца, в настоящий момент во Дворце создана база цифровых ресурсов, помогающих педагогам   сделать процесс обучения более прив</w:t>
      </w:r>
      <w:r w:rsidR="00313C8B">
        <w:rPr>
          <w:sz w:val="28"/>
          <w:szCs w:val="28"/>
        </w:rPr>
        <w:t>лекательным, наглядным и эффективн</w:t>
      </w:r>
      <w:r w:rsidR="00835A64">
        <w:rPr>
          <w:sz w:val="28"/>
          <w:szCs w:val="28"/>
        </w:rPr>
        <w:t>ы</w:t>
      </w:r>
      <w:r w:rsidR="00313C8B">
        <w:rPr>
          <w:sz w:val="28"/>
          <w:szCs w:val="28"/>
        </w:rPr>
        <w:t>м</w:t>
      </w:r>
      <w:r w:rsidRPr="00400508">
        <w:rPr>
          <w:sz w:val="28"/>
          <w:szCs w:val="28"/>
        </w:rPr>
        <w:t xml:space="preserve"> для всех участников образовательного процесса. </w:t>
      </w:r>
      <w:r w:rsidR="00D5270D" w:rsidRPr="00400508">
        <w:rPr>
          <w:sz w:val="28"/>
          <w:szCs w:val="28"/>
        </w:rPr>
        <w:t xml:space="preserve"> </w:t>
      </w:r>
    </w:p>
    <w:p w:rsidR="00AC1EC9" w:rsidRPr="00400508" w:rsidRDefault="00DE2E0E" w:rsidP="00AC1EC9">
      <w:pPr>
        <w:spacing w:line="276" w:lineRule="auto"/>
        <w:ind w:firstLine="708"/>
        <w:jc w:val="both"/>
        <w:rPr>
          <w:sz w:val="28"/>
          <w:szCs w:val="28"/>
        </w:rPr>
      </w:pPr>
      <w:r w:rsidRPr="00400508">
        <w:rPr>
          <w:sz w:val="28"/>
          <w:szCs w:val="28"/>
        </w:rPr>
        <w:t xml:space="preserve">С  принятием </w:t>
      </w:r>
      <w:r w:rsidR="002A0F71" w:rsidRPr="00400508">
        <w:rPr>
          <w:sz w:val="28"/>
          <w:szCs w:val="28"/>
        </w:rPr>
        <w:t xml:space="preserve"> </w:t>
      </w:r>
      <w:r w:rsidR="00313C8B">
        <w:rPr>
          <w:sz w:val="28"/>
          <w:szCs w:val="28"/>
        </w:rPr>
        <w:t>под</w:t>
      </w:r>
      <w:r w:rsidRPr="00400508">
        <w:rPr>
          <w:sz w:val="28"/>
          <w:szCs w:val="28"/>
        </w:rPr>
        <w:t>программы воспитания</w:t>
      </w:r>
      <w:r w:rsidR="002A0F71" w:rsidRPr="00400508">
        <w:rPr>
          <w:sz w:val="28"/>
          <w:szCs w:val="28"/>
        </w:rPr>
        <w:t xml:space="preserve"> </w:t>
      </w:r>
      <w:r w:rsidRPr="00400508">
        <w:rPr>
          <w:sz w:val="28"/>
          <w:szCs w:val="28"/>
        </w:rPr>
        <w:t xml:space="preserve"> в </w:t>
      </w:r>
      <w:r w:rsidR="002A0F71" w:rsidRPr="00400508">
        <w:rPr>
          <w:sz w:val="28"/>
          <w:szCs w:val="28"/>
        </w:rPr>
        <w:t xml:space="preserve"> </w:t>
      </w:r>
      <w:r w:rsidRPr="00400508">
        <w:rPr>
          <w:sz w:val="28"/>
          <w:szCs w:val="28"/>
        </w:rPr>
        <w:t xml:space="preserve">МБУ </w:t>
      </w:r>
      <w:r w:rsidR="00D5270D" w:rsidRPr="00400508">
        <w:rPr>
          <w:sz w:val="28"/>
          <w:szCs w:val="28"/>
        </w:rPr>
        <w:t xml:space="preserve">ДО </w:t>
      </w:r>
      <w:r w:rsidRPr="00400508">
        <w:rPr>
          <w:sz w:val="28"/>
          <w:szCs w:val="28"/>
        </w:rPr>
        <w:t xml:space="preserve"> «</w:t>
      </w:r>
      <w:proofErr w:type="spellStart"/>
      <w:r w:rsidRPr="00400508">
        <w:rPr>
          <w:sz w:val="28"/>
          <w:szCs w:val="28"/>
        </w:rPr>
        <w:t>ДТДиМ</w:t>
      </w:r>
      <w:proofErr w:type="spellEnd"/>
      <w:r w:rsidRPr="00400508">
        <w:rPr>
          <w:sz w:val="28"/>
          <w:szCs w:val="28"/>
        </w:rPr>
        <w:t>»</w:t>
      </w:r>
      <w:r w:rsidR="002A0F71" w:rsidRPr="00400508">
        <w:rPr>
          <w:sz w:val="28"/>
          <w:szCs w:val="28"/>
        </w:rPr>
        <w:t xml:space="preserve"> в 2021 году </w:t>
      </w:r>
      <w:r w:rsidRPr="00400508">
        <w:rPr>
          <w:sz w:val="28"/>
          <w:szCs w:val="28"/>
        </w:rPr>
        <w:t xml:space="preserve">  </w:t>
      </w:r>
      <w:r w:rsidR="00D5270D" w:rsidRPr="00400508">
        <w:rPr>
          <w:sz w:val="28"/>
          <w:szCs w:val="28"/>
        </w:rPr>
        <w:t>учреждение  столкнулось с новым вызовом</w:t>
      </w:r>
      <w:r w:rsidR="00B91122" w:rsidRPr="00400508">
        <w:rPr>
          <w:sz w:val="28"/>
          <w:szCs w:val="28"/>
        </w:rPr>
        <w:t xml:space="preserve">. </w:t>
      </w:r>
      <w:r w:rsidR="00D5270D" w:rsidRPr="00400508">
        <w:rPr>
          <w:sz w:val="28"/>
          <w:szCs w:val="28"/>
        </w:rPr>
        <w:t xml:space="preserve"> </w:t>
      </w:r>
      <w:r w:rsidR="00B91122" w:rsidRPr="00400508">
        <w:rPr>
          <w:sz w:val="28"/>
          <w:szCs w:val="28"/>
        </w:rPr>
        <w:t xml:space="preserve">В связи с продолжающейся сложной эпидемиологической ситуацией в стране, вызванной  </w:t>
      </w:r>
      <w:r w:rsidR="00B91122" w:rsidRPr="00400508">
        <w:rPr>
          <w:sz w:val="28"/>
          <w:szCs w:val="28"/>
          <w:lang w:val="en-US"/>
        </w:rPr>
        <w:t>COVID</w:t>
      </w:r>
      <w:r w:rsidR="00B91122" w:rsidRPr="00400508">
        <w:rPr>
          <w:sz w:val="28"/>
          <w:szCs w:val="28"/>
        </w:rPr>
        <w:t xml:space="preserve">-19, возникла  необходимость  </w:t>
      </w:r>
      <w:r w:rsidR="002A0F71" w:rsidRPr="00400508">
        <w:rPr>
          <w:sz w:val="28"/>
          <w:szCs w:val="28"/>
        </w:rPr>
        <w:t>включ</w:t>
      </w:r>
      <w:r w:rsidR="00B91122" w:rsidRPr="00400508">
        <w:rPr>
          <w:sz w:val="28"/>
          <w:szCs w:val="28"/>
        </w:rPr>
        <w:t>ения</w:t>
      </w:r>
      <w:r w:rsidR="002A0F71" w:rsidRPr="00400508">
        <w:rPr>
          <w:sz w:val="28"/>
          <w:szCs w:val="28"/>
        </w:rPr>
        <w:t xml:space="preserve">   цифровы</w:t>
      </w:r>
      <w:r w:rsidR="00B91122" w:rsidRPr="00400508">
        <w:rPr>
          <w:sz w:val="28"/>
          <w:szCs w:val="28"/>
        </w:rPr>
        <w:t>х</w:t>
      </w:r>
      <w:r w:rsidR="002A0F71" w:rsidRPr="00400508">
        <w:rPr>
          <w:sz w:val="28"/>
          <w:szCs w:val="28"/>
        </w:rPr>
        <w:t xml:space="preserve">  форм  воспитательных пра</w:t>
      </w:r>
      <w:r w:rsidR="00313C8B">
        <w:rPr>
          <w:sz w:val="28"/>
          <w:szCs w:val="28"/>
        </w:rPr>
        <w:t>ктик  в образовательный процесс</w:t>
      </w:r>
      <w:r w:rsidR="00B91122" w:rsidRPr="00400508">
        <w:rPr>
          <w:sz w:val="28"/>
          <w:szCs w:val="28"/>
        </w:rPr>
        <w:t>.</w:t>
      </w:r>
      <w:r w:rsidR="002A0F71" w:rsidRPr="00400508">
        <w:rPr>
          <w:sz w:val="28"/>
          <w:szCs w:val="28"/>
        </w:rPr>
        <w:t xml:space="preserve">  </w:t>
      </w:r>
    </w:p>
    <w:p w:rsidR="00313C8B" w:rsidRDefault="00B91122" w:rsidP="00B97806">
      <w:pPr>
        <w:spacing w:line="276" w:lineRule="auto"/>
        <w:ind w:firstLine="708"/>
        <w:jc w:val="both"/>
        <w:rPr>
          <w:sz w:val="28"/>
          <w:szCs w:val="28"/>
        </w:rPr>
      </w:pPr>
      <w:r w:rsidRPr="00400508">
        <w:rPr>
          <w:sz w:val="28"/>
          <w:szCs w:val="28"/>
        </w:rPr>
        <w:t xml:space="preserve">Для  выработки решений и предложений на методическом объединении педагогов </w:t>
      </w:r>
      <w:r w:rsidR="00C45752" w:rsidRPr="00400508">
        <w:rPr>
          <w:sz w:val="28"/>
          <w:szCs w:val="28"/>
        </w:rPr>
        <w:t xml:space="preserve"> по теме: «Цифровые технологии в воспитании: новые условия, новые возможности»</w:t>
      </w:r>
      <w:r w:rsidRPr="00400508">
        <w:rPr>
          <w:sz w:val="28"/>
          <w:szCs w:val="28"/>
        </w:rPr>
        <w:t xml:space="preserve"> была </w:t>
      </w:r>
      <w:r w:rsidR="00C45752" w:rsidRPr="00400508">
        <w:rPr>
          <w:sz w:val="28"/>
          <w:szCs w:val="28"/>
        </w:rPr>
        <w:t xml:space="preserve"> использована </w:t>
      </w:r>
      <w:r w:rsidR="00046D82" w:rsidRPr="00400508">
        <w:rPr>
          <w:sz w:val="28"/>
          <w:szCs w:val="28"/>
        </w:rPr>
        <w:t xml:space="preserve">форма быстрого </w:t>
      </w:r>
      <w:proofErr w:type="spellStart"/>
      <w:r w:rsidR="00046D82" w:rsidRPr="00400508">
        <w:rPr>
          <w:sz w:val="28"/>
          <w:szCs w:val="28"/>
        </w:rPr>
        <w:t>форсайта</w:t>
      </w:r>
      <w:proofErr w:type="spellEnd"/>
      <w:r w:rsidR="00C45752" w:rsidRPr="00400508">
        <w:rPr>
          <w:sz w:val="28"/>
          <w:szCs w:val="28"/>
        </w:rPr>
        <w:t xml:space="preserve">,  </w:t>
      </w:r>
      <w:r w:rsidRPr="00400508">
        <w:rPr>
          <w:sz w:val="28"/>
          <w:szCs w:val="28"/>
        </w:rPr>
        <w:t>которая позволяет определить желаемое будущее, а такж</w:t>
      </w:r>
      <w:r w:rsidR="00313C8B">
        <w:rPr>
          <w:sz w:val="28"/>
          <w:szCs w:val="28"/>
        </w:rPr>
        <w:t>е договориться об инструментах достижения планируемых результатов</w:t>
      </w:r>
      <w:r w:rsidR="00C45752" w:rsidRPr="00400508">
        <w:rPr>
          <w:sz w:val="28"/>
          <w:szCs w:val="28"/>
        </w:rPr>
        <w:t>.  В ходе обсуждения были определены  целевые ори</w:t>
      </w:r>
      <w:r w:rsidR="00B97806" w:rsidRPr="00400508">
        <w:rPr>
          <w:sz w:val="28"/>
          <w:szCs w:val="28"/>
        </w:rPr>
        <w:t xml:space="preserve">ентиры </w:t>
      </w:r>
      <w:r w:rsidR="00046D82" w:rsidRPr="00400508">
        <w:rPr>
          <w:sz w:val="28"/>
          <w:szCs w:val="28"/>
        </w:rPr>
        <w:t xml:space="preserve">цифрового </w:t>
      </w:r>
      <w:r w:rsidR="00B97806" w:rsidRPr="00400508">
        <w:rPr>
          <w:sz w:val="28"/>
          <w:szCs w:val="28"/>
        </w:rPr>
        <w:t>воспитания и  предложены</w:t>
      </w:r>
      <w:r w:rsidR="00C45752" w:rsidRPr="00400508">
        <w:rPr>
          <w:sz w:val="28"/>
          <w:szCs w:val="28"/>
        </w:rPr>
        <w:t xml:space="preserve"> формы организации работы </w:t>
      </w:r>
      <w:r w:rsidR="00B97806" w:rsidRPr="00400508">
        <w:rPr>
          <w:sz w:val="28"/>
          <w:szCs w:val="28"/>
        </w:rPr>
        <w:t xml:space="preserve">не только </w:t>
      </w:r>
      <w:r w:rsidR="00C45752" w:rsidRPr="00400508">
        <w:rPr>
          <w:sz w:val="28"/>
          <w:szCs w:val="28"/>
        </w:rPr>
        <w:t xml:space="preserve">с учащимися, </w:t>
      </w:r>
      <w:r w:rsidR="00B97806" w:rsidRPr="00400508">
        <w:rPr>
          <w:sz w:val="28"/>
          <w:szCs w:val="28"/>
        </w:rPr>
        <w:t xml:space="preserve">но и </w:t>
      </w:r>
      <w:r w:rsidR="00C45752" w:rsidRPr="00400508">
        <w:rPr>
          <w:sz w:val="28"/>
          <w:szCs w:val="28"/>
        </w:rPr>
        <w:t xml:space="preserve"> </w:t>
      </w:r>
      <w:r w:rsidR="004F001B" w:rsidRPr="00400508">
        <w:rPr>
          <w:sz w:val="28"/>
          <w:szCs w:val="28"/>
        </w:rPr>
        <w:t xml:space="preserve">с родителями. </w:t>
      </w:r>
      <w:r w:rsidR="00313C8B">
        <w:rPr>
          <w:sz w:val="28"/>
          <w:szCs w:val="28"/>
        </w:rPr>
        <w:t xml:space="preserve">     </w:t>
      </w:r>
    </w:p>
    <w:p w:rsidR="00B97806" w:rsidRPr="00400508" w:rsidRDefault="00B97806" w:rsidP="00B97806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>Образование с применением  цифровых технологий  обрело  нов</w:t>
      </w:r>
      <w:r w:rsidR="004F001B" w:rsidRPr="00400508">
        <w:rPr>
          <w:rFonts w:ascii="OpenSans" w:hAnsi="OpenSans"/>
          <w:sz w:val="28"/>
          <w:szCs w:val="28"/>
          <w:lang w:eastAsia="ru-RU"/>
        </w:rPr>
        <w:t>ую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</w:t>
      </w:r>
      <w:r w:rsidR="004F001B" w:rsidRPr="00400508">
        <w:rPr>
          <w:rFonts w:ascii="OpenSans" w:hAnsi="OpenSans"/>
          <w:sz w:val="28"/>
          <w:szCs w:val="28"/>
          <w:lang w:eastAsia="ru-RU"/>
        </w:rPr>
        <w:t xml:space="preserve">  форму.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Изменение роли и функций родителей в образовательном процессе, активное включение их в </w:t>
      </w:r>
      <w:r w:rsidR="00835A64">
        <w:rPr>
          <w:rFonts w:ascii="OpenSans" w:hAnsi="OpenSans"/>
          <w:sz w:val="28"/>
          <w:szCs w:val="28"/>
          <w:lang w:eastAsia="ru-RU"/>
        </w:rPr>
        <w:t xml:space="preserve">цифровую </w:t>
      </w:r>
      <w:r w:rsidRPr="00400508">
        <w:rPr>
          <w:rFonts w:ascii="OpenSans" w:hAnsi="OpenSans"/>
          <w:sz w:val="28"/>
          <w:szCs w:val="28"/>
          <w:lang w:eastAsia="ru-RU"/>
        </w:rPr>
        <w:t>коммуникацию позволили создать иное  пространство для взаимодействия. В на</w:t>
      </w:r>
      <w:r w:rsidR="00313C8B">
        <w:rPr>
          <w:rFonts w:ascii="OpenSans" w:hAnsi="OpenSans"/>
          <w:sz w:val="28"/>
          <w:szCs w:val="28"/>
          <w:lang w:eastAsia="ru-RU"/>
        </w:rPr>
        <w:t>стоящее время родители общаются с педагогами и получают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информацию о своем ребенке с помощ</w:t>
      </w:r>
      <w:r w:rsidR="00313C8B">
        <w:rPr>
          <w:rFonts w:ascii="OpenSans" w:hAnsi="OpenSans"/>
          <w:sz w:val="28"/>
          <w:szCs w:val="28"/>
          <w:lang w:eastAsia="ru-RU"/>
        </w:rPr>
        <w:t xml:space="preserve">ью </w:t>
      </w:r>
      <w:proofErr w:type="spellStart"/>
      <w:r w:rsidR="00835A64">
        <w:rPr>
          <w:rFonts w:ascii="OpenSans" w:hAnsi="OpenSans"/>
          <w:sz w:val="28"/>
          <w:szCs w:val="28"/>
          <w:lang w:eastAsia="ru-RU"/>
        </w:rPr>
        <w:t>месенджеров</w:t>
      </w:r>
      <w:proofErr w:type="spellEnd"/>
      <w:r w:rsidR="00313C8B">
        <w:rPr>
          <w:rFonts w:ascii="OpenSans" w:hAnsi="OpenSans"/>
          <w:sz w:val="28"/>
          <w:szCs w:val="28"/>
          <w:lang w:eastAsia="ru-RU"/>
        </w:rPr>
        <w:t>: страница</w:t>
      </w:r>
      <w:r w:rsidR="00835A64">
        <w:rPr>
          <w:rFonts w:ascii="OpenSans" w:hAnsi="OpenSans"/>
          <w:sz w:val="28"/>
          <w:szCs w:val="28"/>
          <w:lang w:eastAsia="ru-RU"/>
        </w:rPr>
        <w:t xml:space="preserve"> </w:t>
      </w:r>
      <w:proofErr w:type="spellStart"/>
      <w:r w:rsidR="00835A64">
        <w:rPr>
          <w:rFonts w:ascii="OpenSans" w:hAnsi="OpenSans"/>
          <w:sz w:val="28"/>
          <w:szCs w:val="28"/>
          <w:lang w:eastAsia="ru-RU"/>
        </w:rPr>
        <w:t>ВКонтакте</w:t>
      </w:r>
      <w:proofErr w:type="spellEnd"/>
      <w:r w:rsidR="00835A64">
        <w:rPr>
          <w:rFonts w:ascii="OpenSans" w:hAnsi="OpenSans"/>
          <w:sz w:val="28"/>
          <w:szCs w:val="28"/>
          <w:lang w:eastAsia="ru-RU"/>
        </w:rPr>
        <w:t xml:space="preserve"> учреждения,  группы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</w:t>
      </w:r>
      <w:r w:rsidR="00835A64">
        <w:rPr>
          <w:rFonts w:ascii="OpenSans" w:hAnsi="OpenSans"/>
          <w:sz w:val="28"/>
          <w:szCs w:val="28"/>
          <w:lang w:eastAsia="ru-RU"/>
        </w:rPr>
        <w:t xml:space="preserve">детских </w:t>
      </w:r>
      <w:r w:rsidR="00835A64">
        <w:rPr>
          <w:rFonts w:ascii="OpenSans" w:hAnsi="OpenSans"/>
          <w:sz w:val="28"/>
          <w:szCs w:val="28"/>
          <w:lang w:eastAsia="ru-RU"/>
        </w:rPr>
        <w:t xml:space="preserve">объединений во </w:t>
      </w:r>
      <w:r w:rsidR="00835A64" w:rsidRPr="00400508">
        <w:rPr>
          <w:rFonts w:ascii="OpenSans" w:hAnsi="OpenSans"/>
          <w:sz w:val="28"/>
          <w:szCs w:val="28"/>
          <w:lang w:eastAsia="ru-RU"/>
        </w:rPr>
        <w:t xml:space="preserve"> </w:t>
      </w:r>
      <w:proofErr w:type="spellStart"/>
      <w:r w:rsidRPr="00400508">
        <w:rPr>
          <w:rFonts w:ascii="OpenSans" w:hAnsi="OpenSans"/>
          <w:sz w:val="28"/>
          <w:szCs w:val="28"/>
          <w:lang w:eastAsia="ru-RU"/>
        </w:rPr>
        <w:t>ВК</w:t>
      </w:r>
      <w:r w:rsidR="00835A64">
        <w:rPr>
          <w:rFonts w:ascii="OpenSans" w:hAnsi="OpenSans"/>
          <w:sz w:val="28"/>
          <w:szCs w:val="28"/>
          <w:lang w:eastAsia="ru-RU"/>
        </w:rPr>
        <w:t>онтакте</w:t>
      </w:r>
      <w:proofErr w:type="spellEnd"/>
      <w:r w:rsidRPr="00400508">
        <w:rPr>
          <w:rFonts w:ascii="OpenSans" w:hAnsi="OpenSans"/>
          <w:sz w:val="28"/>
          <w:szCs w:val="28"/>
          <w:lang w:eastAsia="ru-RU"/>
        </w:rPr>
        <w:t xml:space="preserve">, </w:t>
      </w:r>
      <w:r w:rsidRPr="00400508">
        <w:rPr>
          <w:rFonts w:ascii="OpenSans" w:hAnsi="OpenSans"/>
          <w:sz w:val="28"/>
          <w:szCs w:val="28"/>
          <w:lang w:val="en-US" w:eastAsia="ru-RU"/>
        </w:rPr>
        <w:t>Viber</w:t>
      </w:r>
      <w:r w:rsidRPr="00400508">
        <w:rPr>
          <w:rFonts w:ascii="OpenSans" w:hAnsi="OpenSans"/>
          <w:sz w:val="28"/>
          <w:szCs w:val="28"/>
          <w:lang w:eastAsia="ru-RU"/>
        </w:rPr>
        <w:t xml:space="preserve">, </w:t>
      </w:r>
      <w:r w:rsidRPr="00400508">
        <w:rPr>
          <w:rFonts w:ascii="OpenSans" w:hAnsi="OpenSans"/>
          <w:sz w:val="28"/>
          <w:szCs w:val="28"/>
          <w:lang w:val="en-US" w:eastAsia="ru-RU"/>
        </w:rPr>
        <w:t>Telegram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и другие. Б</w:t>
      </w:r>
      <w:r w:rsidRPr="00400508">
        <w:rPr>
          <w:rFonts w:ascii="OpenSans" w:hAnsi="OpenSans" w:hint="eastAsia"/>
          <w:sz w:val="28"/>
          <w:szCs w:val="28"/>
          <w:lang w:eastAsia="ru-RU"/>
        </w:rPr>
        <w:t>о</w:t>
      </w:r>
      <w:r w:rsidRPr="00400508">
        <w:rPr>
          <w:rFonts w:ascii="OpenSans" w:hAnsi="OpenSans"/>
          <w:sz w:val="28"/>
          <w:szCs w:val="28"/>
          <w:lang w:eastAsia="ru-RU"/>
        </w:rPr>
        <w:t>льшинство организационных собраний в коллективах также перешли в онлайн пространство. Родители  адаптировались к подобной форме взаимодействия, оценили её преимущества, такие как:  быстрота передачи информации и обратной связи, эффективное использование своего времени,  возможность получения дополнительной информации или консультации по интересующей теме.</w:t>
      </w:r>
    </w:p>
    <w:p w:rsidR="00D153A9" w:rsidRPr="00400508" w:rsidRDefault="00B97806" w:rsidP="00A10CA5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>На  этапе проектных идей</w:t>
      </w:r>
      <w:r w:rsidR="00A10CA5" w:rsidRPr="00400508">
        <w:rPr>
          <w:rFonts w:ascii="OpenSans" w:hAnsi="OpenSans"/>
          <w:sz w:val="28"/>
          <w:szCs w:val="28"/>
          <w:lang w:eastAsia="ru-RU"/>
        </w:rPr>
        <w:t xml:space="preserve"> </w:t>
      </w:r>
      <w:proofErr w:type="spellStart"/>
      <w:r w:rsidR="00A10CA5" w:rsidRPr="00400508">
        <w:rPr>
          <w:rFonts w:ascii="OpenSans" w:hAnsi="OpenSans"/>
          <w:sz w:val="28"/>
          <w:szCs w:val="28"/>
          <w:lang w:eastAsia="ru-RU"/>
        </w:rPr>
        <w:t>форсайта</w:t>
      </w:r>
      <w:proofErr w:type="spellEnd"/>
      <w:r w:rsidR="00A10CA5" w:rsidRPr="00400508">
        <w:rPr>
          <w:rFonts w:ascii="OpenSans" w:hAnsi="OpenSans"/>
          <w:sz w:val="28"/>
          <w:szCs w:val="28"/>
          <w:lang w:eastAsia="ru-RU"/>
        </w:rPr>
        <w:t xml:space="preserve">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педаго</w:t>
      </w:r>
      <w:r w:rsidR="00313C8B">
        <w:rPr>
          <w:rFonts w:ascii="OpenSans" w:hAnsi="OpenSans"/>
          <w:sz w:val="28"/>
          <w:szCs w:val="28"/>
          <w:lang w:eastAsia="ru-RU"/>
        </w:rPr>
        <w:t xml:space="preserve">ги предположили, что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контакт с родителями в телекоммуникационном пространстве </w:t>
      </w:r>
      <w:r w:rsidR="00153261" w:rsidRPr="00400508">
        <w:rPr>
          <w:rFonts w:ascii="OpenSans" w:hAnsi="OpenSans"/>
          <w:sz w:val="28"/>
          <w:szCs w:val="28"/>
          <w:lang w:eastAsia="ru-RU"/>
        </w:rPr>
        <w:t>поможет ввести</w:t>
      </w:r>
      <w:r w:rsidR="00A10CA5" w:rsidRPr="00400508">
        <w:rPr>
          <w:rFonts w:ascii="OpenSans" w:hAnsi="OpenSans"/>
          <w:sz w:val="28"/>
          <w:szCs w:val="28"/>
          <w:lang w:eastAsia="ru-RU"/>
        </w:rPr>
        <w:t xml:space="preserve"> в воспитательную  деятельность </w:t>
      </w:r>
      <w:r w:rsidR="00153261" w:rsidRPr="00400508">
        <w:rPr>
          <w:rFonts w:ascii="OpenSans" w:hAnsi="OpenSans"/>
          <w:sz w:val="28"/>
          <w:szCs w:val="28"/>
          <w:lang w:eastAsia="ru-RU"/>
        </w:rPr>
        <w:t xml:space="preserve"> детско-родительские практики. Формой работы была  предложена </w:t>
      </w:r>
      <w:proofErr w:type="spellStart"/>
      <w:r w:rsidR="00153261" w:rsidRPr="00400508">
        <w:rPr>
          <w:rFonts w:ascii="OpenSans" w:hAnsi="OpenSans"/>
          <w:sz w:val="28"/>
          <w:szCs w:val="28"/>
          <w:lang w:eastAsia="ru-RU"/>
        </w:rPr>
        <w:t>кинопедагогика</w:t>
      </w:r>
      <w:proofErr w:type="spellEnd"/>
      <w:r w:rsidR="00153261" w:rsidRPr="00400508">
        <w:rPr>
          <w:rFonts w:ascii="OpenSans" w:hAnsi="OpenSans"/>
          <w:sz w:val="28"/>
          <w:szCs w:val="28"/>
          <w:lang w:eastAsia="ru-RU"/>
        </w:rPr>
        <w:t>, имеющая огр</w:t>
      </w:r>
      <w:r w:rsidR="00A10CA5" w:rsidRPr="00400508">
        <w:rPr>
          <w:rFonts w:ascii="OpenSans" w:hAnsi="OpenSans"/>
          <w:sz w:val="28"/>
          <w:szCs w:val="28"/>
          <w:lang w:eastAsia="ru-RU"/>
        </w:rPr>
        <w:t xml:space="preserve">омный воспитательный потенциал. </w:t>
      </w:r>
      <w:r w:rsidR="00A10CA5" w:rsidRPr="00400508">
        <w:rPr>
          <w:rFonts w:ascii="OpenSans" w:hAnsi="OpenSans" w:hint="eastAsia"/>
          <w:sz w:val="28"/>
          <w:szCs w:val="28"/>
          <w:lang w:eastAsia="ru-RU"/>
        </w:rPr>
        <w:t>В</w:t>
      </w:r>
      <w:r w:rsidR="00A10CA5" w:rsidRPr="00400508">
        <w:rPr>
          <w:rFonts w:ascii="OpenSans" w:hAnsi="OpenSans"/>
          <w:sz w:val="28"/>
          <w:szCs w:val="28"/>
          <w:lang w:eastAsia="ru-RU"/>
        </w:rPr>
        <w:t xml:space="preserve"> кинематографе демонстрация образов </w:t>
      </w:r>
      <w:r w:rsidR="00A10CA5" w:rsidRPr="00400508">
        <w:rPr>
          <w:rFonts w:ascii="OpenSans" w:hAnsi="OpenSans"/>
          <w:sz w:val="28"/>
          <w:szCs w:val="28"/>
          <w:lang w:eastAsia="ru-RU"/>
        </w:rPr>
        <w:lastRenderedPageBreak/>
        <w:t xml:space="preserve">красочна, эмоциональна. Такие образы усваиваются с большей силой и способны оставаться в памяти надолго. Совместный просмотр короткометражных фильмов и  мультфильмов </w:t>
      </w:r>
      <w:r w:rsidR="00D153A9" w:rsidRPr="00400508">
        <w:rPr>
          <w:rFonts w:ascii="OpenSans" w:hAnsi="OpenSans"/>
          <w:sz w:val="28"/>
          <w:szCs w:val="28"/>
          <w:lang w:eastAsia="ru-RU"/>
        </w:rPr>
        <w:t xml:space="preserve"> помогает пережить совместный эмоциональный опыт, стимулирует   дальнейшее обсуждение увиденного, становясь  базой для формирования мировоззрения ребенка. В семье появляются новые «точки контакта», что благоприятно влияет на эмоциональный фон в семье.  </w:t>
      </w:r>
    </w:p>
    <w:p w:rsidR="00782A17" w:rsidRDefault="00B91122" w:rsidP="00782A17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sz w:val="28"/>
          <w:szCs w:val="28"/>
        </w:rPr>
        <w:t xml:space="preserve">Особое вдохновение у педагогов </w:t>
      </w:r>
      <w:r w:rsidR="00D153A9" w:rsidRPr="00400508">
        <w:rPr>
          <w:sz w:val="28"/>
          <w:szCs w:val="28"/>
        </w:rPr>
        <w:t xml:space="preserve">  во время  встречи вызвало знакомство с платформ</w:t>
      </w:r>
      <w:r w:rsidR="00DB4572" w:rsidRPr="00400508">
        <w:rPr>
          <w:sz w:val="28"/>
          <w:szCs w:val="28"/>
        </w:rPr>
        <w:t>ами</w:t>
      </w:r>
      <w:r w:rsidR="00D153A9" w:rsidRPr="00400508">
        <w:rPr>
          <w:sz w:val="28"/>
          <w:szCs w:val="28"/>
        </w:rPr>
        <w:t xml:space="preserve"> </w:t>
      </w:r>
      <w:hyperlink r:id="rId5" w:history="1">
        <w:r w:rsidR="00D153A9" w:rsidRPr="00400508">
          <w:rPr>
            <w:rStyle w:val="a4"/>
            <w:rFonts w:ascii="OpenSans" w:hAnsi="OpenSans"/>
            <w:sz w:val="28"/>
            <w:szCs w:val="28"/>
            <w:lang w:eastAsia="ru-RU"/>
          </w:rPr>
          <w:t>https://кинопедагогика.рф/</w:t>
        </w:r>
      </w:hyperlink>
      <w:r w:rsidR="00D153A9" w:rsidRPr="00400508">
        <w:rPr>
          <w:rFonts w:ascii="OpenSans" w:hAnsi="OpenSans"/>
          <w:sz w:val="28"/>
          <w:szCs w:val="28"/>
          <w:lang w:eastAsia="ru-RU"/>
        </w:rPr>
        <w:t xml:space="preserve">  и  </w:t>
      </w:r>
      <w:hyperlink r:id="rId6" w:history="1">
        <w:r w:rsidR="00782A17" w:rsidRPr="00AA56DB">
          <w:rPr>
            <w:rStyle w:val="a4"/>
            <w:rFonts w:ascii="OpenSans" w:hAnsi="OpenSans"/>
            <w:sz w:val="28"/>
            <w:szCs w:val="28"/>
            <w:lang w:eastAsia="ru-RU"/>
          </w:rPr>
          <w:t>https://v</w:t>
        </w:r>
        <w:bookmarkStart w:id="0" w:name="_GoBack"/>
        <w:bookmarkEnd w:id="0"/>
        <w:r w:rsidR="00782A17" w:rsidRPr="00AA56DB">
          <w:rPr>
            <w:rStyle w:val="a4"/>
            <w:rFonts w:ascii="OpenSans" w:hAnsi="OpenSans"/>
            <w:sz w:val="28"/>
            <w:szCs w:val="28"/>
            <w:lang w:eastAsia="ru-RU"/>
          </w:rPr>
          <w:t>m</w:t>
        </w:r>
        <w:r w:rsidR="00782A17" w:rsidRPr="00AA56DB">
          <w:rPr>
            <w:rStyle w:val="a4"/>
            <w:rFonts w:ascii="OpenSans" w:hAnsi="OpenSans"/>
            <w:sz w:val="28"/>
            <w:szCs w:val="28"/>
            <w:lang w:eastAsia="ru-RU"/>
          </w:rPr>
          <w:t>este.zeroplus.tv/</w:t>
        </w:r>
      </w:hyperlink>
      <w:r w:rsidR="00782A17">
        <w:rPr>
          <w:rFonts w:ascii="OpenSans" w:hAnsi="OpenSans"/>
          <w:sz w:val="28"/>
          <w:szCs w:val="28"/>
          <w:lang w:eastAsia="ru-RU"/>
        </w:rPr>
        <w:t>.</w:t>
      </w:r>
    </w:p>
    <w:p w:rsidR="00A10CA5" w:rsidRPr="00400508" w:rsidRDefault="00D153A9" w:rsidP="00782A17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>В онлайн кинотеатре «</w:t>
      </w:r>
      <w:proofErr w:type="spellStart"/>
      <w:r w:rsidRPr="00400508">
        <w:rPr>
          <w:rFonts w:ascii="OpenSans" w:hAnsi="OpenSans"/>
          <w:sz w:val="28"/>
          <w:szCs w:val="28"/>
          <w:lang w:eastAsia="ru-RU"/>
        </w:rPr>
        <w:t>НольПлюс</w:t>
      </w:r>
      <w:proofErr w:type="spellEnd"/>
      <w:r w:rsidRPr="00400508">
        <w:rPr>
          <w:rFonts w:ascii="OpenSans" w:hAnsi="OpenSans"/>
          <w:sz w:val="28"/>
          <w:szCs w:val="28"/>
          <w:lang w:eastAsia="ru-RU"/>
        </w:rPr>
        <w:t>» собрано множество фильмов и киноматериалов, облада</w:t>
      </w:r>
      <w:r w:rsidR="00DB4572" w:rsidRPr="00400508">
        <w:rPr>
          <w:rFonts w:ascii="OpenSans" w:hAnsi="OpenSans"/>
          <w:sz w:val="28"/>
          <w:szCs w:val="28"/>
          <w:lang w:eastAsia="ru-RU"/>
        </w:rPr>
        <w:t>ющи</w:t>
      </w:r>
      <w:r w:rsidR="00046D82" w:rsidRPr="00400508">
        <w:rPr>
          <w:rFonts w:ascii="OpenSans" w:hAnsi="OpenSans"/>
          <w:sz w:val="28"/>
          <w:szCs w:val="28"/>
          <w:lang w:eastAsia="ru-RU"/>
        </w:rPr>
        <w:t>х</w:t>
      </w:r>
      <w:r w:rsidR="00DB4572" w:rsidRPr="00400508">
        <w:rPr>
          <w:rFonts w:ascii="OpenSans" w:hAnsi="OpenSans"/>
          <w:sz w:val="28"/>
          <w:szCs w:val="28"/>
          <w:lang w:eastAsia="ru-RU"/>
        </w:rPr>
        <w:t xml:space="preserve">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уникальной функцией осмысленного просмотра, когда зрителю задаются вопросы по содержанию и смыслу фильма</w:t>
      </w:r>
      <w:r w:rsidR="00DB4572" w:rsidRPr="00400508">
        <w:rPr>
          <w:rFonts w:ascii="OpenSans" w:hAnsi="OpenSans"/>
          <w:sz w:val="28"/>
          <w:szCs w:val="28"/>
          <w:lang w:eastAsia="ru-RU"/>
        </w:rPr>
        <w:t>. Фильмы на  платформах тщательно отбираются. Над этим работает команда киноведов, педагогов, психологов, режиссеров и родителей.</w:t>
      </w:r>
    </w:p>
    <w:p w:rsidR="0012128A" w:rsidRPr="00400508" w:rsidRDefault="0012128A" w:rsidP="00FF34C3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>В практической части педагоги смогли приобрести опыт осмысленного просмотра и оценить  воспитательный потенциал данной формы</w:t>
      </w:r>
      <w:r w:rsidR="009F0A91" w:rsidRPr="00400508">
        <w:rPr>
          <w:rFonts w:ascii="OpenSans" w:hAnsi="OpenSans"/>
          <w:sz w:val="28"/>
          <w:szCs w:val="28"/>
          <w:lang w:eastAsia="ru-RU"/>
        </w:rPr>
        <w:t xml:space="preserve"> работы. 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 </w:t>
      </w:r>
    </w:p>
    <w:p w:rsidR="009F0A91" w:rsidRPr="00400508" w:rsidRDefault="009F0A91" w:rsidP="00FF34C3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 xml:space="preserve">На завершающем этапе </w:t>
      </w:r>
      <w:proofErr w:type="spellStart"/>
      <w:r w:rsidRPr="00400508">
        <w:rPr>
          <w:rFonts w:ascii="OpenSans" w:hAnsi="OpenSans"/>
          <w:sz w:val="28"/>
          <w:szCs w:val="28"/>
          <w:lang w:eastAsia="ru-RU"/>
        </w:rPr>
        <w:t>форсайта</w:t>
      </w:r>
      <w:proofErr w:type="spellEnd"/>
      <w:r w:rsidRPr="00400508">
        <w:rPr>
          <w:rFonts w:ascii="OpenSans" w:hAnsi="OpenSans"/>
          <w:sz w:val="28"/>
          <w:szCs w:val="28"/>
          <w:lang w:eastAsia="ru-RU"/>
        </w:rPr>
        <w:t xml:space="preserve">  педагоги смогли   наметить пути достижения заявленного в начале сессии результата, определив  необходимые ресурсы, в том числе цифровые. </w:t>
      </w:r>
    </w:p>
    <w:p w:rsidR="00782A17" w:rsidRDefault="00400508" w:rsidP="009F0A91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  <w:r w:rsidRPr="00400508">
        <w:rPr>
          <w:rFonts w:ascii="OpenSans" w:hAnsi="OpenSans"/>
          <w:sz w:val="28"/>
          <w:szCs w:val="28"/>
          <w:lang w:eastAsia="ru-RU"/>
        </w:rPr>
        <w:t>П</w:t>
      </w:r>
      <w:r w:rsidRPr="00400508">
        <w:rPr>
          <w:rFonts w:ascii="OpenSans" w:hAnsi="OpenSans" w:hint="eastAsia"/>
          <w:sz w:val="28"/>
          <w:szCs w:val="28"/>
          <w:lang w:eastAsia="ru-RU"/>
        </w:rPr>
        <w:t>р</w:t>
      </w:r>
      <w:r w:rsidRPr="00400508">
        <w:rPr>
          <w:rFonts w:ascii="OpenSans" w:hAnsi="OpenSans"/>
          <w:sz w:val="28"/>
          <w:szCs w:val="28"/>
          <w:lang w:eastAsia="ru-RU"/>
        </w:rPr>
        <w:t>оведенная сессия убедительно  показала, что  новые т</w:t>
      </w:r>
      <w:r w:rsidR="0012128A" w:rsidRPr="00400508">
        <w:rPr>
          <w:rFonts w:ascii="OpenSans" w:hAnsi="OpenSans"/>
          <w:sz w:val="28"/>
          <w:szCs w:val="28"/>
          <w:lang w:eastAsia="ru-RU"/>
        </w:rPr>
        <w:t>ехнологии</w:t>
      </w:r>
      <w:r w:rsidRPr="00400508">
        <w:rPr>
          <w:rFonts w:ascii="OpenSans" w:hAnsi="OpenSans"/>
          <w:sz w:val="28"/>
          <w:szCs w:val="28"/>
          <w:lang w:eastAsia="ru-RU"/>
        </w:rPr>
        <w:t xml:space="preserve"> </w:t>
      </w:r>
      <w:r w:rsidR="0012128A" w:rsidRPr="00400508">
        <w:rPr>
          <w:rFonts w:ascii="OpenSans" w:hAnsi="OpenSans"/>
          <w:sz w:val="28"/>
          <w:szCs w:val="28"/>
          <w:lang w:eastAsia="ru-RU"/>
        </w:rPr>
        <w:t xml:space="preserve"> влекут за собой </w:t>
      </w:r>
      <w:r w:rsidRPr="00400508">
        <w:rPr>
          <w:rFonts w:ascii="OpenSans" w:hAnsi="OpenSans"/>
          <w:sz w:val="28"/>
          <w:szCs w:val="28"/>
          <w:lang w:eastAsia="ru-RU"/>
        </w:rPr>
        <w:t>новые возможности</w:t>
      </w:r>
      <w:r w:rsidR="00782A17">
        <w:rPr>
          <w:rFonts w:ascii="OpenSans" w:hAnsi="OpenSans"/>
          <w:sz w:val="28"/>
          <w:szCs w:val="28"/>
          <w:lang w:eastAsia="ru-RU"/>
        </w:rPr>
        <w:t xml:space="preserve"> организации</w:t>
      </w:r>
      <w:r w:rsidR="0030281E">
        <w:rPr>
          <w:rFonts w:ascii="OpenSans" w:hAnsi="OpenSans"/>
          <w:sz w:val="28"/>
          <w:szCs w:val="28"/>
          <w:lang w:eastAsia="ru-RU"/>
        </w:rPr>
        <w:t xml:space="preserve"> обучения, в том числе</w:t>
      </w:r>
      <w:r w:rsidR="00782A17">
        <w:rPr>
          <w:rFonts w:ascii="OpenSans" w:hAnsi="OpenSans"/>
          <w:sz w:val="28"/>
          <w:szCs w:val="28"/>
          <w:lang w:eastAsia="ru-RU"/>
        </w:rPr>
        <w:t xml:space="preserve"> воспитательного компонента. А в руках наших педагогов  отныне есть эффективный инструмент,  </w:t>
      </w:r>
      <w:r w:rsidR="0030281E">
        <w:rPr>
          <w:rFonts w:ascii="OpenSans" w:hAnsi="OpenSans"/>
          <w:sz w:val="28"/>
          <w:szCs w:val="28"/>
          <w:lang w:eastAsia="ru-RU"/>
        </w:rPr>
        <w:t xml:space="preserve">помогающий эту работу сделать качественно и интересно. </w:t>
      </w:r>
    </w:p>
    <w:p w:rsidR="00782A17" w:rsidRDefault="00782A17" w:rsidP="009F0A91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</w:p>
    <w:p w:rsidR="00400508" w:rsidRDefault="00400508" w:rsidP="00400508">
      <w:pPr>
        <w:spacing w:line="276" w:lineRule="auto"/>
        <w:jc w:val="both"/>
        <w:rPr>
          <w:rFonts w:ascii="OpenSans" w:hAnsi="OpenSans"/>
          <w:sz w:val="28"/>
          <w:szCs w:val="28"/>
          <w:lang w:eastAsia="ru-RU"/>
        </w:rPr>
      </w:pPr>
    </w:p>
    <w:p w:rsidR="00400508" w:rsidRPr="0030281E" w:rsidRDefault="00400508" w:rsidP="00400508">
      <w:pPr>
        <w:spacing w:line="276" w:lineRule="auto"/>
        <w:jc w:val="both"/>
        <w:rPr>
          <w:rFonts w:ascii="OpenSans" w:hAnsi="OpenSans"/>
          <w:i/>
          <w:sz w:val="28"/>
          <w:szCs w:val="28"/>
          <w:lang w:eastAsia="ru-RU"/>
        </w:rPr>
      </w:pPr>
      <w:r w:rsidRPr="0030281E">
        <w:rPr>
          <w:rFonts w:ascii="OpenSans" w:hAnsi="OpenSans"/>
          <w:i/>
          <w:sz w:val="28"/>
          <w:szCs w:val="28"/>
          <w:lang w:eastAsia="ru-RU"/>
        </w:rPr>
        <w:t xml:space="preserve">Алла </w:t>
      </w:r>
      <w:proofErr w:type="spellStart"/>
      <w:r w:rsidRPr="0030281E">
        <w:rPr>
          <w:rFonts w:ascii="OpenSans" w:hAnsi="OpenSans"/>
          <w:i/>
          <w:sz w:val="28"/>
          <w:szCs w:val="28"/>
          <w:lang w:eastAsia="ru-RU"/>
        </w:rPr>
        <w:t>Колясникова</w:t>
      </w:r>
      <w:proofErr w:type="spellEnd"/>
      <w:r w:rsidRPr="0030281E">
        <w:rPr>
          <w:rFonts w:ascii="OpenSans" w:hAnsi="OpenSans"/>
          <w:i/>
          <w:sz w:val="28"/>
          <w:szCs w:val="28"/>
          <w:lang w:eastAsia="ru-RU"/>
        </w:rPr>
        <w:t>, методист</w:t>
      </w:r>
    </w:p>
    <w:p w:rsidR="0012128A" w:rsidRPr="00400508" w:rsidRDefault="0012128A" w:rsidP="0012128A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</w:p>
    <w:p w:rsidR="0012128A" w:rsidRPr="00400508" w:rsidRDefault="0012128A" w:rsidP="00FF34C3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</w:p>
    <w:p w:rsidR="0012128A" w:rsidRPr="00400508" w:rsidRDefault="0012128A" w:rsidP="00FF34C3">
      <w:pPr>
        <w:spacing w:line="276" w:lineRule="auto"/>
        <w:ind w:firstLine="708"/>
        <w:jc w:val="both"/>
        <w:rPr>
          <w:rFonts w:ascii="OpenSans" w:hAnsi="OpenSans"/>
          <w:sz w:val="28"/>
          <w:szCs w:val="28"/>
          <w:lang w:eastAsia="ru-RU"/>
        </w:rPr>
      </w:pPr>
    </w:p>
    <w:sectPr w:rsidR="0012128A" w:rsidRPr="0040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E"/>
    <w:rsid w:val="0002673E"/>
    <w:rsid w:val="00046D82"/>
    <w:rsid w:val="0012128A"/>
    <w:rsid w:val="00153261"/>
    <w:rsid w:val="002A0F71"/>
    <w:rsid w:val="0030281E"/>
    <w:rsid w:val="00313C8B"/>
    <w:rsid w:val="003606F2"/>
    <w:rsid w:val="00400508"/>
    <w:rsid w:val="004F001B"/>
    <w:rsid w:val="00782A17"/>
    <w:rsid w:val="00835A64"/>
    <w:rsid w:val="009F0A91"/>
    <w:rsid w:val="00A10CA5"/>
    <w:rsid w:val="00AC1EC9"/>
    <w:rsid w:val="00B91122"/>
    <w:rsid w:val="00B97806"/>
    <w:rsid w:val="00C45752"/>
    <w:rsid w:val="00C86AEC"/>
    <w:rsid w:val="00D153A9"/>
    <w:rsid w:val="00D5270D"/>
    <w:rsid w:val="00DB4572"/>
    <w:rsid w:val="00DE2E0E"/>
    <w:rsid w:val="00DF6292"/>
    <w:rsid w:val="00E34221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1"/>
    <w:rPr>
      <w:lang w:eastAsia="zh-CN"/>
    </w:rPr>
  </w:style>
  <w:style w:type="paragraph" w:styleId="1">
    <w:name w:val="heading 1"/>
    <w:basedOn w:val="a"/>
    <w:next w:val="a"/>
    <w:link w:val="10"/>
    <w:qFormat/>
    <w:rsid w:val="00E34221"/>
    <w:pPr>
      <w:keepNext/>
      <w:ind w:right="-285"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E34221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34221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E34221"/>
    <w:pPr>
      <w:keepNext/>
      <w:jc w:val="center"/>
      <w:outlineLvl w:val="5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221"/>
    <w:rPr>
      <w:sz w:val="32"/>
    </w:rPr>
  </w:style>
  <w:style w:type="character" w:customStyle="1" w:styleId="20">
    <w:name w:val="Заголовок 2 Знак"/>
    <w:basedOn w:val="a0"/>
    <w:link w:val="2"/>
    <w:rsid w:val="00E34221"/>
    <w:rPr>
      <w:b/>
      <w:sz w:val="28"/>
      <w:lang w:eastAsia="ru-RU"/>
    </w:rPr>
  </w:style>
  <w:style w:type="character" w:customStyle="1" w:styleId="40">
    <w:name w:val="Заголовок 4 Знак"/>
    <w:link w:val="4"/>
    <w:rsid w:val="00E34221"/>
    <w:rPr>
      <w:b/>
      <w:sz w:val="40"/>
      <w:lang w:eastAsia="zh-CN"/>
    </w:rPr>
  </w:style>
  <w:style w:type="character" w:customStyle="1" w:styleId="60">
    <w:name w:val="Заголовок 6 Знак"/>
    <w:link w:val="6"/>
    <w:rsid w:val="00E34221"/>
    <w:rPr>
      <w:sz w:val="24"/>
    </w:rPr>
  </w:style>
  <w:style w:type="paragraph" w:styleId="a3">
    <w:name w:val="List Paragraph"/>
    <w:basedOn w:val="a"/>
    <w:uiPriority w:val="34"/>
    <w:qFormat/>
    <w:rsid w:val="00E34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C1E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5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1"/>
    <w:rPr>
      <w:lang w:eastAsia="zh-CN"/>
    </w:rPr>
  </w:style>
  <w:style w:type="paragraph" w:styleId="1">
    <w:name w:val="heading 1"/>
    <w:basedOn w:val="a"/>
    <w:next w:val="a"/>
    <w:link w:val="10"/>
    <w:qFormat/>
    <w:rsid w:val="00E34221"/>
    <w:pPr>
      <w:keepNext/>
      <w:ind w:right="-285"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E34221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34221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E34221"/>
    <w:pPr>
      <w:keepNext/>
      <w:jc w:val="center"/>
      <w:outlineLvl w:val="5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221"/>
    <w:rPr>
      <w:sz w:val="32"/>
    </w:rPr>
  </w:style>
  <w:style w:type="character" w:customStyle="1" w:styleId="20">
    <w:name w:val="Заголовок 2 Знак"/>
    <w:basedOn w:val="a0"/>
    <w:link w:val="2"/>
    <w:rsid w:val="00E34221"/>
    <w:rPr>
      <w:b/>
      <w:sz w:val="28"/>
      <w:lang w:eastAsia="ru-RU"/>
    </w:rPr>
  </w:style>
  <w:style w:type="character" w:customStyle="1" w:styleId="40">
    <w:name w:val="Заголовок 4 Знак"/>
    <w:link w:val="4"/>
    <w:rsid w:val="00E34221"/>
    <w:rPr>
      <w:b/>
      <w:sz w:val="40"/>
      <w:lang w:eastAsia="zh-CN"/>
    </w:rPr>
  </w:style>
  <w:style w:type="character" w:customStyle="1" w:styleId="60">
    <w:name w:val="Заголовок 6 Знак"/>
    <w:link w:val="6"/>
    <w:rsid w:val="00E34221"/>
    <w:rPr>
      <w:sz w:val="24"/>
    </w:rPr>
  </w:style>
  <w:style w:type="paragraph" w:styleId="a3">
    <w:name w:val="List Paragraph"/>
    <w:basedOn w:val="a"/>
    <w:uiPriority w:val="34"/>
    <w:qFormat/>
    <w:rsid w:val="00E34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C1E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5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meste.zeroplus.tv/" TargetMode="External"/><Relationship Id="rId5" Type="http://schemas.openxmlformats.org/officeDocument/2006/relationships/hyperlink" Target="https://&#1082;&#1080;&#1085;&#1086;&#1087;&#1077;&#1076;&#1072;&#1075;&#1086;&#1075;&#1080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2021-11-16T08:07:00Z</dcterms:created>
  <dcterms:modified xsi:type="dcterms:W3CDTF">2021-11-17T12:17:00Z</dcterms:modified>
</cp:coreProperties>
</file>