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0" w:rsidRDefault="008D71B0"/>
    <w:p w:rsidR="008D71B0" w:rsidRDefault="008D71B0"/>
    <w:p w:rsidR="008D71B0" w:rsidRDefault="008D71B0"/>
    <w:p w:rsidR="00FF6046" w:rsidRDefault="000943B8">
      <w:r>
        <w:rPr>
          <w:noProof/>
        </w:rPr>
        <w:pict>
          <v:rect id="_x0000_s1030" style="position:absolute;margin-left:370.05pt;margin-top:158.45pt;width:133.5pt;height:43.5pt;z-index:251662336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28"/>
                    </w:rPr>
                  </w:pPr>
                  <w:r w:rsidRPr="00FF6046">
                    <w:rPr>
                      <w:color w:val="1D1B11" w:themeColor="background2" w:themeShade="1A"/>
                      <w:sz w:val="28"/>
                    </w:rPr>
                    <w:t>Органические вещества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88.3pt;margin-top:307.7pt;width:165.75pt;height:36.75pt;z-index:251665408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32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Энергия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86.95pt;margin-top:234.95pt;width:167.1pt;height:40.5pt;z-index:251664384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32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Дыхание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41.8pt;margin-top:162.2pt;width:126.75pt;height:39.75pt;z-index:251663360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32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Вода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98.3pt;margin-top:162.2pt;width:131.25pt;height:39.75pt;z-index:251661312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32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Кислород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1.3pt;margin-top:162.2pt;width:137.25pt;height:39.75pt;z-index:251660288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32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Углекислый газ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86.95pt;margin-top:71.45pt;width:161.25pt;height:37.5pt;z-index:251659264">
            <v:textbox>
              <w:txbxContent>
                <w:p w:rsidR="008D71B0" w:rsidRPr="008D71B0" w:rsidRDefault="008D71B0" w:rsidP="008D71B0">
                  <w:pPr>
                    <w:jc w:val="center"/>
                    <w:rPr>
                      <w:sz w:val="40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Фотосинтез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86.95pt;margin-top:12.3pt;width:161.25pt;height:36.75pt;z-index:251658240">
            <v:textbox>
              <w:txbxContent>
                <w:p w:rsidR="008D71B0" w:rsidRPr="00FF6046" w:rsidRDefault="008D71B0" w:rsidP="008D71B0">
                  <w:pPr>
                    <w:jc w:val="center"/>
                    <w:rPr>
                      <w:color w:val="1D1B11" w:themeColor="background2" w:themeShade="1A"/>
                      <w:sz w:val="36"/>
                    </w:rPr>
                  </w:pPr>
                  <w:r w:rsidRPr="00FF6046">
                    <w:rPr>
                      <w:color w:val="1D1B11" w:themeColor="background2" w:themeShade="1A"/>
                      <w:sz w:val="32"/>
                    </w:rPr>
                    <w:t>Световая энергия</w:t>
                  </w:r>
                </w:p>
              </w:txbxContent>
            </v:textbox>
          </v:rect>
        </w:pict>
      </w:r>
    </w:p>
    <w:p w:rsidR="00FF6046" w:rsidRPr="00FF6046" w:rsidRDefault="00FF6046" w:rsidP="00FF6046"/>
    <w:p w:rsidR="00FF6046" w:rsidRPr="00FF6046" w:rsidRDefault="00FF6046" w:rsidP="00FF6046"/>
    <w:p w:rsidR="00FF6046" w:rsidRPr="00FF6046" w:rsidRDefault="00FF6046" w:rsidP="00FF6046"/>
    <w:p w:rsidR="00FF6046" w:rsidRPr="00FF6046" w:rsidRDefault="00FF6046" w:rsidP="00FF6046"/>
    <w:p w:rsidR="00FF6046" w:rsidRDefault="00FF6046" w:rsidP="00FF6046"/>
    <w:p w:rsidR="00A3445B" w:rsidRDefault="00FF6046" w:rsidP="00FF6046">
      <w:r>
        <w:tab/>
      </w:r>
      <w:r>
        <w:tab/>
      </w:r>
      <w:r>
        <w:tab/>
      </w:r>
    </w:p>
    <w:p w:rsidR="00A3445B" w:rsidRPr="00A3445B" w:rsidRDefault="00A3445B" w:rsidP="00A3445B"/>
    <w:p w:rsidR="00A3445B" w:rsidRPr="00A3445B" w:rsidRDefault="00A3445B" w:rsidP="00A3445B"/>
    <w:p w:rsidR="00A3445B" w:rsidRPr="00A3445B" w:rsidRDefault="00A3445B" w:rsidP="00A3445B"/>
    <w:p w:rsidR="00A3445B" w:rsidRPr="00A3445B" w:rsidRDefault="00A3445B" w:rsidP="00A3445B"/>
    <w:p w:rsidR="00A3445B" w:rsidRPr="00A3445B" w:rsidRDefault="00A3445B" w:rsidP="00A3445B"/>
    <w:p w:rsidR="00A3445B" w:rsidRDefault="00A3445B" w:rsidP="00A3445B"/>
    <w:p w:rsidR="00F25A9D" w:rsidRDefault="00A3445B" w:rsidP="00A3445B">
      <w:pPr>
        <w:tabs>
          <w:tab w:val="left" w:pos="3465"/>
        </w:tabs>
      </w:pPr>
      <w:r>
        <w:tab/>
      </w:r>
    </w:p>
    <w:p w:rsidR="00A3445B" w:rsidRDefault="00A3445B" w:rsidP="00A3445B">
      <w:pPr>
        <w:tabs>
          <w:tab w:val="left" w:pos="3465"/>
        </w:tabs>
      </w:pPr>
    </w:p>
    <w:p w:rsidR="00B6582F" w:rsidRDefault="00B6582F" w:rsidP="00A3445B">
      <w:pPr>
        <w:tabs>
          <w:tab w:val="left" w:pos="3465"/>
        </w:tabs>
      </w:pPr>
    </w:p>
    <w:tbl>
      <w:tblPr>
        <w:tblStyle w:val="a9"/>
        <w:tblpPr w:leftFromText="180" w:rightFromText="180" w:vertAnchor="text" w:tblpY="-9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6582F" w:rsidTr="00B6582F">
        <w:tc>
          <w:tcPr>
            <w:tcW w:w="7393" w:type="dxa"/>
          </w:tcPr>
          <w:p w:rsidR="00B6582F" w:rsidRPr="00B6582F" w:rsidRDefault="00B6582F" w:rsidP="00B6582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  <w:r w:rsidRPr="00B6582F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Из </w:t>
            </w:r>
            <w:proofErr w:type="gramStart"/>
            <w:r w:rsidRPr="00B6582F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>приведенных</w:t>
            </w:r>
            <w:proofErr w:type="gramEnd"/>
            <w:r w:rsidRPr="00B6582F"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  <w:t xml:space="preserve"> ниже выберите признаки характеризующие фотосинтез и дыхание.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А. Происходит во всех клетках.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Б. Протекает только на свету.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В. Поглощается углекислый газ и выделяется кислород.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Г. Поглощается кислород и выделяется углекислый газ.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Д. Происходит в клетках с хлоропластами.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Е. Протекает на свету и в темноте.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Ж. Органические вещества образуются.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З. Органические вещества расщепляются до </w:t>
            </w:r>
            <w:proofErr w:type="gramStart"/>
            <w:r w:rsidRPr="00B6582F">
              <w:rPr>
                <w:rFonts w:ascii="Times New Roman" w:hAnsi="Times New Roman" w:cs="Times New Roman"/>
                <w:sz w:val="36"/>
                <w:szCs w:val="28"/>
              </w:rPr>
              <w:t>минеральных</w:t>
            </w:r>
            <w:proofErr w:type="gramEnd"/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.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2F" w:rsidRDefault="00B6582F" w:rsidP="00B6582F">
            <w:pPr>
              <w:tabs>
                <w:tab w:val="left" w:pos="3465"/>
              </w:tabs>
            </w:pPr>
          </w:p>
          <w:p w:rsidR="00B6582F" w:rsidRDefault="00B6582F" w:rsidP="00B6582F">
            <w:pPr>
              <w:tabs>
                <w:tab w:val="left" w:pos="3465"/>
              </w:tabs>
            </w:pPr>
          </w:p>
        </w:tc>
        <w:tc>
          <w:tcPr>
            <w:tcW w:w="7393" w:type="dxa"/>
          </w:tcPr>
          <w:p w:rsidR="00B6582F" w:rsidRPr="00B6582F" w:rsidRDefault="00B6582F" w:rsidP="00B6582F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 w:rsidRPr="00B6582F">
              <w:rPr>
                <w:rFonts w:ascii="Times New Roman" w:hAnsi="Times New Roman" w:cs="Times New Roman"/>
                <w:b/>
                <w:sz w:val="36"/>
                <w:u w:val="single"/>
              </w:rPr>
              <w:t>ВЕРЮ – НЕ ВЕРЮ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tabs>
                <w:tab w:val="clear" w:pos="720"/>
                <w:tab w:val="num" w:pos="120"/>
              </w:tabs>
              <w:ind w:left="262" w:hanging="33"/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Все живые организмы дышат.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Газообмен в листьях происходит через чечевички.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Одноклеточные организмы дышат всей поверхностью тела.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Устьица органы дыхания дождевого червя.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Водоросли дышат через чечевички.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При фотосинтезе выделяется углекислый газ.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Растения дышат только в темноте.</w:t>
            </w:r>
          </w:p>
          <w:p w:rsidR="00B6582F" w:rsidRPr="00B6582F" w:rsidRDefault="00B6582F" w:rsidP="00B658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 xml:space="preserve">Кислород расщепляет глюкозу </w:t>
            </w:r>
            <w:proofErr w:type="gramStart"/>
            <w:r w:rsidRPr="00B6582F"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 w:rsidRPr="00B6582F">
              <w:rPr>
                <w:rFonts w:ascii="Times New Roman" w:hAnsi="Times New Roman" w:cs="Times New Roman"/>
                <w:sz w:val="36"/>
              </w:rPr>
              <w:t xml:space="preserve"> митохондрия.</w:t>
            </w:r>
          </w:p>
          <w:p w:rsidR="00B6582F" w:rsidRDefault="00B6582F" w:rsidP="00B6582F">
            <w:pPr>
              <w:tabs>
                <w:tab w:val="left" w:pos="3465"/>
              </w:tabs>
            </w:pPr>
          </w:p>
        </w:tc>
      </w:tr>
      <w:tr w:rsidR="00B6582F" w:rsidTr="00B6582F">
        <w:tc>
          <w:tcPr>
            <w:tcW w:w="7393" w:type="dxa"/>
          </w:tcPr>
          <w:p w:rsidR="00B6582F" w:rsidRDefault="00B6582F" w:rsidP="00B6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Фотосинтез: </w:t>
            </w: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B6582F" w:rsidRPr="00B6582F" w:rsidRDefault="00B6582F" w:rsidP="00B6582F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B6582F">
              <w:rPr>
                <w:rFonts w:ascii="Times New Roman" w:hAnsi="Times New Roman" w:cs="Times New Roman"/>
                <w:sz w:val="36"/>
                <w:szCs w:val="28"/>
              </w:rPr>
              <w:t xml:space="preserve">Дыхание: </w:t>
            </w:r>
          </w:p>
          <w:p w:rsidR="00B6582F" w:rsidRDefault="00B6582F" w:rsidP="00B6582F">
            <w:pPr>
              <w:tabs>
                <w:tab w:val="left" w:pos="3465"/>
              </w:tabs>
            </w:pPr>
          </w:p>
        </w:tc>
        <w:tc>
          <w:tcPr>
            <w:tcW w:w="7393" w:type="dxa"/>
          </w:tcPr>
          <w:p w:rsidR="00B6582F" w:rsidRDefault="00B6582F" w:rsidP="00B6582F">
            <w:pPr>
              <w:tabs>
                <w:tab w:val="left" w:pos="3465"/>
              </w:tabs>
            </w:pPr>
          </w:p>
          <w:p w:rsidR="00B6582F" w:rsidRPr="00B6582F" w:rsidRDefault="00B6582F" w:rsidP="00B6582F">
            <w:pPr>
              <w:tabs>
                <w:tab w:val="left" w:pos="3465"/>
              </w:tabs>
              <w:rPr>
                <w:rFonts w:ascii="Times New Roman" w:hAnsi="Times New Roman" w:cs="Times New Roman"/>
                <w:sz w:val="36"/>
              </w:rPr>
            </w:pPr>
            <w:r w:rsidRPr="00B6582F">
              <w:rPr>
                <w:rFonts w:ascii="Times New Roman" w:hAnsi="Times New Roman" w:cs="Times New Roman"/>
                <w:sz w:val="36"/>
              </w:rPr>
              <w:t>Верно:</w:t>
            </w:r>
          </w:p>
          <w:p w:rsidR="00B6582F" w:rsidRPr="00B6582F" w:rsidRDefault="00B6582F" w:rsidP="00B6582F">
            <w:pPr>
              <w:tabs>
                <w:tab w:val="left" w:pos="3465"/>
              </w:tabs>
              <w:rPr>
                <w:rFonts w:ascii="Times New Roman" w:hAnsi="Times New Roman" w:cs="Times New Roman"/>
                <w:sz w:val="36"/>
              </w:rPr>
            </w:pPr>
          </w:p>
          <w:p w:rsidR="00B6582F" w:rsidRDefault="00B6582F" w:rsidP="00B6582F">
            <w:pPr>
              <w:tabs>
                <w:tab w:val="left" w:pos="3465"/>
              </w:tabs>
            </w:pPr>
            <w:r w:rsidRPr="00B6582F">
              <w:rPr>
                <w:rFonts w:ascii="Times New Roman" w:hAnsi="Times New Roman" w:cs="Times New Roman"/>
                <w:sz w:val="36"/>
              </w:rPr>
              <w:t>Неверно:</w:t>
            </w:r>
          </w:p>
        </w:tc>
      </w:tr>
    </w:tbl>
    <w:p w:rsidR="00B6582F" w:rsidRDefault="00B6582F" w:rsidP="00A3445B">
      <w:pPr>
        <w:tabs>
          <w:tab w:val="left" w:pos="3465"/>
        </w:tabs>
      </w:pPr>
    </w:p>
    <w:p w:rsidR="00B6582F" w:rsidRDefault="00B6582F" w:rsidP="00A3445B">
      <w:pPr>
        <w:tabs>
          <w:tab w:val="left" w:pos="3465"/>
        </w:tabs>
      </w:pPr>
    </w:p>
    <w:p w:rsidR="00B6582F" w:rsidRDefault="008B6471" w:rsidP="008B6471">
      <w:pPr>
        <w:tabs>
          <w:tab w:val="left" w:pos="3465"/>
        </w:tabs>
        <w:jc w:val="center"/>
      </w:pPr>
      <w:r>
        <w:rPr>
          <w:noProof/>
        </w:rPr>
        <w:drawing>
          <wp:inline distT="0" distB="0" distL="0" distR="0" wp14:anchorId="44F05A5E" wp14:editId="53C79B18">
            <wp:extent cx="4368800" cy="5245100"/>
            <wp:effectExtent l="0" t="0" r="0" b="0"/>
            <wp:docPr id="3" name="Picture 11" descr="Изображение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Изображение 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38" cy="525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6582F" w:rsidRDefault="00B6582F" w:rsidP="00A3445B">
      <w:pPr>
        <w:tabs>
          <w:tab w:val="left" w:pos="3465"/>
        </w:tabs>
      </w:pPr>
    </w:p>
    <w:p w:rsidR="00B6582F" w:rsidRDefault="00B6582F" w:rsidP="00A3445B">
      <w:pPr>
        <w:tabs>
          <w:tab w:val="left" w:pos="3465"/>
        </w:tabs>
      </w:pPr>
    </w:p>
    <w:tbl>
      <w:tblPr>
        <w:tblStyle w:val="a9"/>
        <w:tblW w:w="0" w:type="auto"/>
        <w:tblInd w:w="927" w:type="dxa"/>
        <w:tblLook w:val="04A0" w:firstRow="1" w:lastRow="0" w:firstColumn="1" w:lastColumn="0" w:noHBand="0" w:noVBand="1"/>
      </w:tblPr>
      <w:tblGrid>
        <w:gridCol w:w="10280"/>
      </w:tblGrid>
      <w:tr w:rsidR="008B6471" w:rsidRPr="00650DA3" w:rsidTr="00B603D8">
        <w:tc>
          <w:tcPr>
            <w:tcW w:w="10280" w:type="dxa"/>
          </w:tcPr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1.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Описать опыт, доказывающий, что для процесса фотосинтеза нужна световая энергия.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71" w:rsidRPr="00650DA3" w:rsidTr="00B603D8">
        <w:tc>
          <w:tcPr>
            <w:tcW w:w="10280" w:type="dxa"/>
          </w:tcPr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2.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Почему йод не окрашивает в синий цвет белую каемку листа окаймленной герани?</w:t>
            </w:r>
          </w:p>
        </w:tc>
      </w:tr>
      <w:tr w:rsidR="008B6471" w:rsidRPr="00650DA3" w:rsidTr="00B603D8">
        <w:tc>
          <w:tcPr>
            <w:tcW w:w="10280" w:type="dxa"/>
          </w:tcPr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3.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Из каких веществ образуется сахар в зеленых частях растения?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71" w:rsidRPr="00650DA3" w:rsidTr="00B603D8">
        <w:tc>
          <w:tcPr>
            <w:tcW w:w="10280" w:type="dxa"/>
          </w:tcPr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Карточка 4.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 xml:space="preserve">Какой опыт показывает, что наземные растения на свету поглощают углекислый газ и выделяют кислород? </w:t>
            </w:r>
          </w:p>
          <w:p w:rsidR="008B6471" w:rsidRPr="00650DA3" w:rsidRDefault="008B6471" w:rsidP="00B603D8">
            <w:pPr>
              <w:pStyle w:val="a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82F" w:rsidRDefault="00B6582F" w:rsidP="00A3445B">
      <w:pPr>
        <w:tabs>
          <w:tab w:val="left" w:pos="3465"/>
        </w:tabs>
      </w:pPr>
    </w:p>
    <w:p w:rsidR="008B6471" w:rsidRDefault="008B6471" w:rsidP="00A3445B">
      <w:pPr>
        <w:tabs>
          <w:tab w:val="left" w:pos="3465"/>
        </w:tabs>
      </w:pPr>
    </w:p>
    <w:p w:rsidR="008B6471" w:rsidRDefault="008B6471" w:rsidP="00A3445B">
      <w:pPr>
        <w:tabs>
          <w:tab w:val="left" w:pos="3465"/>
        </w:tabs>
      </w:pPr>
    </w:p>
    <w:p w:rsidR="008B6471" w:rsidRDefault="008B6471" w:rsidP="00A3445B">
      <w:pPr>
        <w:tabs>
          <w:tab w:val="left" w:pos="3465"/>
        </w:tabs>
      </w:pPr>
    </w:p>
    <w:p w:rsidR="008B6471" w:rsidRDefault="008B6471" w:rsidP="00A3445B">
      <w:pPr>
        <w:tabs>
          <w:tab w:val="left" w:pos="3465"/>
        </w:tabs>
      </w:pPr>
    </w:p>
    <w:p w:rsidR="008B6471" w:rsidRDefault="008B6471" w:rsidP="00A3445B">
      <w:pPr>
        <w:tabs>
          <w:tab w:val="left" w:pos="3465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8B6471" w:rsidRPr="00650DA3" w:rsidTr="00B603D8">
        <w:tc>
          <w:tcPr>
            <w:tcW w:w="3426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процесса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b/>
                <w:sz w:val="28"/>
                <w:szCs w:val="28"/>
              </w:rPr>
              <w:t>Фотосинтез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Дыхание </w:t>
            </w:r>
          </w:p>
        </w:tc>
      </w:tr>
      <w:tr w:rsidR="008B6471" w:rsidRPr="00650DA3" w:rsidTr="00B603D8">
        <w:tc>
          <w:tcPr>
            <w:tcW w:w="3426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Где происходит?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6471" w:rsidRPr="00650DA3" w:rsidTr="00B603D8">
        <w:tc>
          <w:tcPr>
            <w:tcW w:w="3426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Какой газ поглощается?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71" w:rsidRPr="00650DA3" w:rsidTr="00B603D8">
        <w:tc>
          <w:tcPr>
            <w:tcW w:w="3426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Какой газ выделяется?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71" w:rsidRPr="00650DA3" w:rsidTr="00B603D8">
        <w:tc>
          <w:tcPr>
            <w:tcW w:w="3426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Для протекания процесса световая энергия ...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71" w:rsidRPr="00650DA3" w:rsidTr="00B603D8">
        <w:tc>
          <w:tcPr>
            <w:tcW w:w="3426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DA3">
              <w:rPr>
                <w:rFonts w:ascii="Times New Roman" w:hAnsi="Times New Roman" w:cs="Times New Roman"/>
                <w:sz w:val="28"/>
                <w:szCs w:val="28"/>
              </w:rPr>
              <w:t>Энергия...</w:t>
            </w: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8B6471" w:rsidRPr="00650DA3" w:rsidRDefault="008B6471" w:rsidP="00B603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471" w:rsidRDefault="008B6471" w:rsidP="00A3445B">
      <w:pPr>
        <w:tabs>
          <w:tab w:val="left" w:pos="3465"/>
        </w:tabs>
      </w:pPr>
    </w:p>
    <w:p w:rsidR="00A3445B" w:rsidRPr="00A3445B" w:rsidRDefault="00A3445B" w:rsidP="00A3445B">
      <w:pPr>
        <w:tabs>
          <w:tab w:val="left" w:pos="3465"/>
        </w:tabs>
      </w:pPr>
      <w:r w:rsidRPr="00A3445B">
        <w:rPr>
          <w:noProof/>
        </w:rPr>
        <w:lastRenderedPageBreak/>
        <w:drawing>
          <wp:inline distT="0" distB="0" distL="0" distR="0">
            <wp:extent cx="5734050" cy="6858000"/>
            <wp:effectExtent l="19050" t="0" r="0" b="0"/>
            <wp:docPr id="1" name="Рисунок 1" descr="Изображение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445B" w:rsidRPr="00A3445B" w:rsidSect="00856C2C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8" w:rsidRDefault="000943B8" w:rsidP="00A3445B">
      <w:pPr>
        <w:spacing w:after="0" w:line="240" w:lineRule="auto"/>
      </w:pPr>
      <w:r>
        <w:separator/>
      </w:r>
    </w:p>
  </w:endnote>
  <w:endnote w:type="continuationSeparator" w:id="0">
    <w:p w:rsidR="000943B8" w:rsidRDefault="000943B8" w:rsidP="00A3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5B" w:rsidRDefault="00A3445B">
    <w:pPr>
      <w:pStyle w:val="a5"/>
    </w:pPr>
  </w:p>
  <w:p w:rsidR="00A3445B" w:rsidRDefault="00A3445B">
    <w:pPr>
      <w:pStyle w:val="a5"/>
    </w:pPr>
  </w:p>
  <w:p w:rsidR="00A3445B" w:rsidRDefault="00A34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8" w:rsidRDefault="000943B8" w:rsidP="00A3445B">
      <w:pPr>
        <w:spacing w:after="0" w:line="240" w:lineRule="auto"/>
      </w:pPr>
      <w:r>
        <w:separator/>
      </w:r>
    </w:p>
  </w:footnote>
  <w:footnote w:type="continuationSeparator" w:id="0">
    <w:p w:rsidR="000943B8" w:rsidRDefault="000943B8" w:rsidP="00A3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E72"/>
    <w:multiLevelType w:val="hybridMultilevel"/>
    <w:tmpl w:val="B4FA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1B0"/>
    <w:rsid w:val="000943B8"/>
    <w:rsid w:val="000C5D25"/>
    <w:rsid w:val="001A5690"/>
    <w:rsid w:val="003C46A3"/>
    <w:rsid w:val="00856C2C"/>
    <w:rsid w:val="008B6471"/>
    <w:rsid w:val="008D71B0"/>
    <w:rsid w:val="00A3445B"/>
    <w:rsid w:val="00B56DD8"/>
    <w:rsid w:val="00B6556F"/>
    <w:rsid w:val="00B6582F"/>
    <w:rsid w:val="00C72855"/>
    <w:rsid w:val="00F25A9D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45B"/>
  </w:style>
  <w:style w:type="paragraph" w:styleId="a5">
    <w:name w:val="footer"/>
    <w:basedOn w:val="a"/>
    <w:link w:val="a6"/>
    <w:uiPriority w:val="99"/>
    <w:unhideWhenUsed/>
    <w:rsid w:val="00A3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45B"/>
  </w:style>
  <w:style w:type="paragraph" w:styleId="a7">
    <w:name w:val="Balloon Text"/>
    <w:basedOn w:val="a"/>
    <w:link w:val="a8"/>
    <w:uiPriority w:val="99"/>
    <w:semiHidden/>
    <w:unhideWhenUsed/>
    <w:rsid w:val="00A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45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5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B647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2011-02-16T09:52:00Z</cp:lastPrinted>
  <dcterms:created xsi:type="dcterms:W3CDTF">2011-02-16T06:50:00Z</dcterms:created>
  <dcterms:modified xsi:type="dcterms:W3CDTF">2015-02-25T20:48:00Z</dcterms:modified>
</cp:coreProperties>
</file>