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50" w:tblpY="30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6326F7" w:rsidRPr="006326F7" w:rsidTr="00553DBE">
        <w:tc>
          <w:tcPr>
            <w:tcW w:w="2943" w:type="dxa"/>
            <w:vAlign w:val="center"/>
          </w:tcPr>
          <w:p w:rsidR="006326F7" w:rsidRPr="006326F7" w:rsidRDefault="006326F7" w:rsidP="00DD69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663" w:type="dxa"/>
            <w:vAlign w:val="center"/>
          </w:tcPr>
          <w:p w:rsidR="006326F7" w:rsidRPr="006326F7" w:rsidRDefault="006326F7" w:rsidP="00DD69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Шадрина Светлана Николаевна</w:t>
            </w:r>
            <w:r w:rsidRPr="0063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</w:t>
            </w:r>
            <w:r w:rsidRPr="00DD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начальных классов </w:t>
            </w:r>
          </w:p>
        </w:tc>
      </w:tr>
      <w:tr w:rsidR="006326F7" w:rsidRPr="006326F7" w:rsidTr="00553DBE">
        <w:tc>
          <w:tcPr>
            <w:tcW w:w="2943" w:type="dxa"/>
            <w:vAlign w:val="center"/>
          </w:tcPr>
          <w:p w:rsidR="006326F7" w:rsidRPr="006326F7" w:rsidRDefault="006326F7" w:rsidP="00DD69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6663" w:type="dxa"/>
            <w:vAlign w:val="center"/>
          </w:tcPr>
          <w:p w:rsidR="006326F7" w:rsidRPr="00DD6951" w:rsidRDefault="006326F7" w:rsidP="00DD6951">
            <w:pPr>
              <w:shd w:val="clear" w:color="auto" w:fill="F0F0F0"/>
              <w:spacing w:after="0" w:line="360" w:lineRule="auto"/>
              <w:rPr>
                <w:rFonts w:ascii="Times New Roman" w:eastAsia="Times New Roman" w:hAnsi="Times New Roman" w:cs="Times New Roman"/>
                <w:color w:val="1378BF"/>
                <w:sz w:val="28"/>
                <w:szCs w:val="28"/>
                <w:lang w:val="en-US" w:eastAsia="ru-RU"/>
              </w:rPr>
            </w:pPr>
          </w:p>
          <w:p w:rsidR="006326F7" w:rsidRPr="006326F7" w:rsidRDefault="006326F7" w:rsidP="00DD6951">
            <w:pPr>
              <w:shd w:val="clear" w:color="auto" w:fill="F0F0F0"/>
              <w:spacing w:after="0" w:line="360" w:lineRule="auto"/>
              <w:rPr>
                <w:rFonts w:ascii="Times New Roman" w:eastAsia="Times New Roman" w:hAnsi="Times New Roman" w:cs="Times New Roman"/>
                <w:color w:val="1378BF"/>
                <w:sz w:val="28"/>
                <w:szCs w:val="28"/>
                <w:lang w:val="en-US" w:eastAsia="ru-RU"/>
              </w:rPr>
            </w:pPr>
            <w:r w:rsidRPr="00DD6951">
              <w:rPr>
                <w:rFonts w:ascii="Times New Roman" w:eastAsia="Times New Roman" w:hAnsi="Times New Roman" w:cs="Times New Roman"/>
                <w:color w:val="1378BF"/>
                <w:sz w:val="28"/>
                <w:szCs w:val="28"/>
                <w:lang w:val="en-US" w:eastAsia="ru-RU"/>
              </w:rPr>
              <w:t xml:space="preserve"> </w:t>
            </w:r>
            <w:hyperlink r:id="rId6" w:history="1">
              <w:r w:rsidRPr="00DD69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lady.lana-ya@mail.ru</w:t>
              </w:r>
            </w:hyperlink>
            <w:r w:rsidRPr="00DD6951">
              <w:rPr>
                <w:rFonts w:ascii="Times New Roman" w:eastAsia="Times New Roman" w:hAnsi="Times New Roman" w:cs="Times New Roman"/>
                <w:color w:val="1378BF"/>
                <w:sz w:val="28"/>
                <w:szCs w:val="28"/>
                <w:lang w:val="en-US" w:eastAsia="ru-RU"/>
              </w:rPr>
              <w:t xml:space="preserve"> </w:t>
            </w:r>
          </w:p>
          <w:p w:rsidR="006326F7" w:rsidRPr="006326F7" w:rsidRDefault="006326F7" w:rsidP="00DD69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326F7" w:rsidRPr="006326F7" w:rsidTr="00553DBE">
        <w:tc>
          <w:tcPr>
            <w:tcW w:w="2943" w:type="dxa"/>
            <w:vAlign w:val="center"/>
          </w:tcPr>
          <w:p w:rsidR="006326F7" w:rsidRPr="006326F7" w:rsidRDefault="006326F7" w:rsidP="00DD69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6663" w:type="dxa"/>
            <w:vAlign w:val="center"/>
          </w:tcPr>
          <w:p w:rsidR="006326F7" w:rsidRPr="006326F7" w:rsidRDefault="006326F7" w:rsidP="00DD6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образовательное </w:t>
            </w:r>
            <w:r w:rsidRPr="0063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</w:t>
            </w:r>
            <w:r w:rsidR="00D545FD" w:rsidRPr="00DD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общеобразовательная школа №25 с углубленным изучением английского языка</w:t>
            </w:r>
            <w:r w:rsidRPr="0063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г. </w:t>
            </w:r>
            <w:r w:rsidR="00D545FD" w:rsidRPr="00DD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Златоуст</w:t>
            </w:r>
          </w:p>
        </w:tc>
      </w:tr>
      <w:tr w:rsidR="006326F7" w:rsidRPr="006326F7" w:rsidTr="00553DBE">
        <w:trPr>
          <w:trHeight w:val="888"/>
        </w:trPr>
        <w:tc>
          <w:tcPr>
            <w:tcW w:w="2943" w:type="dxa"/>
            <w:vAlign w:val="center"/>
          </w:tcPr>
          <w:p w:rsidR="006326F7" w:rsidRPr="006326F7" w:rsidRDefault="006326F7" w:rsidP="00DD69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6663" w:type="dxa"/>
            <w:vAlign w:val="center"/>
          </w:tcPr>
          <w:p w:rsidR="00562664" w:rsidRPr="00DD6951" w:rsidRDefault="00D545FD" w:rsidP="00DD69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664" w:rsidRPr="00DD695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D5E21">
              <w:rPr>
                <w:rFonts w:ascii="Times New Roman" w:hAnsi="Times New Roman" w:cs="Times New Roman"/>
                <w:sz w:val="28"/>
                <w:szCs w:val="28"/>
              </w:rPr>
              <w:t>Схема проведения учебного исследования на примере учебно-исследовательского</w:t>
            </w:r>
            <w:r w:rsidRPr="00DD6951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ED5E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326F7" w:rsidRPr="006326F7" w:rsidRDefault="00562664" w:rsidP="00DD69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6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«Оценка чистоты воды в городах Уральского региона и анализ различных способов ее очистки»</w:t>
            </w:r>
          </w:p>
        </w:tc>
      </w:tr>
      <w:tr w:rsidR="006326F7" w:rsidRPr="006326F7" w:rsidTr="00553DBE">
        <w:tc>
          <w:tcPr>
            <w:tcW w:w="2943" w:type="dxa"/>
            <w:vAlign w:val="center"/>
          </w:tcPr>
          <w:p w:rsidR="006326F7" w:rsidRPr="006326F7" w:rsidRDefault="006326F7" w:rsidP="00DD69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6663" w:type="dxa"/>
            <w:vAlign w:val="center"/>
          </w:tcPr>
          <w:p w:rsidR="006326F7" w:rsidRPr="006326F7" w:rsidRDefault="006326F7" w:rsidP="00A570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 w:rsidR="00562664" w:rsidRPr="00DD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начальных </w:t>
            </w:r>
            <w:r w:rsidRPr="0063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A5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</w:tbl>
    <w:p w:rsidR="006326F7" w:rsidRPr="006326F7" w:rsidRDefault="006326F7" w:rsidP="00DD6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 Всероссийский интернет-конкурс «Творческий учитель - одаренный ученик»</w:t>
      </w:r>
    </w:p>
    <w:p w:rsidR="00A5709C" w:rsidRDefault="006326F7" w:rsidP="00DD69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Номинация: </w:t>
      </w:r>
      <w:r w:rsidRPr="006326F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материалы по информационно – методическому сопровождению одарённых детей средствами предметных лабораторий» </w:t>
      </w:r>
    </w:p>
    <w:p w:rsidR="006326F7" w:rsidRPr="006326F7" w:rsidRDefault="006326F7" w:rsidP="00DD6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6F7" w:rsidRPr="006326F7" w:rsidRDefault="006326F7" w:rsidP="00DD6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F7" w:rsidRPr="006326F7" w:rsidRDefault="006326F7" w:rsidP="00DD6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F7" w:rsidRPr="006326F7" w:rsidRDefault="006326F7" w:rsidP="00DD6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F7" w:rsidRPr="006326F7" w:rsidRDefault="006326F7" w:rsidP="00DD6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F7" w:rsidRPr="006326F7" w:rsidRDefault="006326F7" w:rsidP="00DD6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F7" w:rsidRPr="006326F7" w:rsidRDefault="006326F7" w:rsidP="00DD6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F7" w:rsidRPr="006326F7" w:rsidRDefault="006326F7" w:rsidP="00DD6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F7" w:rsidRPr="006326F7" w:rsidRDefault="006326F7" w:rsidP="00DD6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F7" w:rsidRPr="006326F7" w:rsidRDefault="006326F7" w:rsidP="00DD6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F7" w:rsidRDefault="006326F7" w:rsidP="00DD69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059" w:rsidRDefault="00DF5059" w:rsidP="00ED5E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21" w:rsidRDefault="00ED5E21" w:rsidP="00ED5E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</w:t>
      </w:r>
    </w:p>
    <w:p w:rsidR="006326F7" w:rsidRDefault="00ED5E21" w:rsidP="00ED5E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62664"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</w:t>
      </w:r>
      <w:bookmarkStart w:id="0" w:name="_GoBack"/>
      <w:bookmarkEnd w:id="0"/>
      <w:r w:rsidR="00562664"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чебно-исследовательский проект является итог</w:t>
      </w:r>
      <w:r w:rsidR="0024014A"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овым </w:t>
      </w:r>
      <w:r w:rsidR="00803FA9"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учащихся 3 класса на занятиях ку</w:t>
      </w:r>
      <w:r w:rsidR="00562664"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рса </w:t>
      </w:r>
      <w:r w:rsidR="00803FA9"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64"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исследователь», проводимого в классе в рамках внеурочной деятельности учащихся. Это совместная работа учителя,</w:t>
      </w:r>
      <w:r w:rsidR="00DD6951"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</w:t>
      </w:r>
      <w:r w:rsidR="00562664"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родителей класса.</w:t>
      </w:r>
    </w:p>
    <w:p w:rsidR="00164214" w:rsidRDefault="00164214" w:rsidP="00164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учебное исследование мо</w:t>
      </w:r>
      <w:r w:rsidRPr="006326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использован</w:t>
      </w:r>
      <w:r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учителями начальных классов как на уроках окружающего мира в рамках реализации национально - регионального компонента, так и во внеурочной деятельности на занятиях исследовательской и проектной деятельностью.</w:t>
      </w:r>
    </w:p>
    <w:p w:rsidR="00164214" w:rsidRPr="006326F7" w:rsidRDefault="00ED5E21" w:rsidP="00DD6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ФГОС в школе вот уже несколько лет работает кружок «Юный исследователь»</w:t>
      </w:r>
      <w:r w:rsidR="002C7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FA9" w:rsidRPr="00DD6951" w:rsidRDefault="00803FA9" w:rsidP="00DD695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</w:t>
      </w:r>
      <w:r w:rsidR="001642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курса «Юный исследователь»</w:t>
      </w:r>
      <w:r w:rsidRPr="00DD69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DD6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школьников умениям и навыкам исследовательской работы.</w:t>
      </w:r>
    </w:p>
    <w:p w:rsidR="00803FA9" w:rsidRPr="00803FA9" w:rsidRDefault="0024014A" w:rsidP="00DD695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="00803FA9" w:rsidRPr="00803F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адачи</w:t>
      </w:r>
      <w:r w:rsidR="00803FA9" w:rsidRPr="00803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03FA9" w:rsidRPr="00803FA9" w:rsidRDefault="00803FA9" w:rsidP="00DD6951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принципами и правилами организации исследовательской деятельности, методологией исследования;</w:t>
      </w:r>
    </w:p>
    <w:p w:rsidR="00803FA9" w:rsidRPr="00803FA9" w:rsidRDefault="00803FA9" w:rsidP="00DD6951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исследовательских умений и навыков в процессе работы над литературой;</w:t>
      </w:r>
    </w:p>
    <w:p w:rsidR="00803FA9" w:rsidRPr="00803FA9" w:rsidRDefault="00803FA9" w:rsidP="00DD6951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поиска и работы с различными информационными источниками;</w:t>
      </w:r>
    </w:p>
    <w:p w:rsidR="00803FA9" w:rsidRPr="00803FA9" w:rsidRDefault="00803FA9" w:rsidP="00DD6951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самостоятельности и активности учащихся;</w:t>
      </w:r>
    </w:p>
    <w:p w:rsidR="00803FA9" w:rsidRPr="00803FA9" w:rsidRDefault="00803FA9" w:rsidP="00DD6951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закрепление навыка рефлексии собственной деятельности в процессе овладения методами научного познания;</w:t>
      </w:r>
    </w:p>
    <w:p w:rsidR="00803FA9" w:rsidRPr="00803FA9" w:rsidRDefault="00803FA9" w:rsidP="00DD6951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презентации результатов собственной деятельности;</w:t>
      </w:r>
    </w:p>
    <w:p w:rsidR="00803FA9" w:rsidRPr="00803FA9" w:rsidRDefault="00803FA9" w:rsidP="00DD6951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потребности к целенаправленному самообразованию;</w:t>
      </w:r>
    </w:p>
    <w:p w:rsidR="00803FA9" w:rsidRDefault="00803FA9" w:rsidP="00DD6951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ответственности за результаты собственной деятельности.</w:t>
      </w:r>
    </w:p>
    <w:p w:rsidR="00DD6951" w:rsidRDefault="00DD6951" w:rsidP="00DD6951">
      <w:pPr>
        <w:spacing w:after="0" w:line="360" w:lineRule="auto"/>
        <w:ind w:left="992"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5709C" w:rsidRDefault="00A5709C" w:rsidP="00DD6951">
      <w:pPr>
        <w:spacing w:after="0" w:line="360" w:lineRule="auto"/>
        <w:ind w:left="992"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D5E21" w:rsidRDefault="00ED5E21" w:rsidP="00DD6951">
      <w:pPr>
        <w:spacing w:after="0" w:line="360" w:lineRule="auto"/>
        <w:ind w:left="992"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64214" w:rsidRPr="00DD6951" w:rsidRDefault="00164214" w:rsidP="00164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951">
        <w:rPr>
          <w:rFonts w:ascii="Times New Roman" w:hAnsi="Times New Roman" w:cs="Times New Roman"/>
          <w:sz w:val="28"/>
          <w:szCs w:val="28"/>
        </w:rPr>
        <w:lastRenderedPageBreak/>
        <w:t xml:space="preserve">         Учебно-исследовательский проект</w:t>
      </w:r>
    </w:p>
    <w:p w:rsidR="00A5709C" w:rsidRPr="00DD6951" w:rsidRDefault="00164214" w:rsidP="0016421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62664">
        <w:rPr>
          <w:rFonts w:ascii="Times New Roman" w:eastAsia="Calibri" w:hAnsi="Times New Roman" w:cs="Times New Roman"/>
          <w:b/>
          <w:sz w:val="28"/>
          <w:szCs w:val="28"/>
        </w:rPr>
        <w:t>«Оценка чистоты воды в городах Уральского региона и анализ различных способов ее очистки»</w:t>
      </w:r>
    </w:p>
    <w:p w:rsidR="00156EDA" w:rsidRPr="00156EDA" w:rsidRDefault="00156EDA" w:rsidP="00156E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DA">
        <w:rPr>
          <w:rFonts w:ascii="Times New Roman" w:hAnsi="Times New Roman" w:cs="Times New Roman"/>
          <w:b/>
          <w:sz w:val="28"/>
          <w:szCs w:val="28"/>
          <w:u w:val="single"/>
        </w:rPr>
        <w:t>Решаемая проблема</w:t>
      </w:r>
      <w:r w:rsidR="001642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  <w:r w:rsidRPr="00156EDA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</w:t>
      </w:r>
    </w:p>
    <w:p w:rsidR="00156EDA" w:rsidRPr="00156EDA" w:rsidRDefault="00156EDA" w:rsidP="00156EDA">
      <w:pPr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Потребительское отношение к использованию естественных водных источников родного края.</w:t>
      </w:r>
    </w:p>
    <w:p w:rsidR="00156EDA" w:rsidRPr="00156EDA" w:rsidRDefault="00156EDA" w:rsidP="00156E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D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Почему эту проблему важно обсуждать и решать: </w:t>
      </w:r>
    </w:p>
    <w:p w:rsidR="00156EDA" w:rsidRPr="00156EDA" w:rsidRDefault="00156EDA" w:rsidP="00156EDA">
      <w:pPr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Изучение состояния</w:t>
      </w:r>
      <w:r w:rsidR="00164214">
        <w:rPr>
          <w:rFonts w:ascii="Times New Roman" w:hAnsi="Times New Roman" w:cs="Times New Roman"/>
          <w:sz w:val="28"/>
          <w:szCs w:val="28"/>
        </w:rPr>
        <w:t xml:space="preserve"> </w:t>
      </w:r>
      <w:r w:rsidRPr="00156EDA">
        <w:rPr>
          <w:rFonts w:ascii="Times New Roman" w:hAnsi="Times New Roman" w:cs="Times New Roman"/>
          <w:sz w:val="28"/>
          <w:szCs w:val="28"/>
        </w:rPr>
        <w:t xml:space="preserve"> питьевой воды городов Челябинской области имеет большое значение в учебно-воспитательном процессе. Воспитательное значение для учащихся особенно важно в настоящее время, в связи с мощными антропогенными нагрузками на природу и нарушением правовых норм природопользования. На примере бережного отношения к водоемам создаются условия для разностороннего эстетического, этического, научного воспитания, а это главное условие для формирования экологической культуры, патриотических и гражданских чувств.</w:t>
      </w:r>
    </w:p>
    <w:p w:rsidR="00156EDA" w:rsidRPr="00156EDA" w:rsidRDefault="00156EDA" w:rsidP="00156E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DA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Целевая группа: </w:t>
      </w:r>
    </w:p>
    <w:p w:rsidR="00156EDA" w:rsidRPr="00156EDA" w:rsidRDefault="00156EDA" w:rsidP="00156EDA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5709C">
        <w:rPr>
          <w:rFonts w:ascii="Times New Roman" w:hAnsi="Times New Roman" w:cs="Times New Roman"/>
          <w:sz w:val="28"/>
          <w:szCs w:val="28"/>
        </w:rPr>
        <w:t xml:space="preserve">и педагоги </w:t>
      </w:r>
      <w:r w:rsidRPr="00156EDA">
        <w:rPr>
          <w:rFonts w:ascii="Times New Roman" w:hAnsi="Times New Roman" w:cs="Times New Roman"/>
          <w:sz w:val="28"/>
          <w:szCs w:val="28"/>
        </w:rPr>
        <w:t xml:space="preserve">школы </w:t>
      </w:r>
    </w:p>
    <w:p w:rsidR="00156EDA" w:rsidRPr="00156EDA" w:rsidRDefault="00156EDA" w:rsidP="00156EDA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Жители города</w:t>
      </w:r>
    </w:p>
    <w:p w:rsidR="00156EDA" w:rsidRPr="00156EDA" w:rsidRDefault="00156EDA" w:rsidP="00156E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DA">
        <w:rPr>
          <w:rFonts w:ascii="Times New Roman" w:hAnsi="Times New Roman" w:cs="Times New Roman"/>
          <w:b/>
          <w:sz w:val="28"/>
          <w:szCs w:val="28"/>
          <w:u w:val="single"/>
        </w:rPr>
        <w:t>Что дает данная работа ее участникам:</w:t>
      </w:r>
    </w:p>
    <w:p w:rsidR="00156EDA" w:rsidRPr="00156EDA" w:rsidRDefault="00156EDA" w:rsidP="00156E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6EDA">
        <w:rPr>
          <w:rFonts w:ascii="Times New Roman" w:hAnsi="Times New Roman" w:cs="Times New Roman"/>
          <w:sz w:val="28"/>
          <w:szCs w:val="28"/>
          <w:u w:val="single"/>
        </w:rPr>
        <w:t>Руководитель проекта:</w:t>
      </w:r>
    </w:p>
    <w:p w:rsidR="00156EDA" w:rsidRPr="00156EDA" w:rsidRDefault="00156EDA" w:rsidP="00156EDA">
      <w:pPr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Совершенствует умение руководить исследовательской деятельностью учащихся, осуществлять дифференцированный индивидуальный подход к обучению, совместно с учащимися создавать проект, обладающий общественной значимостью, позволяет открывать новое в системно-</w:t>
      </w:r>
      <w:proofErr w:type="spellStart"/>
      <w:r w:rsidRPr="00156EDA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156EDA">
        <w:rPr>
          <w:rFonts w:ascii="Times New Roman" w:hAnsi="Times New Roman" w:cs="Times New Roman"/>
          <w:sz w:val="28"/>
          <w:szCs w:val="28"/>
        </w:rPr>
        <w:t xml:space="preserve"> подходе к обучению.</w:t>
      </w:r>
    </w:p>
    <w:p w:rsidR="00156EDA" w:rsidRPr="00156EDA" w:rsidRDefault="00156EDA" w:rsidP="00156E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6EDA">
        <w:rPr>
          <w:rFonts w:ascii="Times New Roman" w:hAnsi="Times New Roman" w:cs="Times New Roman"/>
          <w:sz w:val="28"/>
          <w:szCs w:val="28"/>
          <w:u w:val="single"/>
        </w:rPr>
        <w:t>Учащиеся:</w:t>
      </w:r>
    </w:p>
    <w:p w:rsidR="00156EDA" w:rsidRPr="00156EDA" w:rsidRDefault="00156EDA" w:rsidP="00156EDA">
      <w:pPr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Приобретают уникальный опыт  самостоятельной практической, общественно-значимой исследовательской деятельности. Формируются личностные, регулятивные, коммуникативные, познавательные компетенции  в уникальных условиях живой природы. Учащиеся приобретают активную жизненную позицию, не навязанную взрослыми, а осознанно через многообразие деятельности.</w:t>
      </w:r>
    </w:p>
    <w:p w:rsidR="00156EDA" w:rsidRPr="00156EDA" w:rsidRDefault="00156EDA" w:rsidP="00156E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6EDA">
        <w:rPr>
          <w:rFonts w:ascii="Times New Roman" w:hAnsi="Times New Roman" w:cs="Times New Roman"/>
          <w:sz w:val="28"/>
          <w:szCs w:val="28"/>
          <w:u w:val="single"/>
        </w:rPr>
        <w:t>Родители:</w:t>
      </w:r>
    </w:p>
    <w:p w:rsidR="00156EDA" w:rsidRPr="00156EDA" w:rsidRDefault="00156EDA" w:rsidP="00156EDA">
      <w:pPr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lastRenderedPageBreak/>
        <w:t>Сопричастны происходящему, общая деятельность способствует поддержанию взаимопонимания со своим ребенком.</w:t>
      </w:r>
    </w:p>
    <w:p w:rsidR="00156EDA" w:rsidRPr="00156EDA" w:rsidRDefault="00156EDA" w:rsidP="00156E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6EDA">
        <w:rPr>
          <w:rFonts w:ascii="Times New Roman" w:hAnsi="Times New Roman" w:cs="Times New Roman"/>
          <w:sz w:val="28"/>
          <w:szCs w:val="28"/>
          <w:u w:val="single"/>
        </w:rPr>
        <w:t>Население города:</w:t>
      </w:r>
    </w:p>
    <w:p w:rsidR="00156EDA" w:rsidRPr="00156EDA" w:rsidRDefault="00156EDA" w:rsidP="00156EDA">
      <w:pPr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В результате пропагандистской природоохранной  деятельности жители получают новую информацию о состоянии воды в водоёмах, стремятся в связи с получаемой информацией соблюдать правила поведения в природе.</w:t>
      </w:r>
    </w:p>
    <w:p w:rsidR="00156EDA" w:rsidRPr="00156EDA" w:rsidRDefault="00156EDA" w:rsidP="00156E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DA">
        <w:rPr>
          <w:rFonts w:ascii="Times New Roman" w:hAnsi="Times New Roman" w:cs="Times New Roman"/>
          <w:b/>
          <w:sz w:val="28"/>
          <w:szCs w:val="28"/>
          <w:u w:val="single"/>
        </w:rPr>
        <w:t>Идея исследования:</w:t>
      </w:r>
    </w:p>
    <w:p w:rsidR="00156EDA" w:rsidRPr="00156EDA" w:rsidRDefault="00156EDA" w:rsidP="00156EDA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Активная познавательная деятельность в природе.</w:t>
      </w:r>
    </w:p>
    <w:p w:rsidR="00156EDA" w:rsidRPr="00156EDA" w:rsidRDefault="00156EDA" w:rsidP="00156EDA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Привлечение учащихся и родителей к экологическим проблемам родного края.</w:t>
      </w:r>
    </w:p>
    <w:p w:rsidR="00156EDA" w:rsidRPr="00156EDA" w:rsidRDefault="00156EDA" w:rsidP="00156EDA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Воспитание патриотизма и гражданственности, чувства ответственности за окружающий его мир.</w:t>
      </w:r>
    </w:p>
    <w:p w:rsidR="00156EDA" w:rsidRPr="00156EDA" w:rsidRDefault="00156EDA" w:rsidP="00156E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EDA" w:rsidRPr="00156EDA" w:rsidRDefault="00156EDA" w:rsidP="00156E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DA">
        <w:rPr>
          <w:rFonts w:ascii="Times New Roman" w:hAnsi="Times New Roman" w:cs="Times New Roman"/>
          <w:b/>
          <w:sz w:val="28"/>
          <w:szCs w:val="28"/>
          <w:u w:val="single"/>
        </w:rPr>
        <w:t>Этапы исследования:</w:t>
      </w:r>
    </w:p>
    <w:p w:rsidR="00156EDA" w:rsidRPr="00156EDA" w:rsidRDefault="00156EDA" w:rsidP="00156EDA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Определение темы, цели, задач.</w:t>
      </w:r>
    </w:p>
    <w:p w:rsidR="00156EDA" w:rsidRPr="00156EDA" w:rsidRDefault="00156EDA" w:rsidP="00156EDA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Планирование работы, постановка задач, определение источников информации.</w:t>
      </w:r>
    </w:p>
    <w:p w:rsidR="00156EDA" w:rsidRPr="00156EDA" w:rsidRDefault="00156EDA" w:rsidP="00156EDA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Выполнение исследования.</w:t>
      </w:r>
    </w:p>
    <w:p w:rsidR="00156EDA" w:rsidRPr="00156EDA" w:rsidRDefault="00156EDA" w:rsidP="00156EDA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156EDA" w:rsidRPr="00156EDA" w:rsidRDefault="00156EDA" w:rsidP="00156EDA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Осмысление учащимися хода и результатов проектной деятельности.</w:t>
      </w:r>
    </w:p>
    <w:p w:rsidR="00156EDA" w:rsidRPr="00156EDA" w:rsidRDefault="00156EDA" w:rsidP="00156EDA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Создание сайта, участие в городском конкурсе исследовательских работ.</w:t>
      </w:r>
    </w:p>
    <w:p w:rsidR="00156EDA" w:rsidRPr="00156EDA" w:rsidRDefault="00156EDA" w:rsidP="0015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56EDA" w:rsidRDefault="00156EDA" w:rsidP="00156EDA">
      <w:pPr>
        <w:ind w:left="72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DA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работы, выполненные в ходе исследования:</w:t>
      </w:r>
    </w:p>
    <w:p w:rsidR="00164214" w:rsidRPr="00156EDA" w:rsidRDefault="00164214" w:rsidP="00156EDA">
      <w:pPr>
        <w:ind w:left="72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EDA" w:rsidRPr="00156EDA" w:rsidRDefault="00156EDA" w:rsidP="0015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1.</w:t>
      </w:r>
      <w:r w:rsidRPr="00156EDA">
        <w:rPr>
          <w:rFonts w:ascii="Times New Roman" w:hAnsi="Times New Roman" w:cs="Times New Roman"/>
          <w:sz w:val="28"/>
          <w:szCs w:val="28"/>
        </w:rPr>
        <w:tab/>
        <w:t>Забор проб воды в родниках в разных районах города Златоуста. Оценка содержания примесей (минерализация, механические примеси) и вкусовых качеств воды.</w:t>
      </w:r>
    </w:p>
    <w:p w:rsidR="00156EDA" w:rsidRPr="00156EDA" w:rsidRDefault="00156EDA" w:rsidP="0015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2.</w:t>
      </w:r>
      <w:r w:rsidRPr="00156EDA">
        <w:rPr>
          <w:rFonts w:ascii="Times New Roman" w:hAnsi="Times New Roman" w:cs="Times New Roman"/>
          <w:sz w:val="28"/>
          <w:szCs w:val="28"/>
        </w:rPr>
        <w:tab/>
        <w:t>Забор проб водопроводной воды в городах Златоуст, Челябинск, Екатеринбург, Белорецк. Оценка содержания примесей (минерализация, механические примеси) и вкусовых качеств воды.</w:t>
      </w:r>
    </w:p>
    <w:p w:rsidR="00156EDA" w:rsidRPr="00156EDA" w:rsidRDefault="00156EDA" w:rsidP="0015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3.</w:t>
      </w:r>
      <w:r w:rsidRPr="00156EDA">
        <w:rPr>
          <w:rFonts w:ascii="Times New Roman" w:hAnsi="Times New Roman" w:cs="Times New Roman"/>
          <w:sz w:val="28"/>
          <w:szCs w:val="28"/>
        </w:rPr>
        <w:tab/>
        <w:t xml:space="preserve">Изучение различных способов очистки воды </w:t>
      </w:r>
      <w:proofErr w:type="gramStart"/>
      <w:r w:rsidRPr="00156E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6EDA">
        <w:rPr>
          <w:rFonts w:ascii="Times New Roman" w:hAnsi="Times New Roman" w:cs="Times New Roman"/>
          <w:sz w:val="28"/>
          <w:szCs w:val="28"/>
        </w:rPr>
        <w:t>многоступенчатый фильтр из естественных материалов, дистилляция, очистка с помощью солнечной энергии, вымораживание, чистка воды с помощью фильтра «Барьер», очистка с помощью проточного многоступенчатого бытового фильтра)</w:t>
      </w:r>
    </w:p>
    <w:p w:rsidR="00156EDA" w:rsidRDefault="00156EDA" w:rsidP="0015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4.</w:t>
      </w:r>
      <w:r w:rsidRPr="00156EDA">
        <w:rPr>
          <w:rFonts w:ascii="Times New Roman" w:hAnsi="Times New Roman" w:cs="Times New Roman"/>
          <w:sz w:val="28"/>
          <w:szCs w:val="28"/>
        </w:rPr>
        <w:tab/>
        <w:t>Анализ полученных данных и подведение итогов исследований.</w:t>
      </w:r>
    </w:p>
    <w:p w:rsidR="00164214" w:rsidRPr="00156EDA" w:rsidRDefault="00164214" w:rsidP="0015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56EDA" w:rsidRPr="00156EDA" w:rsidRDefault="00156EDA" w:rsidP="00156E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и обсуждение результатов исследования:</w:t>
      </w:r>
    </w:p>
    <w:p w:rsidR="00156EDA" w:rsidRPr="00156EDA" w:rsidRDefault="00156EDA" w:rsidP="00156EDA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Выступление учащихся на школьной учебно-практической конференции.</w:t>
      </w:r>
    </w:p>
    <w:p w:rsidR="00156EDA" w:rsidRPr="00156EDA" w:rsidRDefault="00156EDA" w:rsidP="00156EDA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Проведение общешкольных фотовыставок, выставок творческих работ.</w:t>
      </w:r>
    </w:p>
    <w:p w:rsidR="00156EDA" w:rsidRDefault="00156EDA" w:rsidP="00156EDA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Использование материалов экскурсий на уроках окружающего мира,  на занятиях творческого объединения школьников «Юный исследователь».</w:t>
      </w:r>
    </w:p>
    <w:p w:rsidR="00164214" w:rsidRPr="00156EDA" w:rsidRDefault="00164214" w:rsidP="001642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56EDA" w:rsidRPr="00156EDA" w:rsidRDefault="00156EDA" w:rsidP="00156E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DA">
        <w:rPr>
          <w:rFonts w:ascii="Times New Roman" w:hAnsi="Times New Roman" w:cs="Times New Roman"/>
          <w:b/>
          <w:sz w:val="28"/>
          <w:szCs w:val="28"/>
          <w:u w:val="single"/>
        </w:rPr>
        <w:t>План реализации учебн</w:t>
      </w:r>
      <w:proofErr w:type="gramStart"/>
      <w:r w:rsidRPr="00156EDA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156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исследовательского проекта:</w:t>
      </w:r>
    </w:p>
    <w:p w:rsidR="00156EDA" w:rsidRPr="00156EDA" w:rsidRDefault="00156EDA" w:rsidP="00156ED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Определение темы, целей, задач, выбор рабочих групп  - 1 неделя.</w:t>
      </w:r>
    </w:p>
    <w:p w:rsidR="00156EDA" w:rsidRPr="00156EDA" w:rsidRDefault="00156EDA" w:rsidP="00156ED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Планирование работы, постановка задач, определение источников информации                                                                                   - 2 недели</w:t>
      </w:r>
    </w:p>
    <w:p w:rsidR="00156EDA" w:rsidRPr="00156EDA" w:rsidRDefault="00156EDA" w:rsidP="00156ED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Выполнение проекта                                                                    - 1 месяц</w:t>
      </w:r>
    </w:p>
    <w:p w:rsidR="00156EDA" w:rsidRPr="00156EDA" w:rsidRDefault="00156EDA" w:rsidP="00156ED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Защита проекта                                                                              -1 день</w:t>
      </w:r>
    </w:p>
    <w:p w:rsidR="00156EDA" w:rsidRDefault="00156EDA" w:rsidP="00156ED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Осмысление учащимися хода и результатов проектной деятельности, оценочная деятельность                                                              - 1 неделя</w:t>
      </w:r>
    </w:p>
    <w:p w:rsidR="00164214" w:rsidRPr="00156EDA" w:rsidRDefault="00164214" w:rsidP="001642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56EDA" w:rsidRPr="00156EDA" w:rsidRDefault="00156EDA" w:rsidP="00156E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DA">
        <w:rPr>
          <w:rFonts w:ascii="Times New Roman" w:hAnsi="Times New Roman" w:cs="Times New Roman"/>
          <w:b/>
          <w:sz w:val="28"/>
          <w:szCs w:val="28"/>
          <w:u w:val="single"/>
        </w:rPr>
        <w:t>Консультации специалистов:</w:t>
      </w:r>
    </w:p>
    <w:p w:rsidR="00156EDA" w:rsidRPr="00156EDA" w:rsidRDefault="00156EDA" w:rsidP="00156EDA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Педагоги дополнительного образования.</w:t>
      </w:r>
    </w:p>
    <w:p w:rsidR="00156EDA" w:rsidRPr="00156EDA" w:rsidRDefault="00156EDA" w:rsidP="00156EDA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Специалист национального парка «</w:t>
      </w:r>
      <w:proofErr w:type="spellStart"/>
      <w:r w:rsidRPr="00156EDA">
        <w:rPr>
          <w:rFonts w:ascii="Times New Roman" w:hAnsi="Times New Roman" w:cs="Times New Roman"/>
          <w:sz w:val="28"/>
          <w:szCs w:val="28"/>
        </w:rPr>
        <w:t>Таганай</w:t>
      </w:r>
      <w:proofErr w:type="spellEnd"/>
      <w:r w:rsidRPr="00156EDA">
        <w:rPr>
          <w:rFonts w:ascii="Times New Roman" w:hAnsi="Times New Roman" w:cs="Times New Roman"/>
          <w:sz w:val="28"/>
          <w:szCs w:val="28"/>
        </w:rPr>
        <w:t>».</w:t>
      </w:r>
    </w:p>
    <w:p w:rsidR="00156EDA" w:rsidRDefault="00156EDA" w:rsidP="00156EDA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Учителя биологии, географии, экологии.</w:t>
      </w:r>
    </w:p>
    <w:p w:rsidR="00164214" w:rsidRPr="00156EDA" w:rsidRDefault="00164214" w:rsidP="001642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56EDA" w:rsidRPr="00156EDA" w:rsidRDefault="00156EDA" w:rsidP="00156E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DA">
        <w:rPr>
          <w:rFonts w:ascii="Times New Roman" w:hAnsi="Times New Roman" w:cs="Times New Roman"/>
          <w:b/>
          <w:sz w:val="28"/>
          <w:szCs w:val="28"/>
          <w:u w:val="single"/>
        </w:rPr>
        <w:t>Команда проекта:</w:t>
      </w:r>
    </w:p>
    <w:p w:rsidR="00156EDA" w:rsidRPr="00156EDA" w:rsidRDefault="00156EDA" w:rsidP="00156EDA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Учитель – организатор проектной деятельности, консультант.</w:t>
      </w:r>
    </w:p>
    <w:p w:rsidR="00156EDA" w:rsidRPr="00156EDA" w:rsidRDefault="00156EDA" w:rsidP="00156EDA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Учащиеся – активные участники.</w:t>
      </w:r>
    </w:p>
    <w:p w:rsidR="00156EDA" w:rsidRPr="00164214" w:rsidRDefault="00156EDA" w:rsidP="00156EDA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Родители – помощники.</w:t>
      </w:r>
    </w:p>
    <w:p w:rsidR="00164214" w:rsidRDefault="00164214" w:rsidP="00164214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5709C" w:rsidRPr="00A5709C" w:rsidRDefault="00A5709C" w:rsidP="00A5709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70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Ожидаемый результат:</w:t>
      </w:r>
    </w:p>
    <w:p w:rsidR="00A5709C" w:rsidRPr="0024014A" w:rsidRDefault="00A5709C" w:rsidP="00A5709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 w:rsidR="001642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знает:</w:t>
      </w:r>
    </w:p>
    <w:p w:rsidR="00A5709C" w:rsidRPr="00DD6951" w:rsidRDefault="00A5709C" w:rsidP="00A5709C">
      <w:pPr>
        <w:pStyle w:val="a6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проблеме, цели, задачах исследования, методах исследования; </w:t>
      </w:r>
    </w:p>
    <w:p w:rsidR="00A5709C" w:rsidRPr="00DD6951" w:rsidRDefault="00A5709C" w:rsidP="00A5709C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и этапах научной организации учебного труда, организации  исследования;</w:t>
      </w:r>
    </w:p>
    <w:p w:rsidR="00A5709C" w:rsidRPr="0024014A" w:rsidRDefault="00A5709C" w:rsidP="00A5709C">
      <w:pPr>
        <w:numPr>
          <w:ilvl w:val="0"/>
          <w:numId w:val="7"/>
        </w:numPr>
        <w:tabs>
          <w:tab w:val="left" w:pos="142"/>
          <w:tab w:val="left" w:pos="99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правилах организации и этапах  исследовательской  деятельности; </w:t>
      </w:r>
    </w:p>
    <w:p w:rsidR="00A5709C" w:rsidRPr="0024014A" w:rsidRDefault="00A5709C" w:rsidP="00A5709C">
      <w:pPr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конспектирования, составления тезисов,  написания аннотации, рецензии;</w:t>
      </w:r>
    </w:p>
    <w:p w:rsidR="00A5709C" w:rsidRPr="0024014A" w:rsidRDefault="00A5709C" w:rsidP="00A5709C">
      <w:pPr>
        <w:numPr>
          <w:ilvl w:val="0"/>
          <w:numId w:val="7"/>
        </w:numPr>
        <w:tabs>
          <w:tab w:val="left" w:pos="142"/>
          <w:tab w:val="left" w:pos="99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эффективных способах презентации результатов исследования. </w:t>
      </w:r>
    </w:p>
    <w:p w:rsidR="00A5709C" w:rsidRPr="00DD6951" w:rsidRDefault="00164214" w:rsidP="00A5709C">
      <w:pPr>
        <w:tabs>
          <w:tab w:val="left" w:pos="142"/>
          <w:tab w:val="left" w:pos="99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научится</w:t>
      </w:r>
      <w:r w:rsidR="00A5709C" w:rsidRPr="002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A5709C" w:rsidRPr="00DD6951" w:rsidRDefault="00A5709C" w:rsidP="00A5709C">
      <w:pPr>
        <w:pStyle w:val="a6"/>
        <w:numPr>
          <w:ilvl w:val="0"/>
          <w:numId w:val="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 информацию для решения выявленной проблемы, используя различные информационные ресурсы;</w:t>
      </w:r>
    </w:p>
    <w:p w:rsidR="00A5709C" w:rsidRPr="00DD6951" w:rsidRDefault="00A5709C" w:rsidP="00A5709C">
      <w:pPr>
        <w:pStyle w:val="a6"/>
        <w:numPr>
          <w:ilvl w:val="0"/>
          <w:numId w:val="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цели и задачи исследования;</w:t>
      </w:r>
    </w:p>
    <w:p w:rsidR="00A5709C" w:rsidRPr="00DD6951" w:rsidRDefault="00A5709C" w:rsidP="00A5709C">
      <w:pPr>
        <w:pStyle w:val="a6"/>
        <w:numPr>
          <w:ilvl w:val="0"/>
          <w:numId w:val="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методы исследования адекватные поставленным задачам.</w:t>
      </w:r>
    </w:p>
    <w:p w:rsidR="00A5709C" w:rsidRPr="0024014A" w:rsidRDefault="00A5709C" w:rsidP="00A5709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приобретает опыт: </w:t>
      </w:r>
    </w:p>
    <w:p w:rsidR="00A5709C" w:rsidRPr="0024014A" w:rsidRDefault="00A5709C" w:rsidP="00A5709C">
      <w:pPr>
        <w:numPr>
          <w:ilvl w:val="0"/>
          <w:numId w:val="3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различными информационными ресурсами</w:t>
      </w:r>
    </w:p>
    <w:p w:rsidR="00A5709C" w:rsidRPr="0024014A" w:rsidRDefault="00A5709C" w:rsidP="00A5709C">
      <w:pPr>
        <w:numPr>
          <w:ilvl w:val="0"/>
          <w:numId w:val="3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постановки проблемы, обоснования актуальности исследования </w:t>
      </w:r>
    </w:p>
    <w:p w:rsidR="00A5709C" w:rsidRPr="0024014A" w:rsidRDefault="00A5709C" w:rsidP="00A5709C">
      <w:pPr>
        <w:numPr>
          <w:ilvl w:val="0"/>
          <w:numId w:val="3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целей и задач исследования</w:t>
      </w:r>
    </w:p>
    <w:p w:rsidR="00A5709C" w:rsidRPr="0024014A" w:rsidRDefault="00A5709C" w:rsidP="00A5709C">
      <w:pPr>
        <w:numPr>
          <w:ilvl w:val="0"/>
          <w:numId w:val="3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организации исследовательской деятельности</w:t>
      </w:r>
    </w:p>
    <w:p w:rsidR="00A5709C" w:rsidRPr="0024014A" w:rsidRDefault="00A5709C" w:rsidP="00A5709C">
      <w:pPr>
        <w:numPr>
          <w:ilvl w:val="0"/>
          <w:numId w:val="3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рефлексии собственной поисковой, организационной деятельности</w:t>
      </w:r>
    </w:p>
    <w:p w:rsidR="00A5709C" w:rsidRPr="00DD6951" w:rsidRDefault="00A5709C" w:rsidP="00A5709C">
      <w:pPr>
        <w:numPr>
          <w:ilvl w:val="0"/>
          <w:numId w:val="3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защиты результатов собственного исследования</w:t>
      </w:r>
    </w:p>
    <w:p w:rsidR="00A5709C" w:rsidRPr="00156EDA" w:rsidRDefault="00A5709C" w:rsidP="00A5709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6EDA" w:rsidRPr="00156EDA" w:rsidRDefault="00156EDA" w:rsidP="001642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DA">
        <w:rPr>
          <w:rFonts w:ascii="Times New Roman" w:hAnsi="Times New Roman" w:cs="Times New Roman"/>
          <w:b/>
          <w:sz w:val="28"/>
          <w:szCs w:val="28"/>
          <w:u w:val="single"/>
        </w:rPr>
        <w:t>Достигнутые результаты</w:t>
      </w:r>
      <w:proofErr w:type="gramStart"/>
      <w:r w:rsidRPr="00156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156EDA" w:rsidRPr="00156EDA" w:rsidRDefault="00156EDA" w:rsidP="00156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 xml:space="preserve">Данный вид занятий - универсальное средство, обеспечивающее развитие исследовательской мотивации учащихся и формирование познавательных универсальных учебных действий. </w:t>
      </w:r>
    </w:p>
    <w:p w:rsidR="00156EDA" w:rsidRPr="00156EDA" w:rsidRDefault="00156EDA" w:rsidP="00156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 xml:space="preserve">Обучающиеся научились слушать и понимать  «точку зрения» оппонентов во  время подготовки и защиты проекта и получили умение отстаивать собственную точку зрения,  выполнять задания исследовательского и поискового характера, получать мотивацию к самовыражению в защите проектов и возможность адекватно оценивать свои знания, полученные за период обучения. </w:t>
      </w:r>
    </w:p>
    <w:p w:rsidR="00156EDA" w:rsidRDefault="00156EDA" w:rsidP="00156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6EDA">
        <w:rPr>
          <w:rFonts w:ascii="Times New Roman" w:hAnsi="Times New Roman" w:cs="Times New Roman"/>
          <w:sz w:val="28"/>
          <w:szCs w:val="28"/>
        </w:rPr>
        <w:t>Гармоничное сочетание традиционных средств обучения с применением технологии проектного обучения и технологии исследовательс</w:t>
      </w:r>
      <w:r w:rsidR="00A5709C">
        <w:rPr>
          <w:rFonts w:ascii="Times New Roman" w:hAnsi="Times New Roman" w:cs="Times New Roman"/>
          <w:sz w:val="28"/>
          <w:szCs w:val="28"/>
        </w:rPr>
        <w:t>кой деятельности позволило мне:</w:t>
      </w:r>
      <w:r w:rsidRPr="00156EDA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proofErr w:type="spellStart"/>
      <w:r w:rsidRPr="00156ED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5709C">
        <w:rPr>
          <w:rFonts w:ascii="Times New Roman" w:hAnsi="Times New Roman" w:cs="Times New Roman"/>
          <w:sz w:val="28"/>
          <w:szCs w:val="28"/>
        </w:rPr>
        <w:t xml:space="preserve"> подход к изучаемому материалу;</w:t>
      </w:r>
      <w:r w:rsidRPr="00156EDA">
        <w:rPr>
          <w:rFonts w:ascii="Times New Roman" w:hAnsi="Times New Roman" w:cs="Times New Roman"/>
          <w:sz w:val="28"/>
          <w:szCs w:val="28"/>
        </w:rPr>
        <w:t xml:space="preserve"> сделать процесс обучени</w:t>
      </w:r>
      <w:r w:rsidR="00A5709C">
        <w:rPr>
          <w:rFonts w:ascii="Times New Roman" w:hAnsi="Times New Roman" w:cs="Times New Roman"/>
          <w:sz w:val="28"/>
          <w:szCs w:val="28"/>
        </w:rPr>
        <w:t>я ярким, наглядным, динамичным;</w:t>
      </w:r>
      <w:r w:rsidR="00164214">
        <w:rPr>
          <w:rFonts w:ascii="Times New Roman" w:hAnsi="Times New Roman" w:cs="Times New Roman"/>
          <w:sz w:val="28"/>
          <w:szCs w:val="28"/>
        </w:rPr>
        <w:t xml:space="preserve"> </w:t>
      </w:r>
      <w:r w:rsidRPr="00156EDA">
        <w:rPr>
          <w:rFonts w:ascii="Times New Roman" w:hAnsi="Times New Roman" w:cs="Times New Roman"/>
          <w:sz w:val="28"/>
          <w:szCs w:val="28"/>
        </w:rPr>
        <w:t xml:space="preserve">наглядно показать и выделить значимые детали исследований учащихся </w:t>
      </w:r>
      <w:r w:rsidR="00A5709C">
        <w:rPr>
          <w:rFonts w:ascii="Times New Roman" w:hAnsi="Times New Roman" w:cs="Times New Roman"/>
          <w:sz w:val="28"/>
          <w:szCs w:val="28"/>
        </w:rPr>
        <w:t xml:space="preserve">на различных этапах подготовки; </w:t>
      </w:r>
      <w:r w:rsidRPr="00156EDA">
        <w:rPr>
          <w:rFonts w:ascii="Times New Roman" w:hAnsi="Times New Roman" w:cs="Times New Roman"/>
          <w:sz w:val="28"/>
          <w:szCs w:val="28"/>
        </w:rPr>
        <w:t>повысить мотивацию детей к занятиям и</w:t>
      </w:r>
      <w:r w:rsidR="00A5709C"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деятельностью; </w:t>
      </w:r>
      <w:r w:rsidRPr="00156EDA">
        <w:rPr>
          <w:rFonts w:ascii="Times New Roman" w:hAnsi="Times New Roman" w:cs="Times New Roman"/>
          <w:sz w:val="28"/>
          <w:szCs w:val="28"/>
        </w:rPr>
        <w:t>создать для к</w:t>
      </w:r>
      <w:r w:rsidR="00A5709C">
        <w:rPr>
          <w:rFonts w:ascii="Times New Roman" w:hAnsi="Times New Roman" w:cs="Times New Roman"/>
          <w:sz w:val="28"/>
          <w:szCs w:val="28"/>
        </w:rPr>
        <w:t>аждого ученика ситуацию успеха.</w:t>
      </w:r>
      <w:proofErr w:type="gramEnd"/>
    </w:p>
    <w:p w:rsidR="00156EDA" w:rsidRPr="00156EDA" w:rsidRDefault="00156EDA" w:rsidP="00156EDA">
      <w:pPr>
        <w:numPr>
          <w:ilvl w:val="0"/>
          <w:numId w:val="1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 xml:space="preserve">Горожане  в результате пропагандистской природоохранной деятельности (плакаты-листовки, фотоматериалы, массовые школьные мероприятия) </w:t>
      </w:r>
      <w:r w:rsidRPr="00156EDA">
        <w:rPr>
          <w:rFonts w:ascii="Times New Roman" w:hAnsi="Times New Roman" w:cs="Times New Roman"/>
          <w:sz w:val="28"/>
          <w:szCs w:val="28"/>
        </w:rPr>
        <w:lastRenderedPageBreak/>
        <w:t>стали более бережно относиться к окружающей природе. Люди соблюдают правила поведения в природе. Уменьшилось количество мусора в местах отдыха, у водоемов.</w:t>
      </w:r>
    </w:p>
    <w:p w:rsidR="00156EDA" w:rsidRPr="00156EDA" w:rsidRDefault="00156EDA" w:rsidP="00156EDA">
      <w:pPr>
        <w:numPr>
          <w:ilvl w:val="0"/>
          <w:numId w:val="1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Учащиеся осознанно и с интересом усваивают теоретический материал на уроках окружающего мира, занятиях курса внеурочной деятельности «Юный исследователь», используют натуральные объекты, собранные на экскурсиях, охотно проводят самостоятельные мини исследования.</w:t>
      </w:r>
    </w:p>
    <w:p w:rsidR="00156EDA" w:rsidRPr="00156EDA" w:rsidRDefault="00156EDA" w:rsidP="00156EDA">
      <w:pPr>
        <w:numPr>
          <w:ilvl w:val="0"/>
          <w:numId w:val="1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 xml:space="preserve">Учащиеся при помощи педагога организовали и провели </w:t>
      </w:r>
      <w:proofErr w:type="spellStart"/>
      <w:r w:rsidRPr="00156ED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56EDA">
        <w:rPr>
          <w:rFonts w:ascii="Times New Roman" w:hAnsi="Times New Roman" w:cs="Times New Roman"/>
          <w:sz w:val="28"/>
          <w:szCs w:val="28"/>
        </w:rPr>
        <w:t xml:space="preserve"> – практическую конференцию по результатам собственных исследований.</w:t>
      </w:r>
    </w:p>
    <w:p w:rsidR="00156EDA" w:rsidRPr="00164214" w:rsidRDefault="00156EDA" w:rsidP="00156EDA">
      <w:pPr>
        <w:numPr>
          <w:ilvl w:val="0"/>
          <w:numId w:val="1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>Проведены отчеты по результатам учебных исследований. Многие работы рекомендованы на городской конкурс исследовательских работ.</w:t>
      </w:r>
    </w:p>
    <w:p w:rsidR="00164214" w:rsidRPr="00156EDA" w:rsidRDefault="00164214" w:rsidP="00164214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6EDA" w:rsidRPr="00DD6951" w:rsidRDefault="00A5709C" w:rsidP="00156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</w:t>
      </w:r>
      <w:r w:rsidR="00156EDA" w:rsidRPr="00156EDA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156EDA" w:rsidRPr="00156ED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56EDA" w:rsidRPr="00156EDA">
        <w:rPr>
          <w:rFonts w:ascii="Times New Roman" w:hAnsi="Times New Roman" w:cs="Times New Roman"/>
          <w:sz w:val="28"/>
          <w:szCs w:val="28"/>
        </w:rPr>
        <w:t xml:space="preserve"> - исследовательский проект получил высокую оценку на городском конкурсе исследовательских работ г. Златоуста.</w:t>
      </w:r>
    </w:p>
    <w:sectPr w:rsidR="00156EDA" w:rsidRPr="00DD6951" w:rsidSect="00DE4C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8009DB"/>
    <w:multiLevelType w:val="hybridMultilevel"/>
    <w:tmpl w:val="6FA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5D05"/>
    <w:multiLevelType w:val="hybridMultilevel"/>
    <w:tmpl w:val="8D60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226CB"/>
    <w:multiLevelType w:val="hybridMultilevel"/>
    <w:tmpl w:val="D3AA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15F27"/>
    <w:multiLevelType w:val="hybridMultilevel"/>
    <w:tmpl w:val="65B658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9DA517E"/>
    <w:multiLevelType w:val="hybridMultilevel"/>
    <w:tmpl w:val="2D5A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77CB6"/>
    <w:multiLevelType w:val="hybridMultilevel"/>
    <w:tmpl w:val="27B4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274A7"/>
    <w:multiLevelType w:val="hybridMultilevel"/>
    <w:tmpl w:val="F7E0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E6DD6"/>
    <w:multiLevelType w:val="hybridMultilevel"/>
    <w:tmpl w:val="D7C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94BFD"/>
    <w:multiLevelType w:val="hybridMultilevel"/>
    <w:tmpl w:val="E1ECA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720D4B"/>
    <w:multiLevelType w:val="hybridMultilevel"/>
    <w:tmpl w:val="2D8E1CF6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>
    <w:nsid w:val="6AB86EF4"/>
    <w:multiLevelType w:val="hybridMultilevel"/>
    <w:tmpl w:val="FA2AE63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70745890"/>
    <w:multiLevelType w:val="hybridMultilevel"/>
    <w:tmpl w:val="8B88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54859"/>
    <w:multiLevelType w:val="hybridMultilevel"/>
    <w:tmpl w:val="7EEC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22F5D"/>
    <w:multiLevelType w:val="hybridMultilevel"/>
    <w:tmpl w:val="A140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40862"/>
    <w:multiLevelType w:val="hybridMultilevel"/>
    <w:tmpl w:val="9294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0"/>
  </w:num>
  <w:num w:numId="6">
    <w:abstractNumId w:val="11"/>
  </w:num>
  <w:num w:numId="7">
    <w:abstractNumId w:val="14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2"/>
  </w:num>
  <w:num w:numId="14">
    <w:abstractNumId w:val="15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F7"/>
    <w:rsid w:val="00156EDA"/>
    <w:rsid w:val="00164214"/>
    <w:rsid w:val="0024014A"/>
    <w:rsid w:val="002C72A3"/>
    <w:rsid w:val="002D23D8"/>
    <w:rsid w:val="00562664"/>
    <w:rsid w:val="006326F7"/>
    <w:rsid w:val="007B40CC"/>
    <w:rsid w:val="00803FA9"/>
    <w:rsid w:val="00A5709C"/>
    <w:rsid w:val="00AA7F26"/>
    <w:rsid w:val="00BE3019"/>
    <w:rsid w:val="00D545FD"/>
    <w:rsid w:val="00DD6951"/>
    <w:rsid w:val="00DF5059"/>
    <w:rsid w:val="00E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6F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03F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3FA9"/>
  </w:style>
  <w:style w:type="paragraph" w:styleId="2">
    <w:name w:val="Body Text Indent 2"/>
    <w:basedOn w:val="a"/>
    <w:link w:val="20"/>
    <w:uiPriority w:val="99"/>
    <w:semiHidden/>
    <w:unhideWhenUsed/>
    <w:rsid w:val="002401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014A"/>
  </w:style>
  <w:style w:type="paragraph" w:styleId="a6">
    <w:name w:val="List Paragraph"/>
    <w:basedOn w:val="a"/>
    <w:uiPriority w:val="34"/>
    <w:qFormat/>
    <w:rsid w:val="007B4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6F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03F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3FA9"/>
  </w:style>
  <w:style w:type="paragraph" w:styleId="2">
    <w:name w:val="Body Text Indent 2"/>
    <w:basedOn w:val="a"/>
    <w:link w:val="20"/>
    <w:uiPriority w:val="99"/>
    <w:semiHidden/>
    <w:unhideWhenUsed/>
    <w:rsid w:val="002401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014A"/>
  </w:style>
  <w:style w:type="paragraph" w:styleId="a6">
    <w:name w:val="List Paragraph"/>
    <w:basedOn w:val="a"/>
    <w:uiPriority w:val="34"/>
    <w:qFormat/>
    <w:rsid w:val="007B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y.lana-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2015-02-24T17:55:00Z</dcterms:created>
  <dcterms:modified xsi:type="dcterms:W3CDTF">2015-02-24T21:00:00Z</dcterms:modified>
</cp:coreProperties>
</file>