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29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>Название: «организация сетевого образовательного события в основной школе»</w:t>
      </w: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 xml:space="preserve">Номинация «Методические материалы по </w:t>
      </w:r>
      <w:proofErr w:type="spellStart"/>
      <w:r w:rsidRPr="0020729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292">
        <w:rPr>
          <w:rFonts w:ascii="Times New Roman" w:hAnsi="Times New Roman" w:cs="Times New Roman"/>
          <w:sz w:val="24"/>
          <w:szCs w:val="24"/>
        </w:rPr>
        <w:t xml:space="preserve"> деятельности и профессиональному самоопределению одарённых детей и </w:t>
      </w:r>
      <w:proofErr w:type="gramStart"/>
      <w:r w:rsidRPr="0020729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207292">
        <w:rPr>
          <w:rFonts w:ascii="Times New Roman" w:hAnsi="Times New Roman" w:cs="Times New Roman"/>
          <w:sz w:val="24"/>
          <w:szCs w:val="24"/>
        </w:rPr>
        <w:t xml:space="preserve"> мотивированных к обучению»</w:t>
      </w: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>Сведения об авторах: 1.Карпенко Алёна Александровна- учитель истории</w:t>
      </w:r>
      <w:r w:rsidR="008F5112">
        <w:rPr>
          <w:rFonts w:ascii="Times New Roman" w:hAnsi="Times New Roman" w:cs="Times New Roman"/>
          <w:sz w:val="24"/>
          <w:szCs w:val="24"/>
        </w:rPr>
        <w:t xml:space="preserve"> </w:t>
      </w:r>
      <w:r w:rsidR="008F5112" w:rsidRPr="008F51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5112">
        <w:rPr>
          <w:rFonts w:ascii="Times New Roman" w:hAnsi="Times New Roman" w:cs="Times New Roman"/>
          <w:sz w:val="24"/>
          <w:szCs w:val="24"/>
          <w:lang w:val="en-US"/>
        </w:rPr>
        <w:t>alena</w:t>
      </w:r>
      <w:proofErr w:type="spellEnd"/>
      <w:r w:rsidR="008F5112" w:rsidRPr="008F5112">
        <w:rPr>
          <w:rFonts w:ascii="Times New Roman" w:hAnsi="Times New Roman" w:cs="Times New Roman"/>
          <w:sz w:val="24"/>
          <w:szCs w:val="24"/>
        </w:rPr>
        <w:t>196918@</w:t>
      </w:r>
      <w:r w:rsidR="008F51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F5112" w:rsidRPr="008F51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51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5112" w:rsidRPr="008F5112">
        <w:rPr>
          <w:rFonts w:ascii="Times New Roman" w:hAnsi="Times New Roman" w:cs="Times New Roman"/>
          <w:sz w:val="24"/>
          <w:szCs w:val="24"/>
        </w:rPr>
        <w:t>)</w:t>
      </w:r>
      <w:r w:rsidRPr="00207292">
        <w:rPr>
          <w:rFonts w:ascii="Times New Roman" w:hAnsi="Times New Roman" w:cs="Times New Roman"/>
          <w:sz w:val="24"/>
          <w:szCs w:val="24"/>
        </w:rPr>
        <w:t>;</w:t>
      </w: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>2.Белозёрова Ольга Викторовна –учитель биологии;(</w:t>
      </w:r>
      <w:hyperlink r:id="rId5" w:history="1">
        <w:r w:rsidRPr="002072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belozerova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72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7292">
        <w:rPr>
          <w:rFonts w:ascii="Times New Roman" w:hAnsi="Times New Roman" w:cs="Times New Roman"/>
          <w:sz w:val="24"/>
          <w:szCs w:val="24"/>
        </w:rPr>
        <w:t>)</w:t>
      </w: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№4,</w:t>
      </w:r>
      <w:r w:rsidR="00D21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2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29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7292">
        <w:rPr>
          <w:rFonts w:ascii="Times New Roman" w:hAnsi="Times New Roman" w:cs="Times New Roman"/>
          <w:sz w:val="24"/>
          <w:szCs w:val="24"/>
        </w:rPr>
        <w:t>иколаевск-на-Амуре,Хабаровский</w:t>
      </w:r>
      <w:proofErr w:type="spellEnd"/>
      <w:r w:rsidRPr="00207292">
        <w:rPr>
          <w:rFonts w:ascii="Times New Roman" w:hAnsi="Times New Roman" w:cs="Times New Roman"/>
          <w:sz w:val="24"/>
          <w:szCs w:val="24"/>
        </w:rPr>
        <w:t xml:space="preserve"> край.</w:t>
      </w: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r w:rsidRPr="00207292">
        <w:rPr>
          <w:rFonts w:ascii="Times New Roman" w:hAnsi="Times New Roman" w:cs="Times New Roman"/>
          <w:sz w:val="24"/>
          <w:szCs w:val="24"/>
        </w:rPr>
        <w:t>Аннотация.</w:t>
      </w:r>
    </w:p>
    <w:p w:rsidR="00F30C37" w:rsidRPr="00F30C37" w:rsidRDefault="00F30C37" w:rsidP="002072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</w:t>
      </w:r>
      <w:r w:rsidR="00207292" w:rsidRPr="00F30C37">
        <w:rPr>
          <w:rFonts w:ascii="Times New Roman" w:eastAsia="Calibri" w:hAnsi="Times New Roman" w:cs="Times New Roman"/>
          <w:sz w:val="24"/>
          <w:szCs w:val="24"/>
        </w:rPr>
        <w:t>предназначено для</w:t>
      </w: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 и учителей-предметников общеобразовательной </w:t>
      </w:r>
      <w:r w:rsidR="00207292" w:rsidRPr="00F30C37">
        <w:rPr>
          <w:rFonts w:ascii="Times New Roman" w:eastAsia="Calibri" w:hAnsi="Times New Roman" w:cs="Times New Roman"/>
          <w:sz w:val="24"/>
          <w:szCs w:val="24"/>
        </w:rPr>
        <w:t>школы «Организация сетевого</w:t>
      </w:r>
      <w:r w:rsidR="00D21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92" w:rsidRPr="00F30C37">
        <w:rPr>
          <w:rFonts w:ascii="Times New Roman" w:eastAsia="Calibri" w:hAnsi="Times New Roman" w:cs="Times New Roman"/>
          <w:sz w:val="24"/>
          <w:szCs w:val="24"/>
        </w:rPr>
        <w:t>урока в</w:t>
      </w:r>
      <w:r w:rsidR="0020729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школе»</w:t>
      </w:r>
    </w:p>
    <w:p w:rsidR="00F30C37" w:rsidRPr="00F30C37" w:rsidRDefault="00F30C37" w:rsidP="002072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C37" w:rsidRPr="00F30C37" w:rsidRDefault="00F30C37" w:rsidP="0020729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C37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207292" w:rsidRDefault="00F30C37" w:rsidP="0020729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Методическое </w:t>
      </w:r>
      <w:r w:rsidRPr="00207292">
        <w:rPr>
          <w:rFonts w:ascii="Times New Roman" w:eastAsia="Calibri" w:hAnsi="Times New Roman" w:cs="Times New Roman"/>
          <w:sz w:val="24"/>
          <w:szCs w:val="24"/>
        </w:rPr>
        <w:t>пособие посвящено</w:t>
      </w: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 универсальной технологии «сетевой урок», которая является одним из видов дистанционного обучения.  </w:t>
      </w:r>
      <w:r w:rsidRPr="00207292">
        <w:rPr>
          <w:rFonts w:ascii="Times New Roman" w:eastAsia="Calibri" w:hAnsi="Times New Roman" w:cs="Times New Roman"/>
          <w:sz w:val="24"/>
          <w:szCs w:val="24"/>
        </w:rPr>
        <w:t>Предназначено для</w:t>
      </w: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 организации сетевого образовательного </w:t>
      </w:r>
      <w:r w:rsidRPr="00207292">
        <w:rPr>
          <w:rFonts w:ascii="Times New Roman" w:eastAsia="Calibri" w:hAnsi="Times New Roman" w:cs="Times New Roman"/>
          <w:sz w:val="24"/>
          <w:szCs w:val="24"/>
        </w:rPr>
        <w:t>события в</w:t>
      </w:r>
      <w:r w:rsidRPr="00F30C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рамках дисциплин общеобразовательной школы</w:t>
      </w: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, средне </w:t>
      </w:r>
      <w:r w:rsidRPr="00207292">
        <w:rPr>
          <w:rFonts w:ascii="Times New Roman" w:eastAsia="Calibri" w:hAnsi="Times New Roman" w:cs="Times New Roman"/>
          <w:sz w:val="24"/>
          <w:szCs w:val="24"/>
        </w:rPr>
        <w:t>специального и</w:t>
      </w:r>
      <w:r w:rsidRPr="00F30C37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образования.</w:t>
      </w:r>
    </w:p>
    <w:p w:rsidR="00F30C37" w:rsidRPr="00207292" w:rsidRDefault="00B969D4" w:rsidP="0020729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92">
        <w:rPr>
          <w:rFonts w:ascii="Times New Roman" w:eastAsia="Calibri" w:hAnsi="Times New Roman" w:cs="Times New Roman"/>
          <w:b/>
          <w:sz w:val="24"/>
          <w:szCs w:val="24"/>
        </w:rPr>
        <w:t>Цель пособия</w:t>
      </w:r>
      <w:r w:rsidRPr="00207292">
        <w:rPr>
          <w:rFonts w:ascii="Times New Roman" w:eastAsia="Calibri" w:hAnsi="Times New Roman" w:cs="Times New Roman"/>
          <w:sz w:val="24"/>
          <w:szCs w:val="24"/>
        </w:rPr>
        <w:t>:</w:t>
      </w:r>
      <w:r w:rsidR="008F5112" w:rsidRPr="008F5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7292">
        <w:rPr>
          <w:rFonts w:ascii="Times New Roman" w:eastAsia="Calibri" w:hAnsi="Times New Roman" w:cs="Times New Roman"/>
          <w:sz w:val="24"/>
          <w:szCs w:val="24"/>
        </w:rPr>
        <w:t>Помочь</w:t>
      </w:r>
      <w:r w:rsidR="00F30C37" w:rsidRPr="00F30C37">
        <w:rPr>
          <w:rFonts w:ascii="Times New Roman" w:eastAsia="Calibri" w:hAnsi="Times New Roman" w:cs="Times New Roman"/>
          <w:sz w:val="24"/>
          <w:szCs w:val="24"/>
        </w:rPr>
        <w:t xml:space="preserve"> учителям перестроиться </w:t>
      </w:r>
      <w:r w:rsidR="00F30C37" w:rsidRPr="00207292">
        <w:rPr>
          <w:rFonts w:ascii="Times New Roman" w:eastAsia="Calibri" w:hAnsi="Times New Roman" w:cs="Times New Roman"/>
          <w:sz w:val="24"/>
          <w:szCs w:val="24"/>
        </w:rPr>
        <w:t>на организацию</w:t>
      </w:r>
      <w:r w:rsidR="008F5112" w:rsidRPr="008F5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C37" w:rsidRPr="00207292">
        <w:rPr>
          <w:rFonts w:ascii="Times New Roman" w:eastAsia="Calibri" w:hAnsi="Times New Roman" w:cs="Times New Roman"/>
          <w:sz w:val="24"/>
          <w:szCs w:val="24"/>
        </w:rPr>
        <w:t>новой децентрализованной модели</w:t>
      </w:r>
      <w:r w:rsidR="00F30C37" w:rsidRPr="00F30C37">
        <w:rPr>
          <w:rFonts w:ascii="Times New Roman" w:eastAsia="Calibri" w:hAnsi="Times New Roman" w:cs="Times New Roman"/>
          <w:sz w:val="24"/>
          <w:szCs w:val="24"/>
        </w:rPr>
        <w:t xml:space="preserve"> урока </w:t>
      </w:r>
      <w:r w:rsidRPr="00207292">
        <w:rPr>
          <w:rFonts w:ascii="Times New Roman" w:eastAsia="Calibri" w:hAnsi="Times New Roman" w:cs="Times New Roman"/>
          <w:sz w:val="24"/>
          <w:szCs w:val="24"/>
        </w:rPr>
        <w:t>для работы с одарёнными учащимися в области ИКТ.</w:t>
      </w:r>
    </w:p>
    <w:p w:rsidR="00207292" w:rsidRPr="00207292" w:rsidRDefault="00B969D4" w:rsidP="0020729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29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B969D4" w:rsidRPr="00207292" w:rsidRDefault="00207292" w:rsidP="002072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92">
        <w:rPr>
          <w:rFonts w:ascii="Times New Roman" w:eastAsia="Calibri" w:hAnsi="Times New Roman" w:cs="Times New Roman"/>
          <w:sz w:val="24"/>
          <w:szCs w:val="24"/>
        </w:rPr>
        <w:t>1.Познакомить педагогов с новой моделью обучения;</w:t>
      </w:r>
    </w:p>
    <w:p w:rsidR="00207292" w:rsidRDefault="00207292" w:rsidP="002072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292">
        <w:rPr>
          <w:rFonts w:ascii="Times New Roman" w:eastAsia="Calibri" w:hAnsi="Times New Roman" w:cs="Times New Roman"/>
          <w:sz w:val="24"/>
          <w:szCs w:val="24"/>
        </w:rPr>
        <w:t xml:space="preserve">2.Через алгоритм создания сетевого события </w:t>
      </w:r>
      <w:r w:rsidR="00EC2160" w:rsidRPr="00207292">
        <w:rPr>
          <w:rFonts w:ascii="Times New Roman" w:eastAsia="Calibri" w:hAnsi="Times New Roman" w:cs="Times New Roman"/>
          <w:sz w:val="24"/>
          <w:szCs w:val="24"/>
        </w:rPr>
        <w:t>создать условия</w:t>
      </w:r>
      <w:r w:rsidRPr="00207292">
        <w:rPr>
          <w:rFonts w:ascii="Times New Roman" w:eastAsia="Calibri" w:hAnsi="Times New Roman" w:cs="Times New Roman"/>
          <w:sz w:val="24"/>
          <w:szCs w:val="24"/>
        </w:rPr>
        <w:t xml:space="preserve"> для обеспечения широкого доступа к образовательным ресурсам и возможность получения основ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школьников.</w:t>
      </w:r>
    </w:p>
    <w:p w:rsidR="00207292" w:rsidRDefault="00207292" w:rsidP="00207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данного методического пособия  состоит в том, что оно разработано с учетом сетевых технологий и инновационных методов обучения, которые сначала апробированы учителями в МБОУ СОШ№ 4 г. Николаевска-на-Амуре,  далее педагогами Николаевского района. Опыт показывает, что учитель может разработать сетевые уроки, используя наше пособие не только по  шаблону, но и дополнить его своими индивидуальными разработками. </w:t>
      </w:r>
    </w:p>
    <w:p w:rsidR="009908AB" w:rsidRPr="009908AB" w:rsidRDefault="009908AB" w:rsidP="009908AB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8AB">
        <w:rPr>
          <w:rFonts w:ascii="Times New Roman" w:eastAsia="Calibri" w:hAnsi="Times New Roman" w:cs="Times New Roman"/>
          <w:sz w:val="24"/>
          <w:szCs w:val="24"/>
        </w:rPr>
        <w:t xml:space="preserve">Опыт доказывает, что  сетевое обучение способно сегодня наиболее эффективно содействовать подготовке школьников к полноценному участию в ведущих областях деятельности современного общества и обеспечивает  максимальную свободу для выбора </w:t>
      </w:r>
      <w:r w:rsidRPr="009908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траектории, подготовку к продолжению учебы и будущей профессиональной деятельности. </w:t>
      </w:r>
    </w:p>
    <w:p w:rsidR="009908AB" w:rsidRPr="00207292" w:rsidRDefault="009908AB" w:rsidP="00207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2" w:rsidRPr="00207292" w:rsidRDefault="00207292" w:rsidP="002072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292" w:rsidRPr="00F30C37" w:rsidRDefault="00207292" w:rsidP="0020729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C37" w:rsidRPr="00F30C37" w:rsidRDefault="00F30C37" w:rsidP="002072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C37" w:rsidRPr="00207292" w:rsidRDefault="00F30C37" w:rsidP="002072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56" w:rsidRPr="00207292" w:rsidRDefault="00C24056" w:rsidP="00207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056" w:rsidRPr="00207292" w:rsidSect="005B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A50"/>
    <w:multiLevelType w:val="hybridMultilevel"/>
    <w:tmpl w:val="4B06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73AE6"/>
    <w:multiLevelType w:val="hybridMultilevel"/>
    <w:tmpl w:val="B574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4A9"/>
    <w:rsid w:val="000B6F86"/>
    <w:rsid w:val="00207292"/>
    <w:rsid w:val="004303C7"/>
    <w:rsid w:val="005224A9"/>
    <w:rsid w:val="005B5E39"/>
    <w:rsid w:val="008F5112"/>
    <w:rsid w:val="009908AB"/>
    <w:rsid w:val="00B969D4"/>
    <w:rsid w:val="00C24056"/>
    <w:rsid w:val="00CC4C29"/>
    <w:rsid w:val="00D21A7F"/>
    <w:rsid w:val="00DE40DC"/>
    <w:rsid w:val="00EC2160"/>
    <w:rsid w:val="00F3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0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zerova.ol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1</cp:lastModifiedBy>
  <cp:revision>10</cp:revision>
  <dcterms:created xsi:type="dcterms:W3CDTF">2015-02-10T09:54:00Z</dcterms:created>
  <dcterms:modified xsi:type="dcterms:W3CDTF">2015-02-24T08:26:00Z</dcterms:modified>
</cp:coreProperties>
</file>