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7" w:rsidRPr="008061AC" w:rsidRDefault="00B76C87" w:rsidP="005A10E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b/>
          <w:bCs/>
          <w:sz w:val="28"/>
          <w:szCs w:val="28"/>
        </w:rPr>
        <w:t>Номинация:</w:t>
      </w:r>
      <w:r w:rsidR="00E570BA" w:rsidRPr="008061AC">
        <w:rPr>
          <w:sz w:val="28"/>
          <w:szCs w:val="28"/>
        </w:rPr>
        <w:t xml:space="preserve"> </w:t>
      </w:r>
      <w:proofErr w:type="gramStart"/>
      <w:r w:rsidR="00E570BA" w:rsidRPr="008061AC">
        <w:rPr>
          <w:sz w:val="28"/>
          <w:szCs w:val="28"/>
        </w:rPr>
        <w:t xml:space="preserve">Технологии, приемы и методы профориентационной работы с обучающимися с ограниченными возможностями </w:t>
      </w:r>
      <w:r w:rsidR="00873B87" w:rsidRPr="008061AC">
        <w:rPr>
          <w:sz w:val="28"/>
          <w:szCs w:val="28"/>
        </w:rPr>
        <w:t>здоровья</w:t>
      </w:r>
      <w:r w:rsidRPr="008061AC">
        <w:rPr>
          <w:sz w:val="28"/>
          <w:szCs w:val="28"/>
        </w:rPr>
        <w:t>».</w:t>
      </w:r>
      <w:proofErr w:type="gramEnd"/>
    </w:p>
    <w:p w:rsidR="00B76C87" w:rsidRPr="008061AC" w:rsidRDefault="00B76C87" w:rsidP="005A10E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b/>
          <w:bCs/>
          <w:sz w:val="28"/>
          <w:szCs w:val="28"/>
        </w:rPr>
        <w:t>Автор:</w:t>
      </w:r>
      <w:r w:rsidR="00C068ED" w:rsidRPr="008061AC">
        <w:rPr>
          <w:b/>
          <w:bCs/>
          <w:sz w:val="28"/>
          <w:szCs w:val="28"/>
        </w:rPr>
        <w:t xml:space="preserve"> </w:t>
      </w:r>
      <w:r w:rsidR="00E570BA" w:rsidRPr="008061AC">
        <w:rPr>
          <w:sz w:val="28"/>
          <w:szCs w:val="28"/>
        </w:rPr>
        <w:t xml:space="preserve">Шибаева Светлана </w:t>
      </w:r>
      <w:proofErr w:type="spellStart"/>
      <w:r w:rsidR="00E570BA" w:rsidRPr="008061AC">
        <w:rPr>
          <w:sz w:val="28"/>
          <w:szCs w:val="28"/>
        </w:rPr>
        <w:t>Фаритовна</w:t>
      </w:r>
      <w:proofErr w:type="spellEnd"/>
      <w:r w:rsidR="00E570BA" w:rsidRPr="008061AC">
        <w:rPr>
          <w:sz w:val="28"/>
          <w:szCs w:val="28"/>
        </w:rPr>
        <w:t>, педагог - воспитатель</w:t>
      </w:r>
      <w:r w:rsidRPr="008061AC">
        <w:rPr>
          <w:sz w:val="28"/>
          <w:szCs w:val="28"/>
        </w:rPr>
        <w:t xml:space="preserve">, </w:t>
      </w:r>
      <w:r w:rsidR="006F2B11" w:rsidRPr="008061AC">
        <w:rPr>
          <w:sz w:val="28"/>
          <w:szCs w:val="28"/>
        </w:rPr>
        <w:t>Исаева Ольга Юрьевна,  учитель – логопед МОУ «</w:t>
      </w:r>
      <w:proofErr w:type="gramStart"/>
      <w:r w:rsidR="006F2B11" w:rsidRPr="008061AC">
        <w:rPr>
          <w:sz w:val="28"/>
          <w:szCs w:val="28"/>
        </w:rPr>
        <w:t>С(</w:t>
      </w:r>
      <w:proofErr w:type="gramEnd"/>
      <w:r w:rsidR="006F2B11" w:rsidRPr="008061AC">
        <w:rPr>
          <w:sz w:val="28"/>
          <w:szCs w:val="28"/>
        </w:rPr>
        <w:t xml:space="preserve">К)ОШИ №4»,  </w:t>
      </w:r>
      <w:r w:rsidRPr="008061AC">
        <w:rPr>
          <w:sz w:val="28"/>
          <w:szCs w:val="28"/>
        </w:rPr>
        <w:t>Челябинская область, г. Магнитогорск.</w:t>
      </w:r>
    </w:p>
    <w:p w:rsidR="00E570BA" w:rsidRPr="008061AC" w:rsidRDefault="00B76C87" w:rsidP="005A10E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b/>
          <w:bCs/>
          <w:sz w:val="28"/>
          <w:szCs w:val="28"/>
        </w:rPr>
        <w:t>Электронный адрес:</w:t>
      </w:r>
      <w:r w:rsidR="00C068ED" w:rsidRPr="008061AC">
        <w:rPr>
          <w:sz w:val="28"/>
          <w:szCs w:val="28"/>
        </w:rPr>
        <w:t xml:space="preserve"> </w:t>
      </w:r>
      <w:proofErr w:type="spellStart"/>
      <w:r w:rsidR="00E570BA" w:rsidRPr="008061AC">
        <w:rPr>
          <w:sz w:val="28"/>
          <w:szCs w:val="28"/>
          <w:lang w:val="en-US"/>
        </w:rPr>
        <w:t>sv</w:t>
      </w:r>
      <w:proofErr w:type="spellEnd"/>
      <w:r w:rsidR="00E570BA" w:rsidRPr="008061AC">
        <w:rPr>
          <w:sz w:val="28"/>
          <w:szCs w:val="28"/>
        </w:rPr>
        <w:t>-</w:t>
      </w:r>
      <w:proofErr w:type="spellStart"/>
      <w:r w:rsidR="00E570BA" w:rsidRPr="008061AC">
        <w:rPr>
          <w:sz w:val="28"/>
          <w:szCs w:val="28"/>
          <w:lang w:val="en-US"/>
        </w:rPr>
        <w:t>sh</w:t>
      </w:r>
      <w:proofErr w:type="spellEnd"/>
      <w:r w:rsidR="00E570BA" w:rsidRPr="008061AC">
        <w:rPr>
          <w:sz w:val="28"/>
          <w:szCs w:val="28"/>
        </w:rPr>
        <w:t>69</w:t>
      </w:r>
      <w:r w:rsidR="00347CD5" w:rsidRPr="00347CD5">
        <w:rPr>
          <w:sz w:val="28"/>
          <w:szCs w:val="28"/>
        </w:rPr>
        <w:t>@</w:t>
      </w:r>
      <w:r w:rsidR="00E570BA" w:rsidRPr="008061AC">
        <w:rPr>
          <w:sz w:val="28"/>
          <w:szCs w:val="28"/>
          <w:lang w:val="en-US"/>
        </w:rPr>
        <w:t>mail</w:t>
      </w:r>
      <w:r w:rsidR="00E570BA" w:rsidRPr="008061AC">
        <w:rPr>
          <w:sz w:val="28"/>
          <w:szCs w:val="28"/>
        </w:rPr>
        <w:t>.</w:t>
      </w:r>
      <w:proofErr w:type="spellStart"/>
      <w:r w:rsidR="00E570BA" w:rsidRPr="008061AC">
        <w:rPr>
          <w:sz w:val="28"/>
          <w:szCs w:val="28"/>
          <w:lang w:val="en-US"/>
        </w:rPr>
        <w:t>ru</w:t>
      </w:r>
      <w:proofErr w:type="spellEnd"/>
      <w:r w:rsidR="006F2B11" w:rsidRPr="008061AC">
        <w:rPr>
          <w:sz w:val="28"/>
          <w:szCs w:val="28"/>
        </w:rPr>
        <w:t xml:space="preserve">, </w:t>
      </w:r>
      <w:proofErr w:type="spellStart"/>
      <w:r w:rsidR="006F2B11" w:rsidRPr="008061AC">
        <w:rPr>
          <w:sz w:val="28"/>
          <w:szCs w:val="28"/>
          <w:lang w:val="en-US"/>
        </w:rPr>
        <w:t>isaeva</w:t>
      </w:r>
      <w:proofErr w:type="spellEnd"/>
      <w:r w:rsidR="006F2B11" w:rsidRPr="008061AC">
        <w:rPr>
          <w:sz w:val="28"/>
          <w:szCs w:val="28"/>
        </w:rPr>
        <w:t>_</w:t>
      </w:r>
      <w:proofErr w:type="spellStart"/>
      <w:r w:rsidR="006F2B11" w:rsidRPr="008061AC">
        <w:rPr>
          <w:sz w:val="28"/>
          <w:szCs w:val="28"/>
          <w:lang w:val="en-US"/>
        </w:rPr>
        <w:t>ou</w:t>
      </w:r>
      <w:proofErr w:type="spellEnd"/>
      <w:r w:rsidR="006F2B11" w:rsidRPr="008061AC">
        <w:rPr>
          <w:sz w:val="28"/>
          <w:szCs w:val="28"/>
        </w:rPr>
        <w:t>@</w:t>
      </w:r>
      <w:r w:rsidR="006F2B11" w:rsidRPr="008061AC">
        <w:rPr>
          <w:sz w:val="28"/>
          <w:szCs w:val="28"/>
          <w:lang w:val="en-US"/>
        </w:rPr>
        <w:t>mail</w:t>
      </w:r>
      <w:r w:rsidR="006F2B11" w:rsidRPr="008061AC">
        <w:rPr>
          <w:sz w:val="28"/>
          <w:szCs w:val="28"/>
        </w:rPr>
        <w:t>.</w:t>
      </w:r>
      <w:proofErr w:type="spellStart"/>
      <w:r w:rsidR="006F2B11" w:rsidRPr="008061AC">
        <w:rPr>
          <w:sz w:val="28"/>
          <w:szCs w:val="28"/>
          <w:lang w:val="en-US"/>
        </w:rPr>
        <w:t>ru</w:t>
      </w:r>
      <w:proofErr w:type="spellEnd"/>
      <w:r w:rsidR="006F2B11" w:rsidRPr="008061AC">
        <w:rPr>
          <w:sz w:val="28"/>
          <w:szCs w:val="28"/>
        </w:rPr>
        <w:t xml:space="preserve">.  </w:t>
      </w:r>
    </w:p>
    <w:p w:rsidR="00B76C87" w:rsidRPr="008061AC" w:rsidRDefault="00B76C87" w:rsidP="005A10E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b/>
          <w:bCs/>
          <w:sz w:val="28"/>
          <w:szCs w:val="28"/>
        </w:rPr>
        <w:t xml:space="preserve">Название организации: </w:t>
      </w:r>
      <w:r w:rsidRPr="008061AC">
        <w:rPr>
          <w:sz w:val="28"/>
          <w:szCs w:val="28"/>
        </w:rPr>
        <w:t>М</w:t>
      </w:r>
      <w:r w:rsidR="003E1001" w:rsidRPr="008061AC">
        <w:rPr>
          <w:sz w:val="28"/>
          <w:szCs w:val="28"/>
        </w:rPr>
        <w:t>униципальное общеобразовательное учреждение</w:t>
      </w:r>
      <w:r w:rsidRPr="008061AC">
        <w:rPr>
          <w:sz w:val="28"/>
          <w:szCs w:val="28"/>
        </w:rPr>
        <w:t xml:space="preserve"> «С</w:t>
      </w:r>
      <w:r w:rsidR="003E1001" w:rsidRPr="008061AC">
        <w:rPr>
          <w:sz w:val="28"/>
          <w:szCs w:val="28"/>
        </w:rPr>
        <w:t xml:space="preserve">пециальная </w:t>
      </w:r>
      <w:r w:rsidRPr="008061AC">
        <w:rPr>
          <w:sz w:val="28"/>
          <w:szCs w:val="28"/>
        </w:rPr>
        <w:t>(</w:t>
      </w:r>
      <w:r w:rsidR="003E1001" w:rsidRPr="008061AC">
        <w:rPr>
          <w:sz w:val="28"/>
          <w:szCs w:val="28"/>
        </w:rPr>
        <w:t>коррекционная</w:t>
      </w:r>
      <w:r w:rsidRPr="008061AC">
        <w:rPr>
          <w:sz w:val="28"/>
          <w:szCs w:val="28"/>
        </w:rPr>
        <w:t>)</w:t>
      </w:r>
      <w:r w:rsidR="003E1001" w:rsidRPr="008061AC">
        <w:rPr>
          <w:sz w:val="28"/>
          <w:szCs w:val="28"/>
        </w:rPr>
        <w:t xml:space="preserve"> общеобразовательная школа-интернат</w:t>
      </w:r>
      <w:r w:rsidRPr="008061AC">
        <w:rPr>
          <w:sz w:val="28"/>
          <w:szCs w:val="28"/>
        </w:rPr>
        <w:t xml:space="preserve"> №4»</w:t>
      </w:r>
      <w:r w:rsidR="003E1001" w:rsidRPr="008061AC">
        <w:rPr>
          <w:sz w:val="28"/>
          <w:szCs w:val="28"/>
        </w:rPr>
        <w:t xml:space="preserve"> г. Магнитогорска</w:t>
      </w:r>
      <w:r w:rsidRPr="008061AC">
        <w:rPr>
          <w:sz w:val="28"/>
          <w:szCs w:val="28"/>
        </w:rPr>
        <w:t>.</w:t>
      </w:r>
    </w:p>
    <w:p w:rsidR="00B76C87" w:rsidRPr="008061AC" w:rsidRDefault="00B76C87" w:rsidP="005A10E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b/>
          <w:bCs/>
          <w:sz w:val="28"/>
          <w:szCs w:val="28"/>
        </w:rPr>
        <w:t>Аннотация:</w:t>
      </w:r>
      <w:r w:rsidRPr="008061AC">
        <w:rPr>
          <w:sz w:val="28"/>
          <w:szCs w:val="28"/>
        </w:rPr>
        <w:t xml:space="preserve"> представлен опыт </w:t>
      </w:r>
      <w:r w:rsidR="00873B87" w:rsidRPr="008061AC">
        <w:rPr>
          <w:sz w:val="28"/>
          <w:szCs w:val="28"/>
        </w:rPr>
        <w:t xml:space="preserve">профориентационной </w:t>
      </w:r>
      <w:r w:rsidRPr="008061AC">
        <w:rPr>
          <w:sz w:val="28"/>
          <w:szCs w:val="28"/>
        </w:rPr>
        <w:t>работы с детьми ОВЗ в условиях специальной (коррекционной) школы</w:t>
      </w:r>
      <w:r w:rsidR="006F2B11" w:rsidRPr="008061AC">
        <w:rPr>
          <w:sz w:val="28"/>
          <w:szCs w:val="28"/>
        </w:rPr>
        <w:t>-интерната</w:t>
      </w:r>
      <w:r w:rsidR="00515AFC" w:rsidRPr="008061AC">
        <w:rPr>
          <w:sz w:val="28"/>
          <w:szCs w:val="28"/>
        </w:rPr>
        <w:t xml:space="preserve"> </w:t>
      </w:r>
      <w:r w:rsidR="00873B87" w:rsidRPr="008061AC">
        <w:rPr>
          <w:sz w:val="28"/>
          <w:szCs w:val="28"/>
        </w:rPr>
        <w:t xml:space="preserve">через реализацию </w:t>
      </w:r>
      <w:r w:rsidR="00E570BA" w:rsidRPr="008061AC">
        <w:rPr>
          <w:sz w:val="28"/>
          <w:szCs w:val="28"/>
        </w:rPr>
        <w:t>проектной деятельности учащихся</w:t>
      </w:r>
      <w:r w:rsidRPr="008061AC">
        <w:rPr>
          <w:sz w:val="28"/>
          <w:szCs w:val="28"/>
        </w:rPr>
        <w:t>. Материалы актуальны в свете введения ФГОС ОВЗ.</w:t>
      </w:r>
    </w:p>
    <w:p w:rsidR="00B76C87" w:rsidRPr="00D45245" w:rsidRDefault="00B76C87" w:rsidP="005A10E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b/>
          <w:bCs/>
          <w:sz w:val="28"/>
          <w:szCs w:val="28"/>
        </w:rPr>
        <w:t>Название работы:</w:t>
      </w:r>
      <w:r w:rsidR="00E570BA" w:rsidRPr="008061AC">
        <w:rPr>
          <w:sz w:val="28"/>
          <w:szCs w:val="28"/>
        </w:rPr>
        <w:t xml:space="preserve"> </w:t>
      </w:r>
      <w:r w:rsidR="005A10EE" w:rsidRPr="00D45245">
        <w:rPr>
          <w:sz w:val="28"/>
          <w:szCs w:val="28"/>
        </w:rPr>
        <w:t xml:space="preserve">Профориентация </w:t>
      </w:r>
      <w:r w:rsidR="00B70811" w:rsidRPr="00D45245">
        <w:rPr>
          <w:sz w:val="28"/>
          <w:szCs w:val="28"/>
        </w:rPr>
        <w:t>детей</w:t>
      </w:r>
      <w:r w:rsidR="005A10EE" w:rsidRPr="00D45245">
        <w:rPr>
          <w:sz w:val="28"/>
          <w:szCs w:val="28"/>
        </w:rPr>
        <w:t xml:space="preserve"> с ОВЗ на этапе первичного профессионального выбора</w:t>
      </w:r>
      <w:r w:rsidR="00E570BA" w:rsidRPr="00D45245">
        <w:rPr>
          <w:sz w:val="28"/>
          <w:szCs w:val="28"/>
        </w:rPr>
        <w:t xml:space="preserve"> </w:t>
      </w:r>
      <w:r w:rsidR="005A10EE" w:rsidRPr="00D45245">
        <w:rPr>
          <w:sz w:val="28"/>
          <w:szCs w:val="28"/>
        </w:rPr>
        <w:t>в проектной деятельности</w:t>
      </w:r>
      <w:r w:rsidRPr="00D45245">
        <w:rPr>
          <w:sz w:val="28"/>
          <w:szCs w:val="28"/>
        </w:rPr>
        <w:t>.</w:t>
      </w:r>
    </w:p>
    <w:p w:rsidR="005A10EE" w:rsidRPr="00347CD5" w:rsidRDefault="005A10EE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45">
        <w:rPr>
          <w:rFonts w:ascii="Times New Roman" w:hAnsi="Times New Roman" w:cs="Times New Roman"/>
          <w:sz w:val="28"/>
          <w:szCs w:val="28"/>
        </w:rPr>
        <w:t>Современные экономические и социальные условия предполагают</w:t>
      </w:r>
      <w:r w:rsidRPr="008061AC">
        <w:rPr>
          <w:rFonts w:ascii="Times New Roman" w:hAnsi="Times New Roman" w:cs="Times New Roman"/>
          <w:sz w:val="28"/>
          <w:szCs w:val="28"/>
        </w:rPr>
        <w:t xml:space="preserve"> постоянный мониторинг проблем профессиональной ориентации несоверше</w:t>
      </w:r>
      <w:r w:rsidR="00942F23" w:rsidRPr="008061AC">
        <w:rPr>
          <w:rFonts w:ascii="Times New Roman" w:hAnsi="Times New Roman" w:cs="Times New Roman"/>
          <w:sz w:val="28"/>
          <w:szCs w:val="28"/>
        </w:rPr>
        <w:t xml:space="preserve">ннолетних. </w:t>
      </w:r>
      <w:r w:rsidRPr="008061AC">
        <w:rPr>
          <w:rFonts w:ascii="Times New Roman" w:hAnsi="Times New Roman" w:cs="Times New Roman"/>
          <w:sz w:val="28"/>
          <w:szCs w:val="28"/>
        </w:rPr>
        <w:t xml:space="preserve"> В связи с этим, выпускники образовательных учреждений не видят для себя ясного жизненного пути, неадекватно оценивают свою профессиональную перспективу. Всё это определяет актуальность проблемы подготовки </w:t>
      </w:r>
      <w:r w:rsidR="00347CD5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8061AC">
        <w:rPr>
          <w:rFonts w:ascii="Times New Roman" w:hAnsi="Times New Roman" w:cs="Times New Roman"/>
          <w:sz w:val="28"/>
          <w:szCs w:val="28"/>
        </w:rPr>
        <w:t>к дальнейшему жизненному определению, и</w:t>
      </w:r>
      <w:r w:rsidR="00347CD5">
        <w:rPr>
          <w:rFonts w:ascii="Times New Roman" w:hAnsi="Times New Roman" w:cs="Times New Roman"/>
          <w:sz w:val="28"/>
          <w:szCs w:val="28"/>
        </w:rPr>
        <w:t>х</w:t>
      </w:r>
      <w:r w:rsidRPr="008061AC">
        <w:rPr>
          <w:rFonts w:ascii="Times New Roman" w:hAnsi="Times New Roman" w:cs="Times New Roman"/>
          <w:sz w:val="28"/>
          <w:szCs w:val="28"/>
        </w:rPr>
        <w:t xml:space="preserve"> ориентирование на востребованность профессий и свои реальные возможности в выполнении какого-либо вида труда.</w:t>
      </w:r>
      <w:r w:rsidR="00347CD5" w:rsidRPr="00347CD5">
        <w:rPr>
          <w:rFonts w:ascii="Times New Roman" w:hAnsi="Times New Roman" w:cs="Times New Roman"/>
          <w:sz w:val="28"/>
          <w:szCs w:val="28"/>
        </w:rPr>
        <w:t xml:space="preserve"> </w:t>
      </w:r>
      <w:r w:rsidRPr="008061AC">
        <w:rPr>
          <w:rFonts w:ascii="Times New Roman" w:hAnsi="Times New Roman" w:cs="Times New Roman"/>
          <w:sz w:val="28"/>
          <w:szCs w:val="28"/>
        </w:rPr>
        <w:t>Выбор профессии</w:t>
      </w:r>
      <w:r w:rsidR="00C068ED" w:rsidRPr="008061AC">
        <w:rPr>
          <w:rFonts w:ascii="Times New Roman" w:hAnsi="Times New Roman" w:cs="Times New Roman"/>
          <w:sz w:val="28"/>
          <w:szCs w:val="28"/>
        </w:rPr>
        <w:t xml:space="preserve"> сложный процесс,  особенно трудно</w:t>
      </w:r>
      <w:r w:rsidRPr="008061AC">
        <w:rPr>
          <w:rFonts w:ascii="Times New Roman" w:hAnsi="Times New Roman" w:cs="Times New Roman"/>
          <w:sz w:val="28"/>
          <w:szCs w:val="28"/>
        </w:rPr>
        <w:t xml:space="preserve"> он дается людям с ограниченными возможностями здоровья.</w:t>
      </w:r>
    </w:p>
    <w:p w:rsidR="00481CE6" w:rsidRDefault="00347CD5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профориентационной работы с детьми ОВ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81CE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многообразием мира профессий, содержанием  труда и приобщение школьников к труду в процессе совершения профессиональных проб</w:t>
      </w:r>
      <w:r w:rsidR="00481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0EE" w:rsidRDefault="00481CE6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10EE" w:rsidRPr="008061AC">
        <w:rPr>
          <w:rFonts w:ascii="Times New Roman" w:hAnsi="Times New Roman" w:cs="Times New Roman"/>
          <w:sz w:val="28"/>
          <w:szCs w:val="28"/>
        </w:rPr>
        <w:t xml:space="preserve">адачами профориентации детей с ОВЗ являются всестороннее развитие личности и активизация самих детей в процессах определения себя, своего места в мире профессий, подготовка детей к самостоятельному, осознанному </w:t>
      </w:r>
      <w:r w:rsidR="005A10EE" w:rsidRPr="008061AC">
        <w:rPr>
          <w:rFonts w:ascii="Times New Roman" w:hAnsi="Times New Roman" w:cs="Times New Roman"/>
          <w:sz w:val="28"/>
          <w:szCs w:val="28"/>
        </w:rPr>
        <w:lastRenderedPageBreak/>
        <w:t>профессиональному и жизненному самоопределению, формирование способности планировать жизненный путь с учётом своих интересов, возмож</w:t>
      </w:r>
      <w:r w:rsidR="00C068ED" w:rsidRPr="008061AC">
        <w:rPr>
          <w:rFonts w:ascii="Times New Roman" w:hAnsi="Times New Roman" w:cs="Times New Roman"/>
          <w:sz w:val="28"/>
          <w:szCs w:val="28"/>
        </w:rPr>
        <w:t>ностей.</w:t>
      </w:r>
    </w:p>
    <w:p w:rsidR="005A10EE" w:rsidRPr="008061AC" w:rsidRDefault="006F2B11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Формы и методы проф</w:t>
      </w:r>
      <w:r w:rsidR="005A10EE" w:rsidRPr="008061AC">
        <w:rPr>
          <w:rFonts w:ascii="Times New Roman" w:hAnsi="Times New Roman" w:cs="Times New Roman"/>
          <w:sz w:val="28"/>
          <w:szCs w:val="28"/>
        </w:rPr>
        <w:t>ориентационн</w:t>
      </w:r>
      <w:r w:rsidR="00C068ED" w:rsidRPr="008061AC">
        <w:rPr>
          <w:rFonts w:ascii="Times New Roman" w:hAnsi="Times New Roman" w:cs="Times New Roman"/>
          <w:sz w:val="28"/>
          <w:szCs w:val="28"/>
        </w:rPr>
        <w:t xml:space="preserve">ой работы с детьми </w:t>
      </w:r>
      <w:r w:rsidRPr="008061AC">
        <w:rPr>
          <w:rFonts w:ascii="Times New Roman" w:hAnsi="Times New Roman" w:cs="Times New Roman"/>
          <w:sz w:val="28"/>
          <w:szCs w:val="28"/>
        </w:rPr>
        <w:t>ОВЗ</w:t>
      </w:r>
      <w:r w:rsidR="005A10EE" w:rsidRPr="008061AC">
        <w:rPr>
          <w:rFonts w:ascii="Times New Roman" w:hAnsi="Times New Roman" w:cs="Times New Roman"/>
          <w:sz w:val="28"/>
          <w:szCs w:val="28"/>
        </w:rPr>
        <w:t>:</w:t>
      </w:r>
    </w:p>
    <w:p w:rsidR="005A10EE" w:rsidRPr="008061AC" w:rsidRDefault="005A10EE" w:rsidP="008061AC">
      <w:pPr>
        <w:pStyle w:val="a5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профессионально – ориентационные беседы;</w:t>
      </w:r>
    </w:p>
    <w:p w:rsidR="005A10EE" w:rsidRPr="008061AC" w:rsidRDefault="005A10EE" w:rsidP="008061AC">
      <w:pPr>
        <w:pStyle w:val="a5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экскурсии на предприятия, в профессиональные учебные учреждения, в службу занятости;</w:t>
      </w:r>
    </w:p>
    <w:p w:rsidR="005A10EE" w:rsidRPr="008061AC" w:rsidRDefault="005A10EE" w:rsidP="008061AC">
      <w:pPr>
        <w:pStyle w:val="a5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встречи со специалистами;</w:t>
      </w:r>
    </w:p>
    <w:p w:rsidR="005A10EE" w:rsidRPr="008061AC" w:rsidRDefault="005A10EE" w:rsidP="008061AC">
      <w:pPr>
        <w:pStyle w:val="a5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участие в «днях открытых дверей»;</w:t>
      </w:r>
    </w:p>
    <w:p w:rsidR="005A10EE" w:rsidRPr="008061AC" w:rsidRDefault="006F2B11" w:rsidP="008061AC">
      <w:pPr>
        <w:pStyle w:val="a5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:rsidR="006F2B11" w:rsidRPr="008061AC" w:rsidRDefault="006F2B11" w:rsidP="008061AC">
      <w:pPr>
        <w:pStyle w:val="a5"/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проекты.</w:t>
      </w:r>
    </w:p>
    <w:p w:rsidR="005A10EE" w:rsidRDefault="005A10EE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Для детей с ОВЗ правильность выбора сферы трудовой деятельности принципиально важна в силу того, что выбор взаимосвязан с</w:t>
      </w:r>
      <w:r w:rsidR="006F2B11" w:rsidRPr="008061AC">
        <w:rPr>
          <w:rFonts w:ascii="Times New Roman" w:hAnsi="Times New Roman" w:cs="Times New Roman"/>
          <w:sz w:val="28"/>
          <w:szCs w:val="28"/>
        </w:rPr>
        <w:t xml:space="preserve"> их психофизиологическими особенностями.</w:t>
      </w:r>
      <w:r w:rsidRPr="008061AC">
        <w:rPr>
          <w:rFonts w:ascii="Times New Roman" w:hAnsi="Times New Roman" w:cs="Times New Roman"/>
          <w:sz w:val="28"/>
          <w:szCs w:val="28"/>
        </w:rPr>
        <w:t xml:space="preserve"> Знание достоинс</w:t>
      </w:r>
      <w:r w:rsidR="004036E4" w:rsidRPr="008061AC">
        <w:rPr>
          <w:rFonts w:ascii="Times New Roman" w:hAnsi="Times New Roman" w:cs="Times New Roman"/>
          <w:sz w:val="28"/>
          <w:szCs w:val="28"/>
        </w:rPr>
        <w:t>тв и недостатков своей личности, первичные профессиональные пробы способствуют</w:t>
      </w:r>
      <w:r w:rsidRPr="008061A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4036E4" w:rsidRPr="008061AC">
        <w:rPr>
          <w:rFonts w:ascii="Times New Roman" w:hAnsi="Times New Roman" w:cs="Times New Roman"/>
          <w:sz w:val="28"/>
          <w:szCs w:val="28"/>
        </w:rPr>
        <w:t>му</w:t>
      </w:r>
      <w:r w:rsidRPr="008061AC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4036E4" w:rsidRPr="008061AC">
        <w:rPr>
          <w:rFonts w:ascii="Times New Roman" w:hAnsi="Times New Roman" w:cs="Times New Roman"/>
          <w:sz w:val="28"/>
          <w:szCs w:val="28"/>
        </w:rPr>
        <w:t>у</w:t>
      </w:r>
      <w:r w:rsidRPr="008061AC">
        <w:rPr>
          <w:rFonts w:ascii="Times New Roman" w:hAnsi="Times New Roman" w:cs="Times New Roman"/>
          <w:sz w:val="28"/>
          <w:szCs w:val="28"/>
        </w:rPr>
        <w:t xml:space="preserve"> </w:t>
      </w:r>
      <w:r w:rsidR="004036E4" w:rsidRPr="008061AC">
        <w:rPr>
          <w:rFonts w:ascii="Times New Roman" w:hAnsi="Times New Roman" w:cs="Times New Roman"/>
          <w:sz w:val="28"/>
          <w:szCs w:val="28"/>
        </w:rPr>
        <w:t>профессии</w:t>
      </w:r>
      <w:r w:rsidRPr="00806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808" w:rsidRPr="008061AC" w:rsidRDefault="00057808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проба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профиспытание</w:t>
      </w:r>
      <w:r w:rsidR="003577A6">
        <w:rPr>
          <w:rFonts w:ascii="Times New Roman" w:hAnsi="Times New Roman" w:cs="Times New Roman"/>
          <w:sz w:val="28"/>
          <w:szCs w:val="28"/>
        </w:rPr>
        <w:t xml:space="preserve">, моделирующее элементы конкретного вида профессиональной деятельности. Пробы осуществляются  в два этапа: </w:t>
      </w:r>
      <w:proofErr w:type="gramStart"/>
      <w:r w:rsidR="003577A6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E627D3">
        <w:rPr>
          <w:rFonts w:ascii="Times New Roman" w:hAnsi="Times New Roman" w:cs="Times New Roman"/>
          <w:sz w:val="28"/>
          <w:szCs w:val="28"/>
        </w:rPr>
        <w:t xml:space="preserve"> (</w:t>
      </w:r>
      <w:r w:rsidR="003577A6">
        <w:rPr>
          <w:rFonts w:ascii="Times New Roman" w:hAnsi="Times New Roman" w:cs="Times New Roman"/>
          <w:sz w:val="28"/>
          <w:szCs w:val="28"/>
        </w:rPr>
        <w:t>знакомство с профессией, изучение своих способностей и интересов, и обучение профессиональным умениям) и практическая часть (использование профессиональных умений в ходе реализации проекта).</w:t>
      </w:r>
      <w:r w:rsidR="00E627D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B76139">
        <w:rPr>
          <w:rFonts w:ascii="Times New Roman" w:hAnsi="Times New Roman" w:cs="Times New Roman"/>
          <w:sz w:val="28"/>
          <w:szCs w:val="28"/>
        </w:rPr>
        <w:t>,</w:t>
      </w:r>
      <w:r w:rsidR="00E627D3">
        <w:rPr>
          <w:rFonts w:ascii="Times New Roman" w:hAnsi="Times New Roman" w:cs="Times New Roman"/>
          <w:sz w:val="28"/>
          <w:szCs w:val="28"/>
        </w:rPr>
        <w:t xml:space="preserve"> профессиональные пробы способствуют максимально соотнести свои способности, возможности и потребности с особенностями профессиональной деятельности.</w:t>
      </w:r>
    </w:p>
    <w:p w:rsidR="005802CA" w:rsidRPr="008061AC" w:rsidRDefault="005802CA" w:rsidP="008061A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sz w:val="28"/>
          <w:szCs w:val="28"/>
        </w:rPr>
        <w:t>В МОУ «</w:t>
      </w:r>
      <w:proofErr w:type="gramStart"/>
      <w:r w:rsidRPr="008061AC">
        <w:rPr>
          <w:sz w:val="28"/>
          <w:szCs w:val="28"/>
        </w:rPr>
        <w:t>С(</w:t>
      </w:r>
      <w:proofErr w:type="gramEnd"/>
      <w:r w:rsidRPr="008061AC">
        <w:rPr>
          <w:sz w:val="28"/>
          <w:szCs w:val="28"/>
        </w:rPr>
        <w:t>К)ОШИ</w:t>
      </w:r>
      <w:r w:rsidR="00E627D3">
        <w:rPr>
          <w:sz w:val="28"/>
          <w:szCs w:val="28"/>
        </w:rPr>
        <w:t xml:space="preserve"> </w:t>
      </w:r>
      <w:r w:rsidRPr="008061AC">
        <w:rPr>
          <w:sz w:val="28"/>
          <w:szCs w:val="28"/>
        </w:rPr>
        <w:t xml:space="preserve">№4» учатся дети с ограниченными возможностями здоровья с задержкой психического развития. Перед образовательной организацией стоит задача выбрать эффективные формы профориентации для реализации  образовательной программы для учащихся  с ОВЗ ЗПР. </w:t>
      </w:r>
    </w:p>
    <w:p w:rsidR="005802CA" w:rsidRPr="008061AC" w:rsidRDefault="005802CA" w:rsidP="008061A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061AC">
        <w:rPr>
          <w:rFonts w:eastAsia="Calibri"/>
          <w:sz w:val="28"/>
          <w:szCs w:val="28"/>
        </w:rPr>
        <w:t xml:space="preserve">Для  детей  ЗПР характерны нарушения познавательной деятельности в связи с незрелостью эмоционально-волевой сферы, пониженной работоспособностью, недоразвитием психических функций и речи. </w:t>
      </w:r>
    </w:p>
    <w:p w:rsidR="00644956" w:rsidRDefault="00E627D3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Научное общество учащихся </w:t>
      </w:r>
      <w:r w:rsidR="006212C1" w:rsidRPr="006212C1">
        <w:rPr>
          <w:rFonts w:ascii="Times New Roman" w:hAnsi="Times New Roman" w:cs="Times New Roman"/>
        </w:rPr>
        <w:t xml:space="preserve"> </w:t>
      </w:r>
      <w:r w:rsidR="006212C1" w:rsidRPr="006212C1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="006212C1" w:rsidRPr="006212C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212C1" w:rsidRPr="006212C1">
        <w:rPr>
          <w:rFonts w:ascii="Times New Roman" w:hAnsi="Times New Roman" w:cs="Times New Roman"/>
          <w:sz w:val="28"/>
          <w:szCs w:val="28"/>
        </w:rPr>
        <w:t>К)ОШИ</w:t>
      </w:r>
      <w:r w:rsidR="006212C1">
        <w:rPr>
          <w:rFonts w:ascii="Times New Roman" w:hAnsi="Times New Roman" w:cs="Times New Roman"/>
          <w:sz w:val="28"/>
          <w:szCs w:val="28"/>
        </w:rPr>
        <w:t xml:space="preserve"> </w:t>
      </w:r>
      <w:r w:rsidR="006212C1" w:rsidRPr="006212C1">
        <w:rPr>
          <w:rFonts w:ascii="Times New Roman" w:hAnsi="Times New Roman" w:cs="Times New Roman"/>
          <w:sz w:val="28"/>
          <w:szCs w:val="28"/>
        </w:rPr>
        <w:t>№4»</w:t>
      </w:r>
      <w:r w:rsidR="006212C1" w:rsidRPr="008061AC">
        <w:rPr>
          <w:sz w:val="28"/>
          <w:szCs w:val="28"/>
        </w:rPr>
        <w:t xml:space="preserve"> </w:t>
      </w:r>
      <w:r w:rsidR="006212C1">
        <w:rPr>
          <w:sz w:val="28"/>
          <w:szCs w:val="28"/>
        </w:rPr>
        <w:t>с</w:t>
      </w:r>
      <w:r w:rsidR="006212C1" w:rsidRPr="006212C1">
        <w:rPr>
          <w:rFonts w:ascii="Times New Roman" w:hAnsi="Times New Roman" w:cs="Times New Roman"/>
          <w:sz w:val="28"/>
          <w:szCs w:val="28"/>
        </w:rPr>
        <w:t xml:space="preserve"> 2013-2014 учебного года</w:t>
      </w:r>
      <w:r w:rsidR="005A10EE" w:rsidRPr="0080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вовлекает обучающихся в </w:t>
      </w:r>
      <w:r w:rsidR="005A10EE" w:rsidRPr="008061AC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A10EE" w:rsidRPr="008061A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0EE" w:rsidRPr="008061AC">
        <w:rPr>
          <w:rFonts w:ascii="Times New Roman" w:hAnsi="Times New Roman" w:cs="Times New Roman"/>
          <w:sz w:val="28"/>
          <w:szCs w:val="28"/>
        </w:rPr>
        <w:t xml:space="preserve">, </w:t>
      </w:r>
      <w:r w:rsidR="006C5DE9">
        <w:rPr>
          <w:rFonts w:ascii="Times New Roman" w:hAnsi="Times New Roman" w:cs="Times New Roman"/>
          <w:sz w:val="28"/>
          <w:szCs w:val="28"/>
        </w:rPr>
        <w:t>которая является эффективным методом профориентации детей с ОВЗ.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56" w:rsidRPr="008061AC">
        <w:rPr>
          <w:rFonts w:ascii="Times New Roman" w:hAnsi="Times New Roman" w:cs="Times New Roman"/>
          <w:sz w:val="28"/>
          <w:szCs w:val="28"/>
          <w:lang w:eastAsia="ru-RU"/>
        </w:rPr>
        <w:t>Использование метода проектов</w:t>
      </w:r>
      <w:r w:rsidR="00A65460" w:rsidRPr="008061AC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получить первичные знания </w:t>
      </w:r>
      <w:r w:rsidR="00644956" w:rsidRPr="008061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5460" w:rsidRPr="008061AC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профориентации,  </w:t>
      </w:r>
      <w:r w:rsidR="00644956" w:rsidRPr="008061AC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развитию сотрудничества в процессе деятельности, самостоятельности учащихся,  формированию </w:t>
      </w:r>
      <w:r w:rsidR="001E7AAF">
        <w:rPr>
          <w:rFonts w:ascii="Times New Roman" w:hAnsi="Times New Roman" w:cs="Times New Roman"/>
          <w:sz w:val="28"/>
          <w:szCs w:val="28"/>
          <w:lang w:eastAsia="ru-RU"/>
        </w:rPr>
        <w:t xml:space="preserve">метапредметных </w:t>
      </w:r>
      <w:r w:rsidR="00057808">
        <w:rPr>
          <w:rFonts w:ascii="Times New Roman" w:hAnsi="Times New Roman" w:cs="Times New Roman"/>
          <w:sz w:val="28"/>
          <w:szCs w:val="28"/>
          <w:lang w:eastAsia="ru-RU"/>
        </w:rPr>
        <w:t>УУД</w:t>
      </w:r>
      <w:r w:rsidR="00B761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-5"/>
        <w:tblW w:w="10486" w:type="dxa"/>
        <w:tblLayout w:type="fixed"/>
        <w:tblLook w:val="04A0" w:firstRow="1" w:lastRow="0" w:firstColumn="1" w:lastColumn="0" w:noHBand="0" w:noVBand="1"/>
      </w:tblPr>
      <w:tblGrid>
        <w:gridCol w:w="2660"/>
        <w:gridCol w:w="7826"/>
      </w:tblGrid>
      <w:tr w:rsidR="004E1441" w:rsidTr="00D4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E1441" w:rsidRPr="00E27693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7826" w:type="dxa"/>
          </w:tcPr>
          <w:p w:rsidR="004E1441" w:rsidRPr="00D45245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17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4524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ориентация в нравственном содержании и смысле, как собственных поступков, так и поступков окружающих людей;</w:t>
            </w:r>
          </w:p>
          <w:p w:rsidR="004E1441" w:rsidRPr="00D45245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17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4524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понимать свою роль в обществе;</w:t>
            </w:r>
          </w:p>
          <w:p w:rsidR="004E1441" w:rsidRPr="00D45245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17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45245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проявлять толерантность.</w:t>
            </w:r>
          </w:p>
        </w:tc>
      </w:tr>
      <w:tr w:rsidR="004E1441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E1441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  <w:p w:rsidR="004E1441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41" w:rsidRPr="00E27693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6" w:type="dxa"/>
          </w:tcPr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</w:t>
            </w:r>
            <w:r w:rsid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сотрудничества </w:t>
            </w:r>
            <w:proofErr w:type="gramStart"/>
            <w:r w:rsid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взрослыми и </w:t>
            </w: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сверстниками - определение цели, функций участников, способов взаимодействия;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со </w:t>
            </w:r>
            <w:proofErr w:type="gramStart"/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собственной, и ориентироваться на позицию партнёра в общении и взаимодействии;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вопросов - инициативное сотрудничество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договариваться, приходить к общему решению проблемы в совместной деятельности;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разрешение конфликтов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поведением партнёра - контроль, коррекция, оценка его действий;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выражать свои мысли в соответствии с задачами и условиями 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коммуникации.</w:t>
            </w:r>
          </w:p>
        </w:tc>
      </w:tr>
      <w:tr w:rsidR="004E1441" w:rsidTr="00D452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E1441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:rsidR="004E1441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41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1441" w:rsidRPr="00E27693" w:rsidRDefault="004E1441" w:rsidP="004E14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6" w:type="dxa"/>
          </w:tcPr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планировать действия в соответствии с поставленной </w:t>
            </w: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задачей;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прогнозировать результат;</w:t>
            </w:r>
          </w:p>
          <w:p w:rsidR="004E1441" w:rsidRPr="00895FBE" w:rsidRDefault="004E1441" w:rsidP="00895FBE">
            <w:pPr>
              <w:pStyle w:val="a5"/>
              <w:numPr>
                <w:ilvl w:val="0"/>
                <w:numId w:val="16"/>
              </w:numPr>
              <w:spacing w:line="360" w:lineRule="auto"/>
              <w:ind w:left="33" w:firstLine="32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F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контролировать способ действия и его результат</w:t>
            </w:r>
          </w:p>
        </w:tc>
      </w:tr>
      <w:tr w:rsidR="004E1441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E1441" w:rsidRDefault="004E1441" w:rsidP="004E14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1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</w:tc>
        <w:tc>
          <w:tcPr>
            <w:tcW w:w="7826" w:type="dxa"/>
          </w:tcPr>
          <w:p w:rsidR="001E7AAF" w:rsidRPr="001E7AAF" w:rsidRDefault="004E1441" w:rsidP="001E7AAF">
            <w:pPr>
              <w:pStyle w:val="a5"/>
              <w:numPr>
                <w:ilvl w:val="0"/>
                <w:numId w:val="18"/>
              </w:numPr>
              <w:spacing w:line="360" w:lineRule="auto"/>
              <w:ind w:left="33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постановка и решение проблемы </w:t>
            </w:r>
          </w:p>
          <w:p w:rsidR="004E1441" w:rsidRPr="001E7AAF" w:rsidRDefault="004E1441" w:rsidP="001E7AAF">
            <w:pPr>
              <w:pStyle w:val="a5"/>
              <w:numPr>
                <w:ilvl w:val="0"/>
                <w:numId w:val="18"/>
              </w:numPr>
              <w:spacing w:line="360" w:lineRule="auto"/>
              <w:ind w:left="33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</w:tc>
      </w:tr>
    </w:tbl>
    <w:p w:rsidR="00644956" w:rsidRPr="008061AC" w:rsidRDefault="00644956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1A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Необходимым условием организации проектной деятельности в </w:t>
      </w:r>
      <w:r w:rsidR="004036E4" w:rsidRPr="008061AC">
        <w:rPr>
          <w:rFonts w:ascii="Times New Roman" w:hAnsi="Times New Roman" w:cs="Times New Roman"/>
          <w:sz w:val="28"/>
          <w:szCs w:val="28"/>
          <w:lang w:eastAsia="ru-RU"/>
        </w:rPr>
        <w:t>работе с детьми ОВЗ</w:t>
      </w:r>
      <w:r w:rsidRPr="008061A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ситуации успеха. Педагог должен учитывать индивидуальные особенности каждого ученика, он должен получить такое задание, с которым он успешно справится. Это поможет ему самоутвердиться, поднимет его авторитет в глазах одноклассников.</w:t>
      </w:r>
    </w:p>
    <w:p w:rsidR="00644956" w:rsidRPr="008061AC" w:rsidRDefault="00644956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1AC">
        <w:rPr>
          <w:rFonts w:ascii="Times New Roman" w:hAnsi="Times New Roman" w:cs="Times New Roman"/>
          <w:sz w:val="28"/>
          <w:szCs w:val="28"/>
        </w:rPr>
        <w:t>В основе проектного метода лежит его  направленность на результат. Этот результат можно увидеть, осмыслить, применить в реальной практической деятельности. Чтобы добиться такого результата, ребёнка необходимо нацелить на  решение проблемы, привлекая для этой цели знания из разных образовательных областей, а также развить способность прогнозировать и предвидеть результаты и возможные последствия разных вариантов решения, сформировать умение устанавливать причинно-следственные связи и зависимости, формулировать выводы и умозаключения.</w:t>
      </w:r>
    </w:p>
    <w:p w:rsidR="001E7AAF" w:rsidRDefault="004036E4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AAF">
        <w:rPr>
          <w:rFonts w:ascii="Times New Roman" w:hAnsi="Times New Roman" w:cs="Times New Roman"/>
          <w:sz w:val="28"/>
          <w:szCs w:val="28"/>
        </w:rPr>
        <w:t xml:space="preserve">Работа над проектом с детьми ОВЗ реализуется по </w:t>
      </w:r>
      <w:r w:rsidR="00157066" w:rsidRPr="001E7AAF">
        <w:rPr>
          <w:rFonts w:ascii="Times New Roman" w:hAnsi="Times New Roman" w:cs="Times New Roman"/>
          <w:sz w:val="28"/>
          <w:szCs w:val="28"/>
        </w:rPr>
        <w:t>определенно</w:t>
      </w:r>
      <w:r w:rsidR="006212C1" w:rsidRPr="001E7AAF">
        <w:rPr>
          <w:rFonts w:ascii="Times New Roman" w:hAnsi="Times New Roman" w:cs="Times New Roman"/>
          <w:sz w:val="28"/>
          <w:szCs w:val="28"/>
        </w:rPr>
        <w:t>й</w:t>
      </w:r>
      <w:r w:rsidRPr="001E7AAF">
        <w:rPr>
          <w:rFonts w:ascii="Times New Roman" w:hAnsi="Times New Roman" w:cs="Times New Roman"/>
          <w:sz w:val="28"/>
          <w:szCs w:val="28"/>
        </w:rPr>
        <w:t xml:space="preserve"> структуре</w:t>
      </w:r>
      <w:r w:rsidR="001E7A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-50"/>
        <w:tblW w:w="10217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058"/>
        <w:gridCol w:w="3543"/>
        <w:gridCol w:w="3872"/>
      </w:tblGrid>
      <w:tr w:rsidR="00D45245" w:rsidRPr="001E7AAF" w:rsidTr="00D4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shd w:val="clear" w:color="auto" w:fill="BFCFFD"/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058" w:type="dxa"/>
            <w:shd w:val="clear" w:color="auto" w:fill="BFCFFD"/>
          </w:tcPr>
          <w:p w:rsidR="001E7AAF" w:rsidRPr="001E7AAF" w:rsidRDefault="001E7AAF" w:rsidP="001E7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этапа</w:t>
            </w:r>
          </w:p>
        </w:tc>
        <w:tc>
          <w:tcPr>
            <w:tcW w:w="3543" w:type="dxa"/>
            <w:shd w:val="clear" w:color="auto" w:fill="BFCFFD"/>
          </w:tcPr>
          <w:p w:rsidR="001E7AAF" w:rsidRPr="001E7AAF" w:rsidRDefault="001E7AAF" w:rsidP="001E7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3872" w:type="dxa"/>
            <w:shd w:val="clear" w:color="auto" w:fill="BFCFFD"/>
          </w:tcPr>
          <w:p w:rsidR="001E7AAF" w:rsidRPr="001E7AAF" w:rsidRDefault="001E7AAF" w:rsidP="001E7AA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Пояснения</w:t>
            </w:r>
          </w:p>
        </w:tc>
      </w:tr>
      <w:tr w:rsidR="00D45245" w:rsidRPr="001E7AAF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8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Подготовка к работе над проектом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Создание команды и распределение обязанностей;</w:t>
            </w:r>
          </w:p>
          <w:p w:rsidR="001E7AAF" w:rsidRPr="001E7AAF" w:rsidRDefault="0011555A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7AAF" w:rsidRPr="001E7AAF">
              <w:rPr>
                <w:rFonts w:ascii="Times New Roman" w:hAnsi="Times New Roman" w:cs="Times New Roman"/>
                <w:sz w:val="28"/>
                <w:szCs w:val="28"/>
              </w:rPr>
              <w:t>пределение темы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 и срока его реализации; О</w:t>
            </w:r>
            <w:r w:rsidR="001E7AAF" w:rsidRPr="001E7AAF">
              <w:rPr>
                <w:rFonts w:ascii="Times New Roman" w:hAnsi="Times New Roman" w:cs="Times New Roman"/>
                <w:sz w:val="28"/>
                <w:szCs w:val="28"/>
              </w:rPr>
              <w:t>пределение места реализации проекта;</w:t>
            </w:r>
          </w:p>
        </w:tc>
        <w:tc>
          <w:tcPr>
            <w:tcW w:w="3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555A" w:rsidRPr="001E7AAF" w:rsidRDefault="001E7AAF" w:rsidP="0011555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Ответить как можно конкретнее на вопрос «кто мы?»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55A">
              <w:rPr>
                <w:rFonts w:ascii="Times New Roman" w:hAnsi="Times New Roman" w:cs="Times New Roman"/>
                <w:sz w:val="28"/>
                <w:szCs w:val="28"/>
              </w:rPr>
              <w:t>по отношению к нашей проблеме.</w:t>
            </w:r>
          </w:p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AF" w:rsidRPr="001E7AAF" w:rsidTr="00D45245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8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</w:t>
            </w: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</w:t>
            </w:r>
          </w:p>
        </w:tc>
        <w:tc>
          <w:tcPr>
            <w:tcW w:w="3543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актуальности  </w:t>
            </w: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проекта; </w:t>
            </w:r>
          </w:p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проблемы, решение которой планируется в ходе проекта.</w:t>
            </w:r>
          </w:p>
        </w:tc>
        <w:tc>
          <w:tcPr>
            <w:tcW w:w="3872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Проблема - это то, что есть, </w:t>
            </w: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быть не должно, или то, чего нет, но необходимо.</w:t>
            </w:r>
          </w:p>
        </w:tc>
      </w:tr>
      <w:tr w:rsidR="00D45245" w:rsidRPr="001E7AAF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58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Формулировка проектной идеи, цели и задач проекта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Постановка цели проекта и задач проекта.</w:t>
            </w:r>
          </w:p>
        </w:tc>
        <w:tc>
          <w:tcPr>
            <w:tcW w:w="3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конкретная, ограниченная по месту и во времени, измеряемая и достижимая. </w:t>
            </w:r>
          </w:p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Задачи проекта - шаги к  достижению цели.</w:t>
            </w:r>
          </w:p>
        </w:tc>
      </w:tr>
      <w:tr w:rsidR="001E7AAF" w:rsidRPr="001E7AAF" w:rsidTr="00D45245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8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Логотип проекта</w:t>
            </w:r>
          </w:p>
        </w:tc>
        <w:tc>
          <w:tcPr>
            <w:tcW w:w="3543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эскиза логотипа  проекта.</w:t>
            </w:r>
          </w:p>
        </w:tc>
        <w:tc>
          <w:tcPr>
            <w:tcW w:w="3872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Логотип должен быть ассоциативно связан с  деятельностью по проекту.</w:t>
            </w:r>
          </w:p>
        </w:tc>
      </w:tr>
      <w:tr w:rsidR="00D45245" w:rsidRPr="001E7AAF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8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Составление план-графика проекта.</w:t>
            </w:r>
          </w:p>
        </w:tc>
        <w:tc>
          <w:tcPr>
            <w:tcW w:w="3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Процессная карта проекта: составить таблицу  согласно задачам проекта;</w:t>
            </w:r>
          </w:p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сроки и  ответственных за подготовку и проведение мероприятий. </w:t>
            </w:r>
          </w:p>
        </w:tc>
      </w:tr>
      <w:tr w:rsidR="001E7AAF" w:rsidRPr="001E7AAF" w:rsidTr="00D4524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8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Оборудование и материалы для реализации проекта.</w:t>
            </w:r>
          </w:p>
        </w:tc>
        <w:tc>
          <w:tcPr>
            <w:tcW w:w="3543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Перечень необходимого оборудования и материалов.</w:t>
            </w:r>
          </w:p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Составление списка материалов с указанием их стоимости и количества.</w:t>
            </w:r>
          </w:p>
        </w:tc>
      </w:tr>
      <w:tr w:rsidR="00D45245" w:rsidRPr="001E7AAF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8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Составление сметы расходов и доходов</w:t>
            </w:r>
          </w:p>
        </w:tc>
        <w:tc>
          <w:tcPr>
            <w:tcW w:w="3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Смета расходов включает в себя стоимость работ, материалов, оборудования, транспортные расходы, оплата интернета и сотовой связи.</w:t>
            </w:r>
          </w:p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Смета доходов включает в себя спонсорские средства.</w:t>
            </w:r>
          </w:p>
        </w:tc>
      </w:tr>
      <w:tr w:rsidR="001E7AAF" w:rsidRPr="001E7AAF" w:rsidTr="00D4524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058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проекта</w:t>
            </w:r>
          </w:p>
        </w:tc>
        <w:tc>
          <w:tcPr>
            <w:tcW w:w="3543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Описать ожидаемые результаты и итоги проекта.</w:t>
            </w:r>
          </w:p>
        </w:tc>
        <w:tc>
          <w:tcPr>
            <w:tcW w:w="3872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Результаты должны подтверждать достижение цели</w:t>
            </w:r>
          </w:p>
        </w:tc>
      </w:tr>
      <w:tr w:rsidR="00D45245" w:rsidRPr="001E7AAF" w:rsidTr="00D4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8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3543" w:type="dxa"/>
            <w:tcBorders>
              <w:top w:val="none" w:sz="0" w:space="0" w:color="auto"/>
              <w:bottom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Описать возможные направления развития проекта в случае его успешной реализации</w:t>
            </w:r>
          </w:p>
        </w:tc>
        <w:tc>
          <w:tcPr>
            <w:tcW w:w="38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7AAF" w:rsidRPr="001E7AAF" w:rsidRDefault="001E7AAF" w:rsidP="001E7A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</w:p>
        </w:tc>
      </w:tr>
      <w:tr w:rsidR="001E7AAF" w:rsidRPr="001E7AAF" w:rsidTr="00D45245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:rsidR="001E7AAF" w:rsidRPr="001E7AAF" w:rsidRDefault="001E7AAF" w:rsidP="001E7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58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Оформление и защита проекта</w:t>
            </w:r>
          </w:p>
        </w:tc>
        <w:tc>
          <w:tcPr>
            <w:tcW w:w="3543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  с описанием этапов и результатов реализации проекта.</w:t>
            </w:r>
          </w:p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для публичной защиты проекта</w:t>
            </w:r>
          </w:p>
        </w:tc>
        <w:tc>
          <w:tcPr>
            <w:tcW w:w="3872" w:type="dxa"/>
          </w:tcPr>
          <w:p w:rsidR="001E7AAF" w:rsidRPr="001E7AAF" w:rsidRDefault="001E7AAF" w:rsidP="001E7A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AAF">
              <w:rPr>
                <w:rFonts w:ascii="Times New Roman" w:hAnsi="Times New Roman" w:cs="Times New Roman"/>
                <w:sz w:val="28"/>
                <w:szCs w:val="28"/>
              </w:rPr>
              <w:t>Оформление согласно положениям конкурсных мероприятий и техническим требованиям.</w:t>
            </w:r>
          </w:p>
        </w:tc>
      </w:tr>
    </w:tbl>
    <w:p w:rsidR="001E7AAF" w:rsidRPr="001E7AAF" w:rsidRDefault="001E7AAF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01C" w:rsidRPr="008B501C" w:rsidRDefault="005A10EE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45">
        <w:rPr>
          <w:rFonts w:ascii="Times New Roman" w:eastAsia="Calibri" w:hAnsi="Times New Roman" w:cs="Times New Roman"/>
          <w:sz w:val="28"/>
          <w:szCs w:val="28"/>
        </w:rPr>
        <w:t>На подготовительном этапе работы над проектом в ходе распределения обязанностей  участников проекта  по способностям и интересам</w:t>
      </w:r>
      <w:r w:rsidR="00157066" w:rsidRPr="00D45245">
        <w:rPr>
          <w:rFonts w:ascii="Times New Roman" w:eastAsia="Calibri" w:hAnsi="Times New Roman" w:cs="Times New Roman"/>
          <w:sz w:val="28"/>
          <w:szCs w:val="28"/>
        </w:rPr>
        <w:t>,</w:t>
      </w:r>
      <w:r w:rsidRPr="00D45245">
        <w:rPr>
          <w:rFonts w:ascii="Times New Roman" w:eastAsia="Calibri" w:hAnsi="Times New Roman" w:cs="Times New Roman"/>
          <w:sz w:val="28"/>
          <w:szCs w:val="28"/>
        </w:rPr>
        <w:t xml:space="preserve"> мы определяем</w:t>
      </w:r>
      <w:r w:rsidR="00157066" w:rsidRPr="00D45245">
        <w:rPr>
          <w:rFonts w:ascii="Times New Roman" w:eastAsia="Calibri" w:hAnsi="Times New Roman" w:cs="Times New Roman"/>
          <w:sz w:val="28"/>
          <w:szCs w:val="28"/>
        </w:rPr>
        <w:t xml:space="preserve"> перечень необходимых профессий.  Школьники</w:t>
      </w:r>
      <w:r w:rsidR="00157066" w:rsidRPr="008061AC">
        <w:rPr>
          <w:rFonts w:ascii="Times New Roman" w:eastAsia="Calibri" w:hAnsi="Times New Roman" w:cs="Times New Roman"/>
          <w:sz w:val="28"/>
          <w:szCs w:val="28"/>
        </w:rPr>
        <w:t xml:space="preserve"> знакомятся с</w:t>
      </w:r>
      <w:r w:rsidR="008B501C" w:rsidRPr="008061AC">
        <w:rPr>
          <w:rFonts w:ascii="Times New Roman" w:eastAsia="Calibri" w:hAnsi="Times New Roman" w:cs="Times New Roman"/>
          <w:sz w:val="28"/>
          <w:szCs w:val="28"/>
        </w:rPr>
        <w:t xml:space="preserve"> профессией, ее особенностями по алгоритму:</w:t>
      </w:r>
      <w:r w:rsidR="006C5DE9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азвание профессии</w:t>
      </w:r>
      <w:r w:rsidR="006C5DE9">
        <w:rPr>
          <w:rFonts w:ascii="Times New Roman" w:eastAsia="Calibri" w:hAnsi="Times New Roman" w:cs="Times New Roman"/>
          <w:sz w:val="28"/>
          <w:szCs w:val="28"/>
        </w:rPr>
        <w:t>, м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есто работы</w:t>
      </w:r>
      <w:r w:rsidR="006C5DE9">
        <w:rPr>
          <w:rFonts w:ascii="Times New Roman" w:eastAsia="Calibri" w:hAnsi="Times New Roman" w:cs="Times New Roman"/>
          <w:sz w:val="28"/>
          <w:szCs w:val="28"/>
        </w:rPr>
        <w:t>, м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атериал для труда</w:t>
      </w:r>
      <w:r w:rsidR="006C5DE9">
        <w:rPr>
          <w:rFonts w:ascii="Times New Roman" w:eastAsia="Calibri" w:hAnsi="Times New Roman" w:cs="Times New Roman"/>
          <w:sz w:val="28"/>
          <w:szCs w:val="28"/>
        </w:rPr>
        <w:t>, ф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орменная одежда</w:t>
      </w:r>
      <w:r w:rsidR="006C5DE9">
        <w:rPr>
          <w:rFonts w:ascii="Times New Roman" w:eastAsia="Calibri" w:hAnsi="Times New Roman" w:cs="Times New Roman"/>
          <w:sz w:val="28"/>
          <w:szCs w:val="28"/>
        </w:rPr>
        <w:t>, о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рудия труда</w:t>
      </w:r>
      <w:r w:rsidR="006C5DE9">
        <w:rPr>
          <w:rFonts w:ascii="Times New Roman" w:eastAsia="Calibri" w:hAnsi="Times New Roman" w:cs="Times New Roman"/>
          <w:sz w:val="28"/>
          <w:szCs w:val="28"/>
        </w:rPr>
        <w:t>, т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рудовые действия</w:t>
      </w:r>
      <w:r w:rsidR="006C5DE9">
        <w:rPr>
          <w:rFonts w:ascii="Times New Roman" w:eastAsia="Calibri" w:hAnsi="Times New Roman" w:cs="Times New Roman"/>
          <w:sz w:val="28"/>
          <w:szCs w:val="28"/>
        </w:rPr>
        <w:t>, л</w:t>
      </w:r>
      <w:r w:rsidR="008B501C" w:rsidRPr="008B501C">
        <w:rPr>
          <w:rFonts w:ascii="Times New Roman" w:eastAsia="Calibri" w:hAnsi="Times New Roman" w:cs="Times New Roman"/>
          <w:sz w:val="28"/>
          <w:szCs w:val="28"/>
        </w:rPr>
        <w:t>ичностные качества</w:t>
      </w:r>
      <w:r w:rsidR="006C5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6C3" w:rsidRDefault="008061AC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своей работы </w:t>
      </w:r>
      <w:r w:rsidR="006212C1" w:rsidRPr="006212C1">
        <w:rPr>
          <w:rFonts w:ascii="Times New Roman" w:eastAsia="Calibri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eastAsia="Calibri" w:hAnsi="Times New Roman" w:cs="Times New Roman"/>
          <w:sz w:val="28"/>
          <w:szCs w:val="28"/>
        </w:rPr>
        <w:t>участникам проекта в виде электронной презентации, фотовыставки, буклета, коллажа или доклада</w:t>
      </w:r>
      <w:r w:rsidR="006C5DE9">
        <w:rPr>
          <w:rFonts w:ascii="Times New Roman" w:eastAsia="Calibri" w:hAnsi="Times New Roman" w:cs="Times New Roman"/>
          <w:sz w:val="28"/>
          <w:szCs w:val="28"/>
        </w:rPr>
        <w:t xml:space="preserve"> (Приложение №</w:t>
      </w:r>
      <w:r w:rsidR="00A02A0C">
        <w:rPr>
          <w:rFonts w:ascii="Times New Roman" w:eastAsia="Calibri" w:hAnsi="Times New Roman" w:cs="Times New Roman"/>
          <w:sz w:val="28"/>
          <w:szCs w:val="28"/>
        </w:rPr>
        <w:t>1</w:t>
      </w:r>
      <w:r w:rsidR="006C5DE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7066" w:rsidRDefault="008061AC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Знакомство с миром профессий,  с </w:t>
      </w:r>
      <w:r w:rsidR="00157066" w:rsidRPr="008061AC">
        <w:rPr>
          <w:rFonts w:ascii="Times New Roman" w:eastAsia="Calibri" w:hAnsi="Times New Roman" w:cs="Times New Roman"/>
          <w:sz w:val="28"/>
          <w:szCs w:val="28"/>
        </w:rPr>
        <w:t>особенностями професси</w:t>
      </w:r>
      <w:r>
        <w:rPr>
          <w:rFonts w:ascii="Times New Roman" w:eastAsia="Calibri" w:hAnsi="Times New Roman" w:cs="Times New Roman"/>
          <w:sz w:val="28"/>
          <w:szCs w:val="28"/>
        </w:rPr>
        <w:t>ональной деятельности</w:t>
      </w:r>
      <w:r w:rsidR="00157066" w:rsidRPr="008061AC">
        <w:rPr>
          <w:rFonts w:ascii="Times New Roman" w:eastAsia="Calibri" w:hAnsi="Times New Roman" w:cs="Times New Roman"/>
          <w:sz w:val="28"/>
          <w:szCs w:val="28"/>
        </w:rPr>
        <w:t xml:space="preserve"> помогает более точно  определить эффективность роли участника в реализуемом проекте</w:t>
      </w:r>
      <w:r w:rsidR="00655798">
        <w:rPr>
          <w:rFonts w:ascii="Times New Roman" w:eastAsia="Calibri" w:hAnsi="Times New Roman" w:cs="Times New Roman"/>
          <w:sz w:val="28"/>
          <w:szCs w:val="28"/>
        </w:rPr>
        <w:t>,</w:t>
      </w:r>
      <w:r w:rsidR="00157066" w:rsidRPr="008061AC">
        <w:rPr>
          <w:rFonts w:ascii="Times New Roman" w:eastAsia="Calibri" w:hAnsi="Times New Roman" w:cs="Times New Roman"/>
          <w:sz w:val="28"/>
          <w:szCs w:val="28"/>
        </w:rPr>
        <w:t xml:space="preserve"> оценить свои способности, интересы с данной профессией</w:t>
      </w:r>
      <w:r w:rsidR="008B501C" w:rsidRPr="008061AC">
        <w:rPr>
          <w:rFonts w:ascii="Times New Roman" w:eastAsia="Calibri" w:hAnsi="Times New Roman" w:cs="Times New Roman"/>
          <w:sz w:val="28"/>
          <w:szCs w:val="28"/>
        </w:rPr>
        <w:t xml:space="preserve"> и пройти первоначальные профессиональные пробы.</w:t>
      </w:r>
      <w:r w:rsidR="006C4E8E">
        <w:rPr>
          <w:rFonts w:ascii="Times New Roman" w:eastAsia="Calibri" w:hAnsi="Times New Roman" w:cs="Times New Roman"/>
          <w:sz w:val="28"/>
          <w:szCs w:val="28"/>
        </w:rPr>
        <w:t xml:space="preserve"> На этапе реализации проекта </w:t>
      </w:r>
      <w:r w:rsidR="006C4E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 w:rsidR="006C4E8E">
        <w:rPr>
          <w:rFonts w:ascii="Times New Roman" w:eastAsia="Calibri" w:hAnsi="Times New Roman" w:cs="Times New Roman"/>
          <w:sz w:val="28"/>
          <w:szCs w:val="28"/>
        </w:rPr>
        <w:t>календарному</w:t>
      </w:r>
      <w:proofErr w:type="gramEnd"/>
      <w:r w:rsidR="006C4E8E">
        <w:rPr>
          <w:rFonts w:ascii="Times New Roman" w:eastAsia="Calibri" w:hAnsi="Times New Roman" w:cs="Times New Roman"/>
          <w:sz w:val="28"/>
          <w:szCs w:val="28"/>
        </w:rPr>
        <w:t xml:space="preserve"> план-графику проходят </w:t>
      </w:r>
      <w:proofErr w:type="spellStart"/>
      <w:r w:rsidR="006C4E8E">
        <w:rPr>
          <w:rFonts w:ascii="Times New Roman" w:eastAsia="Calibri" w:hAnsi="Times New Roman" w:cs="Times New Roman"/>
          <w:sz w:val="28"/>
          <w:szCs w:val="28"/>
        </w:rPr>
        <w:t>профпробы</w:t>
      </w:r>
      <w:proofErr w:type="spellEnd"/>
      <w:r w:rsidR="006C4E8E">
        <w:rPr>
          <w:rFonts w:ascii="Times New Roman" w:eastAsia="Calibri" w:hAnsi="Times New Roman" w:cs="Times New Roman"/>
          <w:sz w:val="28"/>
          <w:szCs w:val="28"/>
        </w:rPr>
        <w:t xml:space="preserve"> школьников согласно своим обязанностям.</w:t>
      </w:r>
    </w:p>
    <w:p w:rsidR="00D45245" w:rsidRDefault="00D45245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-50"/>
        <w:tblW w:w="10173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2268"/>
      </w:tblGrid>
      <w:tr w:rsidR="00AC2F13" w:rsidTr="00AC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BFCFFD"/>
          </w:tcPr>
          <w:p w:rsidR="00AC2F13" w:rsidRPr="00D45245" w:rsidRDefault="00AC2F13" w:rsidP="00D452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45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Цель и задачи</w:t>
            </w:r>
          </w:p>
        </w:tc>
        <w:tc>
          <w:tcPr>
            <w:tcW w:w="2268" w:type="dxa"/>
            <w:shd w:val="clear" w:color="auto" w:fill="BFCFFD"/>
          </w:tcPr>
          <w:p w:rsidR="00AC2F13" w:rsidRPr="00D45245" w:rsidRDefault="00AC2F13" w:rsidP="00D452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45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Профессии</w:t>
            </w:r>
          </w:p>
        </w:tc>
        <w:tc>
          <w:tcPr>
            <w:tcW w:w="2127" w:type="dxa"/>
            <w:shd w:val="clear" w:color="auto" w:fill="BFCFFD"/>
          </w:tcPr>
          <w:p w:rsidR="00AC2F13" w:rsidRPr="00D45245" w:rsidRDefault="00AC2F13" w:rsidP="00D452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45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Форма профориентации</w:t>
            </w:r>
          </w:p>
        </w:tc>
        <w:tc>
          <w:tcPr>
            <w:tcW w:w="2268" w:type="dxa"/>
            <w:shd w:val="clear" w:color="auto" w:fill="BFCFFD"/>
          </w:tcPr>
          <w:p w:rsidR="00AC2F13" w:rsidRPr="00D45245" w:rsidRDefault="00AC2F13" w:rsidP="00D452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45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Профпробы</w:t>
            </w:r>
            <w:proofErr w:type="spellEnd"/>
          </w:p>
        </w:tc>
      </w:tr>
      <w:tr w:rsidR="00AC2F13" w:rsidTr="00AC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4"/>
            <w:shd w:val="clear" w:color="auto" w:fill="FFFFFF" w:themeFill="background1"/>
          </w:tcPr>
          <w:p w:rsidR="00AC2F13" w:rsidRPr="00AC2F13" w:rsidRDefault="00AC2F13" w:rsidP="00D452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«Вод</w:t>
            </w:r>
            <w:proofErr w:type="gramStart"/>
            <w:r w:rsidRPr="00AC2F13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AC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 друг»</w:t>
            </w:r>
          </w:p>
        </w:tc>
      </w:tr>
      <w:tr w:rsidR="00AC2F13" w:rsidTr="00AC2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C2F13" w:rsidRP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Цель: создать экологический видеофильм </w:t>
            </w:r>
          </w:p>
          <w:p w:rsidR="00AC2F13" w:rsidRP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Задачи:</w:t>
            </w:r>
          </w:p>
          <w:p w:rsidR="00AC2F13" w:rsidRP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1. Познакомиться с профессиями театра и кино.</w:t>
            </w:r>
          </w:p>
          <w:p w:rsidR="00AC2F13" w:rsidRP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2.Подобрать сценарий и распределить роли.</w:t>
            </w:r>
          </w:p>
          <w:p w:rsidR="00AC2F13" w:rsidRP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З. Создание и оформление декораций. </w:t>
            </w:r>
          </w:p>
          <w:p w:rsidR="00AC2F13" w:rsidRP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4.Видеосъемка, обработка и монтаж видео.</w:t>
            </w:r>
          </w:p>
          <w:p w:rsidR="00AC2F13" w:rsidRDefault="00AC2F13" w:rsidP="00156E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5.Размещение видеоролика в сети Интернет и на сайте школы.</w:t>
            </w:r>
          </w:p>
        </w:tc>
        <w:tc>
          <w:tcPr>
            <w:tcW w:w="2268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Актер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Декоратор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Режиссер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Видеомонтажёр</w:t>
            </w:r>
          </w:p>
        </w:tc>
        <w:tc>
          <w:tcPr>
            <w:tcW w:w="2127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профессий театра и кино.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Беседы-консультации с работниками театра (режиссер, актер).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Исполнение актерской роли 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декораций и костюмов (сотрудничество с оформителями и учителями технологии).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Редактирование сценария под актера.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2F13" w:rsidTr="00AC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4"/>
          </w:tcPr>
          <w:p w:rsidR="00AC2F13" w:rsidRPr="00AC2F13" w:rsidRDefault="00AC2F13" w:rsidP="00AC2F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проект «Жить с улыбкой»</w:t>
            </w:r>
          </w:p>
        </w:tc>
      </w:tr>
      <w:tr w:rsidR="00AC2F13" w:rsidTr="00AC2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C2F13" w:rsidRPr="00AC2F13" w:rsidRDefault="00AC2F13" w:rsidP="00EC0A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Цель проекта: провести в МОУ </w:t>
            </w:r>
            <w:proofErr w:type="gramStart"/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С(</w:t>
            </w:r>
            <w:proofErr w:type="gramEnd"/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К)ОШИ №4 мероприятия, которые  помогут ребятам научиться дружить.</w:t>
            </w:r>
          </w:p>
          <w:p w:rsidR="00AC2F13" w:rsidRPr="00AC2F13" w:rsidRDefault="00AC2F13" w:rsidP="00EC0A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Задачи:</w:t>
            </w:r>
          </w:p>
          <w:p w:rsidR="00AC2F13" w:rsidRPr="00AC2F13" w:rsidRDefault="00AC2F13" w:rsidP="00EC0A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1.</w:t>
            </w: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 xml:space="preserve">Поиск и сбор </w:t>
            </w: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информации.</w:t>
            </w:r>
          </w:p>
          <w:p w:rsidR="00AC2F13" w:rsidRPr="00AC2F13" w:rsidRDefault="00AC2F13" w:rsidP="00EC0A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2.</w:t>
            </w: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>Изучение и обработка данных.</w:t>
            </w:r>
          </w:p>
          <w:p w:rsidR="00AC2F13" w:rsidRPr="00AC2F13" w:rsidRDefault="00AC2F13" w:rsidP="00EC0A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3.</w:t>
            </w: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>Разработать  и</w:t>
            </w:r>
            <w:r w:rsidRPr="00EC0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провести мероприятия, направленных на привлечение детей  к проблеме проекта.</w:t>
            </w:r>
          </w:p>
          <w:p w:rsidR="00AC2F13" w:rsidRDefault="00AC2F13" w:rsidP="00EC0AD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4.</w:t>
            </w:r>
            <w:r w:rsidRPr="00AC2F1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ab/>
              <w:t>Оформить исследовательскую часть проекта.</w:t>
            </w:r>
          </w:p>
        </w:tc>
        <w:tc>
          <w:tcPr>
            <w:tcW w:w="2268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Журналист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Фоторепортер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Аниматор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Художник-оформитель</w:t>
            </w:r>
          </w:p>
        </w:tc>
        <w:tc>
          <w:tcPr>
            <w:tcW w:w="2127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актера  городского театра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художника-оформителя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2F13" w:rsidRDefault="00AC2F13" w:rsidP="00EC0AD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Проведение мероприятий: веселые зарядки,  сделай закладку и блокнотик в классах начальной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школы.</w:t>
            </w:r>
          </w:p>
        </w:tc>
      </w:tr>
      <w:tr w:rsidR="00AC2F13" w:rsidTr="00AC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4"/>
          </w:tcPr>
          <w:p w:rsidR="00AC2F13" w:rsidRPr="00AC2F13" w:rsidRDefault="00AC2F13" w:rsidP="00AC2F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Семейный проект «Шахматное королевство»</w:t>
            </w:r>
          </w:p>
        </w:tc>
      </w:tr>
      <w:tr w:rsidR="00AC2F13" w:rsidTr="00AC2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56A64" w:rsidRPr="00F56A64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Цель проекта: создать </w:t>
            </w:r>
            <w:proofErr w:type="spellStart"/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лэпбук</w:t>
            </w:r>
            <w:proofErr w:type="spellEnd"/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, который поможет узнать больше о шахматах.</w:t>
            </w:r>
          </w:p>
          <w:p w:rsidR="00F56A64" w:rsidRPr="00F56A64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Задачи проекта:   </w:t>
            </w:r>
          </w:p>
          <w:p w:rsidR="00F56A64" w:rsidRPr="00F56A64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1. Поиск и сбор  информации.</w:t>
            </w:r>
          </w:p>
          <w:p w:rsidR="00F56A64" w:rsidRPr="00F56A64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2. Изучение и обработка данных материалов.</w:t>
            </w:r>
          </w:p>
          <w:p w:rsidR="00F56A64" w:rsidRPr="00F56A64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3. Изготовление   </w:t>
            </w:r>
            <w:proofErr w:type="spellStart"/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лэпбука</w:t>
            </w:r>
            <w:proofErr w:type="spellEnd"/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  <w:p w:rsidR="00F56A64" w:rsidRPr="00F56A64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4. Оформление  проекта.</w:t>
            </w:r>
          </w:p>
          <w:p w:rsidR="00AC2F13" w:rsidRDefault="00F56A64" w:rsidP="00F56A6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A64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5. Выступление на городском конкурсе семейных проектов «Вместе».</w:t>
            </w:r>
          </w:p>
        </w:tc>
        <w:tc>
          <w:tcPr>
            <w:tcW w:w="2268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Шахматист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2127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«Бухгалтер»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«Профессия моей мамы»</w:t>
            </w:r>
          </w:p>
        </w:tc>
        <w:tc>
          <w:tcPr>
            <w:tcW w:w="2268" w:type="dxa"/>
          </w:tcPr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Расчет бюджета проекта</w:t>
            </w:r>
          </w:p>
          <w:p w:rsidR="00AC2F13" w:rsidRDefault="00AC2F13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Шахматный турнир</w:t>
            </w:r>
          </w:p>
          <w:p w:rsidR="00F56A64" w:rsidRDefault="00F56A64" w:rsidP="00156E7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макета и дизайна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лэпбука</w:t>
            </w:r>
            <w:proofErr w:type="spellEnd"/>
          </w:p>
        </w:tc>
      </w:tr>
    </w:tbl>
    <w:p w:rsidR="00655798" w:rsidRDefault="00655798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A0C">
        <w:rPr>
          <w:rFonts w:ascii="Times New Roman" w:eastAsia="Calibri" w:hAnsi="Times New Roman" w:cs="Times New Roman"/>
          <w:sz w:val="28"/>
          <w:szCs w:val="28"/>
        </w:rPr>
        <w:t>В ходе работы над проект</w:t>
      </w:r>
      <w:r w:rsidR="00F56A64">
        <w:rPr>
          <w:rFonts w:ascii="Times New Roman" w:eastAsia="Calibri" w:hAnsi="Times New Roman" w:cs="Times New Roman"/>
          <w:sz w:val="28"/>
          <w:szCs w:val="28"/>
        </w:rPr>
        <w:t>ами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участники приобретают не только новые знания о мире профессий, но и развивают личностные и профессиональные качества.</w:t>
      </w:r>
      <w:r w:rsidR="00E27693" w:rsidRPr="00A02A0C">
        <w:rPr>
          <w:rFonts w:ascii="Times New Roman" w:eastAsia="Calibri" w:hAnsi="Times New Roman" w:cs="Times New Roman"/>
          <w:sz w:val="28"/>
          <w:szCs w:val="28"/>
        </w:rPr>
        <w:t xml:space="preserve"> Результатом работы является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27693" w:rsidRPr="00A02A0C">
        <w:rPr>
          <w:rFonts w:ascii="Times New Roman" w:eastAsia="Calibri" w:hAnsi="Times New Roman" w:cs="Times New Roman"/>
          <w:sz w:val="28"/>
          <w:szCs w:val="28"/>
        </w:rPr>
        <w:t>у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частие в конкурсах, </w:t>
      </w:r>
      <w:r w:rsidR="00E27693" w:rsidRPr="00A02A0C">
        <w:rPr>
          <w:rFonts w:ascii="Times New Roman" w:eastAsia="Calibri" w:hAnsi="Times New Roman" w:cs="Times New Roman"/>
          <w:sz w:val="28"/>
          <w:szCs w:val="28"/>
        </w:rPr>
        <w:t>ф</w:t>
      </w:r>
      <w:r w:rsidRPr="00A02A0C">
        <w:rPr>
          <w:rFonts w:ascii="Times New Roman" w:eastAsia="Calibri" w:hAnsi="Times New Roman" w:cs="Times New Roman"/>
          <w:sz w:val="28"/>
          <w:szCs w:val="28"/>
        </w:rPr>
        <w:t>естивалях и конференциях</w:t>
      </w:r>
      <w:r w:rsidR="00E27693" w:rsidRPr="00A02A0C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у всех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проекта навыков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публичного выступления, что очень важно в любой профессиональной деятельности.</w:t>
      </w:r>
    </w:p>
    <w:p w:rsidR="00A02A0C" w:rsidRDefault="00C068ED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1AC">
        <w:rPr>
          <w:rFonts w:ascii="Times New Roman" w:eastAsia="Calibri" w:hAnsi="Times New Roman" w:cs="Times New Roman"/>
          <w:sz w:val="28"/>
          <w:szCs w:val="28"/>
        </w:rPr>
        <w:t>В</w:t>
      </w:r>
      <w:r w:rsidR="00A65460" w:rsidRPr="008061AC">
        <w:rPr>
          <w:rFonts w:ascii="Times New Roman" w:eastAsia="Calibri" w:hAnsi="Times New Roman" w:cs="Times New Roman"/>
          <w:sz w:val="28"/>
          <w:szCs w:val="28"/>
        </w:rPr>
        <w:t xml:space="preserve"> период 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460" w:rsidRPr="008061AC">
        <w:rPr>
          <w:rFonts w:ascii="Times New Roman" w:eastAsia="Calibri" w:hAnsi="Times New Roman" w:cs="Times New Roman"/>
          <w:sz w:val="28"/>
          <w:szCs w:val="28"/>
        </w:rPr>
        <w:t xml:space="preserve"> с 2017-2019 </w:t>
      </w:r>
      <w:r w:rsidR="00655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460" w:rsidRPr="008061AC">
        <w:rPr>
          <w:rFonts w:ascii="Times New Roman" w:eastAsia="Calibri" w:hAnsi="Times New Roman" w:cs="Times New Roman"/>
          <w:sz w:val="28"/>
          <w:szCs w:val="28"/>
        </w:rPr>
        <w:t>учебны</w:t>
      </w:r>
      <w:r w:rsidR="00655798">
        <w:rPr>
          <w:rFonts w:ascii="Times New Roman" w:eastAsia="Calibri" w:hAnsi="Times New Roman" w:cs="Times New Roman"/>
          <w:sz w:val="28"/>
          <w:szCs w:val="28"/>
        </w:rPr>
        <w:t>е</w:t>
      </w:r>
      <w:r w:rsidR="00A65460" w:rsidRPr="008061AC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F8A"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 принимали</w:t>
      </w:r>
      <w:r w:rsidR="00655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участия в </w:t>
      </w:r>
      <w:r w:rsidR="00A02A0C">
        <w:rPr>
          <w:rFonts w:ascii="Times New Roman" w:eastAsia="Calibri" w:hAnsi="Times New Roman" w:cs="Times New Roman"/>
          <w:sz w:val="28"/>
          <w:szCs w:val="28"/>
        </w:rPr>
        <w:t xml:space="preserve">различных 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>конкурсах</w:t>
      </w:r>
      <w:r w:rsidR="006557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2A0C" w:rsidRDefault="00655798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городском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 марафон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 социальных проектов «Открытое пространство»</w:t>
      </w:r>
      <w:r>
        <w:rPr>
          <w:rFonts w:ascii="Times New Roman" w:eastAsia="Calibri" w:hAnsi="Times New Roman" w:cs="Times New Roman"/>
          <w:sz w:val="28"/>
          <w:szCs w:val="28"/>
        </w:rPr>
        <w:t>,  организованном ресурсным центром г. Магн</w:t>
      </w:r>
      <w:r w:rsidR="001D4F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тогорска по проектной и исследовательской деятельности, школьники не только представляли свой проект, но и учились его создавать, получали базовые знания работы над проектом</w:t>
      </w:r>
      <w:r w:rsidR="001D4F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02A0C" w:rsidRDefault="003D374A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городском фестивале социальных проектов п</w:t>
      </w:r>
      <w:r w:rsidR="001D4F8A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>«Жить с улыбкой»</w:t>
      </w:r>
      <w:r w:rsidR="001D4F8A">
        <w:rPr>
          <w:rFonts w:ascii="Times New Roman" w:eastAsia="Calibri" w:hAnsi="Times New Roman" w:cs="Times New Roman"/>
          <w:sz w:val="28"/>
          <w:szCs w:val="28"/>
        </w:rPr>
        <w:t>, направленный на улучшение психологического климата в классном коллективе, стал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  победител</w:t>
      </w:r>
      <w:r w:rsidR="001D4F8A">
        <w:rPr>
          <w:rFonts w:ascii="Times New Roman" w:eastAsia="Calibri" w:hAnsi="Times New Roman" w:cs="Times New Roman"/>
          <w:sz w:val="28"/>
          <w:szCs w:val="28"/>
        </w:rPr>
        <w:t>ем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4F8A">
        <w:rPr>
          <w:rFonts w:ascii="Times New Roman" w:eastAsia="Calibri" w:hAnsi="Times New Roman" w:cs="Times New Roman"/>
          <w:sz w:val="28"/>
          <w:szCs w:val="28"/>
        </w:rPr>
        <w:t>и позволил ребятам попробовать себя в профессии аниматора, журналиста, фоторепортера.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F8A" w:rsidRDefault="003D374A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ыступление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межучрежденческой</w:t>
      </w:r>
      <w:proofErr w:type="spellEnd"/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конференции </w:t>
      </w:r>
      <w:r w:rsidR="00ED0794">
        <w:rPr>
          <w:rFonts w:ascii="Times New Roman" w:eastAsia="Calibri" w:hAnsi="Times New Roman" w:cs="Times New Roman"/>
          <w:sz w:val="28"/>
          <w:szCs w:val="28"/>
        </w:rPr>
        <w:t>учебно-</w:t>
      </w:r>
      <w:r>
        <w:rPr>
          <w:rFonts w:ascii="Times New Roman" w:eastAsia="Calibri" w:hAnsi="Times New Roman" w:cs="Times New Roman"/>
          <w:sz w:val="28"/>
          <w:szCs w:val="28"/>
        </w:rPr>
        <w:t>исследовательских и проект</w:t>
      </w:r>
      <w:r w:rsidR="00ED0794">
        <w:rPr>
          <w:rFonts w:ascii="Times New Roman" w:eastAsia="Calibri" w:hAnsi="Times New Roman" w:cs="Times New Roman"/>
          <w:sz w:val="28"/>
          <w:szCs w:val="28"/>
        </w:rPr>
        <w:t>ных работ обучающихся с ОВЗ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8061AC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61AC">
        <w:rPr>
          <w:rFonts w:ascii="Times New Roman" w:eastAsia="Calibri" w:hAnsi="Times New Roman" w:cs="Times New Roman"/>
          <w:sz w:val="28"/>
          <w:szCs w:val="28"/>
        </w:rPr>
        <w:t>терни</w:t>
      </w:r>
      <w:r w:rsidR="00ED0794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к звездам»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проект «Жить с улыбкой»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занял второе </w:t>
      </w:r>
      <w:r w:rsidRPr="008061AC">
        <w:rPr>
          <w:rFonts w:ascii="Times New Roman" w:eastAsia="Calibri" w:hAnsi="Times New Roman" w:cs="Times New Roman"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F8A" w:rsidRPr="00A02A0C" w:rsidRDefault="001D4F8A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0C">
        <w:rPr>
          <w:rFonts w:ascii="Times New Roman" w:eastAsia="Calibri" w:hAnsi="Times New Roman" w:cs="Times New Roman"/>
          <w:sz w:val="28"/>
          <w:szCs w:val="28"/>
        </w:rPr>
        <w:t>Проект «</w:t>
      </w:r>
      <w:r w:rsidR="00ED0794" w:rsidRPr="00A02A0C">
        <w:rPr>
          <w:rFonts w:ascii="Times New Roman" w:eastAsia="Calibri" w:hAnsi="Times New Roman" w:cs="Times New Roman"/>
          <w:sz w:val="28"/>
          <w:szCs w:val="28"/>
        </w:rPr>
        <w:t>Вод</w:t>
      </w:r>
      <w:proofErr w:type="gramStart"/>
      <w:r w:rsidR="00ED0794" w:rsidRPr="00A02A0C">
        <w:rPr>
          <w:rFonts w:ascii="Times New Roman" w:eastAsia="Calibri" w:hAnsi="Times New Roman" w:cs="Times New Roman"/>
          <w:sz w:val="28"/>
          <w:szCs w:val="28"/>
        </w:rPr>
        <w:t>а</w:t>
      </w:r>
      <w:r w:rsidR="00E27693" w:rsidRPr="00A02A0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ED0794" w:rsidRPr="00A02A0C">
        <w:rPr>
          <w:rFonts w:ascii="Times New Roman" w:eastAsia="Calibri" w:hAnsi="Times New Roman" w:cs="Times New Roman"/>
          <w:sz w:val="28"/>
          <w:szCs w:val="28"/>
        </w:rPr>
        <w:t xml:space="preserve"> наш друг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»  стал победителем </w:t>
      </w:r>
      <w:r w:rsidR="00A02A0C" w:rsidRPr="00A02A0C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экологического</w:t>
      </w:r>
      <w:r w:rsidR="005A10EE" w:rsidRPr="00A02A0C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Pr="00A02A0C">
        <w:rPr>
          <w:rFonts w:ascii="Times New Roman" w:eastAsia="Calibri" w:hAnsi="Times New Roman" w:cs="Times New Roman"/>
          <w:sz w:val="28"/>
          <w:szCs w:val="28"/>
        </w:rPr>
        <w:t>а</w:t>
      </w:r>
      <w:r w:rsidR="005A10EE" w:rsidRPr="00A02A0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ED0794" w:rsidRPr="00A02A0C">
        <w:rPr>
          <w:rFonts w:ascii="Times New Roman" w:eastAsia="Calibri" w:hAnsi="Times New Roman" w:cs="Times New Roman"/>
          <w:sz w:val="28"/>
          <w:szCs w:val="28"/>
        </w:rPr>
        <w:t xml:space="preserve">оссийского движения школьников </w:t>
      </w:r>
      <w:r w:rsidR="00A02A0C" w:rsidRPr="00A02A0C">
        <w:rPr>
          <w:rFonts w:ascii="Times New Roman" w:eastAsia="Calibri" w:hAnsi="Times New Roman" w:cs="Times New Roman"/>
          <w:sz w:val="28"/>
          <w:szCs w:val="28"/>
        </w:rPr>
        <w:t>«Эко-театр»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. Ребята проводили профессиональные пробы </w:t>
      </w:r>
      <w:r w:rsidR="00ED0794" w:rsidRPr="00A02A0C">
        <w:rPr>
          <w:rFonts w:ascii="Times New Roman" w:eastAsia="Calibri" w:hAnsi="Times New Roman" w:cs="Times New Roman"/>
          <w:sz w:val="28"/>
          <w:szCs w:val="28"/>
        </w:rPr>
        <w:t>в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таких професси</w:t>
      </w:r>
      <w:r w:rsidR="00ED0794" w:rsidRPr="00A02A0C">
        <w:rPr>
          <w:rFonts w:ascii="Times New Roman" w:eastAsia="Calibri" w:hAnsi="Times New Roman" w:cs="Times New Roman"/>
          <w:sz w:val="28"/>
          <w:szCs w:val="28"/>
        </w:rPr>
        <w:t>ях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как актер,  декоратор,  режиссёр, </w:t>
      </w:r>
      <w:r w:rsidR="00A02A0C">
        <w:rPr>
          <w:rFonts w:ascii="Times New Roman" w:eastAsia="Calibri" w:hAnsi="Times New Roman" w:cs="Times New Roman"/>
          <w:sz w:val="28"/>
          <w:szCs w:val="28"/>
        </w:rPr>
        <w:t>видеомонтажёр</w:t>
      </w:r>
      <w:r w:rsidRPr="00A02A0C"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="00ED0794" w:rsidRPr="00A02A0C">
        <w:rPr>
          <w:rFonts w:ascii="Times New Roman" w:eastAsia="Calibri" w:hAnsi="Times New Roman" w:cs="Times New Roman"/>
          <w:sz w:val="28"/>
          <w:szCs w:val="28"/>
        </w:rPr>
        <w:t>.</w:t>
      </w:r>
      <w:r w:rsidRPr="00A02A0C">
        <w:rPr>
          <w:rFonts w:ascii="Times New Roman" w:eastAsia="Calibri" w:hAnsi="Times New Roman" w:cs="Times New Roman"/>
          <w:sz w:val="28"/>
          <w:szCs w:val="28"/>
        </w:rPr>
        <w:t>д.</w:t>
      </w:r>
      <w:r w:rsidR="005A10EE" w:rsidRPr="00A02A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5993" w:rsidRDefault="001E7AAF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A0C">
        <w:rPr>
          <w:rFonts w:ascii="Times New Roman" w:eastAsia="Calibri" w:hAnsi="Times New Roman" w:cs="Times New Roman"/>
          <w:sz w:val="28"/>
          <w:szCs w:val="28"/>
        </w:rPr>
        <w:t>Одним из положительных моментов проектной деятельности является то, что удаётся заинтересовать и вовлечь родителей в процесс его реализации, помочь</w:t>
      </w:r>
      <w:r w:rsidRPr="001E7AAF">
        <w:rPr>
          <w:rFonts w:ascii="Times New Roman" w:eastAsia="Calibri" w:hAnsi="Times New Roman" w:cs="Times New Roman"/>
          <w:sz w:val="28"/>
          <w:szCs w:val="28"/>
        </w:rPr>
        <w:t xml:space="preserve"> стать им активными участниками образовательной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5CD">
        <w:rPr>
          <w:rFonts w:ascii="Times New Roman" w:eastAsia="Calibri" w:hAnsi="Times New Roman" w:cs="Times New Roman"/>
          <w:sz w:val="28"/>
          <w:szCs w:val="28"/>
        </w:rPr>
        <w:t xml:space="preserve">Совместная деятельность членов семьи в ходе работы над семейным проектом </w:t>
      </w:r>
      <w:r w:rsidR="00A05993" w:rsidRPr="00A05993">
        <w:rPr>
          <w:rFonts w:ascii="Times New Roman" w:eastAsia="Calibri" w:hAnsi="Times New Roman" w:cs="Times New Roman"/>
          <w:sz w:val="28"/>
          <w:szCs w:val="28"/>
        </w:rPr>
        <w:t>«Шахматное королевство»</w:t>
      </w:r>
      <w:r w:rsidR="00A05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5CD">
        <w:rPr>
          <w:rFonts w:ascii="Times New Roman" w:eastAsia="Calibri" w:hAnsi="Times New Roman" w:cs="Times New Roman"/>
          <w:sz w:val="28"/>
          <w:szCs w:val="28"/>
        </w:rPr>
        <w:t>также способств</w:t>
      </w:r>
      <w:r w:rsidR="00E27693">
        <w:rPr>
          <w:rFonts w:ascii="Times New Roman" w:eastAsia="Calibri" w:hAnsi="Times New Roman" w:cs="Times New Roman"/>
          <w:sz w:val="28"/>
          <w:szCs w:val="28"/>
        </w:rPr>
        <w:t>овало</w:t>
      </w:r>
      <w:r w:rsidR="006A75CD">
        <w:rPr>
          <w:rFonts w:ascii="Times New Roman" w:eastAsia="Calibri" w:hAnsi="Times New Roman" w:cs="Times New Roman"/>
          <w:sz w:val="28"/>
          <w:szCs w:val="28"/>
        </w:rPr>
        <w:t xml:space="preserve"> профориентации школьника. Знакомство ребенка </w:t>
      </w:r>
      <w:r w:rsidR="00A05993">
        <w:rPr>
          <w:rFonts w:ascii="Times New Roman" w:eastAsia="Calibri" w:hAnsi="Times New Roman" w:cs="Times New Roman"/>
          <w:sz w:val="28"/>
          <w:szCs w:val="28"/>
        </w:rPr>
        <w:t>с профессиями шахматист, бухгалтер, дизайнер,</w:t>
      </w:r>
      <w:r w:rsidR="006A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693">
        <w:rPr>
          <w:rFonts w:ascii="Times New Roman" w:eastAsia="Calibri" w:hAnsi="Times New Roman" w:cs="Times New Roman"/>
          <w:sz w:val="28"/>
          <w:szCs w:val="28"/>
        </w:rPr>
        <w:t xml:space="preserve">позволило </w:t>
      </w:r>
      <w:r w:rsidR="006A75CD">
        <w:rPr>
          <w:rFonts w:ascii="Times New Roman" w:eastAsia="Calibri" w:hAnsi="Times New Roman" w:cs="Times New Roman"/>
          <w:sz w:val="28"/>
          <w:szCs w:val="28"/>
        </w:rPr>
        <w:t xml:space="preserve"> ему </w:t>
      </w:r>
      <w:r w:rsidR="00A05993"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 w:rsidR="006A75CD">
        <w:rPr>
          <w:rFonts w:ascii="Times New Roman" w:eastAsia="Calibri" w:hAnsi="Times New Roman" w:cs="Times New Roman"/>
          <w:sz w:val="28"/>
          <w:szCs w:val="28"/>
        </w:rPr>
        <w:t>расширить представления о профессиях</w:t>
      </w:r>
      <w:r w:rsidR="00A05993">
        <w:rPr>
          <w:rFonts w:ascii="Times New Roman" w:eastAsia="Calibri" w:hAnsi="Times New Roman" w:cs="Times New Roman"/>
          <w:sz w:val="28"/>
          <w:szCs w:val="28"/>
        </w:rPr>
        <w:t>, но и лучше узнать о професси</w:t>
      </w:r>
      <w:r w:rsidR="00E27693">
        <w:rPr>
          <w:rFonts w:ascii="Times New Roman" w:eastAsia="Calibri" w:hAnsi="Times New Roman" w:cs="Times New Roman"/>
          <w:sz w:val="28"/>
          <w:szCs w:val="28"/>
        </w:rPr>
        <w:t>ях</w:t>
      </w:r>
      <w:r w:rsidR="006A75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93">
        <w:rPr>
          <w:rFonts w:ascii="Times New Roman" w:eastAsia="Calibri" w:hAnsi="Times New Roman" w:cs="Times New Roman"/>
          <w:sz w:val="28"/>
          <w:szCs w:val="28"/>
        </w:rPr>
        <w:t>своих родителей (профессия мамы бухгалтер</w:t>
      </w:r>
      <w:r w:rsidR="00E27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993">
        <w:rPr>
          <w:rFonts w:ascii="Times New Roman" w:eastAsia="Calibri" w:hAnsi="Times New Roman" w:cs="Times New Roman"/>
          <w:sz w:val="28"/>
          <w:szCs w:val="28"/>
        </w:rPr>
        <w:t xml:space="preserve"> помога</w:t>
      </w:r>
      <w:r w:rsidR="00E27693">
        <w:rPr>
          <w:rFonts w:ascii="Times New Roman" w:eastAsia="Calibri" w:hAnsi="Times New Roman" w:cs="Times New Roman"/>
          <w:sz w:val="28"/>
          <w:szCs w:val="28"/>
        </w:rPr>
        <w:t>ла</w:t>
      </w:r>
      <w:r w:rsidR="00A05993">
        <w:rPr>
          <w:rFonts w:ascii="Times New Roman" w:eastAsia="Calibri" w:hAnsi="Times New Roman" w:cs="Times New Roman"/>
          <w:sz w:val="28"/>
          <w:szCs w:val="28"/>
        </w:rPr>
        <w:t xml:space="preserve"> сделать расчет бюджета проекта).</w:t>
      </w:r>
    </w:p>
    <w:p w:rsidR="005A10EE" w:rsidRDefault="00A05993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совместной работы  над семейным проектом  является успешное участия в открытом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 xml:space="preserve"> конкурс проектов и учебно-исследовательских работ «</w:t>
      </w:r>
      <w:r>
        <w:rPr>
          <w:rFonts w:ascii="Times New Roman" w:eastAsia="Calibri" w:hAnsi="Times New Roman" w:cs="Times New Roman"/>
          <w:sz w:val="28"/>
          <w:szCs w:val="28"/>
        </w:rPr>
        <w:t>Открытие- 2018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061AC">
        <w:rPr>
          <w:rFonts w:ascii="Times New Roman" w:eastAsia="Calibri" w:hAnsi="Times New Roman" w:cs="Times New Roman"/>
          <w:sz w:val="28"/>
          <w:szCs w:val="28"/>
        </w:rPr>
        <w:t xml:space="preserve"> городском конкурсе семейных проектов  «Вместе»</w:t>
      </w:r>
      <w:r w:rsidR="005A10EE" w:rsidRPr="00806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0EE" w:rsidRDefault="00E27693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0C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проектная деятельность является эффективным методом  первичной профориентации детей с ОВЗ</w:t>
      </w:r>
      <w:r w:rsidR="00436D97" w:rsidRPr="00A02A0C">
        <w:rPr>
          <w:rFonts w:ascii="Times New Roman" w:eastAsia="Calibri" w:hAnsi="Times New Roman" w:cs="Times New Roman"/>
          <w:sz w:val="28"/>
          <w:szCs w:val="28"/>
        </w:rPr>
        <w:t xml:space="preserve">. Профориентация </w:t>
      </w:r>
      <w:r w:rsidR="00436D97" w:rsidRPr="00A02A0C">
        <w:rPr>
          <w:rFonts w:ascii="Times New Roman" w:hAnsi="Times New Roman" w:cs="Times New Roman"/>
          <w:sz w:val="28"/>
          <w:szCs w:val="28"/>
        </w:rPr>
        <w:t>знакомит с многообразием мира профессий, содержанием  труда и приобщает школьников к труду в процессе совершения профессиональных проб.</w:t>
      </w:r>
      <w:r w:rsidR="004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F36" w:rsidRDefault="00462F36" w:rsidP="008061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2F36" w:rsidRDefault="00462F36" w:rsidP="008061A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литературы:</w:t>
      </w:r>
    </w:p>
    <w:p w:rsidR="00CD3F68" w:rsidRPr="00CD3F68" w:rsidRDefault="00CD3F68" w:rsidP="00CD3F68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F68">
        <w:rPr>
          <w:rFonts w:ascii="Times New Roman" w:eastAsia="Calibri" w:hAnsi="Times New Roman" w:cs="Times New Roman"/>
          <w:sz w:val="28"/>
          <w:szCs w:val="28"/>
        </w:rPr>
        <w:t>О.А. Алёнкина. Классные часы по профориентации школьников. М. Планета.</w:t>
      </w:r>
    </w:p>
    <w:p w:rsidR="00462F36" w:rsidRPr="00CD3F68" w:rsidRDefault="00462F36" w:rsidP="00CD3F68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F68">
        <w:rPr>
          <w:rFonts w:ascii="Times New Roman" w:eastAsia="Calibri" w:hAnsi="Times New Roman" w:cs="Times New Roman"/>
          <w:sz w:val="28"/>
          <w:szCs w:val="28"/>
        </w:rPr>
        <w:t>Чистякова С.Н. Твоя профессиональная карьера. М. Просвещение 2008 г.</w:t>
      </w:r>
    </w:p>
    <w:p w:rsidR="00462F36" w:rsidRPr="00CD3F68" w:rsidRDefault="00462F36" w:rsidP="00CD3F68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F68">
        <w:rPr>
          <w:rFonts w:ascii="Times New Roman" w:eastAsia="Calibri" w:hAnsi="Times New Roman" w:cs="Times New Roman"/>
          <w:sz w:val="28"/>
          <w:szCs w:val="28"/>
        </w:rPr>
        <w:t xml:space="preserve">Я реализую свой проект! </w:t>
      </w:r>
      <w:proofErr w:type="spellStart"/>
      <w:r w:rsidRPr="00CD3F68">
        <w:rPr>
          <w:rFonts w:ascii="Times New Roman" w:eastAsia="Calibri" w:hAnsi="Times New Roman" w:cs="Times New Roman"/>
          <w:sz w:val="28"/>
          <w:szCs w:val="28"/>
        </w:rPr>
        <w:t>Н</w:t>
      </w:r>
      <w:r w:rsidR="00CD3F68">
        <w:rPr>
          <w:rFonts w:ascii="Times New Roman" w:eastAsia="Calibri" w:hAnsi="Times New Roman" w:cs="Times New Roman"/>
          <w:sz w:val="28"/>
          <w:szCs w:val="28"/>
        </w:rPr>
        <w:t>.</w:t>
      </w:r>
      <w:r w:rsidRPr="00CD3F68">
        <w:rPr>
          <w:rFonts w:ascii="Times New Roman" w:eastAsia="Calibri" w:hAnsi="Times New Roman" w:cs="Times New Roman"/>
          <w:sz w:val="28"/>
          <w:szCs w:val="28"/>
        </w:rPr>
        <w:t>Коняхина</w:t>
      </w:r>
      <w:proofErr w:type="spellEnd"/>
      <w:r w:rsidRPr="00CD3F68">
        <w:rPr>
          <w:rFonts w:ascii="Times New Roman" w:eastAsia="Calibri" w:hAnsi="Times New Roman" w:cs="Times New Roman"/>
          <w:sz w:val="28"/>
          <w:szCs w:val="28"/>
        </w:rPr>
        <w:t>,</w:t>
      </w:r>
      <w:r w:rsidR="00C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F68">
        <w:rPr>
          <w:rFonts w:ascii="Times New Roman" w:eastAsia="Calibri" w:hAnsi="Times New Roman" w:cs="Times New Roman"/>
          <w:sz w:val="28"/>
          <w:szCs w:val="28"/>
        </w:rPr>
        <w:t>Т</w:t>
      </w:r>
      <w:r w:rsidR="00CD3F68">
        <w:rPr>
          <w:rFonts w:ascii="Times New Roman" w:eastAsia="Calibri" w:hAnsi="Times New Roman" w:cs="Times New Roman"/>
          <w:sz w:val="28"/>
          <w:szCs w:val="28"/>
        </w:rPr>
        <w:t>.</w:t>
      </w:r>
      <w:r w:rsidRPr="00C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3F68">
        <w:rPr>
          <w:rFonts w:ascii="Times New Roman" w:eastAsia="Calibri" w:hAnsi="Times New Roman" w:cs="Times New Roman"/>
          <w:sz w:val="28"/>
          <w:szCs w:val="28"/>
        </w:rPr>
        <w:t>Шинина</w:t>
      </w:r>
      <w:proofErr w:type="spellEnd"/>
      <w:r w:rsidRPr="00CD3F68">
        <w:rPr>
          <w:rFonts w:ascii="Times New Roman" w:eastAsia="Calibri" w:hAnsi="Times New Roman" w:cs="Times New Roman"/>
          <w:sz w:val="28"/>
          <w:szCs w:val="28"/>
        </w:rPr>
        <w:t>,</w:t>
      </w:r>
      <w:r w:rsidR="00C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3F68">
        <w:rPr>
          <w:rFonts w:ascii="Times New Roman" w:eastAsia="Calibri" w:hAnsi="Times New Roman" w:cs="Times New Roman"/>
          <w:sz w:val="28"/>
          <w:szCs w:val="28"/>
        </w:rPr>
        <w:t>О</w:t>
      </w:r>
      <w:r w:rsidR="00CD3F68">
        <w:rPr>
          <w:rFonts w:ascii="Times New Roman" w:eastAsia="Calibri" w:hAnsi="Times New Roman" w:cs="Times New Roman"/>
          <w:sz w:val="28"/>
          <w:szCs w:val="28"/>
        </w:rPr>
        <w:t>.</w:t>
      </w:r>
      <w:r w:rsidRPr="00CD3F68">
        <w:rPr>
          <w:rFonts w:ascii="Times New Roman" w:eastAsia="Calibri" w:hAnsi="Times New Roman" w:cs="Times New Roman"/>
          <w:sz w:val="28"/>
          <w:szCs w:val="28"/>
        </w:rPr>
        <w:t>Речкалова</w:t>
      </w:r>
      <w:proofErr w:type="spellEnd"/>
      <w:r w:rsidRPr="00CD3F68">
        <w:rPr>
          <w:rFonts w:ascii="Times New Roman" w:eastAsia="Calibri" w:hAnsi="Times New Roman" w:cs="Times New Roman"/>
          <w:sz w:val="28"/>
          <w:szCs w:val="28"/>
        </w:rPr>
        <w:t>,</w:t>
      </w:r>
      <w:r w:rsidR="00C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3F68">
        <w:rPr>
          <w:rFonts w:ascii="Times New Roman" w:eastAsia="Calibri" w:hAnsi="Times New Roman" w:cs="Times New Roman"/>
          <w:sz w:val="28"/>
          <w:szCs w:val="28"/>
        </w:rPr>
        <w:t>А</w:t>
      </w:r>
      <w:r w:rsidR="00CD3F68">
        <w:rPr>
          <w:rFonts w:ascii="Times New Roman" w:eastAsia="Calibri" w:hAnsi="Times New Roman" w:cs="Times New Roman"/>
          <w:sz w:val="28"/>
          <w:szCs w:val="28"/>
        </w:rPr>
        <w:t>.</w:t>
      </w:r>
      <w:r w:rsidRPr="00CD3F68">
        <w:rPr>
          <w:rFonts w:ascii="Times New Roman" w:eastAsia="Calibri" w:hAnsi="Times New Roman" w:cs="Times New Roman"/>
          <w:sz w:val="28"/>
          <w:szCs w:val="28"/>
        </w:rPr>
        <w:t>Гусева</w:t>
      </w:r>
      <w:proofErr w:type="spellEnd"/>
      <w:r w:rsidRPr="00CD3F68">
        <w:rPr>
          <w:rFonts w:ascii="Times New Roman" w:eastAsia="Calibri" w:hAnsi="Times New Roman" w:cs="Times New Roman"/>
          <w:sz w:val="28"/>
          <w:szCs w:val="28"/>
        </w:rPr>
        <w:t>,</w:t>
      </w:r>
      <w:r w:rsidR="00C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3F68">
        <w:rPr>
          <w:rFonts w:ascii="Times New Roman" w:eastAsia="Calibri" w:hAnsi="Times New Roman" w:cs="Times New Roman"/>
          <w:sz w:val="28"/>
          <w:szCs w:val="28"/>
        </w:rPr>
        <w:t>Д</w:t>
      </w:r>
      <w:r w:rsidR="00CD3F68">
        <w:rPr>
          <w:rFonts w:ascii="Times New Roman" w:eastAsia="Calibri" w:hAnsi="Times New Roman" w:cs="Times New Roman"/>
          <w:sz w:val="28"/>
          <w:szCs w:val="28"/>
        </w:rPr>
        <w:t>.</w:t>
      </w:r>
      <w:r w:rsidRPr="00CD3F68">
        <w:rPr>
          <w:rFonts w:ascii="Times New Roman" w:eastAsia="Calibri" w:hAnsi="Times New Roman" w:cs="Times New Roman"/>
          <w:sz w:val="28"/>
          <w:szCs w:val="28"/>
        </w:rPr>
        <w:t>Сергеев</w:t>
      </w:r>
      <w:proofErr w:type="spellEnd"/>
      <w:r w:rsidRPr="00CD3F68">
        <w:rPr>
          <w:rFonts w:ascii="Times New Roman" w:eastAsia="Calibri" w:hAnsi="Times New Roman" w:cs="Times New Roman"/>
          <w:sz w:val="28"/>
          <w:szCs w:val="28"/>
        </w:rPr>
        <w:t>,</w:t>
      </w:r>
      <w:r w:rsidR="00CD3F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3F68">
        <w:rPr>
          <w:rFonts w:ascii="Times New Roman" w:eastAsia="Calibri" w:hAnsi="Times New Roman" w:cs="Times New Roman"/>
          <w:sz w:val="28"/>
          <w:szCs w:val="28"/>
        </w:rPr>
        <w:t>О</w:t>
      </w:r>
      <w:r w:rsidR="00CD3F68">
        <w:rPr>
          <w:rFonts w:ascii="Times New Roman" w:eastAsia="Calibri" w:hAnsi="Times New Roman" w:cs="Times New Roman"/>
          <w:sz w:val="28"/>
          <w:szCs w:val="28"/>
        </w:rPr>
        <w:t>.</w:t>
      </w:r>
      <w:r w:rsidRPr="00CD3F68">
        <w:rPr>
          <w:rFonts w:ascii="Times New Roman" w:eastAsia="Calibri" w:hAnsi="Times New Roman" w:cs="Times New Roman"/>
          <w:sz w:val="28"/>
          <w:szCs w:val="28"/>
        </w:rPr>
        <w:t>Ляшенко</w:t>
      </w:r>
      <w:proofErr w:type="spellEnd"/>
      <w:r w:rsidRPr="00CD3F68">
        <w:rPr>
          <w:rFonts w:ascii="Times New Roman" w:eastAsia="Calibri" w:hAnsi="Times New Roman" w:cs="Times New Roman"/>
          <w:sz w:val="28"/>
          <w:szCs w:val="28"/>
        </w:rPr>
        <w:t>. Из-во «Деловая мол</w:t>
      </w:r>
      <w:bookmarkStart w:id="0" w:name="_GoBack"/>
      <w:bookmarkEnd w:id="0"/>
      <w:r w:rsidRPr="00CD3F68">
        <w:rPr>
          <w:rFonts w:ascii="Times New Roman" w:eastAsia="Calibri" w:hAnsi="Times New Roman" w:cs="Times New Roman"/>
          <w:sz w:val="28"/>
          <w:szCs w:val="28"/>
        </w:rPr>
        <w:t>одежь ЯМАЛА», 2015 г.</w:t>
      </w:r>
    </w:p>
    <w:sectPr w:rsidR="00462F36" w:rsidRPr="00CD3F68" w:rsidSect="005A10E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76"/>
    <w:multiLevelType w:val="multilevel"/>
    <w:tmpl w:val="C2D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36D72"/>
    <w:multiLevelType w:val="hybridMultilevel"/>
    <w:tmpl w:val="EE08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5C9"/>
    <w:multiLevelType w:val="multilevel"/>
    <w:tmpl w:val="8082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30AE7"/>
    <w:multiLevelType w:val="multilevel"/>
    <w:tmpl w:val="E7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24D66"/>
    <w:multiLevelType w:val="hybridMultilevel"/>
    <w:tmpl w:val="18C81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614F5C"/>
    <w:multiLevelType w:val="hybridMultilevel"/>
    <w:tmpl w:val="81B6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136A7"/>
    <w:multiLevelType w:val="hybridMultilevel"/>
    <w:tmpl w:val="9B2A05E2"/>
    <w:lvl w:ilvl="0" w:tplc="E5603C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5C6"/>
    <w:multiLevelType w:val="multilevel"/>
    <w:tmpl w:val="C98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B1279"/>
    <w:multiLevelType w:val="multilevel"/>
    <w:tmpl w:val="AC9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4124D"/>
    <w:multiLevelType w:val="hybridMultilevel"/>
    <w:tmpl w:val="A4BE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4856"/>
    <w:multiLevelType w:val="multilevel"/>
    <w:tmpl w:val="BBC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556E7"/>
    <w:multiLevelType w:val="hybridMultilevel"/>
    <w:tmpl w:val="FD740D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73C6F"/>
    <w:multiLevelType w:val="hybridMultilevel"/>
    <w:tmpl w:val="BAA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5C51"/>
    <w:multiLevelType w:val="multilevel"/>
    <w:tmpl w:val="C57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724EB"/>
    <w:multiLevelType w:val="multilevel"/>
    <w:tmpl w:val="F55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D728F"/>
    <w:multiLevelType w:val="hybridMultilevel"/>
    <w:tmpl w:val="DFBA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241CD4"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64728"/>
    <w:multiLevelType w:val="hybridMultilevel"/>
    <w:tmpl w:val="2EE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05A8B"/>
    <w:multiLevelType w:val="hybridMultilevel"/>
    <w:tmpl w:val="6EB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6BDA"/>
    <w:multiLevelType w:val="hybridMultilevel"/>
    <w:tmpl w:val="D2FC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7"/>
    <w:rsid w:val="000049CB"/>
    <w:rsid w:val="00057808"/>
    <w:rsid w:val="0011555A"/>
    <w:rsid w:val="00157066"/>
    <w:rsid w:val="00160F2F"/>
    <w:rsid w:val="00164D7B"/>
    <w:rsid w:val="001D4F8A"/>
    <w:rsid w:val="001D63AC"/>
    <w:rsid w:val="001E7AAF"/>
    <w:rsid w:val="001F06E6"/>
    <w:rsid w:val="003345B2"/>
    <w:rsid w:val="00347CD5"/>
    <w:rsid w:val="003577A6"/>
    <w:rsid w:val="003C06C3"/>
    <w:rsid w:val="003D374A"/>
    <w:rsid w:val="003E1001"/>
    <w:rsid w:val="003F40E6"/>
    <w:rsid w:val="003F6D51"/>
    <w:rsid w:val="004036E4"/>
    <w:rsid w:val="00436D97"/>
    <w:rsid w:val="00462F36"/>
    <w:rsid w:val="00475E20"/>
    <w:rsid w:val="00481CE6"/>
    <w:rsid w:val="004E1441"/>
    <w:rsid w:val="00515AFC"/>
    <w:rsid w:val="00566373"/>
    <w:rsid w:val="005802CA"/>
    <w:rsid w:val="005A10EE"/>
    <w:rsid w:val="006212C1"/>
    <w:rsid w:val="00644956"/>
    <w:rsid w:val="00655798"/>
    <w:rsid w:val="006A1CF2"/>
    <w:rsid w:val="006A75CD"/>
    <w:rsid w:val="006C4E8E"/>
    <w:rsid w:val="006C5DE9"/>
    <w:rsid w:val="006F2B11"/>
    <w:rsid w:val="00786550"/>
    <w:rsid w:val="007A1B98"/>
    <w:rsid w:val="008061AC"/>
    <w:rsid w:val="00853B8D"/>
    <w:rsid w:val="00863793"/>
    <w:rsid w:val="00873B87"/>
    <w:rsid w:val="00895FBE"/>
    <w:rsid w:val="008A42FF"/>
    <w:rsid w:val="008B501C"/>
    <w:rsid w:val="008C0671"/>
    <w:rsid w:val="00942F23"/>
    <w:rsid w:val="009C4869"/>
    <w:rsid w:val="009D1E4D"/>
    <w:rsid w:val="00A023B3"/>
    <w:rsid w:val="00A02A0C"/>
    <w:rsid w:val="00A05993"/>
    <w:rsid w:val="00A249F7"/>
    <w:rsid w:val="00A64A7B"/>
    <w:rsid w:val="00A65460"/>
    <w:rsid w:val="00AC2F13"/>
    <w:rsid w:val="00AD0BB3"/>
    <w:rsid w:val="00B70811"/>
    <w:rsid w:val="00B76139"/>
    <w:rsid w:val="00B76C87"/>
    <w:rsid w:val="00C068ED"/>
    <w:rsid w:val="00CD3F68"/>
    <w:rsid w:val="00D45245"/>
    <w:rsid w:val="00DB77F5"/>
    <w:rsid w:val="00DC0CE9"/>
    <w:rsid w:val="00DF0E7F"/>
    <w:rsid w:val="00E27693"/>
    <w:rsid w:val="00E4011E"/>
    <w:rsid w:val="00E570BA"/>
    <w:rsid w:val="00E627D3"/>
    <w:rsid w:val="00EC0ADF"/>
    <w:rsid w:val="00ED0794"/>
    <w:rsid w:val="00F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5AFC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1">
    <w:name w:val="Medium Shading 1 Accent 1"/>
    <w:basedOn w:val="a1"/>
    <w:uiPriority w:val="63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-5">
    <w:name w:val="Medium Shading 2 Accent 5"/>
    <w:basedOn w:val="a1"/>
    <w:uiPriority w:val="64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етка таблицы11"/>
    <w:basedOn w:val="a1"/>
    <w:next w:val="a9"/>
    <w:uiPriority w:val="59"/>
    <w:rsid w:val="001E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D45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5AFC"/>
    <w:pPr>
      <w:spacing w:after="0" w:line="240" w:lineRule="auto"/>
    </w:pPr>
  </w:style>
  <w:style w:type="table" w:customStyle="1" w:styleId="1">
    <w:name w:val="Сетка таблицы1"/>
    <w:basedOn w:val="a1"/>
    <w:next w:val="a9"/>
    <w:uiPriority w:val="59"/>
    <w:rsid w:val="005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A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1">
    <w:name w:val="Medium Shading 1 Accent 1"/>
    <w:basedOn w:val="a1"/>
    <w:uiPriority w:val="63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-5">
    <w:name w:val="Medium Shading 2 Accent 5"/>
    <w:basedOn w:val="a1"/>
    <w:uiPriority w:val="64"/>
    <w:rsid w:val="004E1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етка таблицы11"/>
    <w:basedOn w:val="a1"/>
    <w:next w:val="a9"/>
    <w:uiPriority w:val="59"/>
    <w:rsid w:val="001E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D45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Евгений Геннадиевич</dc:creator>
  <cp:lastModifiedBy>1</cp:lastModifiedBy>
  <cp:revision>9</cp:revision>
  <dcterms:created xsi:type="dcterms:W3CDTF">2019-10-10T04:44:00Z</dcterms:created>
  <dcterms:modified xsi:type="dcterms:W3CDTF">2019-10-11T04:22:00Z</dcterms:modified>
</cp:coreProperties>
</file>