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A5" w:rsidRPr="00BB5BC4" w:rsidRDefault="006C26A5" w:rsidP="00BB5B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B5BC4">
        <w:rPr>
          <w:rFonts w:ascii="Times New Roman" w:hAnsi="Times New Roman" w:cs="Times New Roman"/>
          <w:sz w:val="28"/>
          <w:szCs w:val="28"/>
          <w:lang w:val="kk-KZ"/>
        </w:rPr>
        <w:t xml:space="preserve">«Рудный қаласы әкімдігінің </w:t>
      </w:r>
    </w:p>
    <w:p w:rsidR="006C26A5" w:rsidRPr="00BB5BC4" w:rsidRDefault="006C26A5" w:rsidP="00BB5B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B5BC4">
        <w:rPr>
          <w:rFonts w:ascii="Times New Roman" w:hAnsi="Times New Roman" w:cs="Times New Roman"/>
          <w:sz w:val="28"/>
          <w:szCs w:val="28"/>
          <w:lang w:val="kk-KZ"/>
        </w:rPr>
        <w:t>№1</w:t>
      </w:r>
      <w:r w:rsidR="00C22E97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163AF4">
        <w:rPr>
          <w:rFonts w:ascii="Times New Roman" w:hAnsi="Times New Roman" w:cs="Times New Roman"/>
          <w:sz w:val="28"/>
          <w:szCs w:val="28"/>
          <w:lang w:val="kk-KZ"/>
        </w:rPr>
        <w:t xml:space="preserve"> «мектеп-гимназиясы</w:t>
      </w:r>
      <w:r w:rsidRPr="00BB5BC4">
        <w:rPr>
          <w:rFonts w:ascii="Times New Roman" w:hAnsi="Times New Roman" w:cs="Times New Roman"/>
          <w:sz w:val="28"/>
          <w:szCs w:val="28"/>
          <w:lang w:val="kk-KZ"/>
        </w:rPr>
        <w:t>» КММ</w:t>
      </w:r>
    </w:p>
    <w:p w:rsidR="006C26A5" w:rsidRPr="00BB5BC4" w:rsidRDefault="006C26A5" w:rsidP="00BB5B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B5BC4">
        <w:rPr>
          <w:rFonts w:ascii="Times New Roman" w:hAnsi="Times New Roman" w:cs="Times New Roman"/>
          <w:sz w:val="28"/>
          <w:szCs w:val="28"/>
          <w:lang w:val="kk-KZ"/>
        </w:rPr>
        <w:t>орындаған</w:t>
      </w:r>
      <w:r w:rsidR="00163AF4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Pr="00BB5BC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73B7E" w:rsidRPr="00BB5BC4" w:rsidRDefault="00C12D4F" w:rsidP="00BB5B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 «Г</w:t>
      </w:r>
      <w:r w:rsidR="00C73B7E" w:rsidRPr="00BB5BC4">
        <w:rPr>
          <w:rFonts w:ascii="Times New Roman" w:hAnsi="Times New Roman" w:cs="Times New Roman"/>
          <w:sz w:val="28"/>
          <w:szCs w:val="28"/>
          <w:lang w:val="kk-KZ"/>
        </w:rPr>
        <w:t xml:space="preserve">» сынып </w:t>
      </w:r>
    </w:p>
    <w:p w:rsidR="006C26A5" w:rsidRPr="00BB5BC4" w:rsidRDefault="006C26A5" w:rsidP="00BB5B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B5B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D4F">
        <w:rPr>
          <w:rFonts w:ascii="Times New Roman" w:hAnsi="Times New Roman" w:cs="Times New Roman"/>
          <w:sz w:val="28"/>
          <w:szCs w:val="28"/>
          <w:lang w:val="kk-KZ"/>
        </w:rPr>
        <w:t xml:space="preserve">Кудабаева Аружан  Хмелевская Екатирина  </w:t>
      </w:r>
    </w:p>
    <w:p w:rsidR="006C26A5" w:rsidRPr="00BB5BC4" w:rsidRDefault="006C26A5" w:rsidP="00BB5B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B5BC4">
        <w:rPr>
          <w:rFonts w:ascii="Times New Roman" w:hAnsi="Times New Roman" w:cs="Times New Roman"/>
          <w:sz w:val="28"/>
          <w:szCs w:val="28"/>
          <w:lang w:val="kk-KZ"/>
        </w:rPr>
        <w:t>Ғылыми жетекшісі:</w:t>
      </w:r>
    </w:p>
    <w:p w:rsidR="006C26A5" w:rsidRPr="00BB5BC4" w:rsidRDefault="00C12D4F" w:rsidP="00BB5B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Абдигалиева Замзагул Какимашовна</w:t>
      </w:r>
    </w:p>
    <w:p w:rsidR="006C26A5" w:rsidRPr="00BB5BC4" w:rsidRDefault="006C26A5" w:rsidP="00BB5B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C26A5" w:rsidRPr="00BB5BC4" w:rsidRDefault="006C26A5" w:rsidP="00BB5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5BC4">
        <w:rPr>
          <w:rFonts w:ascii="Times New Roman" w:hAnsi="Times New Roman" w:cs="Times New Roman"/>
          <w:b/>
          <w:sz w:val="28"/>
          <w:szCs w:val="28"/>
          <w:lang w:val="kk-KZ"/>
        </w:rPr>
        <w:t>Т Е З И С</w:t>
      </w:r>
    </w:p>
    <w:p w:rsidR="006C26A5" w:rsidRPr="00BB5BC4" w:rsidRDefault="006C26A5" w:rsidP="00BB5B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5BC4">
        <w:rPr>
          <w:rFonts w:ascii="Times New Roman" w:hAnsi="Times New Roman" w:cs="Times New Roman"/>
          <w:b/>
          <w:sz w:val="28"/>
          <w:szCs w:val="28"/>
          <w:lang w:val="kk-KZ"/>
        </w:rPr>
        <w:t>Ғылыми  жұмыстың тақырыбы:</w:t>
      </w:r>
    </w:p>
    <w:p w:rsidR="00163AF4" w:rsidRDefault="00163AF4" w:rsidP="00163AF4">
      <w:pPr>
        <w:pStyle w:val="a3"/>
        <w:spacing w:before="0" w:beforeAutospacing="0" w:after="0" w:afterAutospacing="0" w:line="360" w:lineRule="auto"/>
        <w:rPr>
          <w:b/>
          <w:bCs/>
          <w:caps/>
          <w:sz w:val="28"/>
          <w:szCs w:val="28"/>
          <w:lang w:val="kk-KZ"/>
        </w:rPr>
      </w:pPr>
      <w:r>
        <w:rPr>
          <w:b/>
          <w:bCs/>
          <w:caps/>
          <w:sz w:val="28"/>
          <w:szCs w:val="28"/>
          <w:lang w:val="kk-KZ"/>
        </w:rPr>
        <w:t xml:space="preserve">      </w:t>
      </w:r>
      <w:r w:rsidR="00C73B7E" w:rsidRPr="00BB5BC4">
        <w:rPr>
          <w:b/>
          <w:bCs/>
          <w:caps/>
          <w:sz w:val="28"/>
          <w:szCs w:val="28"/>
          <w:lang w:val="kk-KZ"/>
        </w:rPr>
        <w:t>«ұлттық</w:t>
      </w:r>
      <w:r>
        <w:rPr>
          <w:b/>
          <w:bCs/>
          <w:caps/>
          <w:sz w:val="28"/>
          <w:szCs w:val="28"/>
          <w:lang w:val="kk-KZ"/>
        </w:rPr>
        <w:t xml:space="preserve">  тағамы </w:t>
      </w:r>
      <w:r w:rsidR="00C73B7E" w:rsidRPr="00BB5BC4">
        <w:rPr>
          <w:b/>
          <w:bCs/>
          <w:caps/>
          <w:sz w:val="28"/>
          <w:szCs w:val="28"/>
          <w:lang w:val="kk-KZ"/>
        </w:rPr>
        <w:t xml:space="preserve"> </w:t>
      </w:r>
      <w:r>
        <w:rPr>
          <w:b/>
          <w:bCs/>
          <w:caps/>
          <w:sz w:val="28"/>
          <w:szCs w:val="28"/>
          <w:lang w:val="kk-KZ"/>
        </w:rPr>
        <w:t xml:space="preserve"> </w:t>
      </w:r>
      <w:r w:rsidR="00C73B7E" w:rsidRPr="00BB5BC4">
        <w:rPr>
          <w:b/>
          <w:bCs/>
          <w:caps/>
          <w:sz w:val="28"/>
          <w:szCs w:val="28"/>
          <w:lang w:val="kk-KZ"/>
        </w:rPr>
        <w:t>және</w:t>
      </w:r>
      <w:r>
        <w:rPr>
          <w:b/>
          <w:bCs/>
          <w:caps/>
          <w:sz w:val="28"/>
          <w:szCs w:val="28"/>
          <w:lang w:val="kk-KZ"/>
        </w:rPr>
        <w:t xml:space="preserve"> </w:t>
      </w:r>
      <w:r w:rsidR="00C73B7E" w:rsidRPr="00BB5BC4">
        <w:rPr>
          <w:b/>
          <w:bCs/>
          <w:caps/>
          <w:sz w:val="28"/>
          <w:szCs w:val="28"/>
          <w:lang w:val="kk-KZ"/>
        </w:rPr>
        <w:t xml:space="preserve"> қытай</w:t>
      </w:r>
      <w:r>
        <w:rPr>
          <w:b/>
          <w:bCs/>
          <w:caps/>
          <w:sz w:val="28"/>
          <w:szCs w:val="28"/>
          <w:lang w:val="kk-KZ"/>
        </w:rPr>
        <w:t xml:space="preserve"> </w:t>
      </w:r>
      <w:r w:rsidR="00C73B7E" w:rsidRPr="00BB5BC4">
        <w:rPr>
          <w:b/>
          <w:bCs/>
          <w:caps/>
          <w:sz w:val="28"/>
          <w:szCs w:val="28"/>
          <w:lang w:val="kk-KZ"/>
        </w:rPr>
        <w:t xml:space="preserve"> </w:t>
      </w:r>
      <w:r>
        <w:rPr>
          <w:b/>
          <w:bCs/>
          <w:caps/>
          <w:sz w:val="28"/>
          <w:szCs w:val="28"/>
          <w:lang w:val="kk-KZ"/>
        </w:rPr>
        <w:t xml:space="preserve">өнімдерінің </w:t>
      </w:r>
      <w:r w:rsidR="00C73B7E" w:rsidRPr="00BB5BC4">
        <w:rPr>
          <w:b/>
          <w:bCs/>
          <w:caps/>
          <w:sz w:val="28"/>
          <w:szCs w:val="28"/>
          <w:lang w:val="kk-KZ"/>
        </w:rPr>
        <w:t>тағамдары</w:t>
      </w:r>
      <w:r>
        <w:rPr>
          <w:b/>
          <w:bCs/>
          <w:caps/>
          <w:sz w:val="28"/>
          <w:szCs w:val="28"/>
          <w:lang w:val="kk-KZ"/>
        </w:rPr>
        <w:t xml:space="preserve">н    </w:t>
      </w:r>
    </w:p>
    <w:p w:rsidR="00163AF4" w:rsidRPr="00163AF4" w:rsidRDefault="00163AF4" w:rsidP="00163AF4">
      <w:pPr>
        <w:pStyle w:val="a3"/>
        <w:spacing w:before="0" w:beforeAutospacing="0" w:after="0" w:afterAutospacing="0" w:line="360" w:lineRule="auto"/>
        <w:rPr>
          <w:rStyle w:val="a5"/>
          <w:i w:val="0"/>
          <w:iCs w:val="0"/>
          <w:caps/>
          <w:color w:val="auto"/>
          <w:sz w:val="28"/>
          <w:szCs w:val="28"/>
          <w:lang w:val="kk-KZ"/>
        </w:rPr>
      </w:pPr>
      <w:r>
        <w:rPr>
          <w:b/>
          <w:bCs/>
          <w:caps/>
          <w:sz w:val="28"/>
          <w:szCs w:val="28"/>
          <w:lang w:val="kk-KZ"/>
        </w:rPr>
        <w:t xml:space="preserve">                                        салыстырмалы </w:t>
      </w:r>
      <w:r w:rsidR="00C73B7E" w:rsidRPr="00BB5BC4">
        <w:rPr>
          <w:b/>
          <w:bCs/>
          <w:caps/>
          <w:sz w:val="28"/>
          <w:szCs w:val="28"/>
          <w:lang w:val="kk-KZ"/>
        </w:rPr>
        <w:t xml:space="preserve"> </w:t>
      </w:r>
      <w:r>
        <w:rPr>
          <w:b/>
          <w:bCs/>
          <w:caps/>
          <w:sz w:val="28"/>
          <w:szCs w:val="28"/>
          <w:lang w:val="kk-KZ"/>
        </w:rPr>
        <w:t xml:space="preserve">талдауы </w:t>
      </w:r>
      <w:r w:rsidR="006C26A5" w:rsidRPr="00BB5BC4">
        <w:rPr>
          <w:b/>
          <w:bCs/>
          <w:caps/>
          <w:sz w:val="28"/>
          <w:szCs w:val="28"/>
          <w:lang w:val="kk-KZ"/>
        </w:rPr>
        <w:t>»</w:t>
      </w:r>
    </w:p>
    <w:p w:rsidR="00163AF4" w:rsidRPr="00BB5BC4" w:rsidRDefault="00163AF4" w:rsidP="00BB5BC4">
      <w:pPr>
        <w:pStyle w:val="a3"/>
        <w:spacing w:before="0" w:beforeAutospacing="0" w:after="0" w:afterAutospacing="0" w:line="360" w:lineRule="auto"/>
        <w:jc w:val="center"/>
        <w:rPr>
          <w:b/>
          <w:bCs/>
          <w:caps/>
          <w:sz w:val="28"/>
          <w:szCs w:val="28"/>
          <w:lang w:val="kk-KZ"/>
        </w:rPr>
      </w:pPr>
    </w:p>
    <w:p w:rsidR="006C26A5" w:rsidRPr="00BB5BC4" w:rsidRDefault="006C26A5" w:rsidP="00BB5BC4">
      <w:pPr>
        <w:tabs>
          <w:tab w:val="left" w:pos="226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5BC4">
        <w:rPr>
          <w:rFonts w:ascii="Times New Roman" w:hAnsi="Times New Roman" w:cs="Times New Roman"/>
          <w:b/>
          <w:sz w:val="28"/>
          <w:szCs w:val="28"/>
          <w:lang w:val="kk-KZ"/>
        </w:rPr>
        <w:t>Ғылыми  жұмыстың мақсаты:</w:t>
      </w:r>
    </w:p>
    <w:p w:rsidR="006C26A5" w:rsidRPr="00163AF4" w:rsidRDefault="00163AF4" w:rsidP="00163AF4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63AF4">
        <w:rPr>
          <w:rFonts w:ascii="Times New Roman" w:hAnsi="Times New Roman" w:cs="Times New Roman"/>
          <w:bCs/>
          <w:iCs/>
          <w:sz w:val="28"/>
          <w:szCs w:val="28"/>
          <w:lang w:val="kk-KZ"/>
        </w:rPr>
        <w:t>Ұлттық тағам мен қытай тағамдарының бала ағзасының  денсаулығына  пайдасы мен зиянын   салыстыру арқылы көрсету</w:t>
      </w:r>
      <w:r w:rsidRPr="00163AF4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 xml:space="preserve">. </w:t>
      </w:r>
    </w:p>
    <w:p w:rsidR="006C26A5" w:rsidRPr="00BB5BC4" w:rsidRDefault="006C26A5" w:rsidP="00BB5BC4">
      <w:pPr>
        <w:tabs>
          <w:tab w:val="left" w:pos="226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B5BC4">
        <w:rPr>
          <w:rFonts w:ascii="Times New Roman" w:hAnsi="Times New Roman" w:cs="Times New Roman"/>
          <w:b/>
          <w:bCs/>
          <w:sz w:val="28"/>
          <w:szCs w:val="28"/>
          <w:lang w:val="kk-KZ"/>
        </w:rPr>
        <w:t>Зерттеу жұмысының міндеттері:</w:t>
      </w:r>
    </w:p>
    <w:p w:rsidR="006C26A5" w:rsidRPr="00BB5BC4" w:rsidRDefault="006C26A5" w:rsidP="00BB5BC4">
      <w:pPr>
        <w:pStyle w:val="a3"/>
        <w:spacing w:before="0" w:beforeAutospacing="0" w:after="0" w:afterAutospacing="0" w:line="360" w:lineRule="auto"/>
        <w:rPr>
          <w:sz w:val="28"/>
          <w:szCs w:val="28"/>
          <w:lang w:val="kk-KZ"/>
        </w:rPr>
      </w:pPr>
      <w:r w:rsidRPr="00BB5BC4">
        <w:rPr>
          <w:sz w:val="28"/>
          <w:szCs w:val="28"/>
          <w:lang w:val="kk-KZ"/>
        </w:rPr>
        <w:t xml:space="preserve"> - </w:t>
      </w:r>
      <w:r w:rsidR="00E77DE5" w:rsidRPr="00BB5BC4">
        <w:rPr>
          <w:sz w:val="28"/>
          <w:szCs w:val="28"/>
          <w:lang w:val="kk-KZ"/>
        </w:rPr>
        <w:t xml:space="preserve">ұлттық және </w:t>
      </w:r>
      <w:r w:rsidRPr="00BB5BC4">
        <w:rPr>
          <w:sz w:val="28"/>
          <w:szCs w:val="28"/>
          <w:lang w:val="kk-KZ"/>
        </w:rPr>
        <w:t>қытай тағамдарының шығу тарихымен танысу.</w:t>
      </w:r>
      <w:r w:rsidRPr="00BB5BC4">
        <w:rPr>
          <w:sz w:val="28"/>
          <w:szCs w:val="28"/>
          <w:lang w:val="kk-KZ"/>
        </w:rPr>
        <w:br/>
        <w:t>-</w:t>
      </w:r>
      <w:r w:rsidR="00E77DE5" w:rsidRPr="00BB5BC4">
        <w:rPr>
          <w:sz w:val="28"/>
          <w:szCs w:val="28"/>
          <w:lang w:val="kk-KZ"/>
        </w:rPr>
        <w:t xml:space="preserve"> ұлттық және</w:t>
      </w:r>
      <w:r w:rsidRPr="00BB5BC4">
        <w:rPr>
          <w:sz w:val="28"/>
          <w:szCs w:val="28"/>
          <w:lang w:val="kk-KZ"/>
        </w:rPr>
        <w:t xml:space="preserve"> қытай тағамдарының қаншалықты жиі пайдалану мен сүйікті тамақтануын анықтау мақсатында мектеп оқушылары арасында сауалнама жүргізу.</w:t>
      </w:r>
    </w:p>
    <w:p w:rsidR="006C26A5" w:rsidRPr="00BB5BC4" w:rsidRDefault="006C26A5" w:rsidP="00BB5BC4">
      <w:pPr>
        <w:pStyle w:val="a3"/>
        <w:spacing w:before="0" w:beforeAutospacing="0" w:after="0" w:afterAutospacing="0" w:line="360" w:lineRule="auto"/>
        <w:rPr>
          <w:sz w:val="28"/>
          <w:szCs w:val="28"/>
          <w:lang w:val="kk-KZ"/>
        </w:rPr>
      </w:pPr>
      <w:r w:rsidRPr="00BB5BC4">
        <w:rPr>
          <w:sz w:val="28"/>
          <w:szCs w:val="28"/>
          <w:lang w:val="kk-KZ"/>
        </w:rPr>
        <w:t xml:space="preserve">- </w:t>
      </w:r>
      <w:r w:rsidR="00E77DE5" w:rsidRPr="00BB5BC4">
        <w:rPr>
          <w:sz w:val="28"/>
          <w:szCs w:val="28"/>
          <w:lang w:val="kk-KZ"/>
        </w:rPr>
        <w:t xml:space="preserve">ұлттық және </w:t>
      </w:r>
      <w:r w:rsidRPr="00BB5BC4">
        <w:rPr>
          <w:sz w:val="28"/>
          <w:szCs w:val="28"/>
          <w:lang w:val="kk-KZ"/>
        </w:rPr>
        <w:t>қытай тағамдарының дайындау барысында оның құрамымен танысу</w:t>
      </w:r>
      <w:r w:rsidR="00BB5BC4">
        <w:rPr>
          <w:sz w:val="28"/>
          <w:szCs w:val="28"/>
          <w:lang w:val="kk-KZ"/>
        </w:rPr>
        <w:t>.</w:t>
      </w:r>
    </w:p>
    <w:p w:rsidR="006C26A5" w:rsidRPr="00BB5BC4" w:rsidRDefault="006C26A5" w:rsidP="00BB5BC4">
      <w:pPr>
        <w:pStyle w:val="a3"/>
        <w:spacing w:before="0" w:beforeAutospacing="0" w:after="0" w:afterAutospacing="0" w:line="360" w:lineRule="auto"/>
        <w:rPr>
          <w:rStyle w:val="apple-converted-space"/>
          <w:b/>
          <w:bCs/>
          <w:sz w:val="28"/>
          <w:szCs w:val="28"/>
          <w:lang w:val="kk-KZ"/>
        </w:rPr>
      </w:pPr>
      <w:r w:rsidRPr="00BB5BC4">
        <w:rPr>
          <w:b/>
          <w:bCs/>
          <w:sz w:val="28"/>
          <w:szCs w:val="28"/>
          <w:lang w:val="kk-KZ"/>
        </w:rPr>
        <w:t>Зерттеудің өзектілігі:</w:t>
      </w:r>
      <w:r w:rsidRPr="00BB5BC4">
        <w:rPr>
          <w:rStyle w:val="apple-converted-space"/>
          <w:b/>
          <w:bCs/>
          <w:sz w:val="28"/>
          <w:szCs w:val="28"/>
          <w:lang w:val="kk-KZ"/>
        </w:rPr>
        <w:t> </w:t>
      </w:r>
    </w:p>
    <w:p w:rsidR="00B805B1" w:rsidRPr="00BB5BC4" w:rsidRDefault="00B805B1" w:rsidP="00BB5BC4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  <w:lang w:val="kk-KZ"/>
        </w:rPr>
      </w:pPr>
      <w:r w:rsidRPr="00BB5BC4">
        <w:rPr>
          <w:sz w:val="28"/>
          <w:szCs w:val="28"/>
          <w:lang w:val="kk-KZ"/>
        </w:rPr>
        <w:t xml:space="preserve">Осы жұмысты зерттеу барысында жұмысымның өзектілігіне тоқталсам, </w:t>
      </w:r>
      <w:r w:rsidR="00E77DE5" w:rsidRPr="00BB5BC4">
        <w:rPr>
          <w:sz w:val="28"/>
          <w:szCs w:val="28"/>
          <w:lang w:val="kk-KZ"/>
        </w:rPr>
        <w:t xml:space="preserve">ұлттық тағамдарымыздың табиғи дәрумендердің байлығының арқасында ата – бабаларымыздың денсаулықтарының мықты болуы осы табиғи тағамдарға байланысты екенін көрсеткен. Ұлттық тағамдардың адам ағзасына пайдасы жүз пайыз айтып кетуге болады. Ал Қытай тағамдарының </w:t>
      </w:r>
      <w:r w:rsidRPr="00BB5BC4">
        <w:rPr>
          <w:sz w:val="28"/>
          <w:szCs w:val="28"/>
          <w:lang w:val="kk-KZ"/>
        </w:rPr>
        <w:t xml:space="preserve"> қазіргі уақытта өз ағзамызды біртіндеп улап жатқанымызды байқадым. Бұрын чипсидың, кириешкидің құрамында не бар екенін білмейтінмін. Сондай-ақ кока-кола </w:t>
      </w:r>
      <w:r w:rsidRPr="00BB5BC4">
        <w:rPr>
          <w:sz w:val="28"/>
          <w:szCs w:val="28"/>
          <w:lang w:val="kk-KZ"/>
        </w:rPr>
        <w:lastRenderedPageBreak/>
        <w:t xml:space="preserve">сусынының қалай жасалатынын білмеген едім. Қарапайым зерттеу жұмыстарын жүргізу кезінде көзім жетті. </w:t>
      </w:r>
    </w:p>
    <w:p w:rsidR="00B805B1" w:rsidRPr="00BB5BC4" w:rsidRDefault="00B805B1" w:rsidP="00BB5BC4">
      <w:pPr>
        <w:pStyle w:val="a3"/>
        <w:spacing w:before="0" w:beforeAutospacing="0" w:after="0" w:afterAutospacing="0" w:line="360" w:lineRule="auto"/>
        <w:rPr>
          <w:sz w:val="28"/>
          <w:szCs w:val="28"/>
          <w:lang w:val="kk-KZ"/>
        </w:rPr>
      </w:pPr>
      <w:r w:rsidRPr="00BB5BC4">
        <w:rPr>
          <w:sz w:val="28"/>
          <w:szCs w:val="28"/>
          <w:lang w:val="kk-KZ"/>
        </w:rPr>
        <w:t>Алдағы уақытта осы жұмысымды тереңірек зерттеп, өз достарыма, өз халқыма көмегім тисе екен деп армандаймын.</w:t>
      </w:r>
    </w:p>
    <w:p w:rsidR="006C26A5" w:rsidRPr="00BB5BC4" w:rsidRDefault="00E77DE5" w:rsidP="00BB5BC4">
      <w:pPr>
        <w:pStyle w:val="a3"/>
        <w:spacing w:before="0" w:beforeAutospacing="0" w:after="0" w:afterAutospacing="0" w:line="360" w:lineRule="auto"/>
        <w:rPr>
          <w:sz w:val="28"/>
          <w:szCs w:val="28"/>
          <w:lang w:val="kk-KZ"/>
        </w:rPr>
      </w:pPr>
      <w:r w:rsidRPr="00BB5BC4">
        <w:rPr>
          <w:sz w:val="28"/>
          <w:szCs w:val="28"/>
          <w:lang w:val="kk-KZ"/>
        </w:rPr>
        <w:t>Қ</w:t>
      </w:r>
      <w:r w:rsidR="006C26A5" w:rsidRPr="00BB5BC4">
        <w:rPr>
          <w:sz w:val="28"/>
          <w:szCs w:val="28"/>
          <w:lang w:val="kk-KZ"/>
        </w:rPr>
        <w:t>ытай өнімдерінің зиянын тәжірибе арқылы дәлелдеп, оқушылар арасында үгіт жүргізу арқылы қолданушылар санын азайту.</w:t>
      </w:r>
    </w:p>
    <w:p w:rsidR="006C26A5" w:rsidRPr="00BB5BC4" w:rsidRDefault="006C26A5" w:rsidP="00BB5BC4">
      <w:pPr>
        <w:pStyle w:val="a3"/>
        <w:spacing w:before="0" w:beforeAutospacing="0" w:after="0" w:afterAutospacing="0" w:line="360" w:lineRule="auto"/>
        <w:rPr>
          <w:rStyle w:val="apple-converted-space"/>
          <w:sz w:val="28"/>
          <w:szCs w:val="28"/>
          <w:lang w:val="kk-KZ"/>
        </w:rPr>
      </w:pPr>
      <w:r w:rsidRPr="00BB5BC4">
        <w:rPr>
          <w:b/>
          <w:bCs/>
          <w:sz w:val="28"/>
          <w:szCs w:val="28"/>
          <w:lang w:val="kk-KZ"/>
        </w:rPr>
        <w:t>Зерттеудің қарама-қайшылықтары</w:t>
      </w:r>
      <w:r w:rsidRPr="00BB5BC4">
        <w:rPr>
          <w:rStyle w:val="apple-converted-space"/>
          <w:sz w:val="28"/>
          <w:szCs w:val="28"/>
          <w:lang w:val="kk-KZ"/>
        </w:rPr>
        <w:t> </w:t>
      </w:r>
    </w:p>
    <w:p w:rsidR="006C26A5" w:rsidRPr="00BB5BC4" w:rsidRDefault="006C26A5" w:rsidP="00BB5BC4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  <w:lang w:val="kk-KZ"/>
        </w:rPr>
      </w:pPr>
      <w:r w:rsidRPr="00BB5BC4">
        <w:rPr>
          <w:sz w:val="28"/>
          <w:szCs w:val="28"/>
          <w:lang w:val="kk-KZ"/>
        </w:rPr>
        <w:t>дәрігерлер қаншалықты</w:t>
      </w:r>
      <w:r w:rsidR="00E77DE5" w:rsidRPr="00BB5BC4">
        <w:rPr>
          <w:sz w:val="28"/>
          <w:szCs w:val="28"/>
          <w:lang w:val="kk-KZ"/>
        </w:rPr>
        <w:t xml:space="preserve"> ұлттық табиғи тағамдарымыздың пайдасы мен </w:t>
      </w:r>
      <w:r w:rsidRPr="00BB5BC4">
        <w:rPr>
          <w:sz w:val="28"/>
          <w:szCs w:val="28"/>
          <w:lang w:val="kk-KZ"/>
        </w:rPr>
        <w:t xml:space="preserve"> қытай тағамдарының зиянын</w:t>
      </w:r>
      <w:r w:rsidR="00E77DE5" w:rsidRPr="00BB5BC4">
        <w:rPr>
          <w:sz w:val="28"/>
          <w:szCs w:val="28"/>
          <w:lang w:val="kk-KZ"/>
        </w:rPr>
        <w:t xml:space="preserve"> мен пайдасын </w:t>
      </w:r>
      <w:r w:rsidRPr="00BB5BC4">
        <w:rPr>
          <w:sz w:val="28"/>
          <w:szCs w:val="28"/>
          <w:lang w:val="kk-KZ"/>
        </w:rPr>
        <w:t xml:space="preserve"> </w:t>
      </w:r>
      <w:r w:rsidR="00E77DE5" w:rsidRPr="00BB5BC4">
        <w:rPr>
          <w:sz w:val="28"/>
          <w:szCs w:val="28"/>
          <w:lang w:val="kk-KZ"/>
        </w:rPr>
        <w:t>көрсеткен.</w:t>
      </w:r>
      <w:r w:rsidRPr="00BB5BC4">
        <w:rPr>
          <w:sz w:val="28"/>
          <w:szCs w:val="28"/>
          <w:lang w:val="kk-KZ"/>
        </w:rPr>
        <w:t xml:space="preserve"> </w:t>
      </w:r>
    </w:p>
    <w:p w:rsidR="006C26A5" w:rsidRPr="00BB5BC4" w:rsidRDefault="006C26A5" w:rsidP="00BB5BC4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kk-KZ"/>
        </w:rPr>
      </w:pPr>
      <w:r w:rsidRPr="00BB5BC4">
        <w:rPr>
          <w:b/>
          <w:bCs/>
          <w:sz w:val="28"/>
          <w:szCs w:val="28"/>
          <w:lang w:val="kk-KZ"/>
        </w:rPr>
        <w:t>Зерттеудің мәселесі:</w:t>
      </w:r>
    </w:p>
    <w:p w:rsidR="006C26A5" w:rsidRPr="00BB5BC4" w:rsidRDefault="006C26A5" w:rsidP="00BB5BC4">
      <w:pPr>
        <w:pStyle w:val="a3"/>
        <w:spacing w:before="0" w:beforeAutospacing="0" w:after="0" w:afterAutospacing="0" w:line="360" w:lineRule="auto"/>
        <w:rPr>
          <w:sz w:val="28"/>
          <w:szCs w:val="28"/>
          <w:lang w:val="kk-KZ"/>
        </w:rPr>
      </w:pPr>
      <w:r w:rsidRPr="00BB5BC4">
        <w:rPr>
          <w:rStyle w:val="apple-converted-space"/>
          <w:bCs/>
          <w:sz w:val="28"/>
          <w:szCs w:val="28"/>
          <w:lang w:val="kk-KZ"/>
        </w:rPr>
        <w:t> </w:t>
      </w:r>
      <w:r w:rsidR="00E77DE5" w:rsidRPr="00BB5BC4">
        <w:rPr>
          <w:rStyle w:val="apple-converted-space"/>
          <w:bCs/>
          <w:sz w:val="28"/>
          <w:szCs w:val="28"/>
          <w:lang w:val="kk-KZ"/>
        </w:rPr>
        <w:t xml:space="preserve">Ұлттық тағамдар мен </w:t>
      </w:r>
      <w:r w:rsidR="00E77DE5" w:rsidRPr="00BB5BC4">
        <w:rPr>
          <w:sz w:val="28"/>
          <w:szCs w:val="28"/>
          <w:lang w:val="kk-KZ"/>
        </w:rPr>
        <w:t>Қ</w:t>
      </w:r>
      <w:r w:rsidRPr="00BB5BC4">
        <w:rPr>
          <w:sz w:val="28"/>
          <w:szCs w:val="28"/>
          <w:lang w:val="kk-KZ"/>
        </w:rPr>
        <w:t>ытай</w:t>
      </w:r>
      <w:r w:rsidR="00E77DE5" w:rsidRPr="00BB5BC4">
        <w:rPr>
          <w:sz w:val="28"/>
          <w:szCs w:val="28"/>
          <w:lang w:val="kk-KZ"/>
        </w:rPr>
        <w:t xml:space="preserve"> тағамдар</w:t>
      </w:r>
      <w:r w:rsidRPr="00BB5BC4">
        <w:rPr>
          <w:sz w:val="28"/>
          <w:szCs w:val="28"/>
          <w:lang w:val="kk-KZ"/>
        </w:rPr>
        <w:t xml:space="preserve"> өнімдерін </w:t>
      </w:r>
      <w:r w:rsidR="00E77DE5" w:rsidRPr="00BB5BC4">
        <w:rPr>
          <w:sz w:val="28"/>
          <w:szCs w:val="28"/>
          <w:lang w:val="kk-KZ"/>
        </w:rPr>
        <w:t xml:space="preserve">өз жөнімен </w:t>
      </w:r>
      <w:r w:rsidRPr="00BB5BC4">
        <w:rPr>
          <w:sz w:val="28"/>
          <w:szCs w:val="28"/>
          <w:lang w:val="kk-KZ"/>
        </w:rPr>
        <w:t>пайдалану.</w:t>
      </w:r>
    </w:p>
    <w:p w:rsidR="006C26A5" w:rsidRPr="00BB5BC4" w:rsidRDefault="006C26A5" w:rsidP="00BB5BC4">
      <w:pPr>
        <w:pStyle w:val="a3"/>
        <w:spacing w:before="0" w:beforeAutospacing="0" w:after="0" w:afterAutospacing="0" w:line="360" w:lineRule="auto"/>
        <w:rPr>
          <w:rStyle w:val="apple-converted-space"/>
          <w:b/>
          <w:bCs/>
          <w:sz w:val="28"/>
          <w:szCs w:val="28"/>
          <w:lang w:val="kk-KZ"/>
        </w:rPr>
      </w:pPr>
      <w:r w:rsidRPr="00BB5BC4">
        <w:rPr>
          <w:b/>
          <w:bCs/>
          <w:sz w:val="28"/>
          <w:szCs w:val="28"/>
          <w:lang w:val="kk-KZ"/>
        </w:rPr>
        <w:t>Зерттеу нысаны:</w:t>
      </w:r>
      <w:r w:rsidRPr="00BB5BC4">
        <w:rPr>
          <w:rStyle w:val="apple-converted-space"/>
          <w:b/>
          <w:bCs/>
          <w:sz w:val="28"/>
          <w:szCs w:val="28"/>
          <w:lang w:val="kk-KZ"/>
        </w:rPr>
        <w:t> </w:t>
      </w:r>
    </w:p>
    <w:p w:rsidR="006C26A5" w:rsidRPr="00BB5BC4" w:rsidRDefault="00E77DE5" w:rsidP="00BB5BC4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  <w:lang w:val="kk-KZ"/>
        </w:rPr>
      </w:pPr>
      <w:r w:rsidRPr="00BB5BC4">
        <w:rPr>
          <w:sz w:val="28"/>
          <w:szCs w:val="28"/>
          <w:lang w:val="kk-KZ"/>
        </w:rPr>
        <w:t xml:space="preserve">Ұлттық тағамдарды мен </w:t>
      </w:r>
      <w:r w:rsidR="00A343AA" w:rsidRPr="00BB5BC4">
        <w:rPr>
          <w:sz w:val="28"/>
          <w:szCs w:val="28"/>
          <w:lang w:val="kk-KZ"/>
        </w:rPr>
        <w:t>Қ</w:t>
      </w:r>
      <w:r w:rsidR="006C26A5" w:rsidRPr="00BB5BC4">
        <w:rPr>
          <w:sz w:val="28"/>
          <w:szCs w:val="28"/>
          <w:lang w:val="kk-KZ"/>
        </w:rPr>
        <w:t>ытай тағамдарының өнімі.</w:t>
      </w:r>
    </w:p>
    <w:p w:rsidR="006C26A5" w:rsidRPr="00BB5BC4" w:rsidRDefault="006C26A5" w:rsidP="00BB5BC4">
      <w:pPr>
        <w:pStyle w:val="a3"/>
        <w:spacing w:before="0" w:beforeAutospacing="0" w:after="0" w:afterAutospacing="0" w:line="360" w:lineRule="auto"/>
        <w:rPr>
          <w:sz w:val="28"/>
          <w:szCs w:val="28"/>
          <w:lang w:val="kk-KZ"/>
        </w:rPr>
      </w:pPr>
      <w:r w:rsidRPr="00BB5BC4">
        <w:rPr>
          <w:sz w:val="28"/>
          <w:szCs w:val="28"/>
          <w:lang w:val="kk-KZ"/>
        </w:rPr>
        <w:t>Жүргізілген зерттеу жұмыстарда келесі зерттеу әдістерін пайдаланды: іздеу (ақпараттар жинақтау), сауалнама (әлеуметтік сауал), талдау (жинақталған ақпараттарды салыстыру).</w:t>
      </w:r>
    </w:p>
    <w:p w:rsidR="00A343AA" w:rsidRPr="00BB5BC4" w:rsidRDefault="006C26A5" w:rsidP="00BB5BC4">
      <w:pPr>
        <w:pStyle w:val="a3"/>
        <w:spacing w:before="0" w:beforeAutospacing="0" w:after="0" w:afterAutospacing="0" w:line="360" w:lineRule="auto"/>
        <w:rPr>
          <w:rStyle w:val="apple-converted-space"/>
          <w:b/>
          <w:bCs/>
          <w:sz w:val="28"/>
          <w:szCs w:val="28"/>
          <w:lang w:val="kk-KZ"/>
        </w:rPr>
      </w:pPr>
      <w:r w:rsidRPr="00BB5BC4">
        <w:rPr>
          <w:b/>
          <w:bCs/>
          <w:sz w:val="28"/>
          <w:szCs w:val="28"/>
          <w:lang w:val="kk-KZ"/>
        </w:rPr>
        <w:t>Зерттеу жұмысының негізгі болжамы:</w:t>
      </w:r>
      <w:r w:rsidRPr="00BB5BC4">
        <w:rPr>
          <w:rStyle w:val="apple-converted-space"/>
          <w:b/>
          <w:bCs/>
          <w:sz w:val="28"/>
          <w:szCs w:val="28"/>
          <w:lang w:val="kk-KZ"/>
        </w:rPr>
        <w:t> </w:t>
      </w:r>
    </w:p>
    <w:p w:rsidR="006C26A5" w:rsidRPr="00BB5BC4" w:rsidRDefault="00E77DE5" w:rsidP="00BB5BC4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  <w:lang w:val="kk-KZ"/>
        </w:rPr>
      </w:pPr>
      <w:r w:rsidRPr="00BB5BC4">
        <w:rPr>
          <w:sz w:val="28"/>
          <w:szCs w:val="28"/>
          <w:lang w:val="kk-KZ"/>
        </w:rPr>
        <w:t>Ата -  бабамыздан қалған табиғи ұлттық тағамдарымызды адам ағзасына пайдасы.  Қ</w:t>
      </w:r>
      <w:r w:rsidR="006C26A5" w:rsidRPr="00BB5BC4">
        <w:rPr>
          <w:sz w:val="28"/>
          <w:szCs w:val="28"/>
          <w:lang w:val="kk-KZ"/>
        </w:rPr>
        <w:t>ытай тағамдарының зиянын және әр түрлі аурулар туғызатынын білсе, онда салауатты өмір сүру деңгейі жоғары болар еді.</w:t>
      </w:r>
    </w:p>
    <w:p w:rsidR="006C26A5" w:rsidRPr="00BB5BC4" w:rsidRDefault="006C26A5" w:rsidP="00BB5BC4">
      <w:pPr>
        <w:pStyle w:val="a3"/>
        <w:spacing w:before="0" w:beforeAutospacing="0" w:after="0" w:afterAutospacing="0" w:line="360" w:lineRule="auto"/>
        <w:rPr>
          <w:sz w:val="28"/>
          <w:szCs w:val="28"/>
          <w:lang w:val="kk-KZ"/>
        </w:rPr>
      </w:pPr>
      <w:r w:rsidRPr="00BB5BC4">
        <w:rPr>
          <w:b/>
          <w:bCs/>
          <w:sz w:val="28"/>
          <w:szCs w:val="28"/>
          <w:lang w:val="kk-KZ"/>
        </w:rPr>
        <w:t>Зерттеу жұмысының әдістемесі:</w:t>
      </w:r>
    </w:p>
    <w:p w:rsidR="006C26A5" w:rsidRPr="00BB5BC4" w:rsidRDefault="006C26A5" w:rsidP="00BB5BC4">
      <w:pPr>
        <w:pStyle w:val="a3"/>
        <w:spacing w:before="0" w:beforeAutospacing="0" w:after="0" w:afterAutospacing="0" w:line="360" w:lineRule="auto"/>
        <w:rPr>
          <w:sz w:val="28"/>
          <w:szCs w:val="28"/>
          <w:lang w:val="kk-KZ"/>
        </w:rPr>
      </w:pPr>
      <w:r w:rsidRPr="00BB5BC4">
        <w:rPr>
          <w:sz w:val="28"/>
          <w:szCs w:val="28"/>
          <w:lang w:val="kk-KZ"/>
        </w:rPr>
        <w:t>- ғылыми - әдебиеттерге шолу жасау;</w:t>
      </w:r>
    </w:p>
    <w:p w:rsidR="006C26A5" w:rsidRPr="00BB5BC4" w:rsidRDefault="006C26A5" w:rsidP="00BB5BC4">
      <w:pPr>
        <w:pStyle w:val="a3"/>
        <w:spacing w:before="0" w:beforeAutospacing="0" w:after="0" w:afterAutospacing="0" w:line="360" w:lineRule="auto"/>
        <w:rPr>
          <w:sz w:val="28"/>
          <w:szCs w:val="28"/>
          <w:lang w:val="kk-KZ"/>
        </w:rPr>
      </w:pPr>
      <w:r w:rsidRPr="00BB5BC4">
        <w:rPr>
          <w:sz w:val="28"/>
          <w:szCs w:val="28"/>
          <w:lang w:val="kk-KZ"/>
        </w:rPr>
        <w:t>- тәжірибелер жүргізу;</w:t>
      </w:r>
    </w:p>
    <w:p w:rsidR="006C26A5" w:rsidRPr="00BB5BC4" w:rsidRDefault="006C26A5" w:rsidP="00BB5BC4">
      <w:pPr>
        <w:pStyle w:val="a3"/>
        <w:spacing w:before="0" w:beforeAutospacing="0" w:after="0" w:afterAutospacing="0" w:line="360" w:lineRule="auto"/>
        <w:rPr>
          <w:sz w:val="28"/>
          <w:szCs w:val="28"/>
          <w:lang w:val="kk-KZ"/>
        </w:rPr>
      </w:pPr>
      <w:r w:rsidRPr="00BB5BC4">
        <w:rPr>
          <w:sz w:val="28"/>
          <w:szCs w:val="28"/>
          <w:lang w:val="kk-KZ"/>
        </w:rPr>
        <w:t>- оқушылар арасында сауалнамалар жүргізу;</w:t>
      </w:r>
    </w:p>
    <w:p w:rsidR="006C26A5" w:rsidRPr="00BB5BC4" w:rsidRDefault="006C26A5" w:rsidP="00BB5BC4">
      <w:pPr>
        <w:pStyle w:val="a3"/>
        <w:spacing w:before="0" w:beforeAutospacing="0" w:after="0" w:afterAutospacing="0" w:line="360" w:lineRule="auto"/>
        <w:rPr>
          <w:sz w:val="28"/>
          <w:szCs w:val="28"/>
          <w:lang w:val="kk-KZ"/>
        </w:rPr>
      </w:pPr>
      <w:r w:rsidRPr="00BB5BC4">
        <w:rPr>
          <w:b/>
          <w:bCs/>
          <w:sz w:val="28"/>
          <w:szCs w:val="28"/>
          <w:lang w:val="kk-KZ"/>
        </w:rPr>
        <w:t>Зерттеудің жаңалығы мен дербестік нәтижесі:</w:t>
      </w:r>
    </w:p>
    <w:p w:rsidR="00BB5BC4" w:rsidRPr="00BB5BC4" w:rsidRDefault="00BB5BC4" w:rsidP="00BB5BC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  <w:lang w:val="kk-KZ"/>
        </w:rPr>
      </w:pPr>
      <w:r w:rsidRPr="00BB5BC4">
        <w:rPr>
          <w:sz w:val="28"/>
          <w:szCs w:val="28"/>
          <w:lang w:val="kk-KZ"/>
        </w:rPr>
        <w:t>Ұлттық тағамның адам ағзасына пайдасын көрсету;</w:t>
      </w:r>
    </w:p>
    <w:p w:rsidR="00BB5BC4" w:rsidRPr="00BB5BC4" w:rsidRDefault="00BB5BC4" w:rsidP="00BB5BC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  <w:lang w:val="kk-KZ"/>
        </w:rPr>
      </w:pPr>
      <w:r w:rsidRPr="00BB5BC4">
        <w:rPr>
          <w:sz w:val="28"/>
          <w:szCs w:val="28"/>
          <w:lang w:val="kk-KZ"/>
        </w:rPr>
        <w:t>Ұлттық тағамның адам ағзасына пайдасын зерттеу арқылы көрсету;</w:t>
      </w:r>
    </w:p>
    <w:p w:rsidR="006C26A5" w:rsidRPr="00BB5BC4" w:rsidRDefault="006C26A5" w:rsidP="00BB5BC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  <w:lang w:val="kk-KZ"/>
        </w:rPr>
      </w:pPr>
      <w:r w:rsidRPr="00BB5BC4">
        <w:rPr>
          <w:sz w:val="28"/>
          <w:szCs w:val="28"/>
          <w:lang w:val="kk-KZ"/>
        </w:rPr>
        <w:t>Қытай тағамдардың балалар ағзасына әсері жөнінде жан – жақты сипаттама берілді;</w:t>
      </w:r>
    </w:p>
    <w:p w:rsidR="006C26A5" w:rsidRPr="00BB5BC4" w:rsidRDefault="006C26A5" w:rsidP="00BB5BC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  <w:lang w:val="kk-KZ"/>
        </w:rPr>
      </w:pPr>
      <w:r w:rsidRPr="00BB5BC4">
        <w:rPr>
          <w:sz w:val="28"/>
          <w:szCs w:val="28"/>
          <w:lang w:val="kk-KZ"/>
        </w:rPr>
        <w:t>баланың денсаулығы үшін тиімді тамақтана білу және құрамында түрлі қоректік заттардың толық мөлшері бар тағамдармен тамақтанудың жолдары көрсетілді.</w:t>
      </w:r>
    </w:p>
    <w:p w:rsidR="006C26A5" w:rsidRPr="00BB5BC4" w:rsidRDefault="006C26A5" w:rsidP="00BB5BC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B5BC4">
        <w:rPr>
          <w:b/>
          <w:bCs/>
          <w:sz w:val="28"/>
          <w:szCs w:val="28"/>
        </w:rPr>
        <w:lastRenderedPageBreak/>
        <w:t>Зерттеудің теориялық және практикалық мәні:</w:t>
      </w:r>
    </w:p>
    <w:p w:rsidR="006C26A5" w:rsidRPr="00BB5BC4" w:rsidRDefault="006C26A5" w:rsidP="00BB5BC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B5BC4">
        <w:rPr>
          <w:sz w:val="28"/>
          <w:szCs w:val="28"/>
        </w:rPr>
        <w:t xml:space="preserve">ғылыми - әдебиеттерге </w:t>
      </w:r>
      <w:proofErr w:type="spellStart"/>
      <w:r w:rsidRPr="00BB5BC4">
        <w:rPr>
          <w:sz w:val="28"/>
          <w:szCs w:val="28"/>
        </w:rPr>
        <w:t>шолу</w:t>
      </w:r>
      <w:proofErr w:type="spellEnd"/>
      <w:r w:rsidRPr="00BB5BC4">
        <w:rPr>
          <w:sz w:val="28"/>
          <w:szCs w:val="28"/>
        </w:rPr>
        <w:t xml:space="preserve"> </w:t>
      </w:r>
      <w:proofErr w:type="spellStart"/>
      <w:r w:rsidRPr="00BB5BC4">
        <w:rPr>
          <w:sz w:val="28"/>
          <w:szCs w:val="28"/>
        </w:rPr>
        <w:t>жасау</w:t>
      </w:r>
      <w:proofErr w:type="spellEnd"/>
      <w:r w:rsidRPr="00BB5BC4">
        <w:rPr>
          <w:sz w:val="28"/>
          <w:szCs w:val="28"/>
        </w:rPr>
        <w:t xml:space="preserve"> арқылы </w:t>
      </w:r>
      <w:r w:rsidRPr="00BB5BC4">
        <w:rPr>
          <w:sz w:val="28"/>
          <w:szCs w:val="28"/>
          <w:lang w:val="kk-KZ"/>
        </w:rPr>
        <w:t>қытай</w:t>
      </w:r>
      <w:r w:rsidRPr="00BB5BC4">
        <w:rPr>
          <w:sz w:val="28"/>
          <w:szCs w:val="28"/>
        </w:rPr>
        <w:t xml:space="preserve"> өнімдеріне </w:t>
      </w:r>
      <w:proofErr w:type="spellStart"/>
      <w:r w:rsidRPr="00BB5BC4">
        <w:rPr>
          <w:sz w:val="28"/>
          <w:szCs w:val="28"/>
        </w:rPr>
        <w:t>жан</w:t>
      </w:r>
      <w:proofErr w:type="spellEnd"/>
      <w:r w:rsidRPr="00BB5BC4">
        <w:rPr>
          <w:sz w:val="28"/>
          <w:szCs w:val="28"/>
        </w:rPr>
        <w:t xml:space="preserve"> – </w:t>
      </w:r>
      <w:proofErr w:type="gramStart"/>
      <w:r w:rsidRPr="00BB5BC4">
        <w:rPr>
          <w:sz w:val="28"/>
          <w:szCs w:val="28"/>
        </w:rPr>
        <w:t>жақты</w:t>
      </w:r>
      <w:proofErr w:type="gramEnd"/>
      <w:r w:rsidRPr="00BB5BC4">
        <w:rPr>
          <w:sz w:val="28"/>
          <w:szCs w:val="28"/>
        </w:rPr>
        <w:t xml:space="preserve"> </w:t>
      </w:r>
      <w:proofErr w:type="spellStart"/>
      <w:r w:rsidRPr="00BB5BC4">
        <w:rPr>
          <w:sz w:val="28"/>
          <w:szCs w:val="28"/>
        </w:rPr>
        <w:t>зерттеу</w:t>
      </w:r>
      <w:proofErr w:type="spellEnd"/>
      <w:r w:rsidRPr="00BB5BC4">
        <w:rPr>
          <w:sz w:val="28"/>
          <w:szCs w:val="28"/>
        </w:rPr>
        <w:t xml:space="preserve"> және </w:t>
      </w:r>
      <w:proofErr w:type="spellStart"/>
      <w:r w:rsidRPr="00BB5BC4">
        <w:rPr>
          <w:sz w:val="28"/>
          <w:szCs w:val="28"/>
        </w:rPr>
        <w:t>пайдасы</w:t>
      </w:r>
      <w:proofErr w:type="spellEnd"/>
      <w:r w:rsidRPr="00BB5BC4">
        <w:rPr>
          <w:sz w:val="28"/>
          <w:szCs w:val="28"/>
        </w:rPr>
        <w:t xml:space="preserve"> мен </w:t>
      </w:r>
      <w:proofErr w:type="spellStart"/>
      <w:r w:rsidRPr="00BB5BC4">
        <w:rPr>
          <w:sz w:val="28"/>
          <w:szCs w:val="28"/>
        </w:rPr>
        <w:t>зиянын</w:t>
      </w:r>
      <w:proofErr w:type="spellEnd"/>
      <w:r w:rsidRPr="00BB5BC4">
        <w:rPr>
          <w:sz w:val="28"/>
          <w:szCs w:val="28"/>
        </w:rPr>
        <w:t xml:space="preserve"> көрсету жұмыстың теориялық мәні </w:t>
      </w:r>
      <w:proofErr w:type="spellStart"/>
      <w:r w:rsidRPr="00BB5BC4">
        <w:rPr>
          <w:sz w:val="28"/>
          <w:szCs w:val="28"/>
        </w:rPr>
        <w:t>болып</w:t>
      </w:r>
      <w:proofErr w:type="spellEnd"/>
      <w:r w:rsidRPr="00BB5BC4">
        <w:rPr>
          <w:sz w:val="28"/>
          <w:szCs w:val="28"/>
        </w:rPr>
        <w:t xml:space="preserve"> </w:t>
      </w:r>
      <w:proofErr w:type="spellStart"/>
      <w:r w:rsidRPr="00BB5BC4">
        <w:rPr>
          <w:sz w:val="28"/>
          <w:szCs w:val="28"/>
        </w:rPr>
        <w:t>табылады</w:t>
      </w:r>
      <w:proofErr w:type="spellEnd"/>
      <w:r w:rsidRPr="00BB5BC4">
        <w:rPr>
          <w:sz w:val="28"/>
          <w:szCs w:val="28"/>
        </w:rPr>
        <w:t>.</w:t>
      </w:r>
    </w:p>
    <w:p w:rsidR="006C26A5" w:rsidRPr="00BB5BC4" w:rsidRDefault="006C26A5" w:rsidP="00BB5BC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B5BC4">
        <w:rPr>
          <w:sz w:val="28"/>
          <w:szCs w:val="28"/>
        </w:rPr>
        <w:t xml:space="preserve">тәжірибе </w:t>
      </w:r>
      <w:proofErr w:type="spellStart"/>
      <w:r w:rsidRPr="00BB5BC4">
        <w:rPr>
          <w:sz w:val="28"/>
          <w:szCs w:val="28"/>
        </w:rPr>
        <w:t>барысында</w:t>
      </w:r>
      <w:proofErr w:type="spellEnd"/>
      <w:r w:rsidRPr="00BB5BC4">
        <w:rPr>
          <w:sz w:val="28"/>
          <w:szCs w:val="28"/>
        </w:rPr>
        <w:t xml:space="preserve"> </w:t>
      </w:r>
      <w:r w:rsidRPr="00BB5BC4">
        <w:rPr>
          <w:sz w:val="28"/>
          <w:szCs w:val="28"/>
          <w:lang w:val="kk-KZ"/>
        </w:rPr>
        <w:t>қытай</w:t>
      </w:r>
      <w:r w:rsidRPr="00BB5BC4">
        <w:rPr>
          <w:sz w:val="28"/>
          <w:szCs w:val="28"/>
        </w:rPr>
        <w:t xml:space="preserve"> өнімдерінің ағ</w:t>
      </w:r>
      <w:proofErr w:type="gramStart"/>
      <w:r w:rsidRPr="00BB5BC4">
        <w:rPr>
          <w:sz w:val="28"/>
          <w:szCs w:val="28"/>
        </w:rPr>
        <w:t>за</w:t>
      </w:r>
      <w:proofErr w:type="gramEnd"/>
      <w:r w:rsidRPr="00BB5BC4">
        <w:rPr>
          <w:sz w:val="28"/>
          <w:szCs w:val="28"/>
        </w:rPr>
        <w:t xml:space="preserve">ға </w:t>
      </w:r>
      <w:proofErr w:type="spellStart"/>
      <w:r w:rsidRPr="00BB5BC4">
        <w:rPr>
          <w:sz w:val="28"/>
          <w:szCs w:val="28"/>
        </w:rPr>
        <w:t>зиянын</w:t>
      </w:r>
      <w:proofErr w:type="spellEnd"/>
      <w:r w:rsidRPr="00BB5BC4">
        <w:rPr>
          <w:sz w:val="28"/>
          <w:szCs w:val="28"/>
        </w:rPr>
        <w:t xml:space="preserve"> көрсету яғни, жұмыстың </w:t>
      </w:r>
      <w:proofErr w:type="spellStart"/>
      <w:r w:rsidRPr="00BB5BC4">
        <w:rPr>
          <w:sz w:val="28"/>
          <w:szCs w:val="28"/>
        </w:rPr>
        <w:t>практикалык</w:t>
      </w:r>
      <w:proofErr w:type="spellEnd"/>
      <w:r w:rsidRPr="00BB5BC4">
        <w:rPr>
          <w:sz w:val="28"/>
          <w:szCs w:val="28"/>
        </w:rPr>
        <w:t xml:space="preserve"> мәні </w:t>
      </w:r>
      <w:proofErr w:type="spellStart"/>
      <w:r w:rsidRPr="00BB5BC4">
        <w:rPr>
          <w:sz w:val="28"/>
          <w:szCs w:val="28"/>
        </w:rPr>
        <w:t>болып</w:t>
      </w:r>
      <w:proofErr w:type="spellEnd"/>
      <w:r w:rsidRPr="00BB5BC4">
        <w:rPr>
          <w:sz w:val="28"/>
          <w:szCs w:val="28"/>
        </w:rPr>
        <w:t xml:space="preserve"> </w:t>
      </w:r>
      <w:proofErr w:type="spellStart"/>
      <w:r w:rsidRPr="00BB5BC4">
        <w:rPr>
          <w:sz w:val="28"/>
          <w:szCs w:val="28"/>
        </w:rPr>
        <w:t>табылады</w:t>
      </w:r>
      <w:proofErr w:type="spellEnd"/>
      <w:r w:rsidRPr="00BB5BC4">
        <w:rPr>
          <w:sz w:val="28"/>
          <w:szCs w:val="28"/>
        </w:rPr>
        <w:t>.</w:t>
      </w:r>
    </w:p>
    <w:p w:rsidR="006C26A5" w:rsidRPr="00BB5BC4" w:rsidRDefault="006C26A5" w:rsidP="00BB5BC4">
      <w:pPr>
        <w:pStyle w:val="a3"/>
        <w:spacing w:before="0" w:beforeAutospacing="0" w:after="0" w:afterAutospacing="0" w:line="360" w:lineRule="auto"/>
        <w:rPr>
          <w:sz w:val="28"/>
          <w:szCs w:val="28"/>
          <w:lang w:val="kk-KZ"/>
        </w:rPr>
      </w:pPr>
      <w:r w:rsidRPr="00BB5BC4">
        <w:rPr>
          <w:b/>
          <w:bCs/>
          <w:sz w:val="28"/>
          <w:szCs w:val="28"/>
        </w:rPr>
        <w:t>Қолданылған әдебиеттер</w:t>
      </w:r>
      <w:r w:rsidRPr="00BB5BC4">
        <w:rPr>
          <w:b/>
          <w:bCs/>
          <w:sz w:val="28"/>
          <w:szCs w:val="28"/>
          <w:lang w:val="kk-KZ"/>
        </w:rPr>
        <w:t>:</w:t>
      </w:r>
    </w:p>
    <w:p w:rsidR="006C26A5" w:rsidRPr="00BB5BC4" w:rsidRDefault="006C26A5" w:rsidP="00BB5BC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B5BC4">
        <w:rPr>
          <w:sz w:val="28"/>
          <w:szCs w:val="28"/>
        </w:rPr>
        <w:t xml:space="preserve">1. “Биолог анықтамалығы” ғылыми-педагогикалық журнал №5, 6 2011 </w:t>
      </w:r>
      <w:proofErr w:type="spellStart"/>
      <w:r w:rsidRPr="00BB5BC4">
        <w:rPr>
          <w:sz w:val="28"/>
          <w:szCs w:val="28"/>
        </w:rPr>
        <w:t>жыл</w:t>
      </w:r>
      <w:proofErr w:type="spellEnd"/>
    </w:p>
    <w:p w:rsidR="006C26A5" w:rsidRPr="00BB5BC4" w:rsidRDefault="006C26A5" w:rsidP="00BB5BC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B5BC4">
        <w:rPr>
          <w:sz w:val="28"/>
          <w:szCs w:val="28"/>
        </w:rPr>
        <w:t xml:space="preserve">2. “Биология және салауаттылық </w:t>
      </w:r>
      <w:proofErr w:type="spellStart"/>
      <w:r w:rsidRPr="00BB5BC4">
        <w:rPr>
          <w:sz w:val="28"/>
          <w:szCs w:val="28"/>
        </w:rPr>
        <w:t>негіздері</w:t>
      </w:r>
      <w:proofErr w:type="spellEnd"/>
      <w:r w:rsidRPr="00BB5BC4">
        <w:rPr>
          <w:sz w:val="28"/>
          <w:szCs w:val="28"/>
        </w:rPr>
        <w:t>”</w:t>
      </w:r>
    </w:p>
    <w:p w:rsidR="006C26A5" w:rsidRPr="00BB5BC4" w:rsidRDefault="006C26A5" w:rsidP="00BB5BC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B5BC4">
        <w:rPr>
          <w:sz w:val="28"/>
          <w:szCs w:val="28"/>
        </w:rPr>
        <w:t>3. “Орталық Қазақстан”. 2010ж №4</w:t>
      </w:r>
    </w:p>
    <w:p w:rsidR="006C26A5" w:rsidRPr="00BB5BC4" w:rsidRDefault="006C26A5" w:rsidP="00BB5BC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B5BC4">
        <w:rPr>
          <w:sz w:val="28"/>
          <w:szCs w:val="28"/>
        </w:rPr>
        <w:t>4. “Қазақстан әйелдері” 2011 ж №2</w:t>
      </w:r>
    </w:p>
    <w:p w:rsidR="006C26A5" w:rsidRPr="00BB5BC4" w:rsidRDefault="006C26A5" w:rsidP="00BB5BC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B5BC4">
        <w:rPr>
          <w:sz w:val="28"/>
          <w:szCs w:val="28"/>
        </w:rPr>
        <w:t>5. “</w:t>
      </w:r>
      <w:proofErr w:type="spellStart"/>
      <w:r w:rsidRPr="00BB5BC4">
        <w:rPr>
          <w:sz w:val="28"/>
          <w:szCs w:val="28"/>
        </w:rPr>
        <w:t>Пайдалы</w:t>
      </w:r>
      <w:proofErr w:type="spellEnd"/>
      <w:r w:rsidRPr="00BB5BC4">
        <w:rPr>
          <w:sz w:val="28"/>
          <w:szCs w:val="28"/>
        </w:rPr>
        <w:t xml:space="preserve"> кеңестер”</w:t>
      </w:r>
    </w:p>
    <w:p w:rsidR="006C26A5" w:rsidRPr="00BB5BC4" w:rsidRDefault="006C26A5" w:rsidP="00BB5BC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B5BC4">
        <w:rPr>
          <w:sz w:val="28"/>
          <w:szCs w:val="28"/>
        </w:rPr>
        <w:t xml:space="preserve">6. Ғаламтордан алынған </w:t>
      </w:r>
      <w:proofErr w:type="gramStart"/>
      <w:r w:rsidRPr="00BB5BC4">
        <w:rPr>
          <w:sz w:val="28"/>
          <w:szCs w:val="28"/>
        </w:rPr>
        <w:t>м</w:t>
      </w:r>
      <w:proofErr w:type="gramEnd"/>
      <w:r w:rsidRPr="00BB5BC4">
        <w:rPr>
          <w:sz w:val="28"/>
          <w:szCs w:val="28"/>
        </w:rPr>
        <w:t>әліметтер</w:t>
      </w:r>
    </w:p>
    <w:p w:rsidR="006C26A5" w:rsidRPr="00BB5BC4" w:rsidRDefault="006C26A5" w:rsidP="00BB5BC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96E36" w:rsidRPr="00BB5BC4" w:rsidRDefault="00D73F4F" w:rsidP="00BB5B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73F4F">
        <w:rPr>
          <w:rFonts w:ascii="Times New Roman" w:eastAsiaTheme="minorHAnsi" w:hAnsi="Times New Roman" w:cs="Times New Roman"/>
          <w:noProof/>
          <w:sz w:val="28"/>
          <w:szCs w:val="28"/>
        </w:rPr>
        <w:pict>
          <v:roundrect id="_x0000_s1029" style="position:absolute;margin-left:190.6pt;margin-top:532.05pt;width:91.75pt;height:40.2pt;z-index:251663360" arcsize="10923f" stroked="f"/>
        </w:pict>
      </w:r>
      <w:r w:rsidRPr="00D73F4F">
        <w:rPr>
          <w:rFonts w:ascii="Times New Roman" w:eastAsiaTheme="minorHAnsi" w:hAnsi="Times New Roman" w:cs="Times New Roman"/>
          <w:noProof/>
          <w:sz w:val="28"/>
          <w:szCs w:val="28"/>
        </w:rPr>
        <w:pict>
          <v:roundrect id="_x0000_s1026" style="position:absolute;margin-left:190.6pt;margin-top:161.3pt;width:91.75pt;height:40.2pt;z-index:251660288" arcsize="10923f" stroked="f"/>
        </w:pict>
      </w:r>
    </w:p>
    <w:sectPr w:rsidR="00A96E36" w:rsidRPr="00BB5BC4" w:rsidSect="007115D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867"/>
    <w:multiLevelType w:val="hybridMultilevel"/>
    <w:tmpl w:val="2C5E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F457D"/>
    <w:multiLevelType w:val="multilevel"/>
    <w:tmpl w:val="2876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D4ADC"/>
    <w:multiLevelType w:val="hybridMultilevel"/>
    <w:tmpl w:val="62D05A20"/>
    <w:lvl w:ilvl="0" w:tplc="0936D0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D2E1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F88B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6C67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22DD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4A78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2AC2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B27C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F28D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508587F"/>
    <w:multiLevelType w:val="multilevel"/>
    <w:tmpl w:val="BBC8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C26A5"/>
    <w:rsid w:val="000B2FFA"/>
    <w:rsid w:val="000C0049"/>
    <w:rsid w:val="00163AF4"/>
    <w:rsid w:val="00235757"/>
    <w:rsid w:val="004F4E0A"/>
    <w:rsid w:val="006C26A5"/>
    <w:rsid w:val="00A343AA"/>
    <w:rsid w:val="00A96E36"/>
    <w:rsid w:val="00B805B1"/>
    <w:rsid w:val="00BB5BC4"/>
    <w:rsid w:val="00C12D4F"/>
    <w:rsid w:val="00C22E97"/>
    <w:rsid w:val="00C73B7E"/>
    <w:rsid w:val="00CB0131"/>
    <w:rsid w:val="00D73F4F"/>
    <w:rsid w:val="00E77DE5"/>
    <w:rsid w:val="00F2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A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6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26A5"/>
    <w:pPr>
      <w:ind w:left="720"/>
    </w:pPr>
  </w:style>
  <w:style w:type="character" w:customStyle="1" w:styleId="apple-converted-space">
    <w:name w:val="apple-converted-space"/>
    <w:basedOn w:val="a0"/>
    <w:rsid w:val="006C26A5"/>
  </w:style>
  <w:style w:type="character" w:styleId="a5">
    <w:name w:val="Intense Emphasis"/>
    <w:basedOn w:val="a0"/>
    <w:uiPriority w:val="21"/>
    <w:qFormat/>
    <w:rsid w:val="00163AF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6</cp:revision>
  <dcterms:created xsi:type="dcterms:W3CDTF">2018-02-24T15:07:00Z</dcterms:created>
  <dcterms:modified xsi:type="dcterms:W3CDTF">2018-03-08T16:26:00Z</dcterms:modified>
</cp:coreProperties>
</file>