
<file path=[Content_Types].xml><?xml version="1.0" encoding="utf-8"?>
<Types xmlns="http://schemas.openxmlformats.org/package/2006/content-types">
  <Default Extension="bin" ContentType="application/vnd.openxmlformats-officedocument.oleObject"/>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781" w:rsidRPr="00605789" w:rsidRDefault="00761781" w:rsidP="00A019ED">
      <w:pPr>
        <w:pStyle w:val="a3"/>
        <w:spacing w:before="30" w:line="360" w:lineRule="auto"/>
        <w:rPr>
          <w:rFonts w:ascii="Times New Roman" w:hAnsi="Times New Roman"/>
          <w:b/>
          <w:noProof/>
          <w:sz w:val="28"/>
          <w:szCs w:val="28"/>
          <w:lang w:eastAsia="ru-RU"/>
        </w:rPr>
      </w:pPr>
      <w:r w:rsidRPr="00605789">
        <w:rPr>
          <w:rFonts w:ascii="Times New Roman" w:hAnsi="Times New Roman"/>
          <w:b/>
          <w:noProof/>
          <w:sz w:val="28"/>
          <w:szCs w:val="28"/>
          <w:lang w:eastAsia="ru-RU"/>
        </w:rPr>
        <w:t>ГУ «Физико-математический лицей</w:t>
      </w:r>
      <w:r>
        <w:rPr>
          <w:rFonts w:ascii="Times New Roman" w:hAnsi="Times New Roman"/>
          <w:b/>
          <w:noProof/>
          <w:sz w:val="28"/>
          <w:szCs w:val="28"/>
          <w:lang w:eastAsia="ru-RU"/>
        </w:rPr>
        <w:t xml:space="preserve"> </w:t>
      </w:r>
      <w:r w:rsidRPr="00605789">
        <w:rPr>
          <w:rFonts w:ascii="Times New Roman" w:hAnsi="Times New Roman"/>
          <w:b/>
          <w:noProof/>
          <w:sz w:val="28"/>
          <w:szCs w:val="28"/>
          <w:lang w:eastAsia="ru-RU"/>
        </w:rPr>
        <w:t>отдела образования акимата города Костаная»</w:t>
      </w:r>
    </w:p>
    <w:p w:rsidR="00761781" w:rsidRPr="00605789" w:rsidRDefault="00761781" w:rsidP="00D631F8">
      <w:pPr>
        <w:pStyle w:val="a3"/>
        <w:spacing w:before="30" w:line="360" w:lineRule="auto"/>
        <w:ind w:firstLine="851"/>
        <w:jc w:val="center"/>
        <w:rPr>
          <w:rFonts w:ascii="Times New Roman" w:hAnsi="Times New Roman"/>
          <w:b/>
          <w:noProof/>
          <w:sz w:val="28"/>
          <w:szCs w:val="28"/>
          <w:lang w:eastAsia="ru-RU"/>
        </w:rPr>
      </w:pPr>
    </w:p>
    <w:p w:rsidR="00761781" w:rsidRDefault="00761781" w:rsidP="00D631F8">
      <w:pPr>
        <w:pStyle w:val="a3"/>
        <w:spacing w:before="30" w:line="360" w:lineRule="auto"/>
        <w:ind w:firstLine="851"/>
        <w:jc w:val="center"/>
        <w:rPr>
          <w:rFonts w:ascii="Times New Roman" w:hAnsi="Times New Roman"/>
          <w:noProof/>
          <w:sz w:val="28"/>
          <w:szCs w:val="28"/>
          <w:lang w:eastAsia="ru-RU"/>
        </w:rPr>
      </w:pPr>
    </w:p>
    <w:p w:rsidR="00761781" w:rsidRDefault="00761781" w:rsidP="00D631F8">
      <w:pPr>
        <w:pStyle w:val="a3"/>
        <w:spacing w:before="30" w:line="360" w:lineRule="auto"/>
        <w:ind w:firstLine="851"/>
        <w:jc w:val="center"/>
        <w:rPr>
          <w:rFonts w:ascii="Times New Roman" w:hAnsi="Times New Roman"/>
          <w:noProof/>
          <w:sz w:val="28"/>
          <w:szCs w:val="28"/>
          <w:lang w:eastAsia="ru-RU"/>
        </w:rPr>
      </w:pPr>
    </w:p>
    <w:p w:rsidR="00761781" w:rsidRDefault="00761781" w:rsidP="00D631F8">
      <w:pPr>
        <w:pStyle w:val="a3"/>
        <w:spacing w:before="30" w:line="360" w:lineRule="auto"/>
        <w:ind w:firstLine="851"/>
        <w:jc w:val="center"/>
        <w:rPr>
          <w:rFonts w:ascii="Times New Roman" w:hAnsi="Times New Roman"/>
          <w:noProof/>
          <w:sz w:val="28"/>
          <w:szCs w:val="28"/>
          <w:lang w:eastAsia="ru-RU"/>
        </w:rPr>
      </w:pPr>
    </w:p>
    <w:p w:rsidR="00761781" w:rsidRDefault="00761781" w:rsidP="00D631F8">
      <w:pPr>
        <w:pStyle w:val="a3"/>
        <w:spacing w:before="30" w:line="360" w:lineRule="auto"/>
        <w:ind w:firstLine="851"/>
        <w:jc w:val="center"/>
        <w:rPr>
          <w:rFonts w:ascii="Times New Roman" w:hAnsi="Times New Roman"/>
          <w:noProof/>
          <w:sz w:val="28"/>
          <w:szCs w:val="28"/>
          <w:lang w:eastAsia="ru-RU"/>
        </w:rPr>
      </w:pPr>
    </w:p>
    <w:p w:rsidR="00761781" w:rsidRDefault="00761781" w:rsidP="00D631F8">
      <w:pPr>
        <w:pStyle w:val="a3"/>
        <w:spacing w:before="30" w:line="360" w:lineRule="auto"/>
        <w:ind w:firstLine="851"/>
        <w:jc w:val="center"/>
        <w:rPr>
          <w:rFonts w:ascii="Times New Roman" w:hAnsi="Times New Roman"/>
          <w:noProof/>
          <w:sz w:val="28"/>
          <w:szCs w:val="28"/>
          <w:lang w:eastAsia="ru-RU"/>
        </w:rPr>
      </w:pPr>
    </w:p>
    <w:p w:rsidR="00761781" w:rsidRDefault="00761781" w:rsidP="00D631F8">
      <w:pPr>
        <w:pStyle w:val="a3"/>
        <w:spacing w:before="30" w:line="360" w:lineRule="auto"/>
        <w:ind w:firstLine="851"/>
        <w:jc w:val="center"/>
        <w:rPr>
          <w:rFonts w:ascii="Times New Roman" w:hAnsi="Times New Roman"/>
          <w:noProof/>
          <w:sz w:val="28"/>
          <w:szCs w:val="28"/>
          <w:lang w:eastAsia="ru-RU"/>
        </w:rPr>
      </w:pPr>
    </w:p>
    <w:p w:rsidR="00761781" w:rsidRPr="00605789" w:rsidRDefault="00761781" w:rsidP="00D631F8">
      <w:pPr>
        <w:pStyle w:val="a3"/>
        <w:spacing w:before="30" w:line="360" w:lineRule="auto"/>
        <w:ind w:firstLine="851"/>
        <w:jc w:val="center"/>
        <w:rPr>
          <w:rFonts w:ascii="Times New Roman" w:hAnsi="Times New Roman"/>
          <w:b/>
          <w:noProof/>
          <w:sz w:val="28"/>
          <w:szCs w:val="28"/>
          <w:lang w:eastAsia="ru-RU"/>
        </w:rPr>
      </w:pPr>
      <w:r>
        <w:rPr>
          <w:rFonts w:ascii="Times New Roman" w:hAnsi="Times New Roman"/>
          <w:b/>
          <w:noProof/>
          <w:sz w:val="28"/>
          <w:szCs w:val="28"/>
          <w:lang w:eastAsia="ru-RU"/>
        </w:rPr>
        <w:t>ПРЕПАРИРОВАННЫЙ РОЯЛЬ</w:t>
      </w:r>
    </w:p>
    <w:p w:rsidR="00761781" w:rsidRDefault="00761781" w:rsidP="00D631F8">
      <w:pPr>
        <w:pStyle w:val="a3"/>
        <w:spacing w:before="30" w:line="360" w:lineRule="auto"/>
        <w:ind w:firstLine="851"/>
        <w:jc w:val="center"/>
        <w:rPr>
          <w:rFonts w:ascii="Times New Roman" w:hAnsi="Times New Roman"/>
          <w:noProof/>
          <w:sz w:val="28"/>
          <w:szCs w:val="28"/>
          <w:lang w:eastAsia="ru-RU"/>
        </w:rPr>
      </w:pPr>
    </w:p>
    <w:p w:rsidR="00761781" w:rsidRDefault="00761781" w:rsidP="00D631F8">
      <w:pPr>
        <w:pStyle w:val="a3"/>
        <w:spacing w:before="30" w:line="360" w:lineRule="auto"/>
        <w:ind w:firstLine="851"/>
        <w:jc w:val="center"/>
        <w:rPr>
          <w:rFonts w:ascii="Times New Roman" w:hAnsi="Times New Roman"/>
          <w:noProof/>
          <w:sz w:val="28"/>
          <w:szCs w:val="28"/>
          <w:lang w:eastAsia="ru-RU"/>
        </w:rPr>
      </w:pPr>
    </w:p>
    <w:p w:rsidR="00761781" w:rsidRDefault="00761781" w:rsidP="00D631F8">
      <w:pPr>
        <w:pStyle w:val="a3"/>
        <w:spacing w:before="30" w:line="360" w:lineRule="auto"/>
        <w:ind w:firstLine="851"/>
        <w:jc w:val="center"/>
        <w:rPr>
          <w:rFonts w:ascii="Times New Roman" w:hAnsi="Times New Roman"/>
          <w:noProof/>
          <w:sz w:val="28"/>
          <w:szCs w:val="28"/>
          <w:lang w:eastAsia="ru-RU"/>
        </w:rPr>
      </w:pPr>
      <w:r>
        <w:rPr>
          <w:rFonts w:ascii="Times New Roman" w:hAnsi="Times New Roman"/>
          <w:noProof/>
          <w:sz w:val="28"/>
          <w:szCs w:val="28"/>
          <w:lang w:eastAsia="ru-RU"/>
        </w:rPr>
        <w:t>Всемирная история</w:t>
      </w:r>
    </w:p>
    <w:p w:rsidR="00761781" w:rsidRDefault="00761781" w:rsidP="00D631F8">
      <w:pPr>
        <w:pStyle w:val="a3"/>
        <w:spacing w:before="30" w:line="360" w:lineRule="auto"/>
        <w:ind w:firstLine="851"/>
        <w:jc w:val="center"/>
        <w:rPr>
          <w:rFonts w:ascii="Times New Roman" w:hAnsi="Times New Roman"/>
          <w:noProof/>
          <w:sz w:val="28"/>
          <w:szCs w:val="28"/>
          <w:lang w:eastAsia="ru-RU"/>
        </w:rPr>
      </w:pPr>
    </w:p>
    <w:p w:rsidR="00761781" w:rsidRDefault="00761781" w:rsidP="00D631F8">
      <w:pPr>
        <w:pStyle w:val="a3"/>
        <w:spacing w:before="30" w:line="360" w:lineRule="auto"/>
        <w:ind w:firstLine="851"/>
        <w:jc w:val="center"/>
        <w:rPr>
          <w:rFonts w:ascii="Times New Roman" w:hAnsi="Times New Roman"/>
          <w:noProof/>
          <w:sz w:val="28"/>
          <w:szCs w:val="28"/>
          <w:lang w:eastAsia="ru-RU"/>
        </w:rPr>
      </w:pPr>
    </w:p>
    <w:p w:rsidR="00761781" w:rsidRPr="00EB552E" w:rsidRDefault="00761781" w:rsidP="00D631F8">
      <w:pPr>
        <w:pStyle w:val="a3"/>
        <w:spacing w:before="30" w:line="360" w:lineRule="auto"/>
        <w:ind w:firstLine="851"/>
        <w:jc w:val="right"/>
        <w:rPr>
          <w:rFonts w:ascii="Times New Roman" w:hAnsi="Times New Roman"/>
          <w:b/>
          <w:noProof/>
          <w:sz w:val="28"/>
          <w:szCs w:val="28"/>
          <w:lang w:eastAsia="ru-RU"/>
        </w:rPr>
      </w:pPr>
      <w:r>
        <w:rPr>
          <w:rFonts w:ascii="Times New Roman" w:hAnsi="Times New Roman"/>
          <w:b/>
          <w:noProof/>
          <w:sz w:val="28"/>
          <w:szCs w:val="28"/>
          <w:lang w:eastAsia="ru-RU"/>
        </w:rPr>
        <w:t>Карпы</w:t>
      </w:r>
      <w:r w:rsidRPr="0064018B">
        <w:rPr>
          <w:rFonts w:ascii="Times New Roman" w:hAnsi="Times New Roman"/>
          <w:b/>
          <w:noProof/>
          <w:sz w:val="28"/>
          <w:szCs w:val="28"/>
          <w:lang w:eastAsia="ru-RU"/>
        </w:rPr>
        <w:t>кова</w:t>
      </w:r>
      <w:r>
        <w:rPr>
          <w:rFonts w:ascii="Times New Roman" w:hAnsi="Times New Roman"/>
          <w:b/>
          <w:noProof/>
          <w:sz w:val="28"/>
          <w:szCs w:val="28"/>
          <w:lang w:eastAsia="ru-RU"/>
        </w:rPr>
        <w:t xml:space="preserve"> Сан</w:t>
      </w:r>
      <w:r w:rsidRPr="0064018B">
        <w:rPr>
          <w:rFonts w:ascii="Times New Roman" w:hAnsi="Times New Roman"/>
          <w:b/>
          <w:noProof/>
          <w:sz w:val="28"/>
          <w:szCs w:val="28"/>
          <w:lang w:eastAsia="ru-RU"/>
        </w:rPr>
        <w:t>ия</w:t>
      </w:r>
      <w:r>
        <w:rPr>
          <w:rFonts w:ascii="Times New Roman" w:hAnsi="Times New Roman"/>
          <w:b/>
          <w:noProof/>
          <w:sz w:val="28"/>
          <w:szCs w:val="28"/>
          <w:lang w:eastAsia="ru-RU"/>
        </w:rPr>
        <w:t>,</w:t>
      </w:r>
    </w:p>
    <w:p w:rsidR="00761781" w:rsidRDefault="00572173" w:rsidP="00D631F8">
      <w:pPr>
        <w:pStyle w:val="a3"/>
        <w:spacing w:before="30" w:line="360" w:lineRule="auto"/>
        <w:ind w:firstLine="851"/>
        <w:jc w:val="right"/>
        <w:rPr>
          <w:rFonts w:ascii="Times New Roman" w:hAnsi="Times New Roman"/>
          <w:noProof/>
          <w:sz w:val="28"/>
          <w:szCs w:val="28"/>
          <w:lang w:eastAsia="ru-RU"/>
        </w:rPr>
      </w:pPr>
      <w:r>
        <w:rPr>
          <w:rFonts w:ascii="Times New Roman" w:hAnsi="Times New Roman"/>
          <w:noProof/>
          <w:sz w:val="28"/>
          <w:szCs w:val="28"/>
          <w:lang w:eastAsia="ru-RU"/>
        </w:rPr>
        <w:t>ученица 5</w:t>
      </w:r>
      <w:r w:rsidR="00761781">
        <w:rPr>
          <w:rFonts w:ascii="Times New Roman" w:hAnsi="Times New Roman"/>
          <w:noProof/>
          <w:sz w:val="28"/>
          <w:szCs w:val="28"/>
          <w:lang w:eastAsia="ru-RU"/>
        </w:rPr>
        <w:t xml:space="preserve"> «Б» класса, ГУ «Физико-математический лицей»</w:t>
      </w:r>
    </w:p>
    <w:p w:rsidR="00761781" w:rsidRPr="00BA3972" w:rsidRDefault="00761781" w:rsidP="0064018B">
      <w:pPr>
        <w:pStyle w:val="a3"/>
        <w:spacing w:before="30" w:line="360" w:lineRule="auto"/>
        <w:ind w:firstLine="851"/>
        <w:jc w:val="right"/>
        <w:rPr>
          <w:rFonts w:ascii="Times New Roman" w:hAnsi="Times New Roman"/>
          <w:b/>
          <w:noProof/>
          <w:sz w:val="28"/>
          <w:szCs w:val="28"/>
          <w:lang w:eastAsia="ru-RU"/>
        </w:rPr>
      </w:pPr>
      <w:r w:rsidRPr="00BA3972">
        <w:rPr>
          <w:rFonts w:ascii="Times New Roman" w:hAnsi="Times New Roman"/>
          <w:b/>
          <w:noProof/>
          <w:sz w:val="28"/>
          <w:szCs w:val="28"/>
          <w:lang w:eastAsia="ru-RU"/>
        </w:rPr>
        <w:t>Столяренко О.А.,</w:t>
      </w:r>
    </w:p>
    <w:p w:rsidR="00761781" w:rsidRDefault="00761781" w:rsidP="0064018B">
      <w:pPr>
        <w:pStyle w:val="a3"/>
        <w:spacing w:before="30" w:line="360" w:lineRule="auto"/>
        <w:ind w:firstLine="851"/>
        <w:jc w:val="right"/>
        <w:rPr>
          <w:rFonts w:ascii="Times New Roman" w:hAnsi="Times New Roman"/>
          <w:noProof/>
          <w:sz w:val="28"/>
          <w:szCs w:val="28"/>
          <w:lang w:eastAsia="ru-RU"/>
        </w:rPr>
      </w:pPr>
      <w:r>
        <w:rPr>
          <w:rFonts w:ascii="Times New Roman" w:hAnsi="Times New Roman"/>
          <w:noProof/>
          <w:sz w:val="28"/>
          <w:szCs w:val="28"/>
          <w:lang w:eastAsia="ru-RU"/>
        </w:rPr>
        <w:t>учитель музыки</w:t>
      </w:r>
    </w:p>
    <w:p w:rsidR="00761781" w:rsidRDefault="00761781" w:rsidP="00BA3972">
      <w:pPr>
        <w:pStyle w:val="a3"/>
        <w:spacing w:before="30" w:line="360" w:lineRule="auto"/>
        <w:ind w:firstLine="851"/>
        <w:jc w:val="right"/>
        <w:rPr>
          <w:rFonts w:ascii="Times New Roman" w:hAnsi="Times New Roman"/>
          <w:noProof/>
          <w:sz w:val="28"/>
          <w:szCs w:val="28"/>
          <w:lang w:eastAsia="ru-RU"/>
        </w:rPr>
      </w:pPr>
      <w:r>
        <w:rPr>
          <w:rFonts w:ascii="Times New Roman" w:hAnsi="Times New Roman"/>
          <w:noProof/>
          <w:sz w:val="28"/>
          <w:szCs w:val="28"/>
          <w:lang w:eastAsia="ru-RU"/>
        </w:rPr>
        <w:t>ГУ «Физико-математический лицей»,</w:t>
      </w:r>
    </w:p>
    <w:p w:rsidR="00761781" w:rsidRDefault="00761781" w:rsidP="0064018B">
      <w:pPr>
        <w:pStyle w:val="a3"/>
        <w:spacing w:before="30" w:line="360" w:lineRule="auto"/>
        <w:ind w:firstLine="851"/>
        <w:jc w:val="right"/>
        <w:rPr>
          <w:rFonts w:ascii="Times New Roman" w:hAnsi="Times New Roman"/>
          <w:noProof/>
          <w:sz w:val="28"/>
          <w:szCs w:val="28"/>
          <w:lang w:eastAsia="ru-RU"/>
        </w:rPr>
      </w:pPr>
    </w:p>
    <w:p w:rsidR="00761781" w:rsidRDefault="00761781" w:rsidP="0064018B">
      <w:pPr>
        <w:pStyle w:val="a3"/>
        <w:spacing w:before="30" w:line="360" w:lineRule="auto"/>
        <w:ind w:firstLine="851"/>
        <w:jc w:val="right"/>
        <w:rPr>
          <w:rFonts w:ascii="Times New Roman" w:hAnsi="Times New Roman"/>
          <w:noProof/>
          <w:sz w:val="28"/>
          <w:szCs w:val="28"/>
          <w:lang w:eastAsia="ru-RU"/>
        </w:rPr>
      </w:pPr>
    </w:p>
    <w:p w:rsidR="00761781" w:rsidRDefault="00761781" w:rsidP="00D631F8">
      <w:pPr>
        <w:pStyle w:val="a3"/>
        <w:spacing w:before="30" w:line="360" w:lineRule="auto"/>
        <w:ind w:firstLine="851"/>
        <w:jc w:val="right"/>
        <w:rPr>
          <w:rFonts w:ascii="Times New Roman" w:hAnsi="Times New Roman"/>
          <w:noProof/>
          <w:sz w:val="28"/>
          <w:szCs w:val="28"/>
          <w:lang w:eastAsia="ru-RU"/>
        </w:rPr>
      </w:pPr>
    </w:p>
    <w:p w:rsidR="00761781" w:rsidRDefault="00761781" w:rsidP="00D631F8">
      <w:pPr>
        <w:pStyle w:val="a3"/>
        <w:spacing w:before="30" w:line="360" w:lineRule="auto"/>
        <w:ind w:firstLine="851"/>
        <w:jc w:val="right"/>
        <w:rPr>
          <w:rFonts w:ascii="Times New Roman" w:hAnsi="Times New Roman"/>
          <w:noProof/>
          <w:sz w:val="28"/>
          <w:szCs w:val="28"/>
          <w:lang w:eastAsia="ru-RU"/>
        </w:rPr>
      </w:pPr>
    </w:p>
    <w:p w:rsidR="00761781" w:rsidRDefault="00761781" w:rsidP="00D631F8">
      <w:pPr>
        <w:pStyle w:val="a3"/>
        <w:spacing w:before="30" w:line="360" w:lineRule="auto"/>
        <w:ind w:firstLine="851"/>
        <w:jc w:val="right"/>
        <w:rPr>
          <w:rFonts w:ascii="Times New Roman" w:hAnsi="Times New Roman"/>
          <w:noProof/>
          <w:sz w:val="28"/>
          <w:szCs w:val="28"/>
          <w:lang w:eastAsia="ru-RU"/>
        </w:rPr>
      </w:pPr>
    </w:p>
    <w:p w:rsidR="00572173" w:rsidRDefault="00572173" w:rsidP="00D631F8">
      <w:pPr>
        <w:pStyle w:val="a3"/>
        <w:spacing w:before="30" w:line="360" w:lineRule="auto"/>
        <w:ind w:firstLine="851"/>
        <w:jc w:val="right"/>
        <w:rPr>
          <w:rFonts w:ascii="Times New Roman" w:hAnsi="Times New Roman"/>
          <w:noProof/>
          <w:sz w:val="28"/>
          <w:szCs w:val="28"/>
          <w:lang w:eastAsia="ru-RU"/>
        </w:rPr>
      </w:pPr>
    </w:p>
    <w:p w:rsidR="00572173" w:rsidRDefault="00572173" w:rsidP="00D631F8">
      <w:pPr>
        <w:pStyle w:val="a3"/>
        <w:spacing w:before="30" w:line="360" w:lineRule="auto"/>
        <w:ind w:firstLine="851"/>
        <w:jc w:val="right"/>
        <w:rPr>
          <w:rFonts w:ascii="Times New Roman" w:hAnsi="Times New Roman"/>
          <w:noProof/>
          <w:sz w:val="28"/>
          <w:szCs w:val="28"/>
          <w:lang w:eastAsia="ru-RU"/>
        </w:rPr>
      </w:pPr>
    </w:p>
    <w:p w:rsidR="00572173" w:rsidRDefault="00572173" w:rsidP="00D631F8">
      <w:pPr>
        <w:pStyle w:val="a3"/>
        <w:spacing w:before="30" w:line="360" w:lineRule="auto"/>
        <w:ind w:firstLine="851"/>
        <w:jc w:val="right"/>
        <w:rPr>
          <w:rFonts w:ascii="Times New Roman" w:hAnsi="Times New Roman"/>
          <w:noProof/>
          <w:sz w:val="28"/>
          <w:szCs w:val="28"/>
          <w:lang w:eastAsia="ru-RU"/>
        </w:rPr>
      </w:pPr>
      <w:bookmarkStart w:id="0" w:name="_GoBack"/>
      <w:bookmarkEnd w:id="0"/>
    </w:p>
    <w:p w:rsidR="00761781" w:rsidRDefault="00761781" w:rsidP="00764D9B">
      <w:pPr>
        <w:pStyle w:val="a3"/>
        <w:spacing w:before="30" w:line="360" w:lineRule="auto"/>
        <w:rPr>
          <w:rFonts w:ascii="Times New Roman" w:hAnsi="Times New Roman"/>
          <w:b/>
          <w:noProof/>
          <w:sz w:val="28"/>
          <w:szCs w:val="28"/>
          <w:lang w:eastAsia="ru-RU"/>
        </w:rPr>
      </w:pPr>
      <w:r>
        <w:rPr>
          <w:rFonts w:ascii="Times New Roman" w:hAnsi="Times New Roman"/>
          <w:noProof/>
          <w:sz w:val="28"/>
          <w:szCs w:val="28"/>
          <w:lang w:eastAsia="ru-RU"/>
        </w:rPr>
        <w:t xml:space="preserve">                                                       </w:t>
      </w:r>
      <w:r w:rsidR="00572173">
        <w:rPr>
          <w:rFonts w:ascii="Times New Roman" w:hAnsi="Times New Roman"/>
          <w:b/>
          <w:noProof/>
          <w:sz w:val="28"/>
          <w:szCs w:val="28"/>
          <w:lang w:eastAsia="ru-RU"/>
        </w:rPr>
        <w:t>2018</w:t>
      </w:r>
      <w:r w:rsidRPr="00605789">
        <w:rPr>
          <w:rFonts w:ascii="Times New Roman" w:hAnsi="Times New Roman"/>
          <w:b/>
          <w:noProof/>
          <w:sz w:val="28"/>
          <w:szCs w:val="28"/>
          <w:lang w:eastAsia="ru-RU"/>
        </w:rPr>
        <w:t xml:space="preserve"> год</w:t>
      </w:r>
    </w:p>
    <w:p w:rsidR="00761781" w:rsidRDefault="00761781" w:rsidP="00764D9B">
      <w:pPr>
        <w:pStyle w:val="a3"/>
        <w:spacing w:before="30" w:line="360" w:lineRule="auto"/>
        <w:rPr>
          <w:rFonts w:ascii="Times New Roman" w:hAnsi="Times New Roman"/>
          <w:b/>
          <w:noProof/>
          <w:sz w:val="28"/>
          <w:szCs w:val="28"/>
          <w:lang w:eastAsia="ru-RU"/>
        </w:rPr>
      </w:pPr>
      <w:r>
        <w:rPr>
          <w:rFonts w:ascii="Times New Roman" w:hAnsi="Times New Roman"/>
          <w:b/>
          <w:noProof/>
          <w:sz w:val="28"/>
          <w:szCs w:val="28"/>
          <w:lang w:eastAsia="ru-RU"/>
        </w:rPr>
        <w:lastRenderedPageBreak/>
        <w:t xml:space="preserve">                                          </w:t>
      </w:r>
      <w:r w:rsidRPr="00F37EC7">
        <w:rPr>
          <w:rFonts w:ascii="Times New Roman" w:hAnsi="Times New Roman"/>
          <w:b/>
          <w:noProof/>
          <w:sz w:val="28"/>
          <w:szCs w:val="28"/>
          <w:lang w:eastAsia="ru-RU"/>
        </w:rPr>
        <w:t>Аннотация</w:t>
      </w:r>
    </w:p>
    <w:p w:rsidR="00761781" w:rsidRPr="00F37EC7" w:rsidRDefault="00761781" w:rsidP="00764D9B">
      <w:pPr>
        <w:tabs>
          <w:tab w:val="left" w:pos="-284"/>
        </w:tabs>
        <w:spacing w:before="30" w:after="0" w:line="360" w:lineRule="auto"/>
        <w:ind w:firstLine="851"/>
        <w:jc w:val="both"/>
        <w:rPr>
          <w:rFonts w:ascii="Times New Roman" w:hAnsi="Times New Roman"/>
          <w:b/>
          <w:noProof/>
          <w:sz w:val="28"/>
          <w:szCs w:val="28"/>
          <w:lang w:eastAsia="ru-RU"/>
        </w:rPr>
      </w:pPr>
    </w:p>
    <w:p w:rsidR="00761781" w:rsidRPr="00E322BA" w:rsidRDefault="00761781" w:rsidP="00764D9B">
      <w:pPr>
        <w:shd w:val="clear" w:color="auto" w:fill="FFFFFF"/>
        <w:spacing w:after="150" w:line="240" w:lineRule="auto"/>
        <w:rPr>
          <w:rFonts w:ascii="Times New Roman" w:hAnsi="Times New Roman"/>
          <w:color w:val="333333"/>
          <w:sz w:val="28"/>
          <w:szCs w:val="28"/>
          <w:lang w:eastAsia="ru-RU"/>
        </w:rPr>
      </w:pPr>
      <w:r w:rsidRPr="00E322BA">
        <w:rPr>
          <w:rFonts w:ascii="Times New Roman" w:hAnsi="Times New Roman"/>
          <w:b/>
          <w:sz w:val="28"/>
          <w:szCs w:val="28"/>
          <w:lang w:val="kk-KZ" w:eastAsia="ru-RU"/>
        </w:rPr>
        <w:t xml:space="preserve">    Цель исследования</w:t>
      </w:r>
      <w:r w:rsidRPr="00E322BA">
        <w:rPr>
          <w:rFonts w:ascii="Times New Roman" w:hAnsi="Times New Roman"/>
          <w:b/>
          <w:bCs/>
          <w:color w:val="000000"/>
          <w:sz w:val="28"/>
          <w:szCs w:val="28"/>
          <w:lang w:eastAsia="ru-RU"/>
        </w:rPr>
        <w:t>:</w:t>
      </w:r>
      <w:r w:rsidRPr="00E322BA">
        <w:rPr>
          <w:rFonts w:ascii="Times New Roman" w:hAnsi="Times New Roman"/>
          <w:color w:val="000000"/>
          <w:sz w:val="28"/>
          <w:szCs w:val="28"/>
          <w:lang w:eastAsia="ru-RU"/>
        </w:rPr>
        <w:t xml:space="preserve">  </w:t>
      </w:r>
      <w:r w:rsidRPr="00E322BA">
        <w:rPr>
          <w:rFonts w:ascii="Times New Roman" w:hAnsi="Times New Roman"/>
          <w:color w:val="333333"/>
          <w:sz w:val="28"/>
          <w:szCs w:val="28"/>
          <w:lang w:eastAsia="ru-RU"/>
        </w:rPr>
        <w:t>выяснить уникальность препарированного рояля.</w:t>
      </w:r>
    </w:p>
    <w:p w:rsidR="00761781" w:rsidRPr="00E322BA" w:rsidRDefault="00761781" w:rsidP="0012347D">
      <w:pPr>
        <w:shd w:val="clear" w:color="auto" w:fill="FFFFFF"/>
        <w:spacing w:after="150" w:line="240" w:lineRule="auto"/>
        <w:ind w:left="360"/>
        <w:rPr>
          <w:rFonts w:ascii="Times New Roman" w:hAnsi="Times New Roman"/>
          <w:b/>
          <w:sz w:val="28"/>
          <w:szCs w:val="28"/>
          <w:lang w:eastAsia="ru-RU"/>
        </w:rPr>
      </w:pPr>
      <w:r w:rsidRPr="00E322BA">
        <w:rPr>
          <w:rFonts w:ascii="Times New Roman" w:hAnsi="Times New Roman"/>
          <w:b/>
          <w:sz w:val="28"/>
          <w:szCs w:val="28"/>
          <w:lang w:val="kk-KZ" w:eastAsia="ru-RU"/>
        </w:rPr>
        <w:t>Задачи исследования:</w:t>
      </w:r>
      <w:r w:rsidRPr="00E322BA">
        <w:rPr>
          <w:rFonts w:ascii="Times New Roman" w:hAnsi="Times New Roman"/>
          <w:color w:val="FFFFFF"/>
          <w:sz w:val="28"/>
          <w:szCs w:val="28"/>
          <w:lang w:eastAsia="ru-RU" w:bidi="he-IL"/>
        </w:rPr>
        <w:t xml:space="preserve"> </w:t>
      </w:r>
    </w:p>
    <w:p w:rsidR="00761781" w:rsidRPr="00E322BA" w:rsidRDefault="00761781" w:rsidP="0012347D">
      <w:pPr>
        <w:shd w:val="clear" w:color="auto" w:fill="FFFFFF"/>
        <w:spacing w:after="150" w:line="240" w:lineRule="auto"/>
        <w:ind w:left="360"/>
        <w:rPr>
          <w:rFonts w:ascii="Times New Roman" w:hAnsi="Times New Roman"/>
          <w:b/>
          <w:sz w:val="28"/>
          <w:szCs w:val="28"/>
          <w:lang w:eastAsia="ru-RU"/>
        </w:rPr>
      </w:pPr>
      <w:r w:rsidRPr="00E322BA">
        <w:rPr>
          <w:rFonts w:ascii="Times New Roman" w:hAnsi="Times New Roman"/>
          <w:b/>
          <w:sz w:val="28"/>
          <w:szCs w:val="28"/>
          <w:lang w:eastAsia="ru-RU"/>
        </w:rPr>
        <w:t xml:space="preserve">     </w:t>
      </w:r>
      <w:r w:rsidRPr="00E322BA">
        <w:rPr>
          <w:rFonts w:ascii="Times New Roman" w:hAnsi="Times New Roman"/>
          <w:color w:val="333333"/>
          <w:sz w:val="28"/>
          <w:szCs w:val="28"/>
          <w:lang w:eastAsia="ru-RU"/>
        </w:rPr>
        <w:t>Изучить историю возникновения фортепиано.</w:t>
      </w:r>
    </w:p>
    <w:p w:rsidR="00761781" w:rsidRPr="00E322BA" w:rsidRDefault="00761781" w:rsidP="00764D9B">
      <w:pPr>
        <w:numPr>
          <w:ilvl w:val="0"/>
          <w:numId w:val="5"/>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E322BA">
        <w:rPr>
          <w:rFonts w:ascii="Times New Roman" w:hAnsi="Times New Roman"/>
          <w:color w:val="333333"/>
          <w:sz w:val="28"/>
          <w:szCs w:val="28"/>
          <w:lang w:eastAsia="ru-RU"/>
        </w:rPr>
        <w:t>Узнать историю возникновения препарированного рояля.</w:t>
      </w:r>
    </w:p>
    <w:p w:rsidR="00761781" w:rsidRPr="00E322BA" w:rsidRDefault="00761781" w:rsidP="00764D9B">
      <w:pPr>
        <w:numPr>
          <w:ilvl w:val="0"/>
          <w:numId w:val="5"/>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E322BA">
        <w:rPr>
          <w:rFonts w:ascii="Times New Roman" w:hAnsi="Times New Roman"/>
          <w:color w:val="333333"/>
          <w:sz w:val="28"/>
          <w:szCs w:val="28"/>
          <w:lang w:eastAsia="ru-RU"/>
        </w:rPr>
        <w:t>Ознакомиться с техниками препарирования рояля.</w:t>
      </w:r>
    </w:p>
    <w:p w:rsidR="00761781" w:rsidRPr="00E322BA" w:rsidRDefault="00761781" w:rsidP="00764D9B">
      <w:pPr>
        <w:numPr>
          <w:ilvl w:val="0"/>
          <w:numId w:val="5"/>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E322BA">
        <w:rPr>
          <w:rFonts w:ascii="Times New Roman" w:hAnsi="Times New Roman"/>
          <w:color w:val="333333"/>
          <w:sz w:val="28"/>
          <w:szCs w:val="28"/>
          <w:lang w:eastAsia="ru-RU"/>
        </w:rPr>
        <w:t>Раскрыть новые возможности звучания инструмента.</w:t>
      </w:r>
    </w:p>
    <w:p w:rsidR="00761781" w:rsidRPr="00E322BA" w:rsidRDefault="00761781" w:rsidP="001B6095">
      <w:pPr>
        <w:numPr>
          <w:ilvl w:val="0"/>
          <w:numId w:val="5"/>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E322BA">
        <w:rPr>
          <w:rFonts w:ascii="Times New Roman" w:hAnsi="Times New Roman"/>
          <w:color w:val="333333"/>
          <w:sz w:val="28"/>
          <w:szCs w:val="28"/>
          <w:lang w:eastAsia="ru-RU"/>
        </w:rPr>
        <w:t>Провести опыт-эксперимент препарирования рояля.</w:t>
      </w:r>
    </w:p>
    <w:p w:rsidR="00761781" w:rsidRPr="00E322BA" w:rsidRDefault="00761781" w:rsidP="0012347D">
      <w:pPr>
        <w:shd w:val="clear" w:color="auto" w:fill="FFFFFF"/>
        <w:spacing w:after="150" w:line="240" w:lineRule="auto"/>
        <w:rPr>
          <w:rFonts w:ascii="Times New Roman" w:hAnsi="Times New Roman"/>
          <w:color w:val="333333"/>
          <w:sz w:val="28"/>
          <w:szCs w:val="28"/>
          <w:lang w:eastAsia="ru-RU"/>
        </w:rPr>
      </w:pPr>
      <w:r w:rsidRPr="00E322BA">
        <w:rPr>
          <w:rFonts w:ascii="Times New Roman" w:hAnsi="Times New Roman"/>
          <w:b/>
          <w:sz w:val="28"/>
          <w:szCs w:val="28"/>
          <w:lang w:val="kk-KZ" w:eastAsia="ru-RU"/>
        </w:rPr>
        <w:t xml:space="preserve"> </w:t>
      </w:r>
      <w:r w:rsidRPr="00E322BA">
        <w:rPr>
          <w:rFonts w:ascii="Times New Roman" w:hAnsi="Times New Roman"/>
          <w:b/>
          <w:bCs/>
          <w:color w:val="333333"/>
          <w:sz w:val="28"/>
          <w:szCs w:val="28"/>
          <w:lang w:eastAsia="ru-RU"/>
        </w:rPr>
        <w:t>Гипотеза</w:t>
      </w:r>
      <w:r w:rsidRPr="00E322BA">
        <w:rPr>
          <w:rFonts w:ascii="Times New Roman" w:hAnsi="Times New Roman"/>
          <w:color w:val="333333"/>
          <w:sz w:val="28"/>
          <w:szCs w:val="28"/>
          <w:lang w:eastAsia="ru-RU"/>
        </w:rPr>
        <w:t> </w:t>
      </w:r>
      <w:r w:rsidRPr="00E322BA">
        <w:rPr>
          <w:rFonts w:ascii="Times New Roman" w:hAnsi="Times New Roman"/>
          <w:b/>
          <w:bCs/>
          <w:color w:val="333333"/>
          <w:sz w:val="28"/>
          <w:szCs w:val="28"/>
          <w:lang w:eastAsia="ru-RU"/>
        </w:rPr>
        <w:t xml:space="preserve">I. </w:t>
      </w:r>
      <w:r w:rsidRPr="00E322BA">
        <w:rPr>
          <w:rFonts w:ascii="Times New Roman" w:hAnsi="Times New Roman"/>
          <w:color w:val="333333"/>
          <w:sz w:val="28"/>
          <w:szCs w:val="28"/>
          <w:lang w:eastAsia="ru-RU"/>
        </w:rPr>
        <w:t>Препарированный рояль популярен.</w:t>
      </w:r>
    </w:p>
    <w:p w:rsidR="00761781" w:rsidRPr="00E322BA" w:rsidRDefault="00761781" w:rsidP="0012347D">
      <w:pPr>
        <w:shd w:val="clear" w:color="auto" w:fill="FFFFFF"/>
        <w:spacing w:after="150" w:line="240" w:lineRule="auto"/>
        <w:rPr>
          <w:rFonts w:ascii="Times New Roman" w:hAnsi="Times New Roman"/>
          <w:color w:val="333333"/>
          <w:sz w:val="28"/>
          <w:szCs w:val="28"/>
          <w:lang w:eastAsia="ru-RU"/>
        </w:rPr>
      </w:pPr>
      <w:r w:rsidRPr="00E322BA">
        <w:rPr>
          <w:rFonts w:ascii="Times New Roman" w:hAnsi="Times New Roman"/>
          <w:b/>
          <w:bCs/>
          <w:sz w:val="28"/>
          <w:szCs w:val="28"/>
        </w:rPr>
        <w:t>Гипотеза II.</w:t>
      </w:r>
      <w:r w:rsidRPr="00E322BA">
        <w:rPr>
          <w:rFonts w:ascii="Times New Roman" w:hAnsi="Times New Roman"/>
          <w:sz w:val="28"/>
          <w:szCs w:val="28"/>
        </w:rPr>
        <w:t xml:space="preserve">  Рояль – король музыкальных инструментов. Он  универсален и уникален.</w:t>
      </w:r>
    </w:p>
    <w:p w:rsidR="00761781" w:rsidRPr="00E322BA" w:rsidRDefault="00761781" w:rsidP="00764D9B">
      <w:pPr>
        <w:pStyle w:val="c1"/>
        <w:spacing w:before="0" w:beforeAutospacing="0" w:after="0" w:afterAutospacing="0" w:line="360" w:lineRule="auto"/>
        <w:ind w:left="720"/>
        <w:jc w:val="both"/>
        <w:rPr>
          <w:sz w:val="28"/>
          <w:szCs w:val="28"/>
        </w:rPr>
      </w:pPr>
    </w:p>
    <w:p w:rsidR="00761781" w:rsidRPr="00E322BA" w:rsidRDefault="00761781" w:rsidP="00764D9B">
      <w:pPr>
        <w:pStyle w:val="c1"/>
        <w:spacing w:before="0" w:beforeAutospacing="0" w:after="0" w:afterAutospacing="0" w:line="360" w:lineRule="auto"/>
        <w:jc w:val="both"/>
        <w:rPr>
          <w:sz w:val="28"/>
          <w:szCs w:val="28"/>
          <w:lang w:val="kk-KZ"/>
        </w:rPr>
      </w:pPr>
      <w:r w:rsidRPr="00E322BA">
        <w:rPr>
          <w:b/>
          <w:sz w:val="28"/>
          <w:szCs w:val="28"/>
          <w:lang w:val="kk-KZ"/>
        </w:rPr>
        <w:t xml:space="preserve">    Методы исследования</w:t>
      </w:r>
      <w:r w:rsidRPr="00E322BA">
        <w:rPr>
          <w:sz w:val="28"/>
          <w:szCs w:val="28"/>
          <w:lang w:val="kk-KZ"/>
        </w:rPr>
        <w:t xml:space="preserve">: изучение, наблюдение, эксперимент, сравнение, описание, анализ.                                            </w:t>
      </w:r>
    </w:p>
    <w:p w:rsidR="00761781" w:rsidRPr="00E322BA" w:rsidRDefault="00761781" w:rsidP="00764D9B">
      <w:pPr>
        <w:spacing w:before="30" w:after="0" w:line="360" w:lineRule="auto"/>
        <w:ind w:firstLine="851"/>
        <w:rPr>
          <w:rFonts w:ascii="Times New Roman" w:hAnsi="Times New Roman"/>
          <w:b/>
          <w:sz w:val="28"/>
          <w:szCs w:val="28"/>
          <w:lang w:eastAsia="ru-RU"/>
        </w:rPr>
      </w:pPr>
    </w:p>
    <w:p w:rsidR="00761781" w:rsidRPr="00E322BA" w:rsidRDefault="00761781" w:rsidP="00764D9B">
      <w:pPr>
        <w:spacing w:before="30" w:after="0" w:line="360" w:lineRule="auto"/>
        <w:ind w:firstLine="851"/>
        <w:rPr>
          <w:rFonts w:ascii="Times New Roman" w:hAnsi="Times New Roman"/>
          <w:b/>
          <w:sz w:val="28"/>
          <w:szCs w:val="28"/>
          <w:lang w:eastAsia="ru-RU"/>
        </w:rPr>
      </w:pPr>
    </w:p>
    <w:p w:rsidR="00761781" w:rsidRPr="00E322BA" w:rsidRDefault="00761781" w:rsidP="00764D9B">
      <w:pPr>
        <w:spacing w:before="30" w:after="0" w:line="360" w:lineRule="auto"/>
        <w:ind w:firstLine="851"/>
        <w:rPr>
          <w:rFonts w:ascii="Times New Roman" w:hAnsi="Times New Roman"/>
          <w:b/>
          <w:sz w:val="28"/>
          <w:szCs w:val="28"/>
          <w:lang w:eastAsia="ru-RU"/>
        </w:rPr>
      </w:pPr>
    </w:p>
    <w:p w:rsidR="00761781" w:rsidRPr="00E322BA" w:rsidRDefault="00761781" w:rsidP="00764D9B">
      <w:pPr>
        <w:spacing w:before="30" w:after="0" w:line="360" w:lineRule="auto"/>
        <w:ind w:firstLine="851"/>
        <w:rPr>
          <w:rFonts w:ascii="Times New Roman" w:hAnsi="Times New Roman"/>
          <w:b/>
          <w:sz w:val="28"/>
          <w:szCs w:val="28"/>
          <w:lang w:eastAsia="ru-RU"/>
        </w:rPr>
      </w:pPr>
    </w:p>
    <w:p w:rsidR="00761781" w:rsidRDefault="00761781" w:rsidP="00764D9B">
      <w:pPr>
        <w:spacing w:before="30" w:after="0" w:line="360" w:lineRule="auto"/>
        <w:ind w:firstLine="851"/>
        <w:rPr>
          <w:rFonts w:ascii="Times New Roman" w:hAnsi="Times New Roman"/>
          <w:b/>
          <w:sz w:val="28"/>
          <w:szCs w:val="28"/>
          <w:lang w:eastAsia="ru-RU"/>
        </w:rPr>
      </w:pPr>
    </w:p>
    <w:p w:rsidR="00761781" w:rsidRDefault="00761781" w:rsidP="00764D9B">
      <w:pPr>
        <w:spacing w:before="30" w:after="0" w:line="360" w:lineRule="auto"/>
        <w:ind w:firstLine="851"/>
        <w:jc w:val="center"/>
        <w:rPr>
          <w:rFonts w:ascii="Times New Roman" w:hAnsi="Times New Roman"/>
          <w:b/>
          <w:sz w:val="28"/>
          <w:szCs w:val="28"/>
          <w:lang w:eastAsia="ru-RU"/>
        </w:rPr>
      </w:pPr>
    </w:p>
    <w:p w:rsidR="00761781" w:rsidRDefault="00761781" w:rsidP="00764D9B">
      <w:pPr>
        <w:spacing w:before="30" w:after="0" w:line="360" w:lineRule="auto"/>
        <w:ind w:firstLine="851"/>
        <w:jc w:val="center"/>
        <w:rPr>
          <w:rFonts w:ascii="Times New Roman" w:hAnsi="Times New Roman"/>
          <w:b/>
          <w:sz w:val="28"/>
          <w:szCs w:val="28"/>
          <w:lang w:eastAsia="ru-RU"/>
        </w:rPr>
      </w:pPr>
    </w:p>
    <w:p w:rsidR="00761781" w:rsidRDefault="00761781" w:rsidP="00764D9B">
      <w:pPr>
        <w:spacing w:before="30" w:after="0" w:line="360" w:lineRule="auto"/>
        <w:ind w:firstLine="851"/>
        <w:jc w:val="center"/>
        <w:rPr>
          <w:rFonts w:ascii="Times New Roman" w:hAnsi="Times New Roman"/>
          <w:b/>
          <w:sz w:val="28"/>
          <w:szCs w:val="28"/>
          <w:lang w:eastAsia="ru-RU"/>
        </w:rPr>
      </w:pPr>
    </w:p>
    <w:p w:rsidR="00761781" w:rsidRDefault="00761781" w:rsidP="00764D9B">
      <w:pPr>
        <w:spacing w:before="30" w:after="0" w:line="360" w:lineRule="auto"/>
        <w:ind w:firstLine="851"/>
        <w:jc w:val="center"/>
        <w:rPr>
          <w:rFonts w:ascii="Times New Roman" w:hAnsi="Times New Roman"/>
          <w:b/>
          <w:sz w:val="28"/>
          <w:szCs w:val="28"/>
          <w:lang w:eastAsia="ru-RU"/>
        </w:rPr>
      </w:pPr>
    </w:p>
    <w:p w:rsidR="00761781" w:rsidRDefault="00761781" w:rsidP="00764D9B">
      <w:pPr>
        <w:spacing w:before="30" w:after="0" w:line="360" w:lineRule="auto"/>
        <w:ind w:firstLine="851"/>
        <w:jc w:val="center"/>
        <w:rPr>
          <w:rFonts w:ascii="Times New Roman" w:hAnsi="Times New Roman"/>
          <w:b/>
          <w:sz w:val="28"/>
          <w:szCs w:val="28"/>
          <w:lang w:eastAsia="ru-RU"/>
        </w:rPr>
      </w:pPr>
    </w:p>
    <w:p w:rsidR="00761781" w:rsidRDefault="00761781" w:rsidP="00764D9B">
      <w:pPr>
        <w:spacing w:before="30" w:after="0" w:line="360" w:lineRule="auto"/>
        <w:ind w:firstLine="851"/>
        <w:jc w:val="center"/>
        <w:rPr>
          <w:rFonts w:ascii="Times New Roman" w:hAnsi="Times New Roman"/>
          <w:b/>
          <w:sz w:val="28"/>
          <w:szCs w:val="28"/>
          <w:lang w:eastAsia="ru-RU"/>
        </w:rPr>
      </w:pPr>
    </w:p>
    <w:p w:rsidR="00761781" w:rsidRDefault="00761781" w:rsidP="00764D9B">
      <w:pPr>
        <w:spacing w:before="30" w:after="0" w:line="360" w:lineRule="auto"/>
        <w:ind w:firstLine="851"/>
        <w:jc w:val="center"/>
        <w:rPr>
          <w:rFonts w:ascii="Times New Roman" w:hAnsi="Times New Roman"/>
          <w:b/>
          <w:sz w:val="28"/>
          <w:szCs w:val="28"/>
          <w:lang w:eastAsia="ru-RU"/>
        </w:rPr>
      </w:pPr>
    </w:p>
    <w:p w:rsidR="00761781" w:rsidRDefault="00761781" w:rsidP="00764D9B">
      <w:pPr>
        <w:spacing w:before="30" w:after="0" w:line="360" w:lineRule="auto"/>
        <w:ind w:firstLine="851"/>
        <w:jc w:val="center"/>
        <w:rPr>
          <w:rFonts w:ascii="Times New Roman" w:hAnsi="Times New Roman"/>
          <w:b/>
          <w:sz w:val="28"/>
          <w:szCs w:val="28"/>
          <w:lang w:eastAsia="ru-RU"/>
        </w:rPr>
      </w:pPr>
    </w:p>
    <w:p w:rsidR="00761781" w:rsidRDefault="00761781" w:rsidP="00764D9B">
      <w:pPr>
        <w:spacing w:before="30" w:after="0" w:line="360" w:lineRule="auto"/>
        <w:ind w:firstLine="851"/>
        <w:jc w:val="center"/>
        <w:rPr>
          <w:rFonts w:ascii="Times New Roman" w:hAnsi="Times New Roman"/>
          <w:b/>
          <w:sz w:val="28"/>
          <w:szCs w:val="28"/>
          <w:lang w:eastAsia="ru-RU"/>
        </w:rPr>
      </w:pPr>
    </w:p>
    <w:p w:rsidR="00761781" w:rsidRDefault="00761781" w:rsidP="00764D9B">
      <w:pPr>
        <w:spacing w:before="30" w:after="0" w:line="360" w:lineRule="auto"/>
        <w:ind w:firstLine="851"/>
        <w:jc w:val="center"/>
        <w:rPr>
          <w:rFonts w:ascii="Times New Roman" w:hAnsi="Times New Roman"/>
          <w:b/>
          <w:sz w:val="28"/>
          <w:szCs w:val="28"/>
          <w:lang w:eastAsia="ru-RU"/>
        </w:rPr>
      </w:pPr>
    </w:p>
    <w:p w:rsidR="00761781" w:rsidRPr="00F37EC7" w:rsidRDefault="00761781" w:rsidP="00764D9B">
      <w:pPr>
        <w:spacing w:before="30" w:after="0" w:line="360" w:lineRule="auto"/>
        <w:ind w:firstLine="851"/>
        <w:jc w:val="center"/>
        <w:rPr>
          <w:rFonts w:ascii="Times New Roman" w:hAnsi="Times New Roman"/>
          <w:b/>
          <w:sz w:val="28"/>
          <w:szCs w:val="28"/>
          <w:lang w:eastAsia="ru-RU"/>
        </w:rPr>
      </w:pPr>
      <w:r w:rsidRPr="00F37EC7">
        <w:rPr>
          <w:rFonts w:ascii="Times New Roman" w:hAnsi="Times New Roman"/>
          <w:b/>
          <w:sz w:val="28"/>
          <w:szCs w:val="28"/>
          <w:lang w:eastAsia="ru-RU"/>
        </w:rPr>
        <w:lastRenderedPageBreak/>
        <w:t>ОГЛАВЛЕНИЕ</w:t>
      </w:r>
    </w:p>
    <w:p w:rsidR="00761781" w:rsidRPr="00F37EC7" w:rsidRDefault="00761781" w:rsidP="00764D9B">
      <w:pPr>
        <w:spacing w:before="30" w:after="0" w:line="360" w:lineRule="auto"/>
        <w:ind w:firstLine="851"/>
        <w:rPr>
          <w:rFonts w:ascii="Times New Roman" w:hAnsi="Times New Roman"/>
          <w:b/>
          <w:sz w:val="28"/>
          <w:szCs w:val="28"/>
          <w:lang w:eastAsia="ru-RU"/>
        </w:rPr>
      </w:pPr>
      <w:r w:rsidRPr="00F37EC7">
        <w:rPr>
          <w:rFonts w:ascii="Times New Roman" w:hAnsi="Times New Roman"/>
          <w:b/>
          <w:sz w:val="28"/>
          <w:szCs w:val="28"/>
          <w:lang w:eastAsia="ru-RU"/>
        </w:rPr>
        <w:tab/>
      </w:r>
      <w:r w:rsidRPr="00F37EC7">
        <w:rPr>
          <w:rFonts w:ascii="Times New Roman" w:hAnsi="Times New Roman"/>
          <w:b/>
          <w:sz w:val="28"/>
          <w:szCs w:val="28"/>
          <w:lang w:eastAsia="ru-RU"/>
        </w:rPr>
        <w:tab/>
      </w:r>
      <w:r w:rsidRPr="00F37EC7">
        <w:rPr>
          <w:rFonts w:ascii="Times New Roman" w:hAnsi="Times New Roman"/>
          <w:b/>
          <w:sz w:val="28"/>
          <w:szCs w:val="28"/>
          <w:lang w:eastAsia="ru-RU"/>
        </w:rPr>
        <w:tab/>
      </w:r>
      <w:r w:rsidRPr="00F37EC7">
        <w:rPr>
          <w:rFonts w:ascii="Times New Roman" w:hAnsi="Times New Roman"/>
          <w:b/>
          <w:sz w:val="28"/>
          <w:szCs w:val="28"/>
          <w:lang w:eastAsia="ru-RU"/>
        </w:rPr>
        <w:tab/>
      </w:r>
      <w:r w:rsidRPr="00F37EC7">
        <w:rPr>
          <w:rFonts w:ascii="Times New Roman" w:hAnsi="Times New Roman"/>
          <w:b/>
          <w:sz w:val="28"/>
          <w:szCs w:val="28"/>
          <w:lang w:eastAsia="ru-RU"/>
        </w:rPr>
        <w:tab/>
      </w:r>
      <w:r w:rsidRPr="00F37EC7">
        <w:rPr>
          <w:rFonts w:ascii="Times New Roman" w:hAnsi="Times New Roman"/>
          <w:b/>
          <w:sz w:val="28"/>
          <w:szCs w:val="28"/>
          <w:lang w:eastAsia="ru-RU"/>
        </w:rPr>
        <w:tab/>
      </w:r>
    </w:p>
    <w:p w:rsidR="00761781" w:rsidRPr="00F37EC7" w:rsidRDefault="00761781" w:rsidP="00764D9B">
      <w:pPr>
        <w:spacing w:before="30" w:after="0" w:line="360" w:lineRule="auto"/>
        <w:rPr>
          <w:rFonts w:ascii="Times New Roman" w:hAnsi="Times New Roman"/>
          <w:b/>
          <w:sz w:val="28"/>
          <w:szCs w:val="28"/>
          <w:lang w:eastAsia="ru-RU"/>
        </w:rPr>
      </w:pPr>
      <w:r w:rsidRPr="00F37EC7">
        <w:rPr>
          <w:rFonts w:ascii="Times New Roman" w:hAnsi="Times New Roman"/>
          <w:sz w:val="28"/>
          <w:szCs w:val="28"/>
          <w:lang w:eastAsia="ru-RU"/>
        </w:rPr>
        <w:t>ВВЕДЕ</w:t>
      </w:r>
      <w:r>
        <w:rPr>
          <w:rFonts w:ascii="Times New Roman" w:hAnsi="Times New Roman"/>
          <w:sz w:val="28"/>
          <w:szCs w:val="28"/>
          <w:lang w:eastAsia="ru-RU"/>
        </w:rPr>
        <w:t>НИЕ</w:t>
      </w:r>
    </w:p>
    <w:p w:rsidR="00761781" w:rsidRPr="00F37EC7" w:rsidRDefault="00761781" w:rsidP="00764D9B">
      <w:pPr>
        <w:spacing w:before="30" w:after="0" w:line="360" w:lineRule="auto"/>
        <w:rPr>
          <w:rFonts w:ascii="Times New Roman" w:hAnsi="Times New Roman"/>
          <w:noProof/>
          <w:sz w:val="28"/>
          <w:szCs w:val="28"/>
          <w:lang w:eastAsia="ru-RU"/>
        </w:rPr>
      </w:pPr>
      <w:r>
        <w:rPr>
          <w:rFonts w:ascii="Times New Roman" w:hAnsi="Times New Roman"/>
          <w:sz w:val="28"/>
          <w:szCs w:val="28"/>
          <w:lang w:eastAsia="ru-RU"/>
        </w:rPr>
        <w:t>ГЛАВА 1.</w:t>
      </w:r>
      <w:r w:rsidRPr="008F0A0F">
        <w:rPr>
          <w:rFonts w:ascii="Times New Roman" w:hAnsi="Times New Roman"/>
          <w:noProof/>
          <w:sz w:val="28"/>
          <w:szCs w:val="28"/>
          <w:lang w:eastAsia="ru-RU"/>
        </w:rPr>
        <w:t xml:space="preserve"> </w:t>
      </w:r>
      <w:r w:rsidRPr="007B4B87">
        <w:rPr>
          <w:rFonts w:ascii="Times New Roman" w:hAnsi="Times New Roman"/>
          <w:sz w:val="28"/>
          <w:szCs w:val="28"/>
        </w:rPr>
        <w:t xml:space="preserve"> </w:t>
      </w:r>
      <w:r>
        <w:rPr>
          <w:rFonts w:ascii="Times New Roman" w:hAnsi="Times New Roman"/>
          <w:sz w:val="28"/>
          <w:szCs w:val="28"/>
        </w:rPr>
        <w:t>ИЗОБРЕТЕНИЕ ФОРТЕПИАНО</w:t>
      </w:r>
      <w:r>
        <w:rPr>
          <w:rFonts w:ascii="Times New Roman" w:hAnsi="Times New Roman"/>
          <w:noProof/>
          <w:sz w:val="28"/>
          <w:szCs w:val="28"/>
          <w:lang w:eastAsia="ru-RU"/>
        </w:rPr>
        <w:t xml:space="preserve"> ………...5</w:t>
      </w:r>
    </w:p>
    <w:p w:rsidR="00761781" w:rsidRPr="00F37EC7" w:rsidRDefault="00761781" w:rsidP="00E322BA">
      <w:pPr>
        <w:spacing w:before="30" w:after="0" w:line="360" w:lineRule="auto"/>
        <w:rPr>
          <w:rFonts w:ascii="Times New Roman" w:hAnsi="Times New Roman"/>
          <w:sz w:val="28"/>
          <w:szCs w:val="28"/>
        </w:rPr>
      </w:pPr>
      <w:r>
        <w:rPr>
          <w:rFonts w:ascii="Times New Roman" w:hAnsi="Times New Roman"/>
          <w:sz w:val="28"/>
          <w:szCs w:val="28"/>
          <w:lang w:eastAsia="ru-RU"/>
        </w:rPr>
        <w:t xml:space="preserve">ГЛАВА 2. </w:t>
      </w:r>
      <w:r w:rsidRPr="00E322BA">
        <w:rPr>
          <w:rFonts w:ascii="Times New Roman" w:hAnsi="Times New Roman"/>
          <w:sz w:val="28"/>
          <w:szCs w:val="28"/>
          <w:lang w:eastAsia="ru-RU"/>
        </w:rPr>
        <w:t xml:space="preserve"> </w:t>
      </w:r>
      <w:r>
        <w:rPr>
          <w:rFonts w:ascii="Times New Roman" w:hAnsi="Times New Roman"/>
          <w:sz w:val="28"/>
          <w:szCs w:val="28"/>
          <w:lang w:eastAsia="ru-RU"/>
        </w:rPr>
        <w:t>ПИАНИНО.ПОЯВЛЕНИЕ ФОРТЕПИАНО В РОССИИ</w:t>
      </w:r>
      <w:r>
        <w:rPr>
          <w:rFonts w:ascii="Times New Roman" w:hAnsi="Times New Roman"/>
          <w:sz w:val="28"/>
          <w:szCs w:val="28"/>
        </w:rPr>
        <w:t xml:space="preserve"> ……7</w:t>
      </w:r>
      <w:r w:rsidRPr="00E322BA">
        <w:rPr>
          <w:rFonts w:ascii="Times New Roman" w:hAnsi="Times New Roman"/>
          <w:sz w:val="28"/>
          <w:szCs w:val="28"/>
          <w:lang w:eastAsia="ru-RU"/>
        </w:rPr>
        <w:t xml:space="preserve"> </w:t>
      </w:r>
    </w:p>
    <w:p w:rsidR="00761781" w:rsidRPr="0002635F" w:rsidRDefault="00761781" w:rsidP="00E322BA">
      <w:pPr>
        <w:spacing w:line="360" w:lineRule="auto"/>
        <w:rPr>
          <w:rFonts w:ascii="Times New Roman" w:hAnsi="Times New Roman"/>
          <w:b/>
          <w:caps/>
          <w:spacing w:val="20"/>
          <w:sz w:val="28"/>
          <w:szCs w:val="28"/>
        </w:rPr>
      </w:pPr>
      <w:r>
        <w:rPr>
          <w:rFonts w:ascii="Times New Roman" w:hAnsi="Times New Roman"/>
          <w:sz w:val="28"/>
          <w:szCs w:val="28"/>
          <w:lang w:eastAsia="ru-RU"/>
        </w:rPr>
        <w:t xml:space="preserve">ГЛАВА 3. ПРЕПАРИРОВАННЫЙ </w:t>
      </w:r>
      <w:r>
        <w:rPr>
          <w:rFonts w:ascii="Times New Roman" w:hAnsi="Times New Roman"/>
          <w:sz w:val="28"/>
          <w:szCs w:val="28"/>
        </w:rPr>
        <w:t>РОЯЛЬ</w:t>
      </w:r>
      <w:r>
        <w:rPr>
          <w:rFonts w:ascii="Times New Roman" w:hAnsi="Times New Roman"/>
          <w:sz w:val="28"/>
          <w:szCs w:val="28"/>
          <w:lang w:eastAsia="ru-RU"/>
        </w:rPr>
        <w:t xml:space="preserve"> ……10</w:t>
      </w:r>
    </w:p>
    <w:p w:rsidR="00761781" w:rsidRDefault="00761781" w:rsidP="00E322BA">
      <w:pPr>
        <w:spacing w:before="30" w:after="0" w:line="360" w:lineRule="auto"/>
        <w:rPr>
          <w:rFonts w:ascii="Times New Roman" w:hAnsi="Times New Roman"/>
          <w:sz w:val="28"/>
          <w:szCs w:val="28"/>
          <w:lang w:eastAsia="ru-RU"/>
        </w:rPr>
      </w:pPr>
      <w:r w:rsidRPr="00F37EC7">
        <w:rPr>
          <w:rFonts w:ascii="Times New Roman" w:hAnsi="Times New Roman"/>
          <w:sz w:val="28"/>
          <w:szCs w:val="28"/>
          <w:lang w:eastAsia="ru-RU"/>
        </w:rPr>
        <w:t xml:space="preserve">ГЛАВА </w:t>
      </w:r>
      <w:r>
        <w:rPr>
          <w:rFonts w:ascii="Times New Roman" w:hAnsi="Times New Roman"/>
          <w:sz w:val="28"/>
          <w:szCs w:val="28"/>
          <w:lang w:eastAsia="ru-RU"/>
        </w:rPr>
        <w:t>4</w:t>
      </w:r>
      <w:r w:rsidRPr="00F37EC7">
        <w:rPr>
          <w:rFonts w:ascii="Times New Roman" w:hAnsi="Times New Roman"/>
          <w:sz w:val="28"/>
          <w:szCs w:val="28"/>
          <w:lang w:eastAsia="ru-RU"/>
        </w:rPr>
        <w:t xml:space="preserve">. </w:t>
      </w:r>
      <w:r>
        <w:rPr>
          <w:rFonts w:ascii="Times New Roman" w:hAnsi="Times New Roman"/>
          <w:sz w:val="28"/>
          <w:szCs w:val="28"/>
          <w:lang w:eastAsia="ru-RU"/>
        </w:rPr>
        <w:t>ОТНОШЕНИЕ МУЗЫКАНТОВ К ПРЕПАРАЦИИ,ПОДГОТОВКЕ ИНСТРУМЕНТОВ …...12</w:t>
      </w:r>
    </w:p>
    <w:p w:rsidR="00761781" w:rsidRPr="00F37EC7" w:rsidRDefault="00761781" w:rsidP="00764D9B">
      <w:pPr>
        <w:shd w:val="clear" w:color="auto" w:fill="FFFFFF"/>
        <w:spacing w:before="30" w:after="0" w:line="360" w:lineRule="auto"/>
        <w:rPr>
          <w:rFonts w:ascii="Times New Roman" w:hAnsi="Times New Roman"/>
          <w:color w:val="000000"/>
          <w:sz w:val="28"/>
          <w:szCs w:val="28"/>
          <w:lang w:eastAsia="ru-RU"/>
        </w:rPr>
      </w:pPr>
      <w:r w:rsidRPr="00F37EC7">
        <w:rPr>
          <w:rFonts w:ascii="Times New Roman" w:hAnsi="Times New Roman"/>
          <w:color w:val="000000"/>
          <w:sz w:val="28"/>
          <w:szCs w:val="28"/>
          <w:lang w:eastAsia="ru-RU"/>
        </w:rPr>
        <w:t xml:space="preserve">ГЛАВА </w:t>
      </w:r>
      <w:r>
        <w:rPr>
          <w:rFonts w:ascii="Times New Roman" w:hAnsi="Times New Roman"/>
          <w:color w:val="000000"/>
          <w:sz w:val="28"/>
          <w:szCs w:val="28"/>
          <w:lang w:eastAsia="ru-RU"/>
        </w:rPr>
        <w:t>5</w:t>
      </w:r>
      <w:r w:rsidRPr="00F37EC7">
        <w:rPr>
          <w:rFonts w:ascii="Times New Roman" w:hAnsi="Times New Roman"/>
          <w:color w:val="000000"/>
          <w:sz w:val="28"/>
          <w:szCs w:val="28"/>
          <w:lang w:eastAsia="ru-RU"/>
        </w:rPr>
        <w:t xml:space="preserve">. </w:t>
      </w:r>
      <w:r w:rsidRPr="00F37EC7">
        <w:rPr>
          <w:rFonts w:ascii="Times New Roman" w:hAnsi="Times New Roman"/>
          <w:sz w:val="28"/>
          <w:szCs w:val="28"/>
          <w:lang w:eastAsia="ru-RU"/>
        </w:rPr>
        <w:t>ПРАКТИЧЕСКАЯ ЧАСТЬ РАБОТЫ</w:t>
      </w:r>
    </w:p>
    <w:p w:rsidR="00761781" w:rsidRDefault="00761781" w:rsidP="00764D9B">
      <w:pPr>
        <w:shd w:val="clear" w:color="auto" w:fill="FFFFFF"/>
        <w:tabs>
          <w:tab w:val="left" w:pos="567"/>
          <w:tab w:val="left" w:pos="709"/>
        </w:tabs>
        <w:spacing w:before="30" w:after="0" w:line="360" w:lineRule="auto"/>
        <w:rPr>
          <w:rFonts w:ascii="Times New Roman" w:hAnsi="Times New Roman"/>
          <w:sz w:val="28"/>
          <w:szCs w:val="28"/>
          <w:lang w:eastAsia="ru-RU"/>
        </w:rPr>
      </w:pPr>
      <w:r w:rsidRPr="00F37EC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5</w:t>
      </w:r>
      <w:r w:rsidRPr="00F37EC7">
        <w:rPr>
          <w:rFonts w:ascii="Times New Roman" w:hAnsi="Times New Roman"/>
          <w:color w:val="000000"/>
          <w:sz w:val="28"/>
          <w:szCs w:val="28"/>
          <w:lang w:eastAsia="ru-RU"/>
        </w:rPr>
        <w:t xml:space="preserve">.1. </w:t>
      </w:r>
      <w:r w:rsidRPr="002B0DB8">
        <w:rPr>
          <w:rFonts w:ascii="Times New Roman" w:hAnsi="Times New Roman"/>
          <w:color w:val="000000"/>
          <w:sz w:val="28"/>
          <w:szCs w:val="28"/>
          <w:lang w:eastAsia="ru-RU"/>
        </w:rPr>
        <w:t>Э</w:t>
      </w:r>
      <w:r>
        <w:rPr>
          <w:rFonts w:ascii="Times New Roman" w:hAnsi="Times New Roman"/>
          <w:color w:val="000000"/>
          <w:sz w:val="28"/>
          <w:szCs w:val="28"/>
          <w:lang w:eastAsia="ru-RU"/>
        </w:rPr>
        <w:t>ксперимент</w:t>
      </w:r>
      <w:r w:rsidRPr="002B0DB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F37EC7">
        <w:rPr>
          <w:rFonts w:ascii="Times New Roman" w:hAnsi="Times New Roman"/>
          <w:color w:val="000000"/>
          <w:sz w:val="28"/>
          <w:szCs w:val="28"/>
          <w:lang w:eastAsia="ru-RU"/>
        </w:rPr>
        <w:t>………....</w:t>
      </w:r>
      <w:r>
        <w:rPr>
          <w:rFonts w:ascii="Times New Roman" w:hAnsi="Times New Roman"/>
          <w:sz w:val="28"/>
          <w:szCs w:val="28"/>
          <w:lang w:eastAsia="ru-RU"/>
        </w:rPr>
        <w:t>..…..14</w:t>
      </w:r>
    </w:p>
    <w:p w:rsidR="00761781" w:rsidRPr="00F37EC7" w:rsidRDefault="00761781" w:rsidP="00764D9B">
      <w:pPr>
        <w:shd w:val="clear" w:color="auto" w:fill="FFFFFF"/>
        <w:tabs>
          <w:tab w:val="left" w:pos="567"/>
          <w:tab w:val="left" w:pos="709"/>
        </w:tabs>
        <w:spacing w:before="30" w:after="0" w:line="360" w:lineRule="auto"/>
        <w:rPr>
          <w:rFonts w:ascii="Times New Roman" w:hAnsi="Times New Roman"/>
          <w:color w:val="000000"/>
          <w:sz w:val="28"/>
          <w:szCs w:val="28"/>
          <w:lang w:eastAsia="ru-RU"/>
        </w:rPr>
      </w:pPr>
      <w:r>
        <w:rPr>
          <w:rFonts w:ascii="Times New Roman" w:hAnsi="Times New Roman"/>
          <w:sz w:val="28"/>
          <w:szCs w:val="28"/>
          <w:lang w:eastAsia="ru-RU"/>
        </w:rPr>
        <w:t xml:space="preserve">        5.2. Описание эксперимента…………………...…………………………..14</w:t>
      </w:r>
    </w:p>
    <w:p w:rsidR="00761781" w:rsidRDefault="00761781" w:rsidP="00764D9B">
      <w:pPr>
        <w:shd w:val="clear" w:color="auto" w:fill="FFFFFF"/>
        <w:tabs>
          <w:tab w:val="left" w:pos="0"/>
        </w:tabs>
        <w:spacing w:before="30" w:after="0" w:line="360" w:lineRule="auto"/>
        <w:rPr>
          <w:rFonts w:ascii="Times New Roman" w:hAnsi="Times New Roman"/>
          <w:color w:val="000000"/>
          <w:sz w:val="28"/>
          <w:szCs w:val="28"/>
          <w:lang w:eastAsia="ru-RU"/>
        </w:rPr>
      </w:pPr>
      <w:r w:rsidRPr="00F37EC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5</w:t>
      </w:r>
      <w:r w:rsidRPr="00F37EC7">
        <w:rPr>
          <w:rFonts w:ascii="Times New Roman" w:hAnsi="Times New Roman"/>
          <w:color w:val="000000"/>
          <w:sz w:val="28"/>
          <w:szCs w:val="28"/>
          <w:lang w:eastAsia="ru-RU"/>
        </w:rPr>
        <w:t>.</w:t>
      </w:r>
      <w:r>
        <w:rPr>
          <w:rFonts w:ascii="Times New Roman" w:hAnsi="Times New Roman"/>
          <w:color w:val="000000"/>
          <w:sz w:val="28"/>
          <w:szCs w:val="28"/>
          <w:lang w:eastAsia="ru-RU"/>
        </w:rPr>
        <w:t>3</w:t>
      </w:r>
      <w:r w:rsidRPr="00F37EC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Сравнительный анализ ………………………………………………..16 </w:t>
      </w:r>
    </w:p>
    <w:p w:rsidR="00761781" w:rsidRPr="00F37EC7" w:rsidRDefault="00761781" w:rsidP="00764D9B">
      <w:pPr>
        <w:shd w:val="clear" w:color="auto" w:fill="FFFFFF"/>
        <w:tabs>
          <w:tab w:val="left" w:pos="0"/>
        </w:tabs>
        <w:spacing w:before="30"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5.4. Выводы…………………………………………………………………17</w:t>
      </w:r>
    </w:p>
    <w:p w:rsidR="00761781" w:rsidRPr="00F37EC7" w:rsidRDefault="00761781" w:rsidP="00764D9B">
      <w:pPr>
        <w:shd w:val="clear" w:color="auto" w:fill="FFFFFF"/>
        <w:spacing w:before="30"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ГЛАВА 6</w:t>
      </w:r>
      <w:r w:rsidRPr="00F37EC7">
        <w:rPr>
          <w:rFonts w:ascii="Times New Roman" w:hAnsi="Times New Roman"/>
          <w:color w:val="000000"/>
          <w:sz w:val="28"/>
          <w:szCs w:val="28"/>
          <w:lang w:eastAsia="ru-RU"/>
        </w:rPr>
        <w:t xml:space="preserve">. ОБСУЖДЕНИЕ </w:t>
      </w:r>
      <w:r>
        <w:rPr>
          <w:rFonts w:ascii="Times New Roman" w:hAnsi="Times New Roman"/>
          <w:color w:val="000000"/>
          <w:sz w:val="28"/>
          <w:szCs w:val="28"/>
          <w:lang w:eastAsia="ru-RU"/>
        </w:rPr>
        <w:t>РЕЗУЛЬТАТОВ………………..</w:t>
      </w:r>
      <w:r w:rsidRPr="00F37EC7">
        <w:rPr>
          <w:rFonts w:ascii="Times New Roman" w:hAnsi="Times New Roman"/>
          <w:color w:val="000000"/>
          <w:sz w:val="28"/>
          <w:szCs w:val="28"/>
          <w:lang w:eastAsia="ru-RU"/>
        </w:rPr>
        <w:t>…….………….</w:t>
      </w:r>
      <w:r>
        <w:rPr>
          <w:rFonts w:ascii="Times New Roman" w:hAnsi="Times New Roman"/>
          <w:color w:val="000000"/>
          <w:sz w:val="28"/>
          <w:szCs w:val="28"/>
          <w:lang w:eastAsia="ru-RU"/>
        </w:rPr>
        <w:t>..</w:t>
      </w:r>
      <w:r w:rsidRPr="00F37EC7">
        <w:rPr>
          <w:rFonts w:ascii="Times New Roman" w:hAnsi="Times New Roman"/>
          <w:color w:val="000000"/>
          <w:sz w:val="28"/>
          <w:szCs w:val="28"/>
          <w:lang w:eastAsia="ru-RU"/>
        </w:rPr>
        <w:t>1</w:t>
      </w:r>
      <w:r>
        <w:rPr>
          <w:rFonts w:ascii="Times New Roman" w:hAnsi="Times New Roman"/>
          <w:color w:val="000000"/>
          <w:sz w:val="28"/>
          <w:szCs w:val="28"/>
          <w:lang w:eastAsia="ru-RU"/>
        </w:rPr>
        <w:t>7</w:t>
      </w:r>
    </w:p>
    <w:p w:rsidR="00761781" w:rsidRPr="00F37EC7" w:rsidRDefault="00761781" w:rsidP="00764D9B">
      <w:pPr>
        <w:shd w:val="clear" w:color="auto" w:fill="FFFFFF"/>
        <w:spacing w:before="30" w:after="0" w:line="360" w:lineRule="auto"/>
        <w:rPr>
          <w:rFonts w:ascii="Times New Roman" w:hAnsi="Times New Roman"/>
          <w:color w:val="000000"/>
          <w:sz w:val="28"/>
          <w:szCs w:val="28"/>
          <w:lang w:eastAsia="ru-RU"/>
        </w:rPr>
      </w:pPr>
      <w:r w:rsidRPr="00F37EC7">
        <w:rPr>
          <w:rFonts w:ascii="Times New Roman" w:hAnsi="Times New Roman"/>
          <w:color w:val="000000"/>
          <w:sz w:val="28"/>
          <w:szCs w:val="28"/>
          <w:lang w:eastAsia="ru-RU"/>
        </w:rPr>
        <w:t>ЗАКЛЮЧЕНИЕ</w:t>
      </w:r>
      <w:r>
        <w:rPr>
          <w:rFonts w:ascii="Times New Roman" w:hAnsi="Times New Roman"/>
          <w:color w:val="000000"/>
          <w:sz w:val="28"/>
          <w:szCs w:val="28"/>
          <w:lang w:eastAsia="ru-RU"/>
        </w:rPr>
        <w:t>………………………………………………………………….18</w:t>
      </w:r>
    </w:p>
    <w:p w:rsidR="00761781" w:rsidRPr="00F37EC7" w:rsidRDefault="00761781" w:rsidP="00764D9B">
      <w:pPr>
        <w:spacing w:before="30" w:after="0" w:line="360" w:lineRule="auto"/>
        <w:rPr>
          <w:rFonts w:ascii="Times New Roman" w:hAnsi="Times New Roman"/>
          <w:sz w:val="28"/>
          <w:szCs w:val="28"/>
          <w:lang w:eastAsia="ru-RU"/>
        </w:rPr>
      </w:pPr>
      <w:r w:rsidRPr="00F37EC7">
        <w:rPr>
          <w:rFonts w:ascii="Times New Roman" w:hAnsi="Times New Roman"/>
          <w:sz w:val="28"/>
          <w:szCs w:val="28"/>
          <w:lang w:eastAsia="ru-RU"/>
        </w:rPr>
        <w:t xml:space="preserve">СПИСОК ИСПОЛЬЗУЕМОЙ ЛИТЕРАТУРЫ </w:t>
      </w:r>
      <w:r>
        <w:rPr>
          <w:rFonts w:ascii="Times New Roman" w:hAnsi="Times New Roman"/>
          <w:sz w:val="28"/>
          <w:szCs w:val="28"/>
          <w:lang w:eastAsia="ru-RU"/>
        </w:rPr>
        <w:t>……………………………….19</w:t>
      </w:r>
    </w:p>
    <w:p w:rsidR="00761781" w:rsidRPr="00F37EC7" w:rsidRDefault="00761781" w:rsidP="00764D9B">
      <w:pPr>
        <w:shd w:val="clear" w:color="auto" w:fill="FFFFFF"/>
        <w:spacing w:before="30" w:after="0" w:line="360" w:lineRule="auto"/>
        <w:rPr>
          <w:rFonts w:ascii="Times New Roman" w:hAnsi="Times New Roman"/>
          <w:color w:val="000000"/>
          <w:sz w:val="28"/>
          <w:szCs w:val="28"/>
          <w:lang w:eastAsia="ru-RU"/>
        </w:rPr>
      </w:pPr>
      <w:r w:rsidRPr="00F37EC7">
        <w:rPr>
          <w:rFonts w:ascii="Times New Roman" w:hAnsi="Times New Roman"/>
          <w:sz w:val="28"/>
          <w:szCs w:val="28"/>
          <w:lang w:eastAsia="ru-RU"/>
        </w:rPr>
        <w:t>ПРИЛОЖЕНИЕ</w:t>
      </w:r>
      <w:r w:rsidRPr="00F37EC7">
        <w:rPr>
          <w:rFonts w:ascii="Times New Roman" w:hAnsi="Times New Roman"/>
          <w:color w:val="000000"/>
          <w:sz w:val="28"/>
          <w:szCs w:val="28"/>
          <w:lang w:eastAsia="ru-RU"/>
        </w:rPr>
        <w:t xml:space="preserve"> </w:t>
      </w:r>
    </w:p>
    <w:p w:rsidR="00761781" w:rsidRDefault="00761781" w:rsidP="00764D9B">
      <w:pPr>
        <w:pStyle w:val="a3"/>
        <w:spacing w:before="30" w:line="360" w:lineRule="auto"/>
        <w:ind w:firstLine="851"/>
        <w:jc w:val="center"/>
      </w:pPr>
    </w:p>
    <w:p w:rsidR="00761781" w:rsidRDefault="00761781" w:rsidP="00764D9B">
      <w:pPr>
        <w:pStyle w:val="a3"/>
        <w:spacing w:before="30" w:line="360" w:lineRule="auto"/>
        <w:ind w:firstLine="851"/>
        <w:jc w:val="center"/>
      </w:pPr>
    </w:p>
    <w:p w:rsidR="00761781" w:rsidRDefault="00761781" w:rsidP="00764D9B">
      <w:pPr>
        <w:pStyle w:val="a3"/>
        <w:spacing w:before="30" w:line="360" w:lineRule="auto"/>
        <w:ind w:firstLine="851"/>
        <w:jc w:val="center"/>
      </w:pPr>
    </w:p>
    <w:p w:rsidR="00761781" w:rsidRDefault="00761781" w:rsidP="00E06ABD">
      <w:pPr>
        <w:ind w:left="360"/>
        <w:jc w:val="both"/>
        <w:rPr>
          <w:rFonts w:ascii="Times New Roman" w:hAnsi="Times New Roman"/>
          <w:sz w:val="28"/>
          <w:szCs w:val="28"/>
        </w:rPr>
      </w:pPr>
    </w:p>
    <w:p w:rsidR="00761781" w:rsidRDefault="00761781" w:rsidP="00E06ABD">
      <w:pPr>
        <w:ind w:left="360"/>
        <w:jc w:val="both"/>
        <w:rPr>
          <w:rFonts w:ascii="Times New Roman" w:hAnsi="Times New Roman"/>
          <w:sz w:val="28"/>
          <w:szCs w:val="28"/>
        </w:rPr>
      </w:pPr>
    </w:p>
    <w:p w:rsidR="00761781" w:rsidRDefault="00761781" w:rsidP="00E06ABD">
      <w:pPr>
        <w:ind w:left="360"/>
        <w:jc w:val="both"/>
        <w:rPr>
          <w:rFonts w:ascii="Times New Roman" w:hAnsi="Times New Roman"/>
          <w:sz w:val="28"/>
          <w:szCs w:val="28"/>
        </w:rPr>
      </w:pPr>
    </w:p>
    <w:p w:rsidR="00761781" w:rsidRDefault="00761781" w:rsidP="00E06ABD">
      <w:pPr>
        <w:ind w:left="360"/>
        <w:jc w:val="both"/>
        <w:rPr>
          <w:rFonts w:ascii="Times New Roman" w:hAnsi="Times New Roman"/>
          <w:sz w:val="28"/>
          <w:szCs w:val="28"/>
        </w:rPr>
      </w:pPr>
    </w:p>
    <w:p w:rsidR="00761781" w:rsidRDefault="00761781" w:rsidP="00E06ABD">
      <w:pPr>
        <w:ind w:left="360"/>
        <w:jc w:val="both"/>
        <w:rPr>
          <w:rFonts w:ascii="Times New Roman" w:hAnsi="Times New Roman"/>
          <w:sz w:val="28"/>
          <w:szCs w:val="28"/>
        </w:rPr>
      </w:pPr>
    </w:p>
    <w:p w:rsidR="00761781" w:rsidRDefault="00761781" w:rsidP="00E06ABD">
      <w:pPr>
        <w:ind w:left="360"/>
        <w:jc w:val="both"/>
        <w:rPr>
          <w:rFonts w:ascii="Times New Roman" w:hAnsi="Times New Roman"/>
          <w:sz w:val="28"/>
          <w:szCs w:val="28"/>
        </w:rPr>
      </w:pPr>
    </w:p>
    <w:p w:rsidR="00761781" w:rsidRDefault="00761781" w:rsidP="009E17AB">
      <w:pPr>
        <w:jc w:val="both"/>
        <w:rPr>
          <w:rFonts w:ascii="Times New Roman" w:hAnsi="Times New Roman"/>
          <w:sz w:val="28"/>
          <w:szCs w:val="28"/>
        </w:rPr>
      </w:pPr>
    </w:p>
    <w:p w:rsidR="00761781" w:rsidRDefault="00761781" w:rsidP="009E17AB">
      <w:pPr>
        <w:jc w:val="both"/>
        <w:rPr>
          <w:rFonts w:ascii="Times New Roman" w:hAnsi="Times New Roman"/>
          <w:sz w:val="28"/>
          <w:szCs w:val="28"/>
        </w:rPr>
      </w:pPr>
    </w:p>
    <w:p w:rsidR="00761781" w:rsidRDefault="00761781" w:rsidP="00E06ABD">
      <w:pPr>
        <w:pStyle w:val="af"/>
        <w:numPr>
          <w:ilvl w:val="0"/>
          <w:numId w:val="7"/>
        </w:numPr>
        <w:spacing w:after="0" w:line="240" w:lineRule="auto"/>
        <w:jc w:val="center"/>
        <w:rPr>
          <w:rFonts w:ascii="Times New Roman" w:hAnsi="Times New Roman"/>
          <w:b/>
          <w:i/>
          <w:sz w:val="28"/>
          <w:szCs w:val="28"/>
          <w:lang w:eastAsia="ru-RU"/>
        </w:rPr>
      </w:pPr>
      <w:r>
        <w:rPr>
          <w:rFonts w:ascii="Times New Roman" w:hAnsi="Times New Roman"/>
          <w:b/>
          <w:i/>
          <w:sz w:val="28"/>
          <w:szCs w:val="28"/>
          <w:lang w:eastAsia="ru-RU"/>
        </w:rPr>
        <w:lastRenderedPageBreak/>
        <w:t>Введение</w:t>
      </w:r>
    </w:p>
    <w:p w:rsidR="00761781" w:rsidRPr="007B4B87" w:rsidRDefault="00761781" w:rsidP="00E06ABD">
      <w:pPr>
        <w:spacing w:after="0" w:line="240" w:lineRule="auto"/>
        <w:ind w:firstLine="709"/>
        <w:jc w:val="both"/>
        <w:rPr>
          <w:rFonts w:ascii="Times New Roman" w:hAnsi="Times New Roman"/>
          <w:sz w:val="28"/>
          <w:szCs w:val="28"/>
          <w:lang w:eastAsia="ru-RU"/>
        </w:rPr>
      </w:pPr>
      <w:r w:rsidRPr="007B4B87">
        <w:rPr>
          <w:rFonts w:ascii="Times New Roman" w:hAnsi="Times New Roman"/>
          <w:sz w:val="28"/>
          <w:szCs w:val="28"/>
          <w:lang w:eastAsia="ru-RU"/>
        </w:rPr>
        <w:t>У каждой вещи есть своя история, есть она и у фортепиано. Знать ее, несомненно, не только интересно, но и полезно. Это позволяет лучше разбираться в музыкальных стилях и понимать содержание того или иного произведения.</w:t>
      </w:r>
    </w:p>
    <w:p w:rsidR="00761781" w:rsidRPr="007B4B87" w:rsidRDefault="00761781" w:rsidP="00E06ABD">
      <w:pPr>
        <w:spacing w:after="0" w:line="240" w:lineRule="auto"/>
        <w:ind w:firstLine="709"/>
        <w:jc w:val="both"/>
        <w:rPr>
          <w:rFonts w:ascii="Times New Roman" w:hAnsi="Times New Roman"/>
          <w:sz w:val="28"/>
          <w:szCs w:val="28"/>
          <w:lang w:eastAsia="ru-RU"/>
        </w:rPr>
      </w:pPr>
      <w:r w:rsidRPr="007B4B87">
        <w:rPr>
          <w:rFonts w:ascii="Times New Roman" w:hAnsi="Times New Roman"/>
          <w:sz w:val="28"/>
          <w:szCs w:val="28"/>
          <w:lang w:eastAsia="ru-RU"/>
        </w:rPr>
        <w:t>Изобретение фортепиано в начале XVIII столетия стало поворотным моментом в истории европейской культуры. Фортепиано полностью изменило характер музыкальной культуры западной цивилизации.</w:t>
      </w:r>
    </w:p>
    <w:p w:rsidR="00761781" w:rsidRPr="007B4B87" w:rsidRDefault="00761781" w:rsidP="00E06ABD">
      <w:pPr>
        <w:spacing w:after="0" w:line="240" w:lineRule="auto"/>
        <w:ind w:firstLine="709"/>
        <w:jc w:val="both"/>
        <w:rPr>
          <w:rFonts w:ascii="Times New Roman" w:hAnsi="Times New Roman"/>
          <w:sz w:val="28"/>
          <w:szCs w:val="28"/>
          <w:lang w:eastAsia="ru-RU"/>
        </w:rPr>
      </w:pPr>
      <w:r w:rsidRPr="007B4B87">
        <w:rPr>
          <w:rFonts w:ascii="Times New Roman" w:hAnsi="Times New Roman"/>
          <w:sz w:val="28"/>
          <w:szCs w:val="28"/>
          <w:lang w:eastAsia="ru-RU"/>
        </w:rPr>
        <w:t>Клавишные инструменты существовали еще в Средние Века. Орган, самый старый из них, - это духовой клавишный инструмент (у него нет струн, а есть множество труб), и он не является непосредственным родственником фортепиано.</w:t>
      </w:r>
    </w:p>
    <w:p w:rsidR="00761781" w:rsidRPr="007B4B87" w:rsidRDefault="00761781" w:rsidP="00E51D29">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80" w:afterAutospacing="0"/>
        <w:rPr>
          <w:rStyle w:val="ab"/>
          <w:iCs/>
          <w:color w:val="3366FF"/>
          <w:sz w:val="28"/>
          <w:szCs w:val="28"/>
        </w:rPr>
      </w:pPr>
      <w:r>
        <w:rPr>
          <w:sz w:val="28"/>
          <w:szCs w:val="28"/>
          <w:lang w:eastAsia="en-US"/>
        </w:rPr>
        <w:t xml:space="preserve">     </w:t>
      </w:r>
      <w:r w:rsidRPr="007B4B87">
        <w:rPr>
          <w:rStyle w:val="a9"/>
          <w:bCs/>
          <w:color w:val="000000"/>
          <w:sz w:val="28"/>
          <w:szCs w:val="28"/>
          <w:shd w:val="clear" w:color="auto" w:fill="FFFFFF"/>
        </w:rPr>
        <w:t>Фортепиано</w:t>
      </w:r>
      <w:r w:rsidRPr="007B4B87">
        <w:rPr>
          <w:rStyle w:val="apple-converted-space"/>
          <w:color w:val="000000"/>
          <w:sz w:val="28"/>
          <w:szCs w:val="28"/>
          <w:shd w:val="clear" w:color="auto" w:fill="FFFFFF"/>
        </w:rPr>
        <w:t> </w:t>
      </w:r>
      <w:r w:rsidRPr="007B4B87">
        <w:rPr>
          <w:color w:val="000000"/>
          <w:sz w:val="28"/>
          <w:szCs w:val="28"/>
          <w:shd w:val="clear" w:color="auto" w:fill="FFFFFF"/>
        </w:rPr>
        <w:t xml:space="preserve">– собирательное название ударно-клавишных музыкальных инструментов – роялей и пианино.  Но задумайтесь о </w:t>
      </w:r>
      <w:r>
        <w:rPr>
          <w:color w:val="000000"/>
          <w:sz w:val="28"/>
          <w:szCs w:val="28"/>
          <w:shd w:val="clear" w:color="auto" w:fill="FFFFFF"/>
        </w:rPr>
        <w:t>богатстве фортепиано. Соло может</w:t>
      </w:r>
      <w:r w:rsidRPr="007B4B87">
        <w:rPr>
          <w:color w:val="000000"/>
          <w:sz w:val="28"/>
          <w:szCs w:val="28"/>
          <w:shd w:val="clear" w:color="auto" w:fill="FFFFFF"/>
        </w:rPr>
        <w:t xml:space="preserve"> выдать чрезвычайное богатство звуков. Или вы думаете, что королем музыкальных инструментов его назвали ошибочно? По разнообразию, красоте звука, способности передать тончайшие идеи исполнителя — фортепиано один из наиболее совершенных музыкальных инструментов.</w:t>
      </w:r>
    </w:p>
    <w:p w:rsidR="00761781" w:rsidRDefault="00761781" w:rsidP="00BE0383">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Style w:val="apple-converted-space"/>
          <w:rFonts w:ascii="Times New Roman" w:hAnsi="Times New Roman"/>
          <w:color w:val="000000"/>
          <w:sz w:val="28"/>
          <w:szCs w:val="28"/>
          <w:shd w:val="clear" w:color="auto" w:fill="FFFFFF"/>
        </w:rPr>
      </w:pPr>
      <w:r w:rsidRPr="007B4B87">
        <w:rPr>
          <w:rFonts w:ascii="Times New Roman" w:hAnsi="Times New Roman"/>
          <w:color w:val="000000"/>
          <w:sz w:val="28"/>
          <w:szCs w:val="28"/>
          <w:shd w:val="clear" w:color="auto" w:fill="FFFFFF"/>
        </w:rPr>
        <w:t>В 19 веке фортепиано развивалось очень интенсивно. Сложились два вида фортепиано: горизонтальный – рояль (по-французски royal – королевский) с корпусом, похожим на крыло, и вертикальный – пианино (по-итальянски pianino – маленькое пианино). Рояль – это концертный инструмент. Пианино мы используем там, где нельзя поставить большой рояль и где можно обойтись меньшей силой звука.</w:t>
      </w:r>
      <w:r w:rsidRPr="007B4B87">
        <w:rPr>
          <w:rStyle w:val="apple-converted-space"/>
          <w:rFonts w:ascii="Times New Roman" w:hAnsi="Times New Roman"/>
          <w:color w:val="000000"/>
          <w:sz w:val="28"/>
          <w:szCs w:val="28"/>
          <w:shd w:val="clear" w:color="auto" w:fill="FFFFFF"/>
        </w:rPr>
        <w:t> </w:t>
      </w:r>
    </w:p>
    <w:p w:rsidR="00761781" w:rsidRPr="009E17AB" w:rsidRDefault="00761781" w:rsidP="00964096">
      <w:pPr>
        <w:pStyle w:val="af"/>
        <w:spacing w:after="0" w:line="240" w:lineRule="auto"/>
        <w:ind w:left="360"/>
        <w:rPr>
          <w:rFonts w:ascii="Times New Roman" w:hAnsi="Times New Roman"/>
          <w:b/>
          <w:i/>
          <w:sz w:val="28"/>
          <w:szCs w:val="28"/>
          <w:lang w:eastAsia="ru-RU"/>
        </w:rPr>
      </w:pPr>
      <w:r>
        <w:rPr>
          <w:rFonts w:ascii="Times New Roman" w:hAnsi="Times New Roman"/>
          <w:b/>
          <w:i/>
          <w:sz w:val="28"/>
          <w:szCs w:val="28"/>
          <w:lang w:eastAsia="ru-RU"/>
        </w:rPr>
        <w:t xml:space="preserve">                                  </w:t>
      </w:r>
      <w:r w:rsidRPr="009E17AB">
        <w:rPr>
          <w:rFonts w:ascii="Times New Roman" w:hAnsi="Times New Roman"/>
          <w:b/>
          <w:i/>
          <w:sz w:val="28"/>
          <w:szCs w:val="28"/>
          <w:lang w:eastAsia="ru-RU"/>
        </w:rPr>
        <w:t>Изобретение фортепиано</w:t>
      </w:r>
    </w:p>
    <w:p w:rsidR="00761781" w:rsidRPr="009E17AB" w:rsidRDefault="00761781" w:rsidP="009A350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9E17AB">
        <w:rPr>
          <w:rFonts w:ascii="Times New Roman" w:hAnsi="Times New Roman"/>
          <w:sz w:val="28"/>
          <w:szCs w:val="28"/>
          <w:lang w:eastAsia="ru-RU"/>
        </w:rPr>
        <w:t xml:space="preserve">На рубеже XVIII века композиторы и музыканты стали остро ощущать потребность в новом клавишном инструменте, который не уступал бы по выразительности скрипке. Более того, был необходим инструмент с большим динамическим диапазоном, способным на громовое фортиссимо, нежнейшее пианиссимо и тончайшие динамические переходы. Эти мечты стали реальностью, когда в 1709 году итальянец </w:t>
      </w:r>
      <w:r w:rsidRPr="009E17AB">
        <w:rPr>
          <w:rFonts w:ascii="Times New Roman" w:hAnsi="Times New Roman"/>
          <w:b/>
          <w:sz w:val="28"/>
          <w:szCs w:val="28"/>
          <w:lang w:eastAsia="ru-RU"/>
        </w:rPr>
        <w:t>Бартоломео Кристофори</w:t>
      </w:r>
      <w:r w:rsidRPr="009E17AB">
        <w:rPr>
          <w:rFonts w:ascii="Times New Roman" w:hAnsi="Times New Roman"/>
          <w:sz w:val="28"/>
          <w:szCs w:val="28"/>
          <w:lang w:eastAsia="ru-RU"/>
        </w:rPr>
        <w:t>, занимавшийся музыкальными инструментами семейства Медичи, изобрел первое фортепиано. Он назвал свое изобретение "gravicembalo col piano e forte", что означает "клавишный инструмент, играющий нежно и громко". Это название затем было сокращено, и появилось слово "фортепиано". Несколько позже подобные инструменты были созданы учителем музыки из Германии Кристофором Готлибом Шретером (</w:t>
      </w:r>
      <w:smartTag w:uri="urn:schemas-microsoft-com:office:smarttags" w:element="metricconverter">
        <w:smartTagPr>
          <w:attr w:name="ProductID" w:val="1717 г"/>
        </w:smartTagPr>
        <w:r w:rsidRPr="009E17AB">
          <w:rPr>
            <w:rFonts w:ascii="Times New Roman" w:hAnsi="Times New Roman"/>
            <w:sz w:val="28"/>
            <w:szCs w:val="28"/>
            <w:lang w:eastAsia="ru-RU"/>
          </w:rPr>
          <w:t>1717 г</w:t>
        </w:r>
      </w:smartTag>
      <w:r w:rsidRPr="009E17AB">
        <w:rPr>
          <w:rFonts w:ascii="Times New Roman" w:hAnsi="Times New Roman"/>
          <w:sz w:val="28"/>
          <w:szCs w:val="28"/>
          <w:lang w:eastAsia="ru-RU"/>
        </w:rPr>
        <w:t>.) и французом Жаном Мариусом (</w:t>
      </w:r>
      <w:smartTag w:uri="urn:schemas-microsoft-com:office:smarttags" w:element="metricconverter">
        <w:smartTagPr>
          <w:attr w:name="ProductID" w:val="1716 г"/>
        </w:smartTagPr>
        <w:r w:rsidRPr="009E17AB">
          <w:rPr>
            <w:rFonts w:ascii="Times New Roman" w:hAnsi="Times New Roman"/>
            <w:sz w:val="28"/>
            <w:szCs w:val="28"/>
            <w:lang w:eastAsia="ru-RU"/>
          </w:rPr>
          <w:t>1716 г</w:t>
        </w:r>
      </w:smartTag>
      <w:r w:rsidRPr="009E17AB">
        <w:rPr>
          <w:rFonts w:ascii="Times New Roman" w:hAnsi="Times New Roman"/>
          <w:sz w:val="28"/>
          <w:szCs w:val="28"/>
          <w:lang w:eastAsia="ru-RU"/>
        </w:rPr>
        <w:t>.).</w:t>
      </w:r>
    </w:p>
    <w:p w:rsidR="00761781" w:rsidRPr="009E17AB" w:rsidRDefault="00761781" w:rsidP="00964096">
      <w:pPr>
        <w:spacing w:after="0" w:line="240" w:lineRule="auto"/>
        <w:ind w:firstLine="709"/>
        <w:jc w:val="both"/>
        <w:rPr>
          <w:rFonts w:ascii="Times New Roman" w:hAnsi="Times New Roman"/>
          <w:sz w:val="28"/>
          <w:szCs w:val="28"/>
          <w:lang w:eastAsia="ru-RU"/>
        </w:rPr>
      </w:pPr>
    </w:p>
    <w:p w:rsidR="00761781" w:rsidRPr="009E17AB" w:rsidRDefault="00761781" w:rsidP="00964096">
      <w:pPr>
        <w:spacing w:after="0" w:line="240" w:lineRule="auto"/>
        <w:ind w:firstLine="709"/>
        <w:jc w:val="both"/>
        <w:rPr>
          <w:rFonts w:ascii="Times New Roman" w:hAnsi="Times New Roman"/>
          <w:sz w:val="28"/>
          <w:szCs w:val="28"/>
          <w:lang w:eastAsia="ru-RU"/>
        </w:rPr>
      </w:pPr>
      <w:r w:rsidRPr="009E17AB">
        <w:rPr>
          <w:rFonts w:ascii="Times New Roman" w:hAnsi="Times New Roman"/>
          <w:b/>
          <w:sz w:val="28"/>
          <w:szCs w:val="28"/>
          <w:lang w:eastAsia="ru-RU"/>
        </w:rPr>
        <w:t xml:space="preserve"> </w:t>
      </w:r>
      <w:r w:rsidRPr="009E17AB">
        <w:rPr>
          <w:rFonts w:ascii="Times New Roman" w:hAnsi="Times New Roman"/>
          <w:sz w:val="28"/>
          <w:szCs w:val="28"/>
          <w:lang w:eastAsia="ru-RU"/>
        </w:rPr>
        <w:t xml:space="preserve">Устройство </w:t>
      </w:r>
      <w:r w:rsidRPr="009E17AB">
        <w:rPr>
          <w:rFonts w:ascii="Times New Roman" w:hAnsi="Times New Roman"/>
          <w:b/>
          <w:sz w:val="28"/>
          <w:szCs w:val="28"/>
          <w:lang w:eastAsia="ru-RU"/>
        </w:rPr>
        <w:t xml:space="preserve">фортепиано </w:t>
      </w:r>
      <w:r w:rsidRPr="009E17AB">
        <w:rPr>
          <w:rFonts w:ascii="Times New Roman" w:hAnsi="Times New Roman"/>
          <w:sz w:val="28"/>
          <w:szCs w:val="28"/>
          <w:lang w:eastAsia="ru-RU"/>
        </w:rPr>
        <w:t xml:space="preserve">Кристофори было очень простым. Оно состояло из клавиши, войлочного молоточка и специального возвращателя. У такого фортепиано не было ни демпферов, ни педалей. Удар по клавише </w:t>
      </w:r>
      <w:r w:rsidRPr="009E17AB">
        <w:rPr>
          <w:rFonts w:ascii="Times New Roman" w:hAnsi="Times New Roman"/>
          <w:sz w:val="28"/>
          <w:szCs w:val="28"/>
          <w:lang w:eastAsia="ru-RU"/>
        </w:rPr>
        <w:lastRenderedPageBreak/>
        <w:t>заставлял молоток ударять по струне, вызывая ее вибрацию, совсем не похожую на вибрацию струн у клавесина или клавикорда. Возвращатель позволял молоточку идти назад, а не оставаться прижатым к струне, что заглушало бы вибрацию струны. Позднее был изобретена двойная репетиция, позволившая молоточку опускаться наполовину, что очень помогало в исполнении трелей и быстро повторяющихся нот.</w:t>
      </w:r>
    </w:p>
    <w:p w:rsidR="00761781" w:rsidRPr="009E17AB" w:rsidRDefault="00761781" w:rsidP="00964096">
      <w:pPr>
        <w:spacing w:after="0" w:line="240" w:lineRule="auto"/>
        <w:ind w:firstLine="709"/>
        <w:jc w:val="both"/>
        <w:rPr>
          <w:rFonts w:ascii="Times New Roman" w:hAnsi="Times New Roman"/>
          <w:sz w:val="28"/>
          <w:szCs w:val="28"/>
          <w:lang w:eastAsia="ru-RU"/>
        </w:rPr>
      </w:pPr>
    </w:p>
    <w:p w:rsidR="00761781" w:rsidRPr="009E17AB" w:rsidRDefault="00761781" w:rsidP="00964096">
      <w:pPr>
        <w:spacing w:after="0" w:line="240" w:lineRule="auto"/>
        <w:ind w:firstLine="709"/>
        <w:jc w:val="both"/>
        <w:rPr>
          <w:rFonts w:ascii="Times New Roman" w:hAnsi="Times New Roman"/>
          <w:sz w:val="28"/>
          <w:szCs w:val="28"/>
          <w:lang w:eastAsia="ru-RU"/>
        </w:rPr>
      </w:pPr>
      <w:r w:rsidRPr="009E17AB">
        <w:rPr>
          <w:rFonts w:ascii="Times New Roman" w:hAnsi="Times New Roman"/>
          <w:sz w:val="28"/>
          <w:szCs w:val="28"/>
          <w:lang w:eastAsia="ru-RU"/>
        </w:rPr>
        <w:t xml:space="preserve">Самое замечательное в </w:t>
      </w:r>
      <w:r w:rsidRPr="009E17AB">
        <w:rPr>
          <w:rFonts w:ascii="Times New Roman" w:hAnsi="Times New Roman"/>
          <w:b/>
          <w:sz w:val="28"/>
          <w:szCs w:val="28"/>
          <w:lang w:eastAsia="ru-RU"/>
        </w:rPr>
        <w:t>фортепиано</w:t>
      </w:r>
      <w:r w:rsidRPr="009E17AB">
        <w:rPr>
          <w:rFonts w:ascii="Times New Roman" w:hAnsi="Times New Roman"/>
          <w:sz w:val="28"/>
          <w:szCs w:val="28"/>
          <w:lang w:eastAsia="ru-RU"/>
        </w:rPr>
        <w:t xml:space="preserve"> - это способность резонировать и динамический диапазон. Деревянный корпус и стальная рама (изобретенная позднее, в XIX веке, рама у фортепиано Кристофори была деревянной) позволяют инструменту достигать почти колокольного звучания на форте. Другое отличие фортепиано от его предшественников - это способность звучать не только тихо и громко, но и делать крещендо и диминуэндо, менять динамику внезапно или постепенно.</w:t>
      </w:r>
    </w:p>
    <w:p w:rsidR="00761781" w:rsidRPr="009E17AB" w:rsidRDefault="00761781" w:rsidP="00964096">
      <w:pPr>
        <w:spacing w:after="0" w:line="240" w:lineRule="auto"/>
        <w:ind w:firstLine="709"/>
        <w:jc w:val="both"/>
        <w:rPr>
          <w:rFonts w:ascii="Times New Roman" w:hAnsi="Times New Roman"/>
          <w:sz w:val="28"/>
          <w:szCs w:val="28"/>
          <w:lang w:eastAsia="ru-RU"/>
        </w:rPr>
      </w:pPr>
      <w:r w:rsidRPr="009E17AB">
        <w:rPr>
          <w:rFonts w:ascii="Times New Roman" w:hAnsi="Times New Roman"/>
          <w:sz w:val="28"/>
          <w:szCs w:val="28"/>
          <w:lang w:eastAsia="ru-RU"/>
        </w:rPr>
        <w:t>Когда фортепиано впервые заявило о себе, в Европе царила эпоха рококо (1725-1775) - период, переходный от барокко к классицизму. В период классицизма фортепиано стало популярным инструментом домашнего музицирования и концертного исполнения. Фортепиано как нельзя более подходило для исполнения, появившегося в это время жанра сонаты, ярким образцом которого являются произведения Клементи и Моцарта.</w:t>
      </w:r>
    </w:p>
    <w:p w:rsidR="00761781" w:rsidRPr="009E17AB" w:rsidRDefault="00761781" w:rsidP="00964096">
      <w:pPr>
        <w:spacing w:after="0" w:line="240" w:lineRule="auto"/>
        <w:ind w:firstLine="709"/>
        <w:jc w:val="both"/>
        <w:rPr>
          <w:rFonts w:ascii="Times New Roman" w:hAnsi="Times New Roman"/>
          <w:sz w:val="28"/>
          <w:szCs w:val="28"/>
          <w:lang w:eastAsia="ru-RU"/>
        </w:rPr>
      </w:pPr>
      <w:r w:rsidRPr="009E17AB">
        <w:rPr>
          <w:rFonts w:ascii="Times New Roman" w:hAnsi="Times New Roman"/>
          <w:sz w:val="28"/>
          <w:szCs w:val="28"/>
          <w:lang w:eastAsia="ru-RU"/>
        </w:rPr>
        <w:t>Появление фортепиано также вызвало изменение репертуара ансамблей и оркестров. Концерт для фортепиано с оркестром - новый жанр, ставший весьма популярным в период классицизма. Долгое время клавесин был аккомпанирующим инструментом, очень редко выступая в роли солирующего. Динамические возможности позволили фортепиано встать в ряд сольных инструментов, таких, как скрипка и труба, и занять центральное место в концертных залах Европы.</w:t>
      </w:r>
    </w:p>
    <w:p w:rsidR="00761781" w:rsidRPr="0020583C" w:rsidRDefault="00761781" w:rsidP="0020583C">
      <w:pPr>
        <w:spacing w:after="0" w:line="240" w:lineRule="auto"/>
        <w:ind w:firstLine="709"/>
        <w:jc w:val="both"/>
        <w:rPr>
          <w:rFonts w:ascii="Times New Roman" w:hAnsi="Times New Roman"/>
          <w:sz w:val="28"/>
          <w:szCs w:val="28"/>
          <w:lang w:eastAsia="ru-RU"/>
        </w:rPr>
      </w:pPr>
      <w:r w:rsidRPr="009E17AB">
        <w:rPr>
          <w:rFonts w:ascii="Times New Roman" w:hAnsi="Times New Roman"/>
          <w:sz w:val="28"/>
          <w:szCs w:val="28"/>
          <w:lang w:eastAsia="ru-RU"/>
        </w:rPr>
        <w:t>Благодаря тому, что фортепиано теперь можно было услышать не только во дворцах знати, круг любителей фортепианной музыки начал расширяться. Все больше и больше людей были готовы платить за то, чтобы услышать того или иного солиста. Это вызывало потребность во все новых и новых произведениях для фортепиано, росло количество композиторов, получавших признание благодаря музыке для фортепиано.</w:t>
      </w:r>
    </w:p>
    <w:p w:rsidR="00761781" w:rsidRPr="009E17AB" w:rsidRDefault="00761781" w:rsidP="00FD7307">
      <w:pPr>
        <w:spacing w:before="100" w:beforeAutospacing="1" w:after="100" w:afterAutospacing="1" w:line="240" w:lineRule="auto"/>
        <w:ind w:firstLine="450"/>
        <w:jc w:val="both"/>
        <w:rPr>
          <w:rFonts w:ascii="Times New Roman" w:hAnsi="Times New Roman"/>
          <w:color w:val="000000"/>
          <w:sz w:val="28"/>
          <w:szCs w:val="28"/>
          <w:lang w:eastAsia="ru-RU"/>
        </w:rPr>
      </w:pPr>
      <w:r w:rsidRPr="009E17AB">
        <w:rPr>
          <w:rFonts w:ascii="Times New Roman" w:hAnsi="Times New Roman"/>
          <w:b/>
          <w:bCs/>
          <w:color w:val="000000"/>
          <w:sz w:val="28"/>
          <w:szCs w:val="28"/>
          <w:lang w:eastAsia="ru-RU"/>
        </w:rPr>
        <w:t xml:space="preserve">Рояль </w:t>
      </w:r>
      <w:r w:rsidRPr="009E17AB">
        <w:rPr>
          <w:rFonts w:ascii="Times New Roman" w:hAnsi="Times New Roman"/>
          <w:bCs/>
          <w:color w:val="000000"/>
          <w:sz w:val="28"/>
          <w:szCs w:val="28"/>
          <w:lang w:eastAsia="ru-RU"/>
        </w:rPr>
        <w:t>называют королем музыкальных инструментов. Он удостоился этого звания по множеству причин. Например, за его тональный диапазон (он охватывает весь спектр звучания всех инструментов в оркестре, от самой низкой ноты басового фагота до верхней ноты флейты-пикколо), за способность одновременно исполнять и мелодию, и аккомпанемент (попробуйте-ка сделать это, к примеру, на флейте), и за его широчайший динамический диапазон. Кроме того, это самый крупный музыкальный инструмент (исключая орган), самый гибкий, многоплановый и интересный в отношении исполнительских приемов и звучания.</w:t>
      </w:r>
    </w:p>
    <w:p w:rsidR="00761781" w:rsidRPr="009E17AB" w:rsidRDefault="00761781" w:rsidP="00FD7307">
      <w:pPr>
        <w:spacing w:before="100" w:beforeAutospacing="1" w:after="100" w:afterAutospacing="1" w:line="240" w:lineRule="auto"/>
        <w:ind w:firstLine="450"/>
        <w:jc w:val="both"/>
        <w:rPr>
          <w:rFonts w:ascii="Times New Roman" w:hAnsi="Times New Roman"/>
          <w:color w:val="000000"/>
          <w:sz w:val="28"/>
          <w:szCs w:val="28"/>
          <w:lang w:eastAsia="ru-RU"/>
        </w:rPr>
      </w:pPr>
      <w:r w:rsidRPr="009E17AB">
        <w:rPr>
          <w:rFonts w:ascii="Times New Roman" w:hAnsi="Times New Roman"/>
          <w:bCs/>
          <w:color w:val="000000"/>
          <w:sz w:val="28"/>
          <w:szCs w:val="28"/>
          <w:lang w:eastAsia="ru-RU"/>
        </w:rPr>
        <w:lastRenderedPageBreak/>
        <w:t xml:space="preserve">Типичное фортепиано среднего размера имеет около 230 струн, каждая струна имеет натяжение около </w:t>
      </w:r>
      <w:smartTag w:uri="urn:schemas-microsoft-com:office:smarttags" w:element="metricconverter">
        <w:smartTagPr>
          <w:attr w:name="ProductID" w:val="1997 г"/>
        </w:smartTagPr>
        <w:r w:rsidRPr="009E17AB">
          <w:rPr>
            <w:rFonts w:ascii="Times New Roman" w:hAnsi="Times New Roman"/>
            <w:bCs/>
            <w:color w:val="000000"/>
            <w:sz w:val="28"/>
            <w:szCs w:val="28"/>
            <w:lang w:eastAsia="ru-RU"/>
          </w:rPr>
          <w:t>70 кг</w:t>
        </w:r>
      </w:smartTag>
      <w:r w:rsidRPr="009E17AB">
        <w:rPr>
          <w:rFonts w:ascii="Times New Roman" w:hAnsi="Times New Roman"/>
          <w:bCs/>
          <w:color w:val="000000"/>
          <w:sz w:val="28"/>
          <w:szCs w:val="28"/>
          <w:lang w:eastAsia="ru-RU"/>
        </w:rPr>
        <w:t xml:space="preserve">, а суммарное натяжение - около 18 тонн. Общее натяжение струн концертного рояля достигает 30 тонн. Самое большое фортепиано – концертный рояль Challen, он имеет </w:t>
      </w:r>
      <w:smartTag w:uri="urn:schemas-microsoft-com:office:smarttags" w:element="metricconverter">
        <w:smartTagPr>
          <w:attr w:name="ProductID" w:val="1997 г"/>
        </w:smartTagPr>
        <w:r w:rsidRPr="009E17AB">
          <w:rPr>
            <w:rFonts w:ascii="Times New Roman" w:hAnsi="Times New Roman"/>
            <w:bCs/>
            <w:color w:val="000000"/>
            <w:sz w:val="28"/>
            <w:szCs w:val="28"/>
            <w:lang w:eastAsia="ru-RU"/>
          </w:rPr>
          <w:t>3,3 метра</w:t>
        </w:r>
      </w:smartTag>
      <w:r w:rsidRPr="009E17AB">
        <w:rPr>
          <w:rFonts w:ascii="Times New Roman" w:hAnsi="Times New Roman"/>
          <w:bCs/>
          <w:color w:val="000000"/>
          <w:sz w:val="28"/>
          <w:szCs w:val="28"/>
          <w:lang w:eastAsia="ru-RU"/>
        </w:rPr>
        <w:t xml:space="preserve"> в длину, суммарное натяжение струн более 30 тонн и массу более тонны!</w:t>
      </w:r>
    </w:p>
    <w:p w:rsidR="00761781" w:rsidRPr="009E17AB" w:rsidRDefault="00761781" w:rsidP="00FD7307">
      <w:pPr>
        <w:spacing w:before="100" w:beforeAutospacing="1" w:after="100" w:afterAutospacing="1" w:line="240" w:lineRule="auto"/>
        <w:ind w:firstLine="450"/>
        <w:jc w:val="both"/>
        <w:rPr>
          <w:rFonts w:ascii="Times New Roman" w:hAnsi="Times New Roman"/>
          <w:color w:val="000000"/>
          <w:sz w:val="28"/>
          <w:szCs w:val="28"/>
          <w:lang w:eastAsia="ru-RU"/>
        </w:rPr>
      </w:pPr>
      <w:r w:rsidRPr="009E17AB">
        <w:rPr>
          <w:rFonts w:ascii="Times New Roman" w:hAnsi="Times New Roman"/>
          <w:bCs/>
          <w:color w:val="000000"/>
          <w:sz w:val="28"/>
          <w:szCs w:val="28"/>
          <w:lang w:eastAsia="ru-RU"/>
        </w:rPr>
        <w:t>Механизм, приводящий фортепиано в действие, называемый механика, имеет до 7500 деталей, каждая из которых участвует в процессе удара молоточка по струнам вследствие нажатия клавиши.</w:t>
      </w:r>
    </w:p>
    <w:p w:rsidR="00761781" w:rsidRPr="009E17AB" w:rsidRDefault="00761781" w:rsidP="00FD7307">
      <w:pPr>
        <w:spacing w:before="100" w:beforeAutospacing="1" w:after="100" w:afterAutospacing="1" w:line="240" w:lineRule="auto"/>
        <w:ind w:firstLine="450"/>
        <w:jc w:val="both"/>
        <w:rPr>
          <w:rFonts w:ascii="Times New Roman" w:hAnsi="Times New Roman"/>
          <w:color w:val="000000"/>
          <w:sz w:val="28"/>
          <w:szCs w:val="28"/>
          <w:lang w:eastAsia="ru-RU"/>
        </w:rPr>
      </w:pPr>
      <w:r w:rsidRPr="009E17AB">
        <w:rPr>
          <w:rFonts w:ascii="Times New Roman" w:hAnsi="Times New Roman"/>
          <w:bCs/>
          <w:color w:val="000000"/>
          <w:sz w:val="28"/>
          <w:szCs w:val="28"/>
          <w:lang w:eastAsia="ru-RU"/>
        </w:rPr>
        <w:t>Англоязычное выражение "tickle the ivorys" (дословно – "щекотать клавиши из слоновой кости") подразумевает игру на белых клавишах фортепиано из слоновой кости, однако слоновая кость не используется при изготовлении клавиш с 50-х годов прошлого века (с тех пор они пластиковые).</w:t>
      </w:r>
    </w:p>
    <w:p w:rsidR="00761781" w:rsidRPr="009E17AB" w:rsidRDefault="00761781" w:rsidP="00FD7307">
      <w:pPr>
        <w:spacing w:before="100" w:beforeAutospacing="1" w:after="100" w:afterAutospacing="1" w:line="240" w:lineRule="auto"/>
        <w:ind w:firstLine="450"/>
        <w:jc w:val="both"/>
        <w:rPr>
          <w:rFonts w:ascii="Times New Roman" w:hAnsi="Times New Roman"/>
          <w:color w:val="000000"/>
          <w:sz w:val="28"/>
          <w:szCs w:val="28"/>
          <w:lang w:eastAsia="ru-RU"/>
        </w:rPr>
      </w:pPr>
      <w:r w:rsidRPr="009E17AB">
        <w:rPr>
          <w:rFonts w:ascii="Times New Roman" w:hAnsi="Times New Roman"/>
          <w:bCs/>
          <w:color w:val="000000"/>
          <w:sz w:val="28"/>
          <w:szCs w:val="28"/>
          <w:lang w:eastAsia="ru-RU"/>
        </w:rPr>
        <w:t>В процессе изготовления корпуса и механики Фортепиано склеивают тысячи деревянных деталей; также используется войлок, оленья кожа, сталь, чугун, медь и другие материалы.</w:t>
      </w:r>
    </w:p>
    <w:p w:rsidR="00761781" w:rsidRPr="009E17AB" w:rsidRDefault="00761781" w:rsidP="006278E5">
      <w:pPr>
        <w:spacing w:before="100" w:beforeAutospacing="1" w:after="100" w:afterAutospacing="1" w:line="240" w:lineRule="auto"/>
        <w:ind w:firstLine="450"/>
        <w:jc w:val="both"/>
        <w:rPr>
          <w:rFonts w:ascii="Times New Roman" w:hAnsi="Times New Roman"/>
          <w:color w:val="000000"/>
          <w:sz w:val="28"/>
          <w:szCs w:val="28"/>
          <w:lang w:eastAsia="ru-RU"/>
        </w:rPr>
      </w:pPr>
      <w:r w:rsidRPr="009E17AB">
        <w:rPr>
          <w:rFonts w:ascii="Times New Roman" w:hAnsi="Times New Roman"/>
          <w:bCs/>
          <w:color w:val="000000"/>
          <w:sz w:val="28"/>
          <w:szCs w:val="28"/>
          <w:lang w:eastAsia="ru-RU"/>
        </w:rPr>
        <w:t>За время существования фортепиано предпринималось множество попыток его усовершенствования. К примеру, некоторые деревянные части пытались заменить на пластмассовые. Однако от идеи отказались по причине весьма ограниченного срока службы таких деталей. Было много и других не очень удачных попыток. Среди них - фортепиано Йенсена с двумя клавиатурами, вертикальное, фортепиано с клавиатурой, похожей на клавиатуру печатной машинки, и много других.</w:t>
      </w:r>
    </w:p>
    <w:p w:rsidR="00761781" w:rsidRPr="009E17AB" w:rsidRDefault="00761781" w:rsidP="00FD7307">
      <w:pPr>
        <w:spacing w:before="100" w:beforeAutospacing="1" w:after="100" w:afterAutospacing="1" w:line="240" w:lineRule="auto"/>
        <w:ind w:firstLine="450"/>
        <w:jc w:val="both"/>
        <w:rPr>
          <w:rFonts w:ascii="Times New Roman" w:hAnsi="Times New Roman"/>
          <w:color w:val="000000"/>
          <w:sz w:val="28"/>
          <w:szCs w:val="28"/>
          <w:lang w:eastAsia="ru-RU"/>
        </w:rPr>
      </w:pPr>
      <w:r w:rsidRPr="009E17AB">
        <w:rPr>
          <w:rFonts w:ascii="Times New Roman" w:hAnsi="Times New Roman"/>
          <w:bCs/>
          <w:color w:val="000000"/>
          <w:sz w:val="28"/>
          <w:szCs w:val="28"/>
          <w:lang w:eastAsia="ru-RU"/>
        </w:rPr>
        <w:t>Ямаха начала изготавливать фортепиано в 1887 г., первой в Японии.</w:t>
      </w:r>
    </w:p>
    <w:p w:rsidR="00761781" w:rsidRPr="009E17AB" w:rsidRDefault="00761781" w:rsidP="009E17AB">
      <w:pPr>
        <w:spacing w:before="100" w:beforeAutospacing="1" w:after="100" w:afterAutospacing="1" w:line="240" w:lineRule="auto"/>
        <w:jc w:val="both"/>
        <w:rPr>
          <w:rFonts w:ascii="Times New Roman" w:hAnsi="Times New Roman"/>
          <w:color w:val="000000"/>
          <w:sz w:val="28"/>
          <w:szCs w:val="28"/>
          <w:lang w:eastAsia="ru-RU"/>
        </w:rPr>
      </w:pPr>
      <w:r w:rsidRPr="009E17AB">
        <w:rPr>
          <w:rFonts w:ascii="Times New Roman" w:hAnsi="Times New Roman"/>
          <w:b/>
          <w:bCs/>
          <w:color w:val="000000"/>
          <w:sz w:val="28"/>
          <w:szCs w:val="28"/>
          <w:lang w:eastAsia="ru-RU"/>
        </w:rPr>
        <w:t xml:space="preserve">Пианино </w:t>
      </w:r>
      <w:r w:rsidRPr="009E17AB">
        <w:rPr>
          <w:rFonts w:ascii="Times New Roman" w:hAnsi="Times New Roman"/>
          <w:bCs/>
          <w:color w:val="000000"/>
          <w:sz w:val="28"/>
          <w:szCs w:val="28"/>
          <w:lang w:eastAsia="ru-RU"/>
        </w:rPr>
        <w:t>(итал. Pianino – маленькое фортепиано) – струнно-клавишный музыкальный инструмент, разновидность фортепиано, в котором струны, дека и механическая часть расположены вертикально, а не горизонтально, вследствие чего пианино занимает гораздо меньше места, чем рояль.</w:t>
      </w:r>
    </w:p>
    <w:p w:rsidR="00761781" w:rsidRPr="009E17AB" w:rsidRDefault="00761781" w:rsidP="00FD7307">
      <w:pPr>
        <w:spacing w:before="100" w:beforeAutospacing="1" w:after="100" w:afterAutospacing="1" w:line="240" w:lineRule="auto"/>
        <w:ind w:firstLine="450"/>
        <w:jc w:val="both"/>
        <w:rPr>
          <w:rFonts w:ascii="Times New Roman" w:hAnsi="Times New Roman"/>
          <w:color w:val="000000"/>
          <w:sz w:val="28"/>
          <w:szCs w:val="28"/>
          <w:lang w:eastAsia="ru-RU"/>
        </w:rPr>
      </w:pPr>
      <w:r w:rsidRPr="009E17AB">
        <w:rPr>
          <w:rFonts w:ascii="Times New Roman" w:hAnsi="Times New Roman"/>
          <w:bCs/>
          <w:color w:val="000000"/>
          <w:sz w:val="28"/>
          <w:szCs w:val="28"/>
          <w:lang w:eastAsia="ru-RU"/>
        </w:rPr>
        <w:t>Первое пианино было изобретено американцем Дж. Хокинсом в декабре 1800 года; независимо от него пианино также сконструировал австриец М. Мюллер – чуть позже, в январе 1801. Но современную форму пианино приобрело лишь в середине XIX века (чугунная рама, перекрёстные струны, механика с нижним и верхним расположением демпферов).</w:t>
      </w:r>
    </w:p>
    <w:p w:rsidR="00761781" w:rsidRDefault="00761781" w:rsidP="00964096">
      <w:pPr>
        <w:spacing w:before="100" w:beforeAutospacing="1" w:after="100" w:afterAutospacing="1" w:line="240" w:lineRule="auto"/>
        <w:ind w:firstLine="450"/>
        <w:jc w:val="both"/>
        <w:rPr>
          <w:rFonts w:ascii="Times New Roman" w:hAnsi="Times New Roman"/>
          <w:bCs/>
          <w:color w:val="000000"/>
          <w:sz w:val="28"/>
          <w:szCs w:val="28"/>
          <w:lang w:eastAsia="ru-RU"/>
        </w:rPr>
      </w:pPr>
      <w:r w:rsidRPr="009E17AB">
        <w:rPr>
          <w:rFonts w:ascii="Times New Roman" w:hAnsi="Times New Roman"/>
          <w:bCs/>
          <w:color w:val="000000"/>
          <w:sz w:val="28"/>
          <w:szCs w:val="28"/>
          <w:lang w:eastAsia="ru-RU"/>
        </w:rPr>
        <w:t xml:space="preserve">Теперь пианино всё больше вытесняется MIDI-клавиатурами и синтезаторами, ввиду большей универсальности и лучшей эргономичности последних. Наиболее распространённые кабинетные пианино имеют ширину корпуса по клавиатуре 1450-1500 мм и высоту около 1250-1400 мм; диапазон составляет 7 октав. У пианино есть цокольный пол – это узел щитовой </w:t>
      </w:r>
      <w:r w:rsidRPr="009E17AB">
        <w:rPr>
          <w:rFonts w:ascii="Times New Roman" w:hAnsi="Times New Roman"/>
          <w:bCs/>
          <w:color w:val="000000"/>
          <w:sz w:val="28"/>
          <w:szCs w:val="28"/>
          <w:lang w:eastAsia="ru-RU"/>
        </w:rPr>
        <w:lastRenderedPageBreak/>
        <w:t>конструкции, соединяющийся с корпусом пианино снизу и необходимый для крепления педального механизма. Вертикальная стойка корпуса, соединяющаяся с балкой и ножкой пианино, называется консоль.</w:t>
      </w:r>
    </w:p>
    <w:p w:rsidR="00761781" w:rsidRPr="00786A82" w:rsidRDefault="00761781" w:rsidP="00786A82">
      <w:pPr>
        <w:spacing w:before="100" w:beforeAutospacing="1" w:after="100" w:afterAutospacing="1" w:line="240" w:lineRule="auto"/>
        <w:ind w:firstLine="450"/>
        <w:jc w:val="both"/>
        <w:rPr>
          <w:rFonts w:ascii="Times New Roman" w:hAnsi="Times New Roman"/>
          <w:color w:val="000000"/>
          <w:sz w:val="28"/>
          <w:szCs w:val="28"/>
          <w:lang w:eastAsia="ru-RU"/>
        </w:rPr>
      </w:pPr>
      <w:r w:rsidRPr="009E17AB">
        <w:rPr>
          <w:rFonts w:ascii="Times New Roman" w:hAnsi="Times New Roman"/>
          <w:bCs/>
          <w:color w:val="000000"/>
          <w:sz w:val="28"/>
          <w:szCs w:val="28"/>
          <w:lang w:eastAsia="ru-RU"/>
        </w:rPr>
        <w:t>Независимые исследования определили более высокие показатели обучаемости в школе у детей, занимающихся фортепиано. Это относится к дисциплинированности, координации движения, навыкам поведения в обществе, изучению нового языка; большую роль играет и удовольствие, получаемое в процессе создания музыки. А исследования, проведенные в Германии, показали, что мозг пианистов обладает большей производительностью.</w:t>
      </w:r>
    </w:p>
    <w:p w:rsidR="00761781" w:rsidRPr="009E17AB" w:rsidRDefault="00761781" w:rsidP="00FD7307">
      <w:pPr>
        <w:spacing w:before="100" w:beforeAutospacing="1" w:after="100" w:afterAutospacing="1" w:line="240" w:lineRule="auto"/>
        <w:ind w:firstLine="709"/>
        <w:jc w:val="both"/>
        <w:rPr>
          <w:rFonts w:ascii="Times New Roman" w:hAnsi="Times New Roman"/>
          <w:sz w:val="28"/>
          <w:szCs w:val="28"/>
          <w:lang w:eastAsia="ru-RU"/>
        </w:rPr>
      </w:pPr>
      <w:r w:rsidRPr="009E17AB">
        <w:rPr>
          <w:rFonts w:ascii="Times New Roman" w:hAnsi="Times New Roman"/>
          <w:b/>
          <w:sz w:val="28"/>
          <w:szCs w:val="28"/>
          <w:lang w:eastAsia="ru-RU"/>
        </w:rPr>
        <w:t>В России</w:t>
      </w:r>
      <w:r w:rsidRPr="009E17AB">
        <w:rPr>
          <w:rFonts w:ascii="Times New Roman" w:hAnsi="Times New Roman"/>
          <w:sz w:val="28"/>
          <w:szCs w:val="28"/>
          <w:lang w:eastAsia="ru-RU"/>
        </w:rPr>
        <w:t xml:space="preserve"> первые клавишные инструменты появились не раньше XVI века. </w:t>
      </w:r>
      <w:r w:rsidRPr="009E17AB">
        <w:rPr>
          <w:rFonts w:ascii="Times New Roman" w:hAnsi="Times New Roman"/>
          <w:sz w:val="28"/>
          <w:szCs w:val="28"/>
          <w:lang w:eastAsia="ru-RU"/>
        </w:rPr>
        <w:br/>
        <w:t xml:space="preserve">Но еще в 1490 году в Москве давал концерты «органный игрец» Иоганн Сальватор. Почти через сто лет Борис Годунов поручил привезти для московского двора музыкальные инструменты. И когда они прибыли, царица «особенно удивлялась органам и клавикордам, позолоченным и украшенным финифтью, чего она никогда прежде не видывала; она дивилась их громкому и музыкальному звуку». </w:t>
      </w:r>
    </w:p>
    <w:p w:rsidR="00761781" w:rsidRPr="009E17AB" w:rsidRDefault="00761781" w:rsidP="00FD7307">
      <w:pPr>
        <w:spacing w:before="100" w:beforeAutospacing="1" w:after="100" w:afterAutospacing="1" w:line="240" w:lineRule="auto"/>
        <w:ind w:firstLine="709"/>
        <w:jc w:val="both"/>
        <w:rPr>
          <w:rFonts w:ascii="Times New Roman" w:hAnsi="Times New Roman"/>
          <w:sz w:val="28"/>
          <w:szCs w:val="28"/>
          <w:lang w:eastAsia="ru-RU"/>
        </w:rPr>
      </w:pPr>
      <w:r w:rsidRPr="009E17AB">
        <w:rPr>
          <w:rFonts w:ascii="Times New Roman" w:hAnsi="Times New Roman"/>
          <w:sz w:val="28"/>
          <w:szCs w:val="28"/>
          <w:lang w:eastAsia="ru-RU"/>
        </w:rPr>
        <w:t>«Народ тысячами толпился у дворца; ему также хотелось послушать музыки»,- вспоминал английский дворянин Горсей, который выполнял поручение Годунова. Но</w:t>
      </w:r>
      <w:r>
        <w:rPr>
          <w:rFonts w:ascii="Times New Roman" w:hAnsi="Times New Roman"/>
          <w:sz w:val="28"/>
          <w:szCs w:val="28"/>
          <w:lang w:eastAsia="ru-RU"/>
        </w:rPr>
        <w:t>,</w:t>
      </w:r>
      <w:r w:rsidRPr="009E17AB">
        <w:rPr>
          <w:rFonts w:ascii="Times New Roman" w:hAnsi="Times New Roman"/>
          <w:sz w:val="28"/>
          <w:szCs w:val="28"/>
          <w:lang w:eastAsia="ru-RU"/>
        </w:rPr>
        <w:t xml:space="preserve"> ни церковь, ни московский двор не поощряли игру на музыкальных инструментах. И только при Алексее Михайловиче некоторые бояре приобрели западноевропейские музыкальные инструменты.</w:t>
      </w:r>
    </w:p>
    <w:p w:rsidR="00761781" w:rsidRPr="009E17AB" w:rsidRDefault="00761781" w:rsidP="00FD7307">
      <w:pPr>
        <w:spacing w:before="100" w:beforeAutospacing="1" w:after="100" w:afterAutospacing="1" w:line="240" w:lineRule="auto"/>
        <w:ind w:firstLine="709"/>
        <w:jc w:val="both"/>
        <w:rPr>
          <w:rFonts w:ascii="Times New Roman" w:hAnsi="Times New Roman"/>
          <w:sz w:val="28"/>
          <w:szCs w:val="28"/>
          <w:lang w:eastAsia="ru-RU"/>
        </w:rPr>
      </w:pPr>
      <w:r w:rsidRPr="009E17AB">
        <w:rPr>
          <w:rFonts w:ascii="Times New Roman" w:hAnsi="Times New Roman"/>
          <w:sz w:val="28"/>
          <w:szCs w:val="28"/>
          <w:lang w:eastAsia="ru-RU"/>
        </w:rPr>
        <w:t>Переломный этап в развитии музыкальной культуры России наступил в первой четверти XVIII века и уже в 1729 году «Санкт-Петербургские ведомости» сообщали: «Любопытным охотникам до хорной и камерной музыки через сие известие чинится, что в Данциге имеются: преизрядный клавесин, преизрядный клавикорд преизрядной работы. Хозяин оных инструментов Теофил Андрей Фолкман, органист главной церкви св. Екатерины в Данциге».</w:t>
      </w:r>
    </w:p>
    <w:p w:rsidR="00761781" w:rsidRPr="009E17AB" w:rsidRDefault="00761781" w:rsidP="00FD7307">
      <w:pPr>
        <w:spacing w:before="100" w:beforeAutospacing="1" w:after="100" w:afterAutospacing="1" w:line="240" w:lineRule="auto"/>
        <w:ind w:firstLine="709"/>
        <w:jc w:val="both"/>
        <w:rPr>
          <w:rFonts w:ascii="Times New Roman" w:hAnsi="Times New Roman"/>
          <w:sz w:val="28"/>
          <w:szCs w:val="28"/>
          <w:lang w:eastAsia="ru-RU"/>
        </w:rPr>
      </w:pPr>
      <w:r w:rsidRPr="009E17AB">
        <w:rPr>
          <w:rFonts w:ascii="Times New Roman" w:hAnsi="Times New Roman"/>
          <w:sz w:val="28"/>
          <w:szCs w:val="28"/>
          <w:lang w:eastAsia="ru-RU"/>
        </w:rPr>
        <w:t>Уже через четыре года можно было купить инструменты и, не выезжая из Петербурга, у колокольного мастера Ферстера, который объявлял, что у него «находятся продажные два клавесина, комнатные, голос имеющие». В 40-х годах уже несколько мастеров предлагали флигели, клавикорды и панталеоны.</w:t>
      </w:r>
    </w:p>
    <w:p w:rsidR="00761781" w:rsidRPr="009E17AB" w:rsidRDefault="00761781" w:rsidP="00FD7307">
      <w:pPr>
        <w:spacing w:before="100" w:beforeAutospacing="1" w:after="100" w:afterAutospacing="1" w:line="240" w:lineRule="auto"/>
        <w:ind w:firstLine="709"/>
        <w:jc w:val="both"/>
        <w:rPr>
          <w:rFonts w:ascii="Times New Roman" w:hAnsi="Times New Roman"/>
          <w:sz w:val="28"/>
          <w:szCs w:val="28"/>
          <w:lang w:eastAsia="ru-RU"/>
        </w:rPr>
      </w:pPr>
      <w:r w:rsidRPr="009E17AB">
        <w:rPr>
          <w:rFonts w:ascii="Times New Roman" w:hAnsi="Times New Roman"/>
          <w:sz w:val="28"/>
          <w:szCs w:val="28"/>
          <w:lang w:eastAsia="ru-RU"/>
        </w:rPr>
        <w:t xml:space="preserve">Первые извещения о музыкальных инструментах, называемых «фортепиано» появляются в 1771 году. «На Васильевском острову в 8 линии, между набережной и большой перспективой, в доме секретаря Аренца у купца Троязнена продается совсем новый, одним из славных мастеров </w:t>
      </w:r>
      <w:r w:rsidRPr="009E17AB">
        <w:rPr>
          <w:rFonts w:ascii="Times New Roman" w:hAnsi="Times New Roman"/>
          <w:sz w:val="28"/>
          <w:szCs w:val="28"/>
          <w:lang w:eastAsia="ru-RU"/>
        </w:rPr>
        <w:lastRenderedPageBreak/>
        <w:t>сделанный, инструмент клавесин, фортепиано называемый». Клавирный мастер Шкоха предлагал «клавицимбалы, клавиры и английский фортепиано из красного дерева» Мастер обязывался «исправлять их целый год безденежно».</w:t>
      </w:r>
    </w:p>
    <w:p w:rsidR="00761781" w:rsidRPr="009E17AB" w:rsidRDefault="00761781" w:rsidP="00FD7307">
      <w:pPr>
        <w:spacing w:before="100" w:beforeAutospacing="1" w:after="100" w:afterAutospacing="1" w:line="240" w:lineRule="auto"/>
        <w:ind w:firstLine="709"/>
        <w:jc w:val="both"/>
        <w:rPr>
          <w:rFonts w:ascii="Times New Roman" w:hAnsi="Times New Roman"/>
          <w:sz w:val="28"/>
          <w:szCs w:val="28"/>
          <w:lang w:eastAsia="ru-RU"/>
        </w:rPr>
      </w:pPr>
      <w:r w:rsidRPr="009E17AB">
        <w:rPr>
          <w:rFonts w:ascii="Times New Roman" w:hAnsi="Times New Roman"/>
          <w:sz w:val="28"/>
          <w:szCs w:val="28"/>
          <w:lang w:eastAsia="ru-RU"/>
        </w:rPr>
        <w:t xml:space="preserve">В конце XVIII-начале XIX века в Петербурге и Москве было довольно много мастеров, которые делали клавишные инструменты, ремонтировали и продавали. Знатоки уже разбирались в качестве, марках и фирмах. </w:t>
      </w:r>
    </w:p>
    <w:p w:rsidR="00761781" w:rsidRPr="009E17AB" w:rsidRDefault="00761781" w:rsidP="002C7B43">
      <w:pPr>
        <w:spacing w:line="240" w:lineRule="auto"/>
        <w:jc w:val="both"/>
        <w:rPr>
          <w:rFonts w:ascii="Times New Roman" w:hAnsi="Times New Roman"/>
          <w:sz w:val="28"/>
          <w:szCs w:val="28"/>
          <w:lang w:eastAsia="ru-RU"/>
        </w:rPr>
      </w:pPr>
      <w:r w:rsidRPr="009E17AB">
        <w:rPr>
          <w:rFonts w:ascii="Times New Roman" w:hAnsi="Times New Roman"/>
          <w:sz w:val="28"/>
          <w:szCs w:val="28"/>
          <w:lang w:eastAsia="ru-RU"/>
        </w:rPr>
        <w:t xml:space="preserve">Очевидно, что </w:t>
      </w:r>
      <w:r w:rsidRPr="009E17AB">
        <w:rPr>
          <w:rFonts w:ascii="Times New Roman" w:hAnsi="Times New Roman"/>
          <w:b/>
          <w:sz w:val="28"/>
          <w:szCs w:val="28"/>
          <w:lang w:eastAsia="ru-RU"/>
        </w:rPr>
        <w:t>появление фортепиано</w:t>
      </w:r>
      <w:r w:rsidRPr="009E17AB">
        <w:rPr>
          <w:rFonts w:ascii="Times New Roman" w:hAnsi="Times New Roman"/>
          <w:sz w:val="28"/>
          <w:szCs w:val="28"/>
          <w:lang w:eastAsia="ru-RU"/>
        </w:rPr>
        <w:t xml:space="preserve"> - казалось бы, такое незначительное событие - стало поворотным моментом в истории искусства. Это изобретение изменило характер всей европейской музыки, которая является важной частью всей мировой культуры. За прошедшие триста лет почти все великие композиторы писали для фортепиано, и многие из них знамениты именно своими фортепианными произведениями. </w:t>
      </w:r>
    </w:p>
    <w:p w:rsidR="00761781" w:rsidRPr="009E17AB" w:rsidRDefault="00761781" w:rsidP="00FD7307">
      <w:pPr>
        <w:spacing w:line="240" w:lineRule="auto"/>
        <w:ind w:firstLine="709"/>
        <w:jc w:val="both"/>
        <w:rPr>
          <w:rFonts w:ascii="Times New Roman" w:hAnsi="Times New Roman"/>
          <w:sz w:val="28"/>
          <w:szCs w:val="28"/>
          <w:lang w:eastAsia="ru-RU"/>
        </w:rPr>
      </w:pPr>
      <w:r w:rsidRPr="009E17AB">
        <w:rPr>
          <w:rFonts w:ascii="Times New Roman" w:hAnsi="Times New Roman"/>
          <w:sz w:val="28"/>
          <w:szCs w:val="28"/>
          <w:lang w:eastAsia="ru-RU"/>
        </w:rPr>
        <w:t>Необходимо отметить, что, несмотря на падение своей популярности, клавесин не исчез со сцены совсем. Его нежное звучание и сегодня можно услышать на концертах старинной музыки. Композиторы продолжают писать музыку для этого инструмента, клавесины производятся в достаточно больших количествах.</w:t>
      </w:r>
    </w:p>
    <w:p w:rsidR="00761781" w:rsidRPr="009E17AB" w:rsidRDefault="00761781" w:rsidP="00FD7307">
      <w:pPr>
        <w:spacing w:line="240" w:lineRule="auto"/>
        <w:ind w:firstLine="709"/>
        <w:jc w:val="both"/>
        <w:rPr>
          <w:rFonts w:ascii="Times New Roman" w:hAnsi="Times New Roman"/>
          <w:sz w:val="28"/>
          <w:szCs w:val="28"/>
          <w:lang w:eastAsia="ru-RU"/>
        </w:rPr>
      </w:pPr>
      <w:r w:rsidRPr="009E17AB">
        <w:rPr>
          <w:rFonts w:ascii="Times New Roman" w:hAnsi="Times New Roman"/>
          <w:sz w:val="28"/>
          <w:szCs w:val="28"/>
          <w:lang w:eastAsia="ru-RU"/>
        </w:rPr>
        <w:t>Сегодня нельзя найти музыканта - будь то певец или композитор, кларнетист или скрипач - у которого в доме не было бы фортепиано. Несмотря на его молодость, фортепиано оказывает на общество в целом большее воздействие, чем какой-либо другой инструмент, и надо полагать, что его славе еще очень далеко до заката.</w:t>
      </w:r>
    </w:p>
    <w:p w:rsidR="00761781" w:rsidRPr="009E17AB" w:rsidRDefault="00761781" w:rsidP="00FD7307">
      <w:pPr>
        <w:spacing w:line="240" w:lineRule="auto"/>
        <w:ind w:firstLine="709"/>
        <w:jc w:val="both"/>
        <w:rPr>
          <w:rFonts w:ascii="Times New Roman" w:hAnsi="Times New Roman"/>
          <w:b/>
          <w:sz w:val="28"/>
          <w:szCs w:val="28"/>
        </w:rPr>
      </w:pPr>
      <w:r w:rsidRPr="006278E5">
        <w:rPr>
          <w:rFonts w:ascii="Times New Roman" w:hAnsi="Times New Roman"/>
          <w:b/>
          <w:sz w:val="28"/>
          <w:szCs w:val="28"/>
        </w:rPr>
        <w:t xml:space="preserve"> </w:t>
      </w:r>
      <w:r w:rsidRPr="00786A82">
        <w:rPr>
          <w:rFonts w:ascii="Times New Roman" w:hAnsi="Times New Roman"/>
          <w:b/>
          <w:sz w:val="28"/>
          <w:szCs w:val="28"/>
        </w:rPr>
        <w:t xml:space="preserve">             </w:t>
      </w:r>
      <w:r>
        <w:rPr>
          <w:rFonts w:ascii="Times New Roman" w:hAnsi="Times New Roman"/>
          <w:b/>
          <w:sz w:val="28"/>
          <w:szCs w:val="28"/>
        </w:rPr>
        <w:t>ПРЕПАРИРОВАННЫЙ РОЯЛЬ</w:t>
      </w:r>
    </w:p>
    <w:p w:rsidR="00761781" w:rsidRPr="007B4B87" w:rsidRDefault="00761781" w:rsidP="009E17A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tLeast"/>
        <w:rPr>
          <w:rFonts w:ascii="Times New Roman" w:hAnsi="Times New Roman"/>
          <w:color w:val="2A2B2C"/>
          <w:sz w:val="28"/>
          <w:szCs w:val="28"/>
          <w:lang w:eastAsia="ru-RU"/>
        </w:rPr>
      </w:pPr>
      <w:r w:rsidRPr="007B4B87">
        <w:rPr>
          <w:rFonts w:ascii="Times New Roman" w:hAnsi="Times New Roman"/>
          <w:color w:val="2A2B2C"/>
          <w:sz w:val="28"/>
          <w:szCs w:val="28"/>
          <w:lang w:eastAsia="ru-RU"/>
        </w:rPr>
        <w:t>Фортепиано – это прекрасный музыкальный инструмент. Его исключительность неоспорима. Очень часто прогресс жестоко обращается с предшественниками, но пианино не утратило своей актуальности.</w:t>
      </w:r>
    </w:p>
    <w:p w:rsidR="00761781" w:rsidRPr="009E17AB" w:rsidRDefault="00761781" w:rsidP="009E17AB">
      <w:pPr>
        <w:rPr>
          <w:rFonts w:ascii="Times New Roman" w:hAnsi="Times New Roman"/>
          <w:b/>
          <w:i/>
          <w:sz w:val="28"/>
          <w:szCs w:val="28"/>
          <w:lang w:val="kk-KZ"/>
        </w:rPr>
      </w:pPr>
      <w:r w:rsidRPr="009E17AB">
        <w:rPr>
          <w:rFonts w:ascii="Times New Roman" w:hAnsi="Times New Roman"/>
          <w:color w:val="000000"/>
          <w:sz w:val="28"/>
          <w:szCs w:val="28"/>
        </w:rPr>
        <w:t xml:space="preserve">В 1938 случилось выдающееся событие не только в жизни Кейджа, но и всей музыки </w:t>
      </w:r>
      <w:r w:rsidRPr="009E17AB">
        <w:rPr>
          <w:rFonts w:ascii="Times New Roman" w:hAnsi="Times New Roman"/>
          <w:color w:val="000000"/>
          <w:sz w:val="28"/>
          <w:szCs w:val="28"/>
          <w:lang w:val="en-US"/>
        </w:rPr>
        <w:t>XX</w:t>
      </w:r>
      <w:r w:rsidRPr="009E17AB">
        <w:rPr>
          <w:rFonts w:ascii="Times New Roman" w:hAnsi="Times New Roman"/>
          <w:color w:val="000000"/>
          <w:sz w:val="28"/>
          <w:szCs w:val="28"/>
        </w:rPr>
        <w:t xml:space="preserve"> века. Изобретение Кейджем препарированного рояля. Когда струны инструмента подготавливаются при помощи различных предметов: скрепок, обрывков твёрдой ткани, шурупов, ластиков, газеты, специальных насадок и т.п., в результате чего монотембровый рояль расцвечивается разнообразными красками и звучание его приобретает богатый почти оркестровый колорит. Это была, действительно, революция в области музыкального инструментария и тембра, предвещающая сонорику второго авангарда. В чём-то данное изобретение - есть второе дыхание фортепиано, но скорее, другая концепция фортепианной жизни, концепция, которая содержит не только некое переосмысление инструмента, не только некую </w:t>
      </w:r>
      <w:r w:rsidRPr="009E17AB">
        <w:rPr>
          <w:rFonts w:ascii="Times New Roman" w:hAnsi="Times New Roman"/>
          <w:color w:val="000000"/>
          <w:sz w:val="28"/>
          <w:szCs w:val="28"/>
        </w:rPr>
        <w:lastRenderedPageBreak/>
        <w:t xml:space="preserve">идею, взрывающую прежнее представление, но и нечто такое, когда вскрывается совершенно иная реальность инструмента и когда обнажается совершенно невозможная его возможность: речь идёт о том, что на препарированном рояле любой, даже специально написанный для него опус - с самыми детальными и точными указаниями, как подготовить инструмент - будет всегда отличаться и темброво, и ритмически, и интонационно, потому что в природе нет абсолютно одинаковых шурупов, одинаковых насадок, ластиков, скрепок, деревяшек ... всякий из них будет давать несколько иное, отличное звучание, тембровую краску, длительность нот, частоту колебания струны, обертоновые шкалы и призвуки и высотно-тоновую неопределённость, то есть, каждый раз сочинение, исполненное на препарированном рояле, станет звучать по-новому! Словно бы создаваться и твориться на наших глазах! Думаю, что никто, не смог бы изобрести подобный рояль, кроме Кейджа, для которого вопрос исключительности, неповторимости и непредвиденности каждого музыкального действа являлся одним из ключевых в искусстве. По этой причине, любое произведение Кейджа, созданное для препарированного фортепиано - будь то «Комната» (1943), «Книга музыки» (1944), «Музыка для Марселя Дюшана» (1946), «Две пасторали» (1951) или «31'46.776''» при каждом очередном исполнении слышится по-разному, неожиданно и премьерно. </w:t>
      </w:r>
    </w:p>
    <w:p w:rsidR="00761781" w:rsidRPr="006278E5" w:rsidRDefault="00761781" w:rsidP="006278E5">
      <w:pPr>
        <w:spacing w:line="360" w:lineRule="auto"/>
        <w:ind w:firstLine="720"/>
        <w:jc w:val="both"/>
        <w:rPr>
          <w:rFonts w:ascii="Times New Roman" w:hAnsi="Times New Roman"/>
          <w:sz w:val="28"/>
          <w:szCs w:val="28"/>
        </w:rPr>
      </w:pPr>
      <w:r w:rsidRPr="009E17AB">
        <w:rPr>
          <w:rFonts w:ascii="Times New Roman" w:hAnsi="Times New Roman"/>
          <w:sz w:val="28"/>
          <w:szCs w:val="28"/>
        </w:rPr>
        <w:t>Мне кажется, что современная музыка всеми силами рвется из ставших узкими рамок 2-го тысячелетия. Стало сложно создавать что-то новое в этих границах, конечно, так было всегда и всегда люди искали новые способы выражения, находили с большим трудом, но сейчас искусство требует нечто большее, чем "пиццикато" или гвозди в клавишах. Современные композиторы ограничиваются такими, по сути, мизерными средствами, как препарация только потому, что пока что не могут внести действительно значительные изменения в восприятие музыки. Я считаю, что в ближайшее время должно произойти что-то более ошеломляющее...: solution…</w:t>
      </w:r>
      <w:r w:rsidRPr="009E17AB">
        <w:rPr>
          <w:sz w:val="28"/>
          <w:szCs w:val="28"/>
        </w:rPr>
        <w:t xml:space="preserve">   </w:t>
      </w:r>
    </w:p>
    <w:p w:rsidR="00761781" w:rsidRPr="009E17AB" w:rsidRDefault="00761781" w:rsidP="00AA7AD8">
      <w:pPr>
        <w:pStyle w:val="aa"/>
        <w:spacing w:after="0" w:line="360" w:lineRule="auto"/>
        <w:rPr>
          <w:b/>
          <w:bCs/>
          <w:sz w:val="28"/>
          <w:szCs w:val="28"/>
        </w:rPr>
      </w:pPr>
      <w:r w:rsidRPr="009E17AB">
        <w:rPr>
          <w:color w:val="000000"/>
          <w:sz w:val="28"/>
          <w:szCs w:val="28"/>
        </w:rPr>
        <w:t xml:space="preserve">Идея препарированного фортепиано оперирует соотношениями видимого и слышимого.  Зритель видит, как пианист ведет рукой – играет гамму, а звучат мало того, что далекие от фортепиано ударные или бренчащие струнные, но еще и не гаммообразно, а в изломанном рисунке.  Идея изменить тембр </w:t>
      </w:r>
      <w:r w:rsidRPr="009E17AB">
        <w:rPr>
          <w:color w:val="000000"/>
          <w:sz w:val="28"/>
          <w:szCs w:val="28"/>
        </w:rPr>
        <w:lastRenderedPageBreak/>
        <w:t>инструмента с помощью помещения различных объектов в дальнейшем была использована и в других инструментах – например, препарированная гитара.</w:t>
      </w:r>
    </w:p>
    <w:p w:rsidR="00761781" w:rsidRPr="009E17AB" w:rsidRDefault="00761781" w:rsidP="00AA7AD8">
      <w:pPr>
        <w:pStyle w:val="aa"/>
        <w:spacing w:after="0" w:line="360" w:lineRule="auto"/>
        <w:ind w:firstLine="708"/>
        <w:jc w:val="both"/>
        <w:rPr>
          <w:sz w:val="28"/>
          <w:szCs w:val="28"/>
        </w:rPr>
      </w:pPr>
      <w:r w:rsidRPr="009E17AB">
        <w:rPr>
          <w:sz w:val="28"/>
          <w:szCs w:val="28"/>
        </w:rPr>
        <w:t xml:space="preserve">Первые опыты с «подготовленным» фортепиано выполнил Генри Коуэлл [1] в 1914 году. Однако изобретателем препарированного фортепиано и человеком, который утвердил этот термин в музыкальном мире, стал </w:t>
      </w:r>
      <w:hyperlink r:id="rId7" w:tooltip="Кейдж, Джон" w:history="1">
        <w:r w:rsidRPr="009E17AB">
          <w:rPr>
            <w:rStyle w:val="ac"/>
            <w:sz w:val="28"/>
            <w:szCs w:val="28"/>
          </w:rPr>
          <w:t>Джон Кейдж</w:t>
        </w:r>
      </w:hyperlink>
      <w:r w:rsidRPr="009E17AB">
        <w:rPr>
          <w:sz w:val="28"/>
          <w:szCs w:val="28"/>
        </w:rPr>
        <w:t xml:space="preserve">. </w:t>
      </w:r>
    </w:p>
    <w:p w:rsidR="00761781" w:rsidRPr="00786A82" w:rsidRDefault="00761781" w:rsidP="006278E5">
      <w:pPr>
        <w:spacing w:line="360" w:lineRule="auto"/>
        <w:jc w:val="both"/>
        <w:rPr>
          <w:rFonts w:ascii="Times New Roman" w:hAnsi="Times New Roman"/>
          <w:b/>
          <w:caps/>
          <w:spacing w:val="20"/>
          <w:sz w:val="28"/>
          <w:szCs w:val="28"/>
        </w:rPr>
      </w:pPr>
      <w:r w:rsidRPr="009E17AB">
        <w:rPr>
          <w:rFonts w:ascii="Times New Roman" w:hAnsi="Times New Roman"/>
          <w:b/>
          <w:caps/>
          <w:spacing w:val="20"/>
          <w:sz w:val="28"/>
          <w:szCs w:val="28"/>
        </w:rPr>
        <w:t xml:space="preserve"> </w:t>
      </w:r>
      <w:r>
        <w:rPr>
          <w:rFonts w:ascii="Times New Roman" w:hAnsi="Times New Roman"/>
          <w:b/>
          <w:caps/>
          <w:spacing w:val="20"/>
          <w:sz w:val="28"/>
          <w:szCs w:val="28"/>
        </w:rPr>
        <w:t xml:space="preserve">                           </w:t>
      </w:r>
      <w:r w:rsidRPr="009E17AB">
        <w:rPr>
          <w:rFonts w:ascii="Times New Roman" w:hAnsi="Times New Roman"/>
          <w:b/>
          <w:caps/>
          <w:spacing w:val="20"/>
          <w:sz w:val="28"/>
          <w:szCs w:val="28"/>
        </w:rPr>
        <w:t>история возникновения</w:t>
      </w:r>
      <w:r w:rsidRPr="00786A82">
        <w:rPr>
          <w:rFonts w:ascii="Times New Roman" w:hAnsi="Times New Roman"/>
          <w:b/>
          <w:caps/>
          <w:spacing w:val="20"/>
          <w:sz w:val="28"/>
          <w:szCs w:val="28"/>
        </w:rPr>
        <w:t xml:space="preserve"> </w:t>
      </w:r>
    </w:p>
    <w:p w:rsidR="00761781" w:rsidRPr="009E17AB" w:rsidRDefault="00761781" w:rsidP="00AB24FC">
      <w:pPr>
        <w:shd w:val="clear" w:color="auto" w:fill="FFFFFF"/>
        <w:autoSpaceDE w:val="0"/>
        <w:autoSpaceDN w:val="0"/>
        <w:adjustRightInd w:val="0"/>
        <w:spacing w:line="360" w:lineRule="auto"/>
        <w:jc w:val="both"/>
        <w:rPr>
          <w:rFonts w:ascii="Times New Roman" w:hAnsi="Times New Roman"/>
          <w:color w:val="000000"/>
          <w:sz w:val="28"/>
          <w:szCs w:val="28"/>
        </w:rPr>
      </w:pPr>
      <w:r w:rsidRPr="009E17AB">
        <w:rPr>
          <w:rFonts w:ascii="Times New Roman" w:hAnsi="Times New Roman"/>
          <w:color w:val="000000"/>
          <w:sz w:val="28"/>
          <w:szCs w:val="28"/>
        </w:rPr>
        <w:t xml:space="preserve">           Идея подготовить рояль возникла у Кейджа в  конце 30-х годов, когда он работал аккомпаниатором в школе танца в Сиэтле. Балерина Сильвия Форт попросила его написать музыку к новому танцу – Вакханалия, в котором должны были звучать африканские мотивы и ритмы. Из-за небольшого пространства на сцене Кейдж не мог использовать ударные и был вынужден писать фортепианную пьесу, однако воспроизвести звучание барабанов не получалось. Тогда Д. Кейдж вспомнил, как во время учебы у Коуэлла он видел и слышал, как тот при игре на рояле изменял звучание щипком или зажатием струн пальцами. Звук получался как раз тот, что надо. Кейдж положил на струны противень. Результат его удовлетворил, однако противень отскакивал из-за вибрации, а измененные звуки через некоторое время исчезали. Тогда Кейдж начал пробовать другие железные предметы, пока не дошел до гвоздей. Однако гвозди проскальзывали сквозь струны. И вдруг Кейджа осенило – нужно использовать болты и шурупы. Получалась возможность играть в двух вариантах – обычным открытым резонансом и приглушенным, тихим при нажатой педали. Кейдж быстро закончил Вакханалию и позднее, в 40-е годы сочинял почти исключительно для препарированного рояля. Из-за трудностей организации ансамбля ударных инструментов, он в дальнейшем модернизировал эту технику, например, использовал педаль для дополнительного резонанса. </w:t>
      </w:r>
    </w:p>
    <w:p w:rsidR="00761781" w:rsidRPr="009E17AB" w:rsidRDefault="00761781" w:rsidP="00AB24FC">
      <w:pPr>
        <w:shd w:val="clear" w:color="auto" w:fill="FFFFFF"/>
        <w:tabs>
          <w:tab w:val="left" w:pos="540"/>
          <w:tab w:val="left" w:pos="720"/>
        </w:tabs>
        <w:autoSpaceDE w:val="0"/>
        <w:autoSpaceDN w:val="0"/>
        <w:adjustRightInd w:val="0"/>
        <w:spacing w:line="360" w:lineRule="auto"/>
        <w:jc w:val="both"/>
        <w:rPr>
          <w:rFonts w:ascii="Times New Roman" w:hAnsi="Times New Roman"/>
          <w:color w:val="000000"/>
          <w:sz w:val="28"/>
          <w:szCs w:val="28"/>
        </w:rPr>
      </w:pPr>
      <w:r w:rsidRPr="009E17AB">
        <w:rPr>
          <w:rFonts w:ascii="Times New Roman" w:hAnsi="Times New Roman"/>
          <w:color w:val="000000"/>
          <w:sz w:val="28"/>
          <w:szCs w:val="28"/>
        </w:rPr>
        <w:lastRenderedPageBreak/>
        <w:t xml:space="preserve">           В 1949 году за свои достижения, в том числе и в области препарированного фортепиано, Кейдж получил награду от национальной Академии искусств и литературы.  </w:t>
      </w:r>
      <w:r>
        <w:rPr>
          <w:rFonts w:ascii="Times New Roman" w:hAnsi="Times New Roman"/>
          <w:color w:val="000000"/>
          <w:sz w:val="28"/>
          <w:szCs w:val="28"/>
        </w:rPr>
        <w:t xml:space="preserve"> </w:t>
      </w:r>
      <w:r w:rsidRPr="009E17AB">
        <w:rPr>
          <w:rFonts w:ascii="Times New Roman" w:hAnsi="Times New Roman"/>
          <w:color w:val="000000"/>
          <w:sz w:val="28"/>
          <w:szCs w:val="28"/>
        </w:rPr>
        <w:t>Вот как звучит этот необычный инструмент.</w:t>
      </w:r>
    </w:p>
    <w:p w:rsidR="00761781" w:rsidRPr="009E17AB" w:rsidRDefault="00761781" w:rsidP="00AB24FC">
      <w:pPr>
        <w:shd w:val="clear" w:color="auto" w:fill="FFFFFF"/>
        <w:tabs>
          <w:tab w:val="left" w:pos="720"/>
        </w:tabs>
        <w:autoSpaceDE w:val="0"/>
        <w:autoSpaceDN w:val="0"/>
        <w:adjustRightInd w:val="0"/>
        <w:spacing w:line="360" w:lineRule="auto"/>
        <w:jc w:val="both"/>
        <w:rPr>
          <w:rFonts w:ascii="Times New Roman" w:hAnsi="Times New Roman"/>
          <w:color w:val="000000"/>
          <w:sz w:val="28"/>
          <w:szCs w:val="28"/>
        </w:rPr>
      </w:pPr>
      <w:r w:rsidRPr="009E17AB">
        <w:rPr>
          <w:rFonts w:ascii="Times New Roman" w:hAnsi="Times New Roman"/>
          <w:color w:val="000000"/>
          <w:sz w:val="28"/>
          <w:szCs w:val="28"/>
        </w:rPr>
        <w:t xml:space="preserve">     </w:t>
      </w:r>
      <w:r w:rsidRPr="009E17AB">
        <w:rPr>
          <w:rFonts w:ascii="Times New Roman" w:eastAsia="Times New Roman" w:hAnsi="Times New Roman"/>
          <w:color w:val="000000"/>
          <w:sz w:val="28"/>
          <w:szCs w:val="28"/>
        </w:rPr>
        <w:object w:dxaOrig="154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5pt;height:49.8pt" o:ole="">
            <v:imagedata r:id="rId8" o:title=""/>
          </v:shape>
          <o:OLEObject Type="Embed" ProgID="Package" ShapeID="_x0000_i1025" DrawAspect="Content" ObjectID="_1604831322" r:id="rId9"/>
        </w:object>
      </w:r>
      <w:r w:rsidRPr="009E17AB">
        <w:rPr>
          <w:rFonts w:ascii="Times New Roman" w:hAnsi="Times New Roman"/>
          <w:color w:val="000000"/>
          <w:sz w:val="28"/>
          <w:szCs w:val="28"/>
        </w:rPr>
        <w:t xml:space="preserve">     </w:t>
      </w:r>
    </w:p>
    <w:p w:rsidR="00761781" w:rsidRPr="009E17AB" w:rsidRDefault="00761781" w:rsidP="00AB24FC">
      <w:pPr>
        <w:shd w:val="clear" w:color="auto" w:fill="FFFFFF"/>
        <w:tabs>
          <w:tab w:val="left" w:pos="720"/>
        </w:tabs>
        <w:autoSpaceDE w:val="0"/>
        <w:autoSpaceDN w:val="0"/>
        <w:adjustRightInd w:val="0"/>
        <w:spacing w:line="360" w:lineRule="auto"/>
        <w:jc w:val="both"/>
        <w:rPr>
          <w:rFonts w:ascii="Times New Roman" w:hAnsi="Times New Roman"/>
          <w:color w:val="000000"/>
          <w:sz w:val="28"/>
          <w:szCs w:val="28"/>
        </w:rPr>
      </w:pPr>
      <w:r w:rsidRPr="009E17AB">
        <w:rPr>
          <w:rFonts w:ascii="Times New Roman" w:hAnsi="Times New Roman"/>
          <w:color w:val="000000"/>
          <w:sz w:val="28"/>
          <w:szCs w:val="28"/>
        </w:rPr>
        <w:t xml:space="preserve">          Изобретение Кейджем препарированного рояля привело к совершенно новому и неизведанному пути в музыке. Первой задачей при написании пьесы становилась идея, где и как размещать предметы. Зачастую старт композиционного творческого процесса заключался в  размышлениях на тему: «какой материал использовать» вместо того, чтобы придумать мотив или тему. Каждая выбранная деталь приготовления была так же важна, как любая нота или аккорд в нотной партитуре. Да и весь процесс создания нового произведения основывался на точном размещении предметов во внутренностях рояля.</w:t>
      </w:r>
    </w:p>
    <w:p w:rsidR="00761781" w:rsidRPr="009E17AB" w:rsidRDefault="00761781" w:rsidP="00AB24FC">
      <w:pPr>
        <w:shd w:val="clear" w:color="auto" w:fill="FFFFFF"/>
        <w:autoSpaceDE w:val="0"/>
        <w:autoSpaceDN w:val="0"/>
        <w:adjustRightInd w:val="0"/>
        <w:spacing w:line="360" w:lineRule="auto"/>
        <w:ind w:firstLine="708"/>
        <w:jc w:val="both"/>
        <w:rPr>
          <w:rFonts w:ascii="Times New Roman" w:hAnsi="Times New Roman"/>
          <w:color w:val="000000"/>
          <w:sz w:val="28"/>
          <w:szCs w:val="28"/>
        </w:rPr>
      </w:pPr>
      <w:r w:rsidRPr="009E17AB">
        <w:rPr>
          <w:rFonts w:ascii="Times New Roman" w:hAnsi="Times New Roman"/>
          <w:color w:val="000000"/>
          <w:sz w:val="28"/>
          <w:szCs w:val="28"/>
        </w:rPr>
        <w:t>Способов препарации масса:</w:t>
      </w:r>
    </w:p>
    <w:p w:rsidR="00761781" w:rsidRPr="009E17AB" w:rsidRDefault="00761781" w:rsidP="00AB24FC">
      <w:pPr>
        <w:shd w:val="clear" w:color="auto" w:fill="FFFFFF"/>
        <w:autoSpaceDE w:val="0"/>
        <w:autoSpaceDN w:val="0"/>
        <w:adjustRightInd w:val="0"/>
        <w:spacing w:line="360" w:lineRule="auto"/>
        <w:ind w:firstLine="708"/>
        <w:jc w:val="both"/>
        <w:rPr>
          <w:rFonts w:ascii="Times New Roman" w:hAnsi="Times New Roman"/>
          <w:color w:val="000000"/>
          <w:sz w:val="28"/>
          <w:szCs w:val="28"/>
        </w:rPr>
      </w:pPr>
      <w:r w:rsidRPr="009E17AB">
        <w:rPr>
          <w:rFonts w:ascii="Times New Roman" w:hAnsi="Times New Roman"/>
          <w:color w:val="000000"/>
          <w:sz w:val="28"/>
          <w:szCs w:val="28"/>
        </w:rPr>
        <w:t>Самое безобидное – положить на струны бумагу (у Родиона Щедрина). В пьесе А.Бакши «Зима в Москве. Гололед»№1. нужно вставить между струнами монеты в 1 копейку так, чтобы в каждом хоре из 3-х струн две были поверх монеты, а одна внизу.</w:t>
      </w:r>
    </w:p>
    <w:p w:rsidR="00761781" w:rsidRPr="009E17AB" w:rsidRDefault="00761781" w:rsidP="00AB24FC">
      <w:pPr>
        <w:pStyle w:val="aa"/>
        <w:spacing w:before="0" w:beforeAutospacing="0" w:after="0" w:afterAutospacing="0" w:line="360" w:lineRule="auto"/>
        <w:ind w:firstLine="708"/>
        <w:jc w:val="both"/>
        <w:rPr>
          <w:sz w:val="28"/>
          <w:szCs w:val="28"/>
        </w:rPr>
      </w:pPr>
      <w:r w:rsidRPr="009E17AB">
        <w:rPr>
          <w:sz w:val="28"/>
          <w:szCs w:val="28"/>
        </w:rPr>
        <w:t>Как следует из этих комментариев, для исполнения сочинения необходимо перед исполнением произведения «Ярило» очень крепко вставить между струнами Фа второй  октавы 2 резиновых настраивающих клина (это должно быть сделано во время настройки инструмента). Высота звука в этих нотах будет неопределенная. «Вставьте маленькие монеты между струнами фа, соль, си бемоль. 1 и 3 струны должны быть под моне</w:t>
      </w:r>
      <w:r>
        <w:rPr>
          <w:sz w:val="28"/>
          <w:szCs w:val="28"/>
        </w:rPr>
        <w:t>той, а средняя над монетой»</w:t>
      </w:r>
      <w:r w:rsidRPr="009E17AB">
        <w:rPr>
          <w:sz w:val="28"/>
          <w:szCs w:val="28"/>
        </w:rPr>
        <w:t>.</w:t>
      </w:r>
    </w:p>
    <w:p w:rsidR="00761781" w:rsidRPr="009E17AB" w:rsidRDefault="00761781" w:rsidP="00AB24FC">
      <w:pPr>
        <w:pStyle w:val="aa"/>
        <w:spacing w:before="0" w:beforeAutospacing="0" w:after="0" w:afterAutospacing="0" w:line="360" w:lineRule="auto"/>
        <w:ind w:firstLine="708"/>
        <w:jc w:val="both"/>
        <w:rPr>
          <w:sz w:val="28"/>
          <w:szCs w:val="28"/>
        </w:rPr>
      </w:pPr>
      <w:r w:rsidRPr="009E17AB">
        <w:rPr>
          <w:sz w:val="28"/>
          <w:szCs w:val="28"/>
        </w:rPr>
        <w:lastRenderedPageBreak/>
        <w:t>Азербайджанский композитор Джаваншир Кулиев в произведении «Прелюдия» предлагает струны ми фа# соль# ля ля# си большой октавы надеть мягкий ластик с прорезями. Звук станет приглушенным, похожим на звук уда(лютни), а между струнами фа# соль# соль# и си третьей октавы плотно вставить резинки. При нажатии будет извлечён стук. Он напомнит ударный инструмент гоша нагора. Между струнами соль# второй октавы зажать металлический винт. Звучание станет напоминать бой стенных часов. Я последовала указанию композитора и совместно с педагогом подготовила фортепиано. Играть на нём было необычно: в верхнем регистре не прослушивалась высота звука, а в нижнем звук стал глухим.</w:t>
      </w:r>
    </w:p>
    <w:p w:rsidR="00761781" w:rsidRPr="009E17AB" w:rsidRDefault="00761781" w:rsidP="00964096">
      <w:pPr>
        <w:pStyle w:val="aa"/>
        <w:spacing w:before="0" w:beforeAutospacing="0" w:after="0" w:afterAutospacing="0" w:line="360" w:lineRule="auto"/>
        <w:ind w:firstLine="708"/>
        <w:jc w:val="both"/>
        <w:rPr>
          <w:sz w:val="28"/>
          <w:szCs w:val="28"/>
        </w:rPr>
      </w:pPr>
      <w:r w:rsidRPr="009E17AB">
        <w:rPr>
          <w:sz w:val="28"/>
          <w:szCs w:val="28"/>
        </w:rPr>
        <w:t xml:space="preserve"> </w:t>
      </w:r>
      <w:r w:rsidRPr="009E17AB">
        <w:rPr>
          <w:color w:val="000000"/>
          <w:sz w:val="28"/>
          <w:szCs w:val="28"/>
        </w:rPr>
        <w:t>Как правило, препарируют рояль только раз до конца пьесы, а если нужно одну и туже клавишу играть, то в препарированном, то в не препарированном виде или разными тембрами, используют два рояля, которые ставят под углом друг к другу и пианист поворачивается от одного инструмента к другому. Впервые одновременно использовать обычный и препарированный рояль стал Игорь Бриль в альбоме «Перед заходом солнца», пьеса «Танец чаек».</w:t>
      </w:r>
      <w:r>
        <w:rPr>
          <w:color w:val="000000"/>
          <w:sz w:val="28"/>
          <w:szCs w:val="28"/>
        </w:rPr>
        <w:t xml:space="preserve"> </w:t>
      </w:r>
      <w:r w:rsidRPr="009E17AB">
        <w:rPr>
          <w:color w:val="000000"/>
          <w:sz w:val="28"/>
          <w:szCs w:val="28"/>
        </w:rPr>
        <w:t>Сергей Курехин трактует препарацию буквально: он постоянно напоминает, что мы имеем дело со связанными, зажатыми, утратившими свободу колебаний, лишенными полноты звучания струнами. Препарированный рояль- это струны превращенные в проволоку.</w:t>
      </w:r>
      <w:r w:rsidRPr="009E17AB">
        <w:rPr>
          <w:sz w:val="28"/>
          <w:szCs w:val="28"/>
        </w:rPr>
        <w:t xml:space="preserve"> Подготовленное фортепиано нашло своё применение и в рок-музыке — так, оно звучит в песне </w:t>
      </w:r>
      <w:hyperlink r:id="rId10" w:tooltip="The Velvet Underground" w:history="1">
        <w:r w:rsidRPr="009E17AB">
          <w:rPr>
            <w:rStyle w:val="ac"/>
            <w:sz w:val="28"/>
            <w:szCs w:val="28"/>
          </w:rPr>
          <w:t>The Velvet Underground</w:t>
        </w:r>
      </w:hyperlink>
      <w:r w:rsidRPr="009E17AB">
        <w:rPr>
          <w:sz w:val="28"/>
          <w:szCs w:val="28"/>
        </w:rPr>
        <w:t xml:space="preserve"> «</w:t>
      </w:r>
      <w:hyperlink r:id="rId11" w:tooltip="All Tomorrow's Parties" w:history="1">
        <w:r w:rsidRPr="009E17AB">
          <w:rPr>
            <w:rStyle w:val="ac"/>
            <w:sz w:val="28"/>
            <w:szCs w:val="28"/>
          </w:rPr>
          <w:t>All Tomorrow's Parties</w:t>
        </w:r>
      </w:hyperlink>
      <w:r w:rsidRPr="009E17AB">
        <w:rPr>
          <w:sz w:val="28"/>
          <w:szCs w:val="28"/>
        </w:rPr>
        <w:t xml:space="preserve">» (на нём играет </w:t>
      </w:r>
      <w:hyperlink r:id="rId12" w:tooltip="Кейл, Джон" w:history="1">
        <w:r w:rsidRPr="009E17AB">
          <w:rPr>
            <w:rStyle w:val="ac"/>
            <w:sz w:val="28"/>
            <w:szCs w:val="28"/>
          </w:rPr>
          <w:t>Джон Кейл</w:t>
        </w:r>
      </w:hyperlink>
      <w:r w:rsidRPr="009E17AB">
        <w:rPr>
          <w:sz w:val="28"/>
          <w:szCs w:val="28"/>
        </w:rPr>
        <w:t xml:space="preserve">) и на первом треке альбома </w:t>
      </w:r>
      <w:hyperlink r:id="rId13" w:tooltip="Дэвид Боуи" w:history="1">
        <w:r w:rsidRPr="009E17AB">
          <w:rPr>
            <w:rStyle w:val="ac"/>
            <w:sz w:val="28"/>
            <w:szCs w:val="28"/>
          </w:rPr>
          <w:t>Дэвида Боуи</w:t>
        </w:r>
      </w:hyperlink>
      <w:r w:rsidRPr="009E17AB">
        <w:rPr>
          <w:sz w:val="28"/>
          <w:szCs w:val="28"/>
        </w:rPr>
        <w:t xml:space="preserve"> «</w:t>
      </w:r>
      <w:hyperlink r:id="rId14" w:tooltip="Lodger" w:history="1">
        <w:r w:rsidRPr="009E17AB">
          <w:rPr>
            <w:rStyle w:val="ac"/>
            <w:sz w:val="28"/>
            <w:szCs w:val="28"/>
          </w:rPr>
          <w:t>Lodger</w:t>
        </w:r>
      </w:hyperlink>
      <w:r w:rsidRPr="009E17AB">
        <w:rPr>
          <w:sz w:val="28"/>
          <w:szCs w:val="28"/>
        </w:rPr>
        <w:t xml:space="preserve">» (куда его включил </w:t>
      </w:r>
      <w:hyperlink r:id="rId15" w:tooltip="Брайан Ино" w:history="1">
        <w:r w:rsidRPr="009E17AB">
          <w:rPr>
            <w:rStyle w:val="ac"/>
            <w:sz w:val="28"/>
            <w:szCs w:val="28"/>
          </w:rPr>
          <w:t>Брайан Ино</w:t>
        </w:r>
      </w:hyperlink>
      <w:r w:rsidRPr="009E17AB">
        <w:rPr>
          <w:sz w:val="28"/>
          <w:szCs w:val="28"/>
        </w:rPr>
        <w:t>).</w:t>
      </w:r>
    </w:p>
    <w:p w:rsidR="00761781" w:rsidRPr="00880735" w:rsidRDefault="00761781" w:rsidP="00964096">
      <w:pPr>
        <w:pStyle w:val="aa"/>
        <w:spacing w:before="0" w:beforeAutospacing="0" w:after="0" w:afterAutospacing="0" w:line="360" w:lineRule="auto"/>
        <w:ind w:firstLine="708"/>
        <w:jc w:val="both"/>
        <w:rPr>
          <w:sz w:val="28"/>
          <w:szCs w:val="28"/>
        </w:rPr>
      </w:pPr>
      <w:r w:rsidRPr="00880735">
        <w:rPr>
          <w:sz w:val="28"/>
          <w:szCs w:val="28"/>
        </w:rPr>
        <w:t>Способы препарации инструмента могут быть очень разнообразными. Поскольку нет единого универсального способа препарации инструментов, то и способы записи этих приемов индивидуальны у каждого композитора</w:t>
      </w:r>
    </w:p>
    <w:p w:rsidR="00761781" w:rsidRDefault="00761781" w:rsidP="00880735">
      <w:pPr>
        <w:spacing w:line="360" w:lineRule="auto"/>
        <w:rPr>
          <w:rFonts w:ascii="Times New Roman" w:hAnsi="Times New Roman"/>
          <w:b/>
          <w:caps/>
          <w:spacing w:val="20"/>
          <w:sz w:val="28"/>
          <w:szCs w:val="28"/>
        </w:rPr>
      </w:pPr>
      <w:r>
        <w:rPr>
          <w:rFonts w:ascii="Times New Roman" w:hAnsi="Times New Roman"/>
          <w:b/>
          <w:caps/>
          <w:spacing w:val="20"/>
          <w:sz w:val="28"/>
          <w:szCs w:val="28"/>
        </w:rPr>
        <w:t xml:space="preserve">         </w:t>
      </w:r>
    </w:p>
    <w:p w:rsidR="00761781" w:rsidRDefault="00761781" w:rsidP="00880735">
      <w:pPr>
        <w:spacing w:line="360" w:lineRule="auto"/>
        <w:rPr>
          <w:rFonts w:ascii="Times New Roman" w:hAnsi="Times New Roman"/>
          <w:b/>
          <w:caps/>
          <w:spacing w:val="20"/>
          <w:sz w:val="28"/>
          <w:szCs w:val="28"/>
        </w:rPr>
      </w:pPr>
    </w:p>
    <w:p w:rsidR="00761781" w:rsidRPr="00880735" w:rsidRDefault="00761781" w:rsidP="00880735">
      <w:pPr>
        <w:spacing w:line="360" w:lineRule="auto"/>
        <w:rPr>
          <w:rFonts w:ascii="Times New Roman" w:hAnsi="Times New Roman"/>
          <w:b/>
          <w:caps/>
          <w:spacing w:val="20"/>
          <w:sz w:val="28"/>
          <w:szCs w:val="28"/>
        </w:rPr>
      </w:pPr>
      <w:r>
        <w:rPr>
          <w:rFonts w:ascii="Times New Roman" w:hAnsi="Times New Roman"/>
          <w:b/>
          <w:caps/>
          <w:spacing w:val="20"/>
          <w:sz w:val="28"/>
          <w:szCs w:val="28"/>
        </w:rPr>
        <w:lastRenderedPageBreak/>
        <w:t xml:space="preserve">   </w:t>
      </w:r>
      <w:r w:rsidRPr="00880735">
        <w:rPr>
          <w:rFonts w:ascii="Times New Roman" w:hAnsi="Times New Roman"/>
          <w:b/>
          <w:caps/>
          <w:spacing w:val="20"/>
          <w:sz w:val="28"/>
          <w:szCs w:val="28"/>
        </w:rPr>
        <w:t>Отн</w:t>
      </w:r>
      <w:r>
        <w:rPr>
          <w:rFonts w:ascii="Times New Roman" w:hAnsi="Times New Roman"/>
          <w:b/>
          <w:caps/>
          <w:spacing w:val="20"/>
          <w:sz w:val="28"/>
          <w:szCs w:val="28"/>
        </w:rPr>
        <w:t>ошение музыкантов к препарации</w:t>
      </w:r>
    </w:p>
    <w:p w:rsidR="00761781" w:rsidRPr="009E17AB" w:rsidRDefault="00761781" w:rsidP="00880735">
      <w:pPr>
        <w:spacing w:line="360" w:lineRule="auto"/>
        <w:jc w:val="both"/>
        <w:rPr>
          <w:rFonts w:ascii="Times New Roman" w:hAnsi="Times New Roman"/>
          <w:sz w:val="28"/>
          <w:szCs w:val="28"/>
        </w:rPr>
      </w:pPr>
      <w:r w:rsidRPr="009E17AB">
        <w:rPr>
          <w:rFonts w:ascii="Times New Roman" w:hAnsi="Times New Roman"/>
          <w:sz w:val="28"/>
          <w:szCs w:val="28"/>
        </w:rPr>
        <w:t xml:space="preserve"> </w:t>
      </w:r>
      <w:r>
        <w:rPr>
          <w:rFonts w:ascii="Times New Roman" w:hAnsi="Times New Roman"/>
          <w:sz w:val="28"/>
          <w:szCs w:val="28"/>
        </w:rPr>
        <w:t xml:space="preserve">Известный музыкант Виктор Соболенко, так писал о своих ощущениях и поисках нового звучания инструмента: « В </w:t>
      </w:r>
      <w:r w:rsidRPr="009E17AB">
        <w:rPr>
          <w:rFonts w:ascii="Times New Roman" w:hAnsi="Times New Roman"/>
          <w:sz w:val="28"/>
          <w:szCs w:val="28"/>
        </w:rPr>
        <w:t>пять лет я впервые подошел к роялю и был заворожен рождающейся от моих прикосновений звуковой массой. Я ударял по клавишам, перебирал струны, запускал в рояль механические игрушки, кричал внутрь, приходя в восторг от каждого из экспериментов. Как я сейчас понимаю, они проходили примерно в одно время с аналогичными опытами американца Дж. Крамба с подготовленными и препарированными фортепиано. Мои родители-музыканты, бабушка и дедушка испытывали от моего творчества ужасный дискомфорт. Рояль был закрыт на ключ со словами, что вся музыка уже написана до меня. Так моим детским композиторским амбициям надолго был положен конец/…/ Невозможность существования в четкой ритуальной среде, где функционируют все музыкальные институты, толкнуло меня на создание собственной музыкальной атмосферы, которую я назвал субъективной аудиэкологией. Она связывает меня с природой и другими людьми и становится объективной, когда я нахожу единомышленников. Все мои музыкальные эксперименты с виолончелью, виолой да гамба, фортепиано, синтезатором и т.д. - это своеобразный звуковой дизайн, создающий новое аудиэкологичное пространство, где сосуществуют разные звуковые традиции».</w:t>
      </w:r>
    </w:p>
    <w:p w:rsidR="00761781" w:rsidRPr="009E17AB" w:rsidRDefault="00761781" w:rsidP="00AB24FC">
      <w:pPr>
        <w:spacing w:line="360" w:lineRule="auto"/>
        <w:ind w:firstLine="720"/>
        <w:jc w:val="both"/>
        <w:rPr>
          <w:rFonts w:ascii="Times New Roman" w:hAnsi="Times New Roman"/>
          <w:sz w:val="28"/>
          <w:szCs w:val="28"/>
        </w:rPr>
      </w:pPr>
      <w:r w:rsidRPr="009E17AB">
        <w:rPr>
          <w:rFonts w:ascii="Times New Roman" w:hAnsi="Times New Roman"/>
          <w:sz w:val="28"/>
          <w:szCs w:val="28"/>
        </w:rPr>
        <w:t xml:space="preserve">Мнения обычных пользователей академического форума «Классика» резко расходятся по вопросу применения подготовленного рояля. Среди них восторженные отзывы: </w:t>
      </w:r>
      <w:r w:rsidRPr="009E17AB">
        <w:rPr>
          <w:rFonts w:ascii="Times New Roman" w:hAnsi="Times New Roman"/>
          <w:i/>
          <w:sz w:val="28"/>
          <w:szCs w:val="28"/>
        </w:rPr>
        <w:t xml:space="preserve">«Когда первый раз, лет 5 назад, услышала подготовленный рояль, была просто в восторге. Тогда у нас на фестивале современной музыки звучали сонаты и интерлюдии Кейджа в исполнении Бориса Бермана. Дело происходило в подвальном помещении театра, выкрашенном в чёрный цвет, исполнение длилось около часа без перерыва, впечатление совершенно завораживающее. Особенно сильно запомнилась </w:t>
      </w:r>
      <w:r w:rsidRPr="009E17AB">
        <w:rPr>
          <w:rFonts w:ascii="Times New Roman" w:hAnsi="Times New Roman"/>
          <w:i/>
          <w:sz w:val="28"/>
          <w:szCs w:val="28"/>
        </w:rPr>
        <w:lastRenderedPageBreak/>
        <w:t>одна пьеса, вся игравшаяся на препарированных струнах и там только один раз прозвучала живая рояльная нота - потрясающе – вдруг - человеческий голос! Сочинения для подготовленного рояля бывают, как и все прочие, талантливыми, бездарными и гениальными, сам способ подготовки особых эмоций у меня не вызывает, тем более что иной пианист и без болтиков и шайбочек может рояль уничтожить</w:t>
      </w:r>
      <w:r w:rsidRPr="009E17AB">
        <w:rPr>
          <w:rFonts w:ascii="Times New Roman" w:hAnsi="Times New Roman"/>
          <w:sz w:val="28"/>
          <w:szCs w:val="28"/>
        </w:rPr>
        <w:t xml:space="preserve">». </w:t>
      </w:r>
    </w:p>
    <w:p w:rsidR="00761781" w:rsidRPr="009E17AB" w:rsidRDefault="00761781" w:rsidP="00AB24FC">
      <w:pPr>
        <w:spacing w:line="360" w:lineRule="auto"/>
        <w:ind w:firstLine="709"/>
        <w:jc w:val="both"/>
        <w:rPr>
          <w:rFonts w:ascii="Times New Roman" w:hAnsi="Times New Roman"/>
          <w:i/>
          <w:sz w:val="28"/>
          <w:szCs w:val="28"/>
        </w:rPr>
      </w:pPr>
      <w:r w:rsidRPr="009E17AB">
        <w:rPr>
          <w:rFonts w:ascii="Times New Roman" w:hAnsi="Times New Roman"/>
          <w:sz w:val="28"/>
          <w:szCs w:val="28"/>
        </w:rPr>
        <w:t xml:space="preserve">Или просто сдержанные: </w:t>
      </w:r>
      <w:r w:rsidRPr="009E17AB">
        <w:rPr>
          <w:rFonts w:ascii="Times New Roman" w:hAnsi="Times New Roman"/>
          <w:i/>
          <w:sz w:val="28"/>
          <w:szCs w:val="28"/>
        </w:rPr>
        <w:t xml:space="preserve">«Отношусь к препарированному роялю абсолютно нормально, как к средству современной сонорики, представителю нового музыкального мира - и ничего более, никаких сентиментальных вздохов. Не искусство для рояля, а рояль для искусства». «Препарированный рояль - такое же средство как и любой другой инструмент или другой способ игры на инструменте. Он сам по себе, естественно, не может быть ни хорош, ни плох. Струнники сначала ненавидели играть pizzicato потому, что де струны окисляются, потом col legno потому, что древко портится, потом sul tasto потому, что там смычок жирнится, но в результате всё играют. Притом - странная логика, - а там, где струну прижимают к грифу пальцами без перчаток, она не окисляется? Вообще, инструменты при использовании их в музыкальных целях амортизируются». </w:t>
      </w:r>
    </w:p>
    <w:p w:rsidR="00761781" w:rsidRPr="009E17AB" w:rsidRDefault="00761781" w:rsidP="00AB24FC">
      <w:pPr>
        <w:spacing w:line="360" w:lineRule="auto"/>
        <w:ind w:firstLine="709"/>
        <w:jc w:val="both"/>
        <w:rPr>
          <w:rFonts w:ascii="Times New Roman" w:hAnsi="Times New Roman"/>
          <w:i/>
          <w:sz w:val="28"/>
          <w:szCs w:val="28"/>
        </w:rPr>
      </w:pPr>
      <w:r w:rsidRPr="009E17AB">
        <w:rPr>
          <w:rFonts w:ascii="Times New Roman" w:hAnsi="Times New Roman"/>
          <w:sz w:val="28"/>
          <w:szCs w:val="28"/>
        </w:rPr>
        <w:t xml:space="preserve">Там же можно встретить и полностью противоположное мнение. </w:t>
      </w:r>
      <w:r w:rsidRPr="009E17AB">
        <w:rPr>
          <w:rFonts w:ascii="Times New Roman" w:hAnsi="Times New Roman"/>
          <w:i/>
          <w:sz w:val="28"/>
          <w:szCs w:val="28"/>
        </w:rPr>
        <w:t>«Может, это излишняя импульсивность, но для меня рояль живой и ощущения от звуков препарированного инструмента, будто его у зубного пытают».</w:t>
      </w:r>
    </w:p>
    <w:p w:rsidR="00761781" w:rsidRPr="009E17AB" w:rsidRDefault="00761781" w:rsidP="00AB24FC">
      <w:pPr>
        <w:shd w:val="clear" w:color="auto" w:fill="FFFFFF"/>
        <w:autoSpaceDE w:val="0"/>
        <w:autoSpaceDN w:val="0"/>
        <w:adjustRightInd w:val="0"/>
        <w:spacing w:line="360" w:lineRule="auto"/>
        <w:ind w:firstLine="720"/>
        <w:jc w:val="both"/>
        <w:rPr>
          <w:rFonts w:ascii="Times New Roman" w:hAnsi="Times New Roman"/>
          <w:color w:val="000000"/>
          <w:sz w:val="28"/>
          <w:szCs w:val="28"/>
        </w:rPr>
      </w:pPr>
      <w:r w:rsidRPr="009E17AB">
        <w:rPr>
          <w:rFonts w:ascii="Times New Roman" w:hAnsi="Times New Roman"/>
          <w:color w:val="000000"/>
          <w:sz w:val="28"/>
          <w:szCs w:val="28"/>
        </w:rPr>
        <w:t xml:space="preserve">Проведенный мною опрос на тему: «Как вы относитесь к препарированному роялю?», среди учащихся и преподавателей ДМШ показал большое расхождение во мнениях, от полного неприятия препарации, до признания ее одним из средств музыкальной выразительности. </w:t>
      </w:r>
    </w:p>
    <w:p w:rsidR="00761781" w:rsidRDefault="00761781" w:rsidP="00880735">
      <w:pPr>
        <w:shd w:val="clear" w:color="auto" w:fill="FFFFFF"/>
        <w:autoSpaceDE w:val="0"/>
        <w:autoSpaceDN w:val="0"/>
        <w:adjustRightInd w:val="0"/>
        <w:spacing w:line="360" w:lineRule="auto"/>
        <w:ind w:firstLine="720"/>
        <w:jc w:val="both"/>
        <w:rPr>
          <w:rFonts w:ascii="Times New Roman" w:hAnsi="Times New Roman"/>
          <w:color w:val="000000"/>
          <w:sz w:val="28"/>
          <w:szCs w:val="28"/>
        </w:rPr>
      </w:pPr>
      <w:r w:rsidRPr="009E17AB">
        <w:rPr>
          <w:rFonts w:ascii="Times New Roman" w:hAnsi="Times New Roman"/>
          <w:color w:val="000000"/>
          <w:sz w:val="28"/>
          <w:szCs w:val="28"/>
        </w:rPr>
        <w:lastRenderedPageBreak/>
        <w:t>Противники препарации считают, что это акт вандализма, рояль сверхсложный инструмент, где каждая деталь рассчитана, все взаимосвязано</w:t>
      </w:r>
      <w:r>
        <w:rPr>
          <w:rFonts w:ascii="Times New Roman" w:hAnsi="Times New Roman"/>
          <w:color w:val="000000"/>
          <w:sz w:val="28"/>
          <w:szCs w:val="28"/>
        </w:rPr>
        <w:t xml:space="preserve"> </w:t>
      </w:r>
      <w:r w:rsidRPr="009E17AB">
        <w:rPr>
          <w:rFonts w:ascii="Times New Roman" w:hAnsi="Times New Roman"/>
          <w:color w:val="000000"/>
          <w:sz w:val="28"/>
          <w:szCs w:val="28"/>
        </w:rPr>
        <w:t xml:space="preserve">- вес, натяжение струн, вибрация деки, и обращаться с ним нужно бережно, руководствуясь словами К. Гофмана: «Вымой руки перед тем, как садиться за инструмент». </w:t>
      </w:r>
    </w:p>
    <w:p w:rsidR="00761781" w:rsidRPr="009E17AB" w:rsidRDefault="00761781" w:rsidP="00880735">
      <w:pPr>
        <w:shd w:val="clear" w:color="auto" w:fill="FFFFFF"/>
        <w:autoSpaceDE w:val="0"/>
        <w:autoSpaceDN w:val="0"/>
        <w:adjustRightInd w:val="0"/>
        <w:spacing w:line="360" w:lineRule="auto"/>
        <w:ind w:firstLine="720"/>
        <w:jc w:val="both"/>
        <w:rPr>
          <w:rFonts w:ascii="Times New Roman" w:hAnsi="Times New Roman"/>
          <w:color w:val="000000"/>
          <w:sz w:val="28"/>
          <w:szCs w:val="28"/>
        </w:rPr>
      </w:pPr>
      <w:r w:rsidRPr="009E17AB">
        <w:rPr>
          <w:rFonts w:ascii="Times New Roman" w:hAnsi="Times New Roman"/>
          <w:color w:val="000000"/>
          <w:sz w:val="28"/>
          <w:szCs w:val="28"/>
        </w:rPr>
        <w:t>Некоторые музыканты считают рояль одушевленным и страдающим из-за вмешательства в его устройство, а композиторов сочиняющих для него музыку - бездарностями, прикрывающими убожество фантазии этим приемом.</w:t>
      </w:r>
    </w:p>
    <w:p w:rsidR="00761781" w:rsidRPr="009E17AB" w:rsidRDefault="00761781" w:rsidP="00AB24FC">
      <w:pPr>
        <w:shd w:val="clear" w:color="auto" w:fill="FFFFFF"/>
        <w:autoSpaceDE w:val="0"/>
        <w:autoSpaceDN w:val="0"/>
        <w:adjustRightInd w:val="0"/>
        <w:spacing w:line="360" w:lineRule="auto"/>
        <w:ind w:firstLine="720"/>
        <w:jc w:val="both"/>
        <w:rPr>
          <w:rFonts w:ascii="Times New Roman" w:hAnsi="Times New Roman"/>
          <w:color w:val="000000"/>
          <w:sz w:val="28"/>
          <w:szCs w:val="28"/>
        </w:rPr>
      </w:pPr>
      <w:r w:rsidRPr="009E17AB">
        <w:rPr>
          <w:rFonts w:ascii="Times New Roman" w:hAnsi="Times New Roman"/>
          <w:color w:val="000000"/>
          <w:sz w:val="28"/>
          <w:szCs w:val="28"/>
        </w:rPr>
        <w:t>Другое мнение</w:t>
      </w:r>
      <w:r>
        <w:rPr>
          <w:rFonts w:ascii="Times New Roman" w:hAnsi="Times New Roman"/>
          <w:color w:val="000000"/>
          <w:sz w:val="28"/>
          <w:szCs w:val="28"/>
        </w:rPr>
        <w:t>,</w:t>
      </w:r>
      <w:r w:rsidRPr="009E17AB">
        <w:rPr>
          <w:rFonts w:ascii="Times New Roman" w:hAnsi="Times New Roman"/>
          <w:color w:val="000000"/>
          <w:sz w:val="28"/>
          <w:szCs w:val="28"/>
        </w:rPr>
        <w:t xml:space="preserve"> что препарированный рояль, это своеобразная утопия создания мультитембрового инструмента наподобие синтезатора, но живого. И если композиторы </w:t>
      </w:r>
      <w:r w:rsidRPr="009E17AB">
        <w:rPr>
          <w:rFonts w:ascii="Times New Roman" w:hAnsi="Times New Roman"/>
          <w:color w:val="000000"/>
          <w:sz w:val="28"/>
          <w:szCs w:val="28"/>
          <w:lang w:val="en-US"/>
        </w:rPr>
        <w:t>II</w:t>
      </w:r>
      <w:r w:rsidRPr="009E17AB">
        <w:rPr>
          <w:rFonts w:ascii="Times New Roman" w:hAnsi="Times New Roman"/>
          <w:color w:val="000000"/>
          <w:sz w:val="28"/>
          <w:szCs w:val="28"/>
        </w:rPr>
        <w:t xml:space="preserve"> половины </w:t>
      </w:r>
      <w:r w:rsidRPr="009E17AB">
        <w:rPr>
          <w:rFonts w:ascii="Times New Roman" w:hAnsi="Times New Roman"/>
          <w:color w:val="000000"/>
          <w:sz w:val="28"/>
          <w:szCs w:val="28"/>
          <w:lang w:val="en-US"/>
        </w:rPr>
        <w:t>XX</w:t>
      </w:r>
      <w:r w:rsidRPr="009E17AB">
        <w:rPr>
          <w:rFonts w:ascii="Times New Roman" w:hAnsi="Times New Roman"/>
          <w:color w:val="000000"/>
          <w:sz w:val="28"/>
          <w:szCs w:val="28"/>
        </w:rPr>
        <w:t xml:space="preserve"> века действительно искали новые созвучия, то с появлением синтезаторов и компьютеров, использовать рояль, как ударный инструмент непозволительно, а то, что сочиняется и исполняется сейчас</w:t>
      </w:r>
      <w:r>
        <w:rPr>
          <w:rFonts w:ascii="Times New Roman" w:hAnsi="Times New Roman"/>
          <w:color w:val="000000"/>
          <w:sz w:val="28"/>
          <w:szCs w:val="28"/>
        </w:rPr>
        <w:t xml:space="preserve"> </w:t>
      </w:r>
      <w:r w:rsidRPr="009E17AB">
        <w:rPr>
          <w:rFonts w:ascii="Times New Roman" w:hAnsi="Times New Roman"/>
          <w:color w:val="000000"/>
          <w:sz w:val="28"/>
          <w:szCs w:val="28"/>
        </w:rPr>
        <w:t>- это обыкновенное шоу. Отдельные авторы могут рассчитывать на общую непросвещенность публики эксплуатировать то, что уже давно было, пытаясь этим удивлять.</w:t>
      </w:r>
    </w:p>
    <w:p w:rsidR="00761781" w:rsidRPr="009E17AB" w:rsidRDefault="00761781" w:rsidP="00AB24FC">
      <w:pPr>
        <w:shd w:val="clear" w:color="auto" w:fill="FFFFFF"/>
        <w:autoSpaceDE w:val="0"/>
        <w:autoSpaceDN w:val="0"/>
        <w:adjustRightInd w:val="0"/>
        <w:spacing w:line="360" w:lineRule="auto"/>
        <w:ind w:firstLine="720"/>
        <w:jc w:val="both"/>
        <w:rPr>
          <w:rFonts w:ascii="Times New Roman" w:hAnsi="Times New Roman"/>
          <w:color w:val="000000"/>
          <w:sz w:val="28"/>
          <w:szCs w:val="28"/>
        </w:rPr>
      </w:pPr>
      <w:r w:rsidRPr="009E17AB">
        <w:rPr>
          <w:rFonts w:ascii="Times New Roman" w:hAnsi="Times New Roman"/>
          <w:color w:val="000000"/>
          <w:sz w:val="28"/>
          <w:szCs w:val="28"/>
        </w:rPr>
        <w:t>Сторонники препарированного рояля относятся к нему, как к средству современной сонорики (направления ставившего во главу угла тембровые возможности инструмента), представителю нового музыкального мира. Не искусство для рояля, а рояль для искусства. Пишут музыку для обычного инструмента, пишут для препарированного, это разные произведения, у них разные задачи.</w:t>
      </w:r>
    </w:p>
    <w:p w:rsidR="00761781" w:rsidRPr="002F2DEB" w:rsidRDefault="00761781" w:rsidP="002F2DEB">
      <w:pPr>
        <w:spacing w:line="360" w:lineRule="auto"/>
        <w:ind w:firstLine="708"/>
        <w:jc w:val="both"/>
        <w:rPr>
          <w:rFonts w:ascii="Times New Roman" w:hAnsi="Times New Roman"/>
          <w:sz w:val="28"/>
          <w:szCs w:val="28"/>
        </w:rPr>
      </w:pPr>
      <w:r w:rsidRPr="009E17AB">
        <w:rPr>
          <w:rFonts w:ascii="Times New Roman" w:hAnsi="Times New Roman"/>
          <w:sz w:val="28"/>
          <w:szCs w:val="28"/>
        </w:rPr>
        <w:t>Изучая историю вопроса, мы много спрашивали преподавателей, музыкантов и одноклассников музыкальной школы. Результаты проведенной нами исследовательской части могут быть изложены в следующем виде:</w:t>
      </w:r>
    </w:p>
    <w:p w:rsidR="00761781" w:rsidRPr="009E17AB" w:rsidRDefault="00761781" w:rsidP="00AB24FC">
      <w:pPr>
        <w:spacing w:line="360" w:lineRule="auto"/>
        <w:jc w:val="center"/>
        <w:rPr>
          <w:rFonts w:ascii="Times New Roman" w:hAnsi="Times New Roman"/>
          <w:b/>
          <w:color w:val="0000FF"/>
          <w:sz w:val="28"/>
          <w:szCs w:val="28"/>
        </w:rPr>
      </w:pPr>
      <w:r w:rsidRPr="009E17AB">
        <w:rPr>
          <w:rFonts w:ascii="Times New Roman" w:hAnsi="Times New Roman"/>
          <w:b/>
          <w:sz w:val="28"/>
          <w:szCs w:val="28"/>
        </w:rPr>
        <w:lastRenderedPageBreak/>
        <w:t xml:space="preserve">Диаграмма социологического опроса музыкантов-профессионалов на академическом форуме «Классика» </w:t>
      </w:r>
      <w:hyperlink r:id="rId16" w:history="1">
        <w:r w:rsidRPr="009E17AB">
          <w:rPr>
            <w:rStyle w:val="ac"/>
            <w:rFonts w:ascii="Times New Roman" w:hAnsi="Times New Roman"/>
            <w:b/>
            <w:sz w:val="28"/>
            <w:szCs w:val="28"/>
          </w:rPr>
          <w:t>http://www.forumklassika.ru/showthread.php?t=5420</w:t>
        </w:r>
      </w:hyperlink>
    </w:p>
    <w:p w:rsidR="00761781" w:rsidRPr="009E17AB" w:rsidRDefault="00572173" w:rsidP="00AB24FC">
      <w:pPr>
        <w:rPr>
          <w:rFonts w:ascii="Times New Roman" w:hAnsi="Times New Roman"/>
          <w:color w:val="0000FF"/>
          <w:sz w:val="28"/>
          <w:szCs w:val="28"/>
        </w:rPr>
      </w:pPr>
      <w:r>
        <w:rPr>
          <w:noProof/>
          <w:lang w:eastAsia="ru-RU"/>
        </w:rPr>
        <w:object w:dxaOrig="1440" w:dyaOrig="1440">
          <v:shape id="_x0000_s1026" type="#_x0000_t75" style="position:absolute;margin-left:68.65pt;margin-top:12.85pt;width:348pt;height:161.75pt;z-index:-251656704;visibility:visible;mso-wrap-distance-left:77.64pt;mso-wrap-distance-top:10.56pt;mso-wrap-distance-right:14.56pt;mso-wrap-distance-bottom:10.68pt">
            <v:imagedata r:id="rId17" o:title=""/>
          </v:shape>
          <o:OLEObject Type="Embed" ProgID="Excel.Sheet.8" ShapeID="_x0000_s1026" DrawAspect="Content" ObjectID="_1604831323" r:id="rId18"/>
        </w:object>
      </w:r>
    </w:p>
    <w:p w:rsidR="00761781" w:rsidRPr="009E17AB" w:rsidRDefault="00761781" w:rsidP="00AB24FC">
      <w:pPr>
        <w:rPr>
          <w:rFonts w:ascii="Times New Roman" w:hAnsi="Times New Roman"/>
          <w:sz w:val="28"/>
          <w:szCs w:val="28"/>
        </w:rPr>
      </w:pPr>
    </w:p>
    <w:p w:rsidR="00761781" w:rsidRPr="009E17AB" w:rsidRDefault="00761781" w:rsidP="00AB24FC">
      <w:pPr>
        <w:rPr>
          <w:rFonts w:ascii="Times New Roman" w:hAnsi="Times New Roman"/>
          <w:sz w:val="28"/>
          <w:szCs w:val="28"/>
        </w:rPr>
      </w:pPr>
    </w:p>
    <w:p w:rsidR="00761781" w:rsidRPr="009E17AB" w:rsidRDefault="00761781" w:rsidP="00AB24FC">
      <w:pPr>
        <w:tabs>
          <w:tab w:val="left" w:pos="2445"/>
        </w:tabs>
        <w:rPr>
          <w:rFonts w:ascii="Times New Roman" w:hAnsi="Times New Roman"/>
          <w:sz w:val="28"/>
          <w:szCs w:val="28"/>
        </w:rPr>
      </w:pPr>
      <w:r w:rsidRPr="009E17AB">
        <w:rPr>
          <w:rFonts w:ascii="Times New Roman" w:hAnsi="Times New Roman"/>
          <w:sz w:val="28"/>
          <w:szCs w:val="28"/>
        </w:rPr>
        <w:tab/>
      </w:r>
    </w:p>
    <w:p w:rsidR="00761781" w:rsidRPr="009E17AB" w:rsidRDefault="00761781" w:rsidP="00AB24FC">
      <w:pPr>
        <w:tabs>
          <w:tab w:val="left" w:pos="2445"/>
        </w:tabs>
        <w:rPr>
          <w:rFonts w:ascii="Times New Roman" w:hAnsi="Times New Roman"/>
          <w:sz w:val="28"/>
          <w:szCs w:val="28"/>
        </w:rPr>
      </w:pPr>
      <w:r w:rsidRPr="009E17AB">
        <w:rPr>
          <w:rFonts w:ascii="Times New Roman" w:hAnsi="Times New Roman"/>
          <w:sz w:val="28"/>
          <w:szCs w:val="28"/>
        </w:rPr>
        <w:tab/>
      </w:r>
    </w:p>
    <w:p w:rsidR="00761781" w:rsidRPr="009E17AB" w:rsidRDefault="00761781" w:rsidP="006278E5">
      <w:pPr>
        <w:tabs>
          <w:tab w:val="left" w:pos="2040"/>
          <w:tab w:val="left" w:pos="3135"/>
          <w:tab w:val="left" w:pos="5625"/>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572173">
        <w:rPr>
          <w:noProof/>
          <w:lang w:eastAsia="ru-RU"/>
        </w:rPr>
        <w:pict>
          <v:line id="Прямая соединительная линия 6" o:spid="_x0000_s1027" style="position:absolute;z-index:-251657728;visibility:visible;mso-position-horizontal-relative:text;mso-position-vertical-relative:text" from="2in,12.8pt" to="198pt,1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" stroked="f">
            <v:stroke endarrow="block"/>
          </v:line>
        </w:pict>
      </w:r>
      <w:r w:rsidR="00572173">
        <w:rPr>
          <w:noProof/>
          <w:lang w:eastAsia="ru-RU"/>
        </w:rPr>
        <w:pict>
          <v:line id="Прямая соединительная линия 5" o:spid="_x0000_s1028" style="position:absolute;z-index:251655680;visibility:visible;mso-position-horizontal-relative:text;mso-position-vertical-relative:text" from="153pt,12.8pt" to="153pt,82.2pt" wrapcoords="1 1 1 1 1 94 1 94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" stroked="f">
            <v:stroke endarrow="block"/>
            <w10:wrap type="tight"/>
          </v:line>
        </w:pict>
      </w:r>
      <w:r w:rsidRPr="009E17AB">
        <w:rPr>
          <w:rFonts w:ascii="Times New Roman" w:hAnsi="Times New Roman"/>
          <w:sz w:val="28"/>
          <w:szCs w:val="28"/>
        </w:rPr>
        <w:tab/>
      </w:r>
    </w:p>
    <w:p w:rsidR="00761781" w:rsidRPr="009E17AB" w:rsidRDefault="00761781" w:rsidP="00AB24FC">
      <w:pPr>
        <w:jc w:val="center"/>
        <w:rPr>
          <w:rFonts w:ascii="Times New Roman" w:hAnsi="Times New Roman"/>
          <w:b/>
          <w:sz w:val="28"/>
          <w:szCs w:val="28"/>
        </w:rPr>
      </w:pPr>
      <w:r w:rsidRPr="009E17AB">
        <w:rPr>
          <w:rFonts w:ascii="Times New Roman" w:hAnsi="Times New Roman"/>
          <w:b/>
          <w:sz w:val="28"/>
          <w:szCs w:val="28"/>
        </w:rPr>
        <w:t xml:space="preserve">Диаграмма социологического опроса музыкантов-преподавателей </w:t>
      </w:r>
    </w:p>
    <w:p w:rsidR="00761781" w:rsidRPr="009E17AB" w:rsidRDefault="00761781" w:rsidP="00AB24FC">
      <w:pPr>
        <w:jc w:val="center"/>
        <w:rPr>
          <w:rFonts w:ascii="Times New Roman" w:hAnsi="Times New Roman"/>
          <w:b/>
          <w:sz w:val="28"/>
          <w:szCs w:val="28"/>
        </w:rPr>
      </w:pPr>
      <w:r w:rsidRPr="009E17AB">
        <w:rPr>
          <w:rFonts w:ascii="Times New Roman" w:hAnsi="Times New Roman"/>
          <w:b/>
          <w:sz w:val="28"/>
          <w:szCs w:val="28"/>
        </w:rPr>
        <w:t xml:space="preserve"> детская музыкальная школа</w:t>
      </w:r>
    </w:p>
    <w:p w:rsidR="00761781" w:rsidRPr="009E17AB" w:rsidRDefault="00572173" w:rsidP="00AB24FC">
      <w:pPr>
        <w:rPr>
          <w:rFonts w:ascii="Times New Roman" w:hAnsi="Times New Roman"/>
          <w:sz w:val="28"/>
          <w:szCs w:val="28"/>
        </w:rPr>
      </w:pPr>
      <w:r>
        <w:rPr>
          <w:noProof/>
          <w:lang w:eastAsia="ru-RU"/>
        </w:rPr>
        <w:object w:dxaOrig="1440" w:dyaOrig="1440">
          <v:shape id="_x0000_s1029" type="#_x0000_t75" style="position:absolute;margin-left:-24.6pt;margin-top:14.05pt;width:454.1pt;height:147.35pt;z-index:251656704;visibility:visible;mso-wrap-distance-left:11.4pt;mso-wrap-distance-top:12.96pt;mso-wrap-distance-right:17.52pt;mso-wrap-distance-bottom:15.28pt" wrapcoords="15423 1873 1285 2755 1250 3637 2035 3637 1928 4298 2035 13886 8069 14216 7819 15208 7926 15539 9854 15980 8890 15980 8997 16861 17101 17743 15816 18404 15816 19176 16887 19396 17137 19396 17387 19396 17494 18735 17351 17743 20636 17522 20779 16971 20136 15980 20208 15429 19351 15098 16602 14216 18315 14216 19958 13335 19958 12453 20422 10690 20600 10690 20672 9918 20636 8706 12460 7163 12460 3637 21136 3086 21207 2094 16245 1873 15423 1873">
            <v:imagedata r:id="rId19" o:title=""/>
            <w10:wrap type="tight"/>
          </v:shape>
          <o:OLEObject Type="Embed" ProgID="Excel.Sheet.8" ShapeID="_x0000_s1029" DrawAspect="Content" ObjectID="_1604831324" r:id="rId20"/>
        </w:object>
      </w:r>
    </w:p>
    <w:p w:rsidR="00761781" w:rsidRPr="009E17AB" w:rsidRDefault="00761781" w:rsidP="00AB24FC">
      <w:pPr>
        <w:rPr>
          <w:rFonts w:ascii="Times New Roman" w:hAnsi="Times New Roman"/>
          <w:sz w:val="28"/>
          <w:szCs w:val="28"/>
        </w:rPr>
      </w:pPr>
    </w:p>
    <w:p w:rsidR="00761781" w:rsidRPr="009E17AB" w:rsidRDefault="00761781" w:rsidP="00AB24FC">
      <w:pPr>
        <w:rPr>
          <w:rFonts w:ascii="Times New Roman" w:hAnsi="Times New Roman"/>
          <w:sz w:val="28"/>
          <w:szCs w:val="28"/>
        </w:rPr>
      </w:pPr>
    </w:p>
    <w:p w:rsidR="00761781" w:rsidRDefault="00761781" w:rsidP="00AB24FC">
      <w:pPr>
        <w:rPr>
          <w:rFonts w:ascii="Times New Roman" w:hAnsi="Times New Roman"/>
          <w:sz w:val="28"/>
          <w:szCs w:val="28"/>
        </w:rPr>
      </w:pPr>
    </w:p>
    <w:p w:rsidR="00761781" w:rsidRPr="009E17AB" w:rsidRDefault="00761781" w:rsidP="00AB24FC">
      <w:pPr>
        <w:rPr>
          <w:rFonts w:ascii="Times New Roman" w:hAnsi="Times New Roman"/>
          <w:sz w:val="28"/>
          <w:szCs w:val="28"/>
        </w:rPr>
      </w:pPr>
    </w:p>
    <w:p w:rsidR="00761781" w:rsidRPr="009E17AB" w:rsidRDefault="00761781" w:rsidP="00AB24FC">
      <w:pPr>
        <w:jc w:val="center"/>
        <w:rPr>
          <w:rFonts w:ascii="Times New Roman" w:hAnsi="Times New Roman"/>
          <w:b/>
          <w:sz w:val="28"/>
          <w:szCs w:val="28"/>
        </w:rPr>
      </w:pPr>
      <w:r w:rsidRPr="009E17AB">
        <w:rPr>
          <w:rFonts w:ascii="Times New Roman" w:hAnsi="Times New Roman"/>
          <w:b/>
          <w:sz w:val="28"/>
          <w:szCs w:val="28"/>
        </w:rPr>
        <w:t>Диаграмма опроса учеников 5-7 классов  детской музыкальной школы</w:t>
      </w:r>
    </w:p>
    <w:p w:rsidR="00761781" w:rsidRPr="009E17AB" w:rsidRDefault="00572173" w:rsidP="00AB24FC">
      <w:pPr>
        <w:rPr>
          <w:rFonts w:ascii="Times New Roman" w:hAnsi="Times New Roman"/>
          <w:sz w:val="28"/>
          <w:szCs w:val="28"/>
        </w:rPr>
      </w:pPr>
      <w:r>
        <w:rPr>
          <w:noProof/>
          <w:lang w:eastAsia="ru-RU"/>
        </w:rPr>
        <w:object w:dxaOrig="1440" w:dyaOrig="1440">
          <v:shape id="_x0000_s1030" type="#_x0000_t75" style="position:absolute;margin-left:-15.1pt;margin-top:14.85pt;width:422.9pt;height:144.95pt;z-index:251657728;visibility:visible;mso-wrap-distance-left:11.88pt;mso-wrap-distance-top:10.08pt;mso-wrap-distance-right:58.74pt;mso-wrap-distance-bottom:4.71pt" wrapcoords="1723 1343 1723 2126 2221 3134 2566 3134 1264 3917 1149 4253 1340 4924 1149 5596 1494 6603 1915 6827 1915 8058 4787 8506 4787 10296 3102 11080 2796 11304 2796 13542 4979 13878 14515 13878 4443 14885 2757 15109 2757 20145 3294 20593 4289 20593 13443 20593 13826 20369 13787 19585 13328 19250 19264 18354 19340 17459 8464 15668 10264 15668 16545 14325 16545 13878 16774 13878 17502 12535 17540 10632 16889 10408 13557 10296 13557 2910 4098 1455 2068 1343 1723 1343">
            <v:imagedata r:id="rId21" o:title=""/>
            <w10:wrap type="tight"/>
          </v:shape>
          <o:OLEObject Type="Embed" ProgID="Excel.Sheet.8" ShapeID="_x0000_s1030" DrawAspect="Content" ObjectID="_1604831325" r:id="rId22"/>
        </w:object>
      </w:r>
    </w:p>
    <w:p w:rsidR="00761781" w:rsidRPr="009E17AB" w:rsidRDefault="00761781" w:rsidP="00AB24FC">
      <w:pPr>
        <w:spacing w:line="360" w:lineRule="auto"/>
        <w:ind w:firstLine="900"/>
        <w:jc w:val="both"/>
        <w:rPr>
          <w:rFonts w:ascii="Times New Roman" w:hAnsi="Times New Roman"/>
          <w:sz w:val="28"/>
          <w:szCs w:val="28"/>
        </w:rPr>
      </w:pPr>
    </w:p>
    <w:p w:rsidR="00761781" w:rsidRPr="009E17AB" w:rsidRDefault="00761781" w:rsidP="00AB24FC">
      <w:pPr>
        <w:spacing w:line="360" w:lineRule="auto"/>
        <w:ind w:firstLine="900"/>
        <w:jc w:val="both"/>
        <w:rPr>
          <w:rFonts w:ascii="Times New Roman" w:hAnsi="Times New Roman"/>
          <w:sz w:val="28"/>
          <w:szCs w:val="28"/>
        </w:rPr>
      </w:pPr>
    </w:p>
    <w:p w:rsidR="00761781" w:rsidRPr="009E17AB" w:rsidRDefault="00761781" w:rsidP="00AB24FC">
      <w:pPr>
        <w:spacing w:line="360" w:lineRule="auto"/>
        <w:ind w:firstLine="900"/>
        <w:jc w:val="both"/>
        <w:rPr>
          <w:rFonts w:ascii="Times New Roman" w:hAnsi="Times New Roman"/>
          <w:sz w:val="28"/>
          <w:szCs w:val="28"/>
        </w:rPr>
      </w:pPr>
    </w:p>
    <w:p w:rsidR="00761781" w:rsidRPr="009E17AB" w:rsidRDefault="00761781" w:rsidP="00AB24FC">
      <w:pPr>
        <w:spacing w:line="360" w:lineRule="auto"/>
        <w:jc w:val="center"/>
        <w:rPr>
          <w:rFonts w:ascii="Times New Roman" w:hAnsi="Times New Roman"/>
          <w:b/>
          <w:sz w:val="28"/>
          <w:szCs w:val="28"/>
        </w:rPr>
      </w:pPr>
    </w:p>
    <w:p w:rsidR="00761781" w:rsidRDefault="00761781" w:rsidP="00964096">
      <w:pPr>
        <w:spacing w:line="360" w:lineRule="auto"/>
        <w:rPr>
          <w:rFonts w:ascii="Times New Roman" w:hAnsi="Times New Roman"/>
          <w:b/>
          <w:sz w:val="28"/>
          <w:szCs w:val="28"/>
        </w:rPr>
      </w:pPr>
      <w:r>
        <w:rPr>
          <w:rFonts w:ascii="Times New Roman" w:hAnsi="Times New Roman"/>
          <w:b/>
          <w:sz w:val="28"/>
          <w:szCs w:val="28"/>
        </w:rPr>
        <w:t xml:space="preserve">                                          </w:t>
      </w:r>
    </w:p>
    <w:p w:rsidR="00761781" w:rsidRDefault="00761781" w:rsidP="00964096">
      <w:pPr>
        <w:spacing w:line="360" w:lineRule="auto"/>
        <w:rPr>
          <w:rFonts w:ascii="Times New Roman" w:hAnsi="Times New Roman"/>
          <w:b/>
          <w:sz w:val="28"/>
          <w:szCs w:val="28"/>
        </w:rPr>
      </w:pPr>
    </w:p>
    <w:p w:rsidR="00761781" w:rsidRPr="009E17AB" w:rsidRDefault="00761781" w:rsidP="00964096">
      <w:pPr>
        <w:spacing w:line="360" w:lineRule="auto"/>
        <w:rPr>
          <w:rFonts w:ascii="Times New Roman" w:hAnsi="Times New Roman"/>
          <w:b/>
          <w:sz w:val="28"/>
          <w:szCs w:val="28"/>
        </w:rPr>
      </w:pPr>
      <w:r>
        <w:rPr>
          <w:rFonts w:ascii="Times New Roman" w:hAnsi="Times New Roman"/>
          <w:b/>
          <w:sz w:val="28"/>
          <w:szCs w:val="28"/>
        </w:rPr>
        <w:lastRenderedPageBreak/>
        <w:t xml:space="preserve">                                     </w:t>
      </w:r>
      <w:r w:rsidRPr="009E17AB">
        <w:rPr>
          <w:rFonts w:ascii="Times New Roman" w:hAnsi="Times New Roman"/>
          <w:b/>
          <w:sz w:val="28"/>
          <w:szCs w:val="28"/>
        </w:rPr>
        <w:t>ЗАКЛЮЧЕНИЕ</w:t>
      </w:r>
    </w:p>
    <w:p w:rsidR="00761781" w:rsidRPr="009E17AB" w:rsidRDefault="00761781" w:rsidP="00AB24FC">
      <w:pPr>
        <w:spacing w:line="360" w:lineRule="auto"/>
        <w:ind w:firstLine="708"/>
        <w:jc w:val="both"/>
        <w:rPr>
          <w:rFonts w:ascii="Times New Roman" w:hAnsi="Times New Roman"/>
          <w:b/>
          <w:sz w:val="28"/>
          <w:szCs w:val="28"/>
        </w:rPr>
      </w:pPr>
      <w:r w:rsidRPr="009E17AB">
        <w:rPr>
          <w:rFonts w:ascii="Times New Roman" w:hAnsi="Times New Roman"/>
          <w:sz w:val="28"/>
          <w:szCs w:val="28"/>
        </w:rPr>
        <w:t>Можно по-разному относиться к различного рода экспериментам: «новым средствам» и «новым концепциям» - важен результат, который получается на выходе. Как бы не менялись формы, главным содержанием искусства, остается жизнь. Есть вечные темы: смерть – результат жизни</w:t>
      </w:r>
      <w:r w:rsidRPr="009E17AB">
        <w:rPr>
          <w:rFonts w:ascii="Times New Roman" w:hAnsi="Times New Roman"/>
          <w:sz w:val="28"/>
          <w:szCs w:val="28"/>
          <w:u w:val="single"/>
        </w:rPr>
        <w:t>,</w:t>
      </w:r>
      <w:r w:rsidRPr="009E17AB">
        <w:rPr>
          <w:rFonts w:ascii="Times New Roman" w:hAnsi="Times New Roman"/>
          <w:sz w:val="28"/>
          <w:szCs w:val="28"/>
        </w:rPr>
        <w:t xml:space="preserve"> бессмертие - продолжение жизни</w:t>
      </w:r>
      <w:r w:rsidRPr="009E17AB">
        <w:rPr>
          <w:rFonts w:ascii="Times New Roman" w:hAnsi="Times New Roman"/>
          <w:sz w:val="28"/>
          <w:szCs w:val="28"/>
          <w:u w:val="single"/>
        </w:rPr>
        <w:t>,</w:t>
      </w:r>
      <w:r w:rsidRPr="009E17AB">
        <w:rPr>
          <w:rFonts w:ascii="Times New Roman" w:hAnsi="Times New Roman"/>
          <w:sz w:val="28"/>
          <w:szCs w:val="28"/>
        </w:rPr>
        <w:t xml:space="preserve"> любовь, дающая смысл жизни... </w:t>
      </w:r>
    </w:p>
    <w:p w:rsidR="00761781" w:rsidRPr="009E17AB" w:rsidRDefault="00761781" w:rsidP="00AB24FC">
      <w:pPr>
        <w:shd w:val="clear" w:color="auto" w:fill="FFFFFF"/>
        <w:autoSpaceDE w:val="0"/>
        <w:autoSpaceDN w:val="0"/>
        <w:adjustRightInd w:val="0"/>
        <w:spacing w:line="360" w:lineRule="auto"/>
        <w:ind w:firstLine="720"/>
        <w:jc w:val="both"/>
        <w:rPr>
          <w:rFonts w:ascii="Times New Roman" w:hAnsi="Times New Roman"/>
          <w:color w:val="000000"/>
          <w:sz w:val="28"/>
          <w:szCs w:val="28"/>
        </w:rPr>
      </w:pPr>
      <w:r w:rsidRPr="009E17AB">
        <w:rPr>
          <w:rFonts w:ascii="Times New Roman" w:hAnsi="Times New Roman"/>
          <w:color w:val="000000"/>
          <w:sz w:val="28"/>
          <w:szCs w:val="28"/>
        </w:rPr>
        <w:t>Препарированный рояль - такое же средство, как и любой другой инструмент или другой способ игры на инструменте. Он сам по себе не может быть ни плох, ни хорош, и сочинения для него бывают, как и все прочие, талантливы</w:t>
      </w:r>
      <w:r>
        <w:rPr>
          <w:rFonts w:ascii="Times New Roman" w:hAnsi="Times New Roman"/>
          <w:color w:val="000000"/>
          <w:sz w:val="28"/>
          <w:szCs w:val="28"/>
        </w:rPr>
        <w:t xml:space="preserve">ми, бездарными и гениальными. И, </w:t>
      </w:r>
      <w:r w:rsidRPr="009E17AB">
        <w:rPr>
          <w:rFonts w:ascii="Times New Roman" w:hAnsi="Times New Roman"/>
          <w:color w:val="000000"/>
          <w:sz w:val="28"/>
          <w:szCs w:val="28"/>
        </w:rPr>
        <w:t>если препарация портит инструмент</w:t>
      </w:r>
      <w:r>
        <w:rPr>
          <w:rFonts w:ascii="Times New Roman" w:hAnsi="Times New Roman"/>
          <w:color w:val="000000"/>
          <w:sz w:val="28"/>
          <w:szCs w:val="28"/>
        </w:rPr>
        <w:t xml:space="preserve">, </w:t>
      </w:r>
      <w:r w:rsidRPr="009E17AB">
        <w:rPr>
          <w:rFonts w:ascii="Times New Roman" w:hAnsi="Times New Roman"/>
          <w:color w:val="000000"/>
          <w:sz w:val="28"/>
          <w:szCs w:val="28"/>
        </w:rPr>
        <w:t xml:space="preserve"> и ничего не добавляет к звуковому арсеналу, то лучше без нее. Если же она открывает новые звучности, которых иначе никак не достичь, - то это дело и ответственность композитора - препарировать или нет.  </w:t>
      </w:r>
    </w:p>
    <w:p w:rsidR="00761781" w:rsidRPr="002F2DEB" w:rsidRDefault="00761781" w:rsidP="002F2DEB">
      <w:pPr>
        <w:shd w:val="clear" w:color="auto" w:fill="FFFFFF"/>
        <w:autoSpaceDE w:val="0"/>
        <w:autoSpaceDN w:val="0"/>
        <w:adjustRightInd w:val="0"/>
        <w:spacing w:line="360" w:lineRule="auto"/>
        <w:ind w:firstLine="720"/>
        <w:jc w:val="both"/>
        <w:rPr>
          <w:rFonts w:ascii="Times New Roman" w:hAnsi="Times New Roman"/>
          <w:color w:val="000000"/>
          <w:sz w:val="28"/>
          <w:szCs w:val="28"/>
        </w:rPr>
      </w:pPr>
      <w:r w:rsidRPr="009E17AB">
        <w:rPr>
          <w:rFonts w:ascii="Times New Roman" w:hAnsi="Times New Roman"/>
          <w:color w:val="000000"/>
          <w:sz w:val="28"/>
          <w:szCs w:val="28"/>
        </w:rPr>
        <w:t>В ходе проведенного опроса удалось установить, что среди учеников и преподавателей школы маленького провинциального городка нет единого мнения по данному вопросу, впрочем, и нет большого интереса к тому, чтобы экспериментировать со звучностью. Хорошо это или плохо? Вопрос риторический, потому как не имеет односложного ответа…</w:t>
      </w:r>
      <w:r>
        <w:rPr>
          <w:rFonts w:ascii="Times New Roman" w:hAnsi="Times New Roman"/>
          <w:color w:val="000000"/>
          <w:sz w:val="28"/>
          <w:szCs w:val="28"/>
          <w:shd w:val="clear" w:color="auto" w:fill="FFFFFF"/>
        </w:rPr>
        <w:t xml:space="preserve">           </w:t>
      </w:r>
    </w:p>
    <w:p w:rsidR="00761781" w:rsidRPr="009E17AB" w:rsidRDefault="00761781" w:rsidP="009E1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000000"/>
          <w:sz w:val="28"/>
          <w:szCs w:val="28"/>
          <w:lang w:eastAsia="ru-RU"/>
        </w:rPr>
      </w:pPr>
      <w:r w:rsidRPr="007B4B87">
        <w:rPr>
          <w:rFonts w:ascii="Times New Roman" w:hAnsi="Times New Roman"/>
          <w:color w:val="000000"/>
          <w:sz w:val="28"/>
          <w:szCs w:val="28"/>
          <w:shd w:val="clear" w:color="auto" w:fill="FFFFFF"/>
        </w:rPr>
        <w:t>У фортепиано огромные, поистине безграничные возможности. Оно охватывает диапазоны всех музыкальных инструментов. У него огромный размах силы звука: от нежнейшего пианиссимо до мощного фортиссимо. Оно может звучать легко, как флейта, а может как целый оркестр.</w:t>
      </w:r>
      <w:r w:rsidRPr="007B4B87">
        <w:rPr>
          <w:rStyle w:val="apple-converted-space"/>
          <w:rFonts w:ascii="Times New Roman" w:hAnsi="Times New Roman"/>
          <w:color w:val="000000"/>
          <w:sz w:val="28"/>
          <w:szCs w:val="28"/>
          <w:shd w:val="clear" w:color="auto" w:fill="FFFFFF"/>
        </w:rPr>
        <w:t> </w:t>
      </w:r>
      <w:r w:rsidRPr="007B4B87">
        <w:rPr>
          <w:rFonts w:ascii="Times New Roman" w:hAnsi="Times New Roman"/>
          <w:color w:val="000000"/>
          <w:sz w:val="28"/>
          <w:szCs w:val="28"/>
        </w:rPr>
        <w:br/>
      </w:r>
      <w:r w:rsidRPr="007B4B87">
        <w:rPr>
          <w:rFonts w:ascii="Times New Roman" w:hAnsi="Times New Roman"/>
          <w:color w:val="000000"/>
          <w:sz w:val="28"/>
          <w:szCs w:val="28"/>
          <w:shd w:val="clear" w:color="auto" w:fill="FFFFFF"/>
        </w:rPr>
        <w:t>Поэтому многие великие музыканты отдали дань этому инструменту, создавая для него истинные жемчужины. Среди них были великие пианисты. Достаточно назвать Бетховена, Шопена, Шуберта, Рахманинова. Слушать это инструмент можно бесконечно.</w:t>
      </w:r>
      <w:r w:rsidRPr="007B4B87">
        <w:rPr>
          <w:rStyle w:val="apple-converted-space"/>
          <w:rFonts w:ascii="Times New Roman" w:hAnsi="Times New Roman"/>
          <w:color w:val="000000"/>
          <w:sz w:val="28"/>
          <w:szCs w:val="28"/>
          <w:shd w:val="clear" w:color="auto" w:fill="FFFFFF"/>
        </w:rPr>
        <w:t> </w:t>
      </w:r>
      <w:r w:rsidRPr="007B4B87">
        <w:rPr>
          <w:rFonts w:ascii="Times New Roman" w:hAnsi="Times New Roman"/>
          <w:color w:val="000000"/>
          <w:sz w:val="28"/>
          <w:szCs w:val="28"/>
        </w:rPr>
        <w:br/>
      </w:r>
      <w:r w:rsidRPr="007B4B87">
        <w:rPr>
          <w:rFonts w:ascii="Times New Roman" w:hAnsi="Times New Roman"/>
          <w:color w:val="000000"/>
          <w:sz w:val="28"/>
          <w:szCs w:val="28"/>
          <w:shd w:val="clear" w:color="auto" w:fill="FFFFFF"/>
        </w:rPr>
        <w:t>Русский композитор М.П. Мусоргский написал фортепианную сюиту и назвал «Картинки с выставки». Это</w:t>
      </w:r>
      <w:r>
        <w:rPr>
          <w:rFonts w:ascii="Times New Roman" w:hAnsi="Times New Roman"/>
          <w:color w:val="000000"/>
          <w:sz w:val="28"/>
          <w:szCs w:val="28"/>
          <w:shd w:val="clear" w:color="auto" w:fill="FFFFFF"/>
        </w:rPr>
        <w:t>т фортепианный цикл</w:t>
      </w:r>
      <w:r w:rsidRPr="007B4B87">
        <w:rPr>
          <w:rFonts w:ascii="Times New Roman" w:hAnsi="Times New Roman"/>
          <w:color w:val="000000"/>
          <w:sz w:val="28"/>
          <w:szCs w:val="28"/>
          <w:shd w:val="clear" w:color="auto" w:fill="FFFFFF"/>
        </w:rPr>
        <w:t xml:space="preserve"> он написал под впечатлением выставки рисунков художника Виктора Гартмана в 1874 году.</w:t>
      </w:r>
      <w:r w:rsidRPr="007B4B87">
        <w:rPr>
          <w:rStyle w:val="apple-converted-space"/>
          <w:rFonts w:ascii="Times New Roman" w:hAnsi="Times New Roman"/>
          <w:color w:val="000000"/>
          <w:sz w:val="28"/>
          <w:szCs w:val="28"/>
          <w:shd w:val="clear" w:color="auto" w:fill="FFFFFF"/>
        </w:rPr>
        <w:t> </w:t>
      </w:r>
      <w:r w:rsidRPr="007B4B87">
        <w:rPr>
          <w:rFonts w:ascii="Times New Roman" w:hAnsi="Times New Roman"/>
          <w:color w:val="000000"/>
          <w:sz w:val="28"/>
          <w:szCs w:val="28"/>
        </w:rPr>
        <w:br/>
      </w:r>
      <w:r w:rsidRPr="007B4B87">
        <w:rPr>
          <w:rFonts w:ascii="Times New Roman" w:hAnsi="Times New Roman"/>
          <w:color w:val="2A2B2C"/>
          <w:sz w:val="28"/>
          <w:szCs w:val="28"/>
          <w:lang w:eastAsia="ru-RU"/>
        </w:rPr>
        <w:t>Современных мастеров м</w:t>
      </w:r>
      <w:r>
        <w:rPr>
          <w:rFonts w:ascii="Times New Roman" w:hAnsi="Times New Roman"/>
          <w:color w:val="2A2B2C"/>
          <w:sz w:val="28"/>
          <w:szCs w:val="28"/>
          <w:lang w:eastAsia="ru-RU"/>
        </w:rPr>
        <w:t xml:space="preserve">узыкальных инструментов  не удовлетворяют </w:t>
      </w:r>
      <w:r w:rsidRPr="007B4B87">
        <w:rPr>
          <w:rFonts w:ascii="Times New Roman" w:hAnsi="Times New Roman"/>
          <w:color w:val="2A2B2C"/>
          <w:sz w:val="28"/>
          <w:szCs w:val="28"/>
          <w:lang w:eastAsia="ru-RU"/>
        </w:rPr>
        <w:lastRenderedPageBreak/>
        <w:t>классические формы фортепиано и они изобретают новые. Польский дизайнер Роберт Майкут предложил пианино в форме касатки. Фирма Schimmel представила пианино в виде космического корабля. Знаменитая Ямаха изобрела пианино мечты.</w:t>
      </w:r>
    </w:p>
    <w:p w:rsidR="00761781" w:rsidRPr="009E17AB" w:rsidRDefault="00761781" w:rsidP="009E17AB">
      <w:pPr>
        <w:pStyle w:val="aa"/>
        <w:spacing w:after="0" w:line="360" w:lineRule="auto"/>
        <w:ind w:firstLine="708"/>
        <w:jc w:val="both"/>
        <w:rPr>
          <w:sz w:val="28"/>
          <w:szCs w:val="28"/>
        </w:rPr>
      </w:pPr>
      <w:r w:rsidRPr="007B4B87">
        <w:rPr>
          <w:color w:val="2A2B2C"/>
          <w:sz w:val="28"/>
          <w:szCs w:val="28"/>
        </w:rPr>
        <w:t>Фортепиано уникальный инструмент. Его диапазон огромен. Он может звучать и как оркестр, и как тончайшая флейта. При этом оно не стареет и приносит людям радость.</w:t>
      </w:r>
    </w:p>
    <w:p w:rsidR="00761781" w:rsidRPr="009E17AB" w:rsidRDefault="00761781" w:rsidP="00AA7AD8">
      <w:pPr>
        <w:pStyle w:val="aa"/>
        <w:spacing w:after="0" w:line="360" w:lineRule="auto"/>
        <w:ind w:firstLine="708"/>
        <w:jc w:val="both"/>
        <w:rPr>
          <w:sz w:val="28"/>
          <w:szCs w:val="28"/>
        </w:rPr>
      </w:pPr>
    </w:p>
    <w:p w:rsidR="00761781" w:rsidRPr="009E17AB" w:rsidRDefault="00761781" w:rsidP="002C7B43">
      <w:pPr>
        <w:pStyle w:val="aa"/>
        <w:jc w:val="both"/>
        <w:rPr>
          <w:sz w:val="28"/>
          <w:szCs w:val="28"/>
        </w:rPr>
      </w:pPr>
    </w:p>
    <w:p w:rsidR="00761781" w:rsidRDefault="00761781" w:rsidP="00AA7AD8">
      <w:pPr>
        <w:spacing w:after="0" w:line="360" w:lineRule="auto"/>
        <w:jc w:val="center"/>
        <w:rPr>
          <w:rFonts w:ascii="Times New Roman" w:hAnsi="Times New Roman"/>
          <w:b/>
          <w:i/>
          <w:sz w:val="28"/>
          <w:szCs w:val="28"/>
        </w:rPr>
      </w:pPr>
    </w:p>
    <w:p w:rsidR="00761781" w:rsidRDefault="00761781" w:rsidP="00AA7AD8">
      <w:pPr>
        <w:spacing w:after="0" w:line="360" w:lineRule="auto"/>
        <w:jc w:val="center"/>
        <w:rPr>
          <w:rFonts w:ascii="Times New Roman" w:hAnsi="Times New Roman"/>
          <w:b/>
          <w:i/>
          <w:sz w:val="28"/>
          <w:szCs w:val="28"/>
        </w:rPr>
      </w:pPr>
    </w:p>
    <w:p w:rsidR="00761781" w:rsidRDefault="00761781" w:rsidP="00AA7AD8">
      <w:pPr>
        <w:spacing w:after="0" w:line="360" w:lineRule="auto"/>
        <w:jc w:val="center"/>
        <w:rPr>
          <w:rFonts w:ascii="Times New Roman" w:hAnsi="Times New Roman"/>
          <w:b/>
          <w:i/>
          <w:sz w:val="28"/>
          <w:szCs w:val="28"/>
        </w:rPr>
      </w:pPr>
    </w:p>
    <w:p w:rsidR="00761781" w:rsidRDefault="00761781" w:rsidP="00AA7AD8">
      <w:pPr>
        <w:spacing w:after="0" w:line="360" w:lineRule="auto"/>
        <w:jc w:val="center"/>
        <w:rPr>
          <w:rFonts w:ascii="Times New Roman" w:hAnsi="Times New Roman"/>
          <w:b/>
          <w:i/>
          <w:sz w:val="28"/>
          <w:szCs w:val="28"/>
        </w:rPr>
      </w:pPr>
    </w:p>
    <w:p w:rsidR="00761781" w:rsidRDefault="00761781" w:rsidP="00AA7AD8">
      <w:pPr>
        <w:spacing w:after="0" w:line="360" w:lineRule="auto"/>
        <w:jc w:val="center"/>
        <w:rPr>
          <w:rFonts w:ascii="Times New Roman" w:hAnsi="Times New Roman"/>
          <w:b/>
          <w:i/>
          <w:sz w:val="28"/>
          <w:szCs w:val="28"/>
        </w:rPr>
      </w:pPr>
    </w:p>
    <w:p w:rsidR="00761781" w:rsidRDefault="00761781" w:rsidP="00AA7AD8">
      <w:pPr>
        <w:spacing w:after="0" w:line="360" w:lineRule="auto"/>
        <w:jc w:val="center"/>
        <w:rPr>
          <w:rFonts w:ascii="Times New Roman" w:hAnsi="Times New Roman"/>
          <w:b/>
          <w:i/>
          <w:sz w:val="28"/>
          <w:szCs w:val="28"/>
        </w:rPr>
      </w:pPr>
    </w:p>
    <w:p w:rsidR="00761781" w:rsidRDefault="00761781" w:rsidP="00AA7AD8">
      <w:pPr>
        <w:spacing w:after="0" w:line="360" w:lineRule="auto"/>
        <w:jc w:val="center"/>
        <w:rPr>
          <w:rFonts w:ascii="Times New Roman" w:hAnsi="Times New Roman"/>
          <w:b/>
          <w:i/>
          <w:sz w:val="28"/>
          <w:szCs w:val="28"/>
        </w:rPr>
      </w:pPr>
    </w:p>
    <w:p w:rsidR="00761781" w:rsidRDefault="00761781" w:rsidP="00AA7AD8">
      <w:pPr>
        <w:spacing w:after="0" w:line="360" w:lineRule="auto"/>
        <w:jc w:val="center"/>
        <w:rPr>
          <w:rFonts w:ascii="Times New Roman" w:hAnsi="Times New Roman"/>
          <w:b/>
          <w:i/>
          <w:sz w:val="28"/>
          <w:szCs w:val="28"/>
        </w:rPr>
      </w:pPr>
    </w:p>
    <w:p w:rsidR="00761781" w:rsidRDefault="00761781" w:rsidP="00AA7AD8">
      <w:pPr>
        <w:spacing w:after="0" w:line="360" w:lineRule="auto"/>
        <w:jc w:val="center"/>
        <w:rPr>
          <w:rFonts w:ascii="Times New Roman" w:hAnsi="Times New Roman"/>
          <w:b/>
          <w:i/>
          <w:sz w:val="28"/>
          <w:szCs w:val="28"/>
        </w:rPr>
      </w:pPr>
    </w:p>
    <w:p w:rsidR="00761781" w:rsidRDefault="00761781" w:rsidP="00AA7AD8">
      <w:pPr>
        <w:spacing w:after="0" w:line="360" w:lineRule="auto"/>
        <w:jc w:val="center"/>
        <w:rPr>
          <w:rFonts w:ascii="Times New Roman" w:hAnsi="Times New Roman"/>
          <w:b/>
          <w:i/>
          <w:sz w:val="28"/>
          <w:szCs w:val="28"/>
        </w:rPr>
      </w:pPr>
    </w:p>
    <w:p w:rsidR="00761781" w:rsidRDefault="00761781" w:rsidP="00AA7AD8">
      <w:pPr>
        <w:spacing w:after="0" w:line="360" w:lineRule="auto"/>
        <w:jc w:val="center"/>
        <w:rPr>
          <w:rFonts w:ascii="Times New Roman" w:hAnsi="Times New Roman"/>
          <w:b/>
          <w:i/>
          <w:sz w:val="28"/>
          <w:szCs w:val="28"/>
        </w:rPr>
      </w:pPr>
    </w:p>
    <w:p w:rsidR="00761781" w:rsidRDefault="00761781" w:rsidP="00AA7AD8">
      <w:pPr>
        <w:spacing w:after="0" w:line="360" w:lineRule="auto"/>
        <w:jc w:val="center"/>
        <w:rPr>
          <w:rFonts w:ascii="Times New Roman" w:hAnsi="Times New Roman"/>
          <w:b/>
          <w:i/>
          <w:sz w:val="28"/>
          <w:szCs w:val="28"/>
        </w:rPr>
      </w:pPr>
    </w:p>
    <w:p w:rsidR="00761781" w:rsidRDefault="00761781" w:rsidP="00AA7AD8">
      <w:pPr>
        <w:spacing w:after="0" w:line="360" w:lineRule="auto"/>
        <w:jc w:val="center"/>
        <w:rPr>
          <w:rFonts w:ascii="Times New Roman" w:hAnsi="Times New Roman"/>
          <w:b/>
          <w:i/>
          <w:sz w:val="28"/>
          <w:szCs w:val="28"/>
        </w:rPr>
      </w:pPr>
    </w:p>
    <w:p w:rsidR="00761781" w:rsidRDefault="00761781" w:rsidP="00AA7AD8">
      <w:pPr>
        <w:spacing w:after="0" w:line="360" w:lineRule="auto"/>
        <w:jc w:val="center"/>
        <w:rPr>
          <w:rFonts w:ascii="Times New Roman" w:hAnsi="Times New Roman"/>
          <w:b/>
          <w:i/>
          <w:sz w:val="28"/>
          <w:szCs w:val="28"/>
        </w:rPr>
      </w:pPr>
    </w:p>
    <w:p w:rsidR="00761781" w:rsidRDefault="00761781" w:rsidP="00AA7AD8">
      <w:pPr>
        <w:spacing w:after="0" w:line="360" w:lineRule="auto"/>
        <w:jc w:val="center"/>
        <w:rPr>
          <w:rFonts w:ascii="Times New Roman" w:hAnsi="Times New Roman"/>
          <w:b/>
          <w:i/>
          <w:sz w:val="28"/>
          <w:szCs w:val="28"/>
        </w:rPr>
      </w:pPr>
    </w:p>
    <w:p w:rsidR="00761781" w:rsidRDefault="00761781" w:rsidP="00AA7AD8">
      <w:pPr>
        <w:spacing w:after="0" w:line="360" w:lineRule="auto"/>
        <w:jc w:val="center"/>
        <w:rPr>
          <w:rFonts w:ascii="Times New Roman" w:hAnsi="Times New Roman"/>
          <w:b/>
          <w:i/>
          <w:sz w:val="28"/>
          <w:szCs w:val="28"/>
        </w:rPr>
      </w:pPr>
    </w:p>
    <w:p w:rsidR="00761781" w:rsidRDefault="00761781" w:rsidP="00AA7AD8">
      <w:pPr>
        <w:spacing w:after="0" w:line="360" w:lineRule="auto"/>
        <w:jc w:val="center"/>
        <w:rPr>
          <w:rFonts w:ascii="Times New Roman" w:hAnsi="Times New Roman"/>
          <w:b/>
          <w:i/>
          <w:sz w:val="28"/>
          <w:szCs w:val="28"/>
        </w:rPr>
      </w:pPr>
    </w:p>
    <w:p w:rsidR="00761781" w:rsidRDefault="00761781" w:rsidP="00AA7AD8">
      <w:pPr>
        <w:spacing w:after="0" w:line="360" w:lineRule="auto"/>
        <w:jc w:val="center"/>
        <w:rPr>
          <w:rFonts w:ascii="Times New Roman" w:hAnsi="Times New Roman"/>
          <w:b/>
          <w:i/>
          <w:sz w:val="28"/>
          <w:szCs w:val="28"/>
        </w:rPr>
      </w:pPr>
    </w:p>
    <w:p w:rsidR="00761781" w:rsidRDefault="00761781" w:rsidP="00AA7AD8">
      <w:pPr>
        <w:spacing w:after="0" w:line="360" w:lineRule="auto"/>
        <w:jc w:val="center"/>
        <w:rPr>
          <w:rFonts w:ascii="Times New Roman" w:hAnsi="Times New Roman"/>
          <w:b/>
          <w:i/>
          <w:sz w:val="28"/>
          <w:szCs w:val="28"/>
        </w:rPr>
      </w:pPr>
    </w:p>
    <w:p w:rsidR="00761781" w:rsidRDefault="00761781" w:rsidP="00AA7AD8">
      <w:pPr>
        <w:spacing w:after="0" w:line="360" w:lineRule="auto"/>
        <w:jc w:val="center"/>
        <w:rPr>
          <w:rFonts w:ascii="Times New Roman" w:hAnsi="Times New Roman"/>
          <w:b/>
          <w:i/>
          <w:sz w:val="28"/>
          <w:szCs w:val="28"/>
        </w:rPr>
      </w:pPr>
    </w:p>
    <w:p w:rsidR="00761781" w:rsidRPr="009E17AB" w:rsidRDefault="00761781" w:rsidP="00AA7AD8">
      <w:pPr>
        <w:spacing w:after="0" w:line="360" w:lineRule="auto"/>
        <w:jc w:val="center"/>
        <w:rPr>
          <w:rFonts w:ascii="Times New Roman" w:hAnsi="Times New Roman"/>
          <w:b/>
          <w:i/>
          <w:sz w:val="28"/>
          <w:szCs w:val="28"/>
        </w:rPr>
      </w:pPr>
      <w:r w:rsidRPr="009E17AB">
        <w:rPr>
          <w:rFonts w:ascii="Times New Roman" w:hAnsi="Times New Roman"/>
          <w:b/>
          <w:i/>
          <w:sz w:val="28"/>
          <w:szCs w:val="28"/>
        </w:rPr>
        <w:lastRenderedPageBreak/>
        <w:t>Список использованной литературы:</w:t>
      </w:r>
    </w:p>
    <w:p w:rsidR="00761781" w:rsidRPr="009E17AB" w:rsidRDefault="00761781" w:rsidP="00AA7AD8">
      <w:pPr>
        <w:spacing w:after="0" w:line="360" w:lineRule="auto"/>
        <w:jc w:val="center"/>
        <w:rPr>
          <w:rFonts w:ascii="Times New Roman" w:hAnsi="Times New Roman"/>
          <w:sz w:val="28"/>
          <w:szCs w:val="28"/>
        </w:rPr>
      </w:pPr>
    </w:p>
    <w:p w:rsidR="00761781" w:rsidRPr="009E17AB" w:rsidRDefault="00761781" w:rsidP="00AA7AD8">
      <w:pPr>
        <w:pStyle w:val="aa"/>
        <w:numPr>
          <w:ilvl w:val="0"/>
          <w:numId w:val="11"/>
        </w:numPr>
        <w:tabs>
          <w:tab w:val="left" w:pos="540"/>
          <w:tab w:val="num" w:pos="900"/>
        </w:tabs>
        <w:spacing w:before="0" w:beforeAutospacing="0" w:after="0" w:afterAutospacing="0" w:line="360" w:lineRule="auto"/>
        <w:ind w:left="539" w:hanging="539"/>
        <w:contextualSpacing/>
        <w:jc w:val="both"/>
        <w:rPr>
          <w:sz w:val="28"/>
          <w:szCs w:val="28"/>
        </w:rPr>
      </w:pPr>
      <w:r w:rsidRPr="009E17AB">
        <w:rPr>
          <w:sz w:val="28"/>
          <w:szCs w:val="28"/>
        </w:rPr>
        <w:t xml:space="preserve">Дж. Кейдж // Википедия. Свободная энциклопедия. – Электронный ресурс. [Режим доступа]: </w:t>
      </w:r>
      <w:r w:rsidRPr="009E17AB">
        <w:rPr>
          <w:sz w:val="28"/>
          <w:szCs w:val="28"/>
          <w:lang w:val="en-US"/>
        </w:rPr>
        <w:t>http</w:t>
      </w:r>
      <w:r w:rsidRPr="009E17AB">
        <w:rPr>
          <w:sz w:val="28"/>
          <w:szCs w:val="28"/>
        </w:rPr>
        <w:t>://</w:t>
      </w:r>
      <w:r w:rsidRPr="009E17AB">
        <w:rPr>
          <w:sz w:val="28"/>
          <w:szCs w:val="28"/>
          <w:lang w:val="en-US"/>
        </w:rPr>
        <w:t>ru</w:t>
      </w:r>
      <w:r w:rsidRPr="009E17AB">
        <w:rPr>
          <w:sz w:val="28"/>
          <w:szCs w:val="28"/>
        </w:rPr>
        <w:t>.</w:t>
      </w:r>
      <w:r w:rsidRPr="009E17AB">
        <w:rPr>
          <w:sz w:val="28"/>
          <w:szCs w:val="28"/>
          <w:lang w:val="en-US"/>
        </w:rPr>
        <w:t>wikipedia</w:t>
      </w:r>
      <w:r w:rsidRPr="009E17AB">
        <w:rPr>
          <w:sz w:val="28"/>
          <w:szCs w:val="28"/>
        </w:rPr>
        <w:t>.</w:t>
      </w:r>
      <w:r w:rsidRPr="009E17AB">
        <w:rPr>
          <w:sz w:val="28"/>
          <w:szCs w:val="28"/>
          <w:lang w:val="en-US"/>
        </w:rPr>
        <w:t>org</w:t>
      </w:r>
    </w:p>
    <w:p w:rsidR="00761781" w:rsidRPr="009E17AB" w:rsidRDefault="00761781" w:rsidP="00AA7AD8">
      <w:pPr>
        <w:pStyle w:val="aa"/>
        <w:numPr>
          <w:ilvl w:val="0"/>
          <w:numId w:val="11"/>
        </w:numPr>
        <w:tabs>
          <w:tab w:val="left" w:pos="540"/>
          <w:tab w:val="num" w:pos="900"/>
        </w:tabs>
        <w:spacing w:before="0" w:beforeAutospacing="0" w:after="0" w:afterAutospacing="0" w:line="360" w:lineRule="auto"/>
        <w:ind w:left="539" w:hanging="539"/>
        <w:contextualSpacing/>
        <w:jc w:val="both"/>
        <w:rPr>
          <w:sz w:val="28"/>
          <w:szCs w:val="28"/>
        </w:rPr>
      </w:pPr>
      <w:r w:rsidRPr="009E17AB">
        <w:rPr>
          <w:sz w:val="28"/>
          <w:szCs w:val="28"/>
        </w:rPr>
        <w:t xml:space="preserve">Джон Кейдж. Парадоксов друг// Портал культуры и искусств. 07.2007г. </w:t>
      </w:r>
      <w:hyperlink r:id="rId23" w:history="1">
        <w:r w:rsidRPr="009E17AB">
          <w:rPr>
            <w:rStyle w:val="ac"/>
            <w:sz w:val="28"/>
            <w:szCs w:val="28"/>
            <w:lang w:val="en-US"/>
          </w:rPr>
          <w:t>http</w:t>
        </w:r>
        <w:r w:rsidRPr="009E17AB">
          <w:rPr>
            <w:rStyle w:val="ac"/>
            <w:sz w:val="28"/>
            <w:szCs w:val="28"/>
          </w:rPr>
          <w:t>://</w:t>
        </w:r>
        <w:r w:rsidRPr="009E17AB">
          <w:rPr>
            <w:rStyle w:val="ac"/>
            <w:sz w:val="28"/>
            <w:szCs w:val="28"/>
            <w:lang w:val="en-US"/>
          </w:rPr>
          <w:t>www</w:t>
        </w:r>
        <w:r w:rsidRPr="009E17AB">
          <w:rPr>
            <w:rStyle w:val="ac"/>
            <w:sz w:val="28"/>
            <w:szCs w:val="28"/>
          </w:rPr>
          <w:t>.</w:t>
        </w:r>
        <w:r w:rsidRPr="009E17AB">
          <w:rPr>
            <w:rStyle w:val="ac"/>
            <w:sz w:val="28"/>
            <w:szCs w:val="28"/>
            <w:lang w:val="en-US"/>
          </w:rPr>
          <w:t>culture</w:t>
        </w:r>
        <w:r w:rsidRPr="009E17AB">
          <w:rPr>
            <w:rStyle w:val="ac"/>
            <w:sz w:val="28"/>
            <w:szCs w:val="28"/>
          </w:rPr>
          <w:t>.</w:t>
        </w:r>
        <w:r w:rsidRPr="009E17AB">
          <w:rPr>
            <w:rStyle w:val="ac"/>
            <w:sz w:val="28"/>
            <w:szCs w:val="28"/>
            <w:lang w:val="en-US"/>
          </w:rPr>
          <w:t>ru</w:t>
        </w:r>
      </w:hyperlink>
    </w:p>
    <w:p w:rsidR="00761781" w:rsidRPr="009E17AB" w:rsidRDefault="00761781" w:rsidP="00AA7AD8">
      <w:pPr>
        <w:pStyle w:val="aa"/>
        <w:numPr>
          <w:ilvl w:val="0"/>
          <w:numId w:val="11"/>
        </w:numPr>
        <w:tabs>
          <w:tab w:val="left" w:pos="540"/>
          <w:tab w:val="num" w:pos="900"/>
        </w:tabs>
        <w:spacing w:before="0" w:beforeAutospacing="0" w:after="0" w:afterAutospacing="0" w:line="360" w:lineRule="auto"/>
        <w:ind w:left="539" w:hanging="539"/>
        <w:contextualSpacing/>
        <w:jc w:val="both"/>
        <w:rPr>
          <w:sz w:val="28"/>
          <w:szCs w:val="28"/>
        </w:rPr>
      </w:pPr>
      <w:r w:rsidRPr="009E17AB">
        <w:rPr>
          <w:bCs/>
          <w:sz w:val="28"/>
          <w:szCs w:val="28"/>
        </w:rPr>
        <w:t>Дубинец Е. Памяти Николая Корндорфа// Музыкальная академия, 2002 № 2</w:t>
      </w:r>
      <w:r w:rsidRPr="009E17AB">
        <w:rPr>
          <w:sz w:val="28"/>
          <w:szCs w:val="28"/>
        </w:rPr>
        <w:t xml:space="preserve"> </w:t>
      </w:r>
    </w:p>
    <w:p w:rsidR="00761781" w:rsidRPr="009E17AB" w:rsidRDefault="00761781" w:rsidP="00AA7AD8">
      <w:pPr>
        <w:pStyle w:val="aa"/>
        <w:numPr>
          <w:ilvl w:val="0"/>
          <w:numId w:val="11"/>
        </w:numPr>
        <w:tabs>
          <w:tab w:val="left" w:pos="540"/>
          <w:tab w:val="num" w:pos="900"/>
        </w:tabs>
        <w:spacing w:before="0" w:beforeAutospacing="0" w:after="0" w:afterAutospacing="0" w:line="360" w:lineRule="auto"/>
        <w:ind w:left="539" w:hanging="539"/>
        <w:contextualSpacing/>
        <w:jc w:val="both"/>
        <w:rPr>
          <w:sz w:val="28"/>
          <w:szCs w:val="28"/>
        </w:rPr>
      </w:pPr>
      <w:r w:rsidRPr="009E17AB">
        <w:rPr>
          <w:sz w:val="28"/>
          <w:szCs w:val="28"/>
        </w:rPr>
        <w:t xml:space="preserve">Западноевропейская музыка. – Электронный ресурс. [Режим доступа]: </w:t>
      </w:r>
      <w:hyperlink r:id="rId24" w:history="1">
        <w:r w:rsidRPr="009E17AB">
          <w:rPr>
            <w:rStyle w:val="ac"/>
            <w:sz w:val="28"/>
            <w:szCs w:val="28"/>
            <w:lang w:val="en-US"/>
          </w:rPr>
          <w:t>http</w:t>
        </w:r>
        <w:r w:rsidRPr="009E17AB">
          <w:rPr>
            <w:rStyle w:val="ac"/>
            <w:sz w:val="28"/>
            <w:szCs w:val="28"/>
          </w:rPr>
          <w:t>://</w:t>
        </w:r>
        <w:r w:rsidRPr="009E17AB">
          <w:rPr>
            <w:rStyle w:val="ac"/>
            <w:sz w:val="28"/>
            <w:szCs w:val="28"/>
            <w:lang w:val="en-US"/>
          </w:rPr>
          <w:t>www</w:t>
        </w:r>
        <w:r w:rsidRPr="009E17AB">
          <w:rPr>
            <w:rStyle w:val="ac"/>
            <w:sz w:val="28"/>
            <w:szCs w:val="28"/>
          </w:rPr>
          <w:t>.</w:t>
        </w:r>
        <w:r w:rsidRPr="009E17AB">
          <w:rPr>
            <w:rStyle w:val="ac"/>
            <w:sz w:val="28"/>
            <w:szCs w:val="28"/>
            <w:lang w:val="en-US"/>
          </w:rPr>
          <w:t>krugosvet</w:t>
        </w:r>
        <w:r w:rsidRPr="009E17AB">
          <w:rPr>
            <w:rStyle w:val="ac"/>
            <w:sz w:val="28"/>
            <w:szCs w:val="28"/>
          </w:rPr>
          <w:t>.</w:t>
        </w:r>
        <w:r w:rsidRPr="009E17AB">
          <w:rPr>
            <w:rStyle w:val="ac"/>
            <w:sz w:val="28"/>
            <w:szCs w:val="28"/>
            <w:lang w:val="en-US"/>
          </w:rPr>
          <w:t>ru</w:t>
        </w:r>
      </w:hyperlink>
    </w:p>
    <w:p w:rsidR="00761781" w:rsidRPr="009E17AB" w:rsidRDefault="00761781" w:rsidP="00AA7AD8">
      <w:pPr>
        <w:pStyle w:val="aa"/>
        <w:numPr>
          <w:ilvl w:val="0"/>
          <w:numId w:val="11"/>
        </w:numPr>
        <w:tabs>
          <w:tab w:val="left" w:pos="540"/>
          <w:tab w:val="num" w:pos="900"/>
        </w:tabs>
        <w:spacing w:before="0" w:beforeAutospacing="0" w:after="0" w:afterAutospacing="0" w:line="360" w:lineRule="auto"/>
        <w:ind w:left="539" w:hanging="539"/>
        <w:contextualSpacing/>
        <w:jc w:val="both"/>
        <w:rPr>
          <w:sz w:val="28"/>
          <w:szCs w:val="28"/>
        </w:rPr>
      </w:pPr>
      <w:r w:rsidRPr="009E17AB">
        <w:rPr>
          <w:sz w:val="28"/>
          <w:szCs w:val="28"/>
        </w:rPr>
        <w:t>Карнак А. «Музыка перемен Джона Кейджа»</w:t>
      </w:r>
    </w:p>
    <w:p w:rsidR="00761781" w:rsidRPr="009E17AB" w:rsidRDefault="00761781" w:rsidP="00AA7AD8">
      <w:pPr>
        <w:pStyle w:val="aa"/>
        <w:numPr>
          <w:ilvl w:val="0"/>
          <w:numId w:val="11"/>
        </w:numPr>
        <w:tabs>
          <w:tab w:val="num" w:pos="540"/>
        </w:tabs>
        <w:spacing w:before="0" w:beforeAutospacing="0" w:after="0" w:afterAutospacing="0" w:line="360" w:lineRule="auto"/>
        <w:ind w:left="539" w:hanging="539"/>
        <w:contextualSpacing/>
        <w:jc w:val="both"/>
        <w:rPr>
          <w:sz w:val="28"/>
          <w:szCs w:val="28"/>
        </w:rPr>
      </w:pPr>
      <w:r w:rsidRPr="009E17AB">
        <w:rPr>
          <w:sz w:val="28"/>
          <w:szCs w:val="28"/>
        </w:rPr>
        <w:t>Корндорф Н. «Ярило»: Комментарии к нотному тексту (на англ. языке),</w:t>
      </w:r>
      <w:r w:rsidRPr="009E17AB">
        <w:rPr>
          <w:bCs/>
          <w:sz w:val="28"/>
          <w:szCs w:val="28"/>
        </w:rPr>
        <w:t xml:space="preserve"> </w:t>
      </w:r>
      <w:r w:rsidRPr="009E17AB">
        <w:rPr>
          <w:sz w:val="28"/>
          <w:szCs w:val="28"/>
        </w:rPr>
        <w:t xml:space="preserve">рукопись. </w:t>
      </w:r>
      <w:r w:rsidRPr="009E17AB">
        <w:rPr>
          <w:bCs/>
          <w:sz w:val="28"/>
          <w:szCs w:val="28"/>
        </w:rPr>
        <w:t>1981 г.</w:t>
      </w:r>
      <w:r w:rsidRPr="009E17AB">
        <w:rPr>
          <w:sz w:val="28"/>
          <w:szCs w:val="28"/>
        </w:rPr>
        <w:t xml:space="preserve"> </w:t>
      </w:r>
    </w:p>
    <w:p w:rsidR="00761781" w:rsidRPr="009E17AB" w:rsidRDefault="00761781" w:rsidP="00AA7AD8">
      <w:pPr>
        <w:pStyle w:val="aa"/>
        <w:numPr>
          <w:ilvl w:val="0"/>
          <w:numId w:val="11"/>
        </w:numPr>
        <w:tabs>
          <w:tab w:val="num" w:pos="540"/>
        </w:tabs>
        <w:spacing w:before="0" w:beforeAutospacing="0" w:after="0" w:afterAutospacing="0" w:line="360" w:lineRule="auto"/>
        <w:ind w:left="539" w:hanging="539"/>
        <w:contextualSpacing/>
        <w:jc w:val="both"/>
        <w:rPr>
          <w:bCs/>
          <w:sz w:val="28"/>
          <w:szCs w:val="28"/>
        </w:rPr>
      </w:pPr>
      <w:r w:rsidRPr="009E17AB">
        <w:rPr>
          <w:sz w:val="28"/>
          <w:szCs w:val="28"/>
        </w:rPr>
        <w:t>Платонов В. «Пересечение» Комментарии к нотному тексту (на англ. языке),</w:t>
      </w:r>
      <w:r w:rsidRPr="009E17AB">
        <w:rPr>
          <w:bCs/>
          <w:sz w:val="28"/>
          <w:szCs w:val="28"/>
        </w:rPr>
        <w:t xml:space="preserve"> </w:t>
      </w:r>
      <w:r w:rsidRPr="009E17AB">
        <w:rPr>
          <w:sz w:val="28"/>
          <w:szCs w:val="28"/>
        </w:rPr>
        <w:t>рукопись. 1997 г.</w:t>
      </w:r>
    </w:p>
    <w:p w:rsidR="00761781" w:rsidRPr="009E17AB" w:rsidRDefault="00761781" w:rsidP="00AA7AD8">
      <w:pPr>
        <w:numPr>
          <w:ilvl w:val="0"/>
          <w:numId w:val="11"/>
        </w:numPr>
        <w:tabs>
          <w:tab w:val="num" w:pos="540"/>
        </w:tabs>
        <w:spacing w:after="0" w:line="360" w:lineRule="auto"/>
        <w:ind w:left="539" w:hanging="539"/>
        <w:jc w:val="both"/>
        <w:rPr>
          <w:rFonts w:ascii="Times New Roman" w:hAnsi="Times New Roman"/>
          <w:bCs/>
          <w:sz w:val="28"/>
          <w:szCs w:val="28"/>
        </w:rPr>
      </w:pPr>
      <w:r w:rsidRPr="009E17AB">
        <w:rPr>
          <w:rFonts w:ascii="Times New Roman" w:hAnsi="Times New Roman"/>
          <w:sz w:val="28"/>
          <w:szCs w:val="28"/>
        </w:rPr>
        <w:t>Подготовленное фортепиано// Музыкальный словарь Гроува. Пер. с англ.- М., Практика, 2001.- с.678-679.</w:t>
      </w:r>
    </w:p>
    <w:p w:rsidR="00761781" w:rsidRPr="009E17AB" w:rsidRDefault="00761781" w:rsidP="00AA7AD8">
      <w:pPr>
        <w:numPr>
          <w:ilvl w:val="0"/>
          <w:numId w:val="11"/>
        </w:numPr>
        <w:tabs>
          <w:tab w:val="num" w:pos="540"/>
        </w:tabs>
        <w:spacing w:after="0" w:line="360" w:lineRule="auto"/>
        <w:ind w:left="539" w:hanging="539"/>
        <w:jc w:val="both"/>
        <w:rPr>
          <w:rStyle w:val="ac"/>
          <w:rFonts w:ascii="Times New Roman" w:hAnsi="Times New Roman"/>
          <w:sz w:val="28"/>
          <w:szCs w:val="28"/>
        </w:rPr>
      </w:pPr>
      <w:r w:rsidRPr="009E17AB">
        <w:rPr>
          <w:rFonts w:ascii="Times New Roman" w:hAnsi="Times New Roman"/>
          <w:bCs/>
          <w:sz w:val="28"/>
          <w:szCs w:val="28"/>
        </w:rPr>
        <w:t>Подготовленное фортепиано</w:t>
      </w:r>
      <w:r w:rsidRPr="009E17AB">
        <w:rPr>
          <w:rFonts w:ascii="Times New Roman" w:hAnsi="Times New Roman"/>
          <w:sz w:val="28"/>
          <w:szCs w:val="28"/>
        </w:rPr>
        <w:t xml:space="preserve"> // Википедия. Электронный ресурс.- [Режим доступа] </w:t>
      </w:r>
      <w:hyperlink r:id="rId25" w:history="1">
        <w:r w:rsidRPr="009E17AB">
          <w:rPr>
            <w:rStyle w:val="ac"/>
            <w:rFonts w:ascii="Times New Roman" w:hAnsi="Times New Roman"/>
            <w:sz w:val="28"/>
            <w:szCs w:val="28"/>
          </w:rPr>
          <w:t>http://ru.wikipedia.org</w:t>
        </w:r>
      </w:hyperlink>
    </w:p>
    <w:p w:rsidR="00761781" w:rsidRPr="009E17AB" w:rsidRDefault="00761781" w:rsidP="00AA7AD8">
      <w:pPr>
        <w:pStyle w:val="aa"/>
        <w:numPr>
          <w:ilvl w:val="0"/>
          <w:numId w:val="11"/>
        </w:numPr>
        <w:tabs>
          <w:tab w:val="num" w:pos="540"/>
          <w:tab w:val="num" w:pos="900"/>
        </w:tabs>
        <w:spacing w:before="0" w:beforeAutospacing="0" w:after="0" w:afterAutospacing="0" w:line="360" w:lineRule="auto"/>
        <w:ind w:left="539" w:hanging="539"/>
        <w:contextualSpacing/>
        <w:jc w:val="both"/>
        <w:rPr>
          <w:sz w:val="28"/>
          <w:szCs w:val="28"/>
        </w:rPr>
      </w:pPr>
      <w:r w:rsidRPr="009E17AB">
        <w:rPr>
          <w:sz w:val="28"/>
          <w:szCs w:val="28"/>
        </w:rPr>
        <w:t xml:space="preserve">//«Полный джаз», 2005г. №46 </w:t>
      </w:r>
    </w:p>
    <w:p w:rsidR="00761781" w:rsidRPr="009E17AB" w:rsidRDefault="00761781" w:rsidP="00AA7AD8">
      <w:pPr>
        <w:pStyle w:val="aa"/>
        <w:numPr>
          <w:ilvl w:val="0"/>
          <w:numId w:val="11"/>
        </w:numPr>
        <w:tabs>
          <w:tab w:val="left" w:pos="540"/>
          <w:tab w:val="num" w:pos="900"/>
        </w:tabs>
        <w:spacing w:before="0" w:beforeAutospacing="0" w:after="0" w:afterAutospacing="0" w:line="360" w:lineRule="auto"/>
        <w:ind w:left="539" w:hanging="539"/>
        <w:contextualSpacing/>
        <w:jc w:val="both"/>
        <w:rPr>
          <w:sz w:val="28"/>
          <w:szCs w:val="28"/>
        </w:rPr>
      </w:pPr>
      <w:r w:rsidRPr="009E17AB">
        <w:rPr>
          <w:sz w:val="28"/>
          <w:szCs w:val="28"/>
        </w:rPr>
        <w:t xml:space="preserve">Творчество Джона Кейджа. –Электронный ресурс.- [Режим доступа]: </w:t>
      </w:r>
      <w:r w:rsidRPr="009E17AB">
        <w:rPr>
          <w:sz w:val="28"/>
          <w:szCs w:val="28"/>
          <w:lang w:val="en-US"/>
        </w:rPr>
        <w:t>http</w:t>
      </w:r>
      <w:r w:rsidRPr="009E17AB">
        <w:rPr>
          <w:sz w:val="28"/>
          <w:szCs w:val="28"/>
        </w:rPr>
        <w:t>://</w:t>
      </w:r>
      <w:r w:rsidRPr="009E17AB">
        <w:rPr>
          <w:sz w:val="28"/>
          <w:szCs w:val="28"/>
          <w:lang w:val="en-US"/>
        </w:rPr>
        <w:t>www</w:t>
      </w:r>
      <w:r w:rsidRPr="009E17AB">
        <w:rPr>
          <w:sz w:val="28"/>
          <w:szCs w:val="28"/>
        </w:rPr>
        <w:t>.</w:t>
      </w:r>
      <w:r w:rsidRPr="009E17AB">
        <w:rPr>
          <w:sz w:val="28"/>
          <w:szCs w:val="28"/>
          <w:lang w:val="en-US"/>
        </w:rPr>
        <w:t>forumclassica</w:t>
      </w:r>
      <w:r w:rsidRPr="009E17AB">
        <w:rPr>
          <w:sz w:val="28"/>
          <w:szCs w:val="28"/>
        </w:rPr>
        <w:t>.</w:t>
      </w:r>
      <w:r w:rsidRPr="009E17AB">
        <w:rPr>
          <w:sz w:val="28"/>
          <w:szCs w:val="28"/>
          <w:lang w:val="en-US"/>
        </w:rPr>
        <w:t>ru</w:t>
      </w:r>
    </w:p>
    <w:p w:rsidR="00761781" w:rsidRPr="009E17AB" w:rsidRDefault="00761781" w:rsidP="00AA7AD8">
      <w:pPr>
        <w:pStyle w:val="aa"/>
        <w:numPr>
          <w:ilvl w:val="0"/>
          <w:numId w:val="11"/>
        </w:numPr>
        <w:tabs>
          <w:tab w:val="left" w:pos="540"/>
          <w:tab w:val="num" w:pos="900"/>
        </w:tabs>
        <w:spacing w:before="0" w:beforeAutospacing="0" w:after="0" w:afterAutospacing="0" w:line="360" w:lineRule="auto"/>
        <w:ind w:left="539" w:hanging="539"/>
        <w:contextualSpacing/>
        <w:jc w:val="both"/>
        <w:rPr>
          <w:sz w:val="28"/>
          <w:szCs w:val="28"/>
        </w:rPr>
      </w:pPr>
      <w:r w:rsidRPr="009E17AB">
        <w:rPr>
          <w:sz w:val="28"/>
          <w:szCs w:val="28"/>
        </w:rPr>
        <w:t xml:space="preserve">Ухов Д. Джон Кейдж:  наследие, искусство, величие. Электронный ресурс.- [Режим доступа]: </w:t>
      </w:r>
      <w:hyperlink r:id="rId26" w:history="1">
        <w:r w:rsidRPr="009E17AB">
          <w:rPr>
            <w:rStyle w:val="ac"/>
            <w:sz w:val="28"/>
            <w:szCs w:val="28"/>
            <w:lang w:val="en-US"/>
          </w:rPr>
          <w:t>http</w:t>
        </w:r>
        <w:r w:rsidRPr="009E17AB">
          <w:rPr>
            <w:rStyle w:val="ac"/>
            <w:sz w:val="28"/>
            <w:szCs w:val="28"/>
          </w:rPr>
          <w:t>://</w:t>
        </w:r>
        <w:r w:rsidRPr="009E17AB">
          <w:rPr>
            <w:rStyle w:val="ac"/>
            <w:sz w:val="28"/>
            <w:szCs w:val="28"/>
            <w:lang w:val="en-US"/>
          </w:rPr>
          <w:t>www</w:t>
        </w:r>
        <w:r w:rsidRPr="009E17AB">
          <w:rPr>
            <w:rStyle w:val="ac"/>
            <w:sz w:val="28"/>
            <w:szCs w:val="28"/>
          </w:rPr>
          <w:t>.</w:t>
        </w:r>
        <w:r w:rsidRPr="009E17AB">
          <w:rPr>
            <w:rStyle w:val="ac"/>
            <w:sz w:val="28"/>
            <w:szCs w:val="28"/>
            <w:lang w:val="en-US"/>
          </w:rPr>
          <w:t>culture</w:t>
        </w:r>
        <w:r w:rsidRPr="009E17AB">
          <w:rPr>
            <w:rStyle w:val="ac"/>
            <w:sz w:val="28"/>
            <w:szCs w:val="28"/>
          </w:rPr>
          <w:t>.</w:t>
        </w:r>
        <w:r w:rsidRPr="009E17AB">
          <w:rPr>
            <w:rStyle w:val="ac"/>
            <w:sz w:val="28"/>
            <w:szCs w:val="28"/>
            <w:lang w:val="en-US"/>
          </w:rPr>
          <w:t>ru</w:t>
        </w:r>
      </w:hyperlink>
    </w:p>
    <w:p w:rsidR="00761781" w:rsidRPr="009E17AB" w:rsidRDefault="00761781" w:rsidP="00AA7AD8">
      <w:pPr>
        <w:pStyle w:val="aa"/>
        <w:numPr>
          <w:ilvl w:val="0"/>
          <w:numId w:val="11"/>
        </w:numPr>
        <w:tabs>
          <w:tab w:val="left" w:pos="540"/>
          <w:tab w:val="num" w:pos="900"/>
        </w:tabs>
        <w:spacing w:before="0" w:beforeAutospacing="0" w:after="0" w:afterAutospacing="0" w:line="360" w:lineRule="auto"/>
        <w:ind w:left="539" w:hanging="539"/>
        <w:contextualSpacing/>
        <w:jc w:val="both"/>
        <w:rPr>
          <w:sz w:val="28"/>
          <w:szCs w:val="28"/>
        </w:rPr>
      </w:pPr>
      <w:r w:rsidRPr="009E17AB">
        <w:rPr>
          <w:sz w:val="28"/>
          <w:szCs w:val="28"/>
        </w:rPr>
        <w:t>Чередниченко Т. Музыкальный запас 70-х. Проблемы. Портреты. Случаи. ООО «Новое литературное обозрение», М.2001г.</w:t>
      </w:r>
    </w:p>
    <w:p w:rsidR="00761781" w:rsidRPr="009E17AB" w:rsidRDefault="00761781" w:rsidP="00AA7AD8">
      <w:pPr>
        <w:pStyle w:val="aa"/>
        <w:numPr>
          <w:ilvl w:val="0"/>
          <w:numId w:val="11"/>
        </w:numPr>
        <w:tabs>
          <w:tab w:val="left" w:pos="540"/>
          <w:tab w:val="num" w:pos="900"/>
        </w:tabs>
        <w:spacing w:before="0" w:beforeAutospacing="0" w:after="0" w:afterAutospacing="0" w:line="360" w:lineRule="auto"/>
        <w:ind w:left="539" w:hanging="539"/>
        <w:contextualSpacing/>
        <w:jc w:val="both"/>
        <w:rPr>
          <w:sz w:val="28"/>
          <w:szCs w:val="28"/>
        </w:rPr>
      </w:pPr>
      <w:r w:rsidRPr="009E17AB">
        <w:rPr>
          <w:sz w:val="28"/>
          <w:szCs w:val="28"/>
          <w:lang w:val="en-US"/>
        </w:rPr>
        <w:t>John</w:t>
      </w:r>
      <w:r w:rsidRPr="009E17AB">
        <w:rPr>
          <w:sz w:val="28"/>
          <w:szCs w:val="28"/>
        </w:rPr>
        <w:t xml:space="preserve"> </w:t>
      </w:r>
      <w:r w:rsidRPr="009E17AB">
        <w:rPr>
          <w:sz w:val="28"/>
          <w:szCs w:val="28"/>
          <w:lang w:val="en-US"/>
        </w:rPr>
        <w:t>Cage</w:t>
      </w:r>
      <w:r w:rsidRPr="009E17AB">
        <w:rPr>
          <w:sz w:val="28"/>
          <w:szCs w:val="28"/>
        </w:rPr>
        <w:t xml:space="preserve">. Подготовленное фортепиано.  –Электронный ресурс. [Режим доступа] </w:t>
      </w:r>
      <w:hyperlink r:id="rId27" w:history="1">
        <w:r w:rsidRPr="009E17AB">
          <w:rPr>
            <w:rStyle w:val="ac"/>
            <w:sz w:val="28"/>
            <w:szCs w:val="28"/>
            <w:lang w:val="en-US"/>
          </w:rPr>
          <w:t>http</w:t>
        </w:r>
        <w:r w:rsidRPr="009E17AB">
          <w:rPr>
            <w:rStyle w:val="ac"/>
            <w:sz w:val="28"/>
            <w:szCs w:val="28"/>
          </w:rPr>
          <w:t>://</w:t>
        </w:r>
        <w:r w:rsidRPr="009E17AB">
          <w:rPr>
            <w:rStyle w:val="ac"/>
            <w:sz w:val="28"/>
            <w:szCs w:val="28"/>
            <w:lang w:val="en-US"/>
          </w:rPr>
          <w:t>users</w:t>
        </w:r>
        <w:r w:rsidRPr="009E17AB">
          <w:rPr>
            <w:rStyle w:val="ac"/>
            <w:sz w:val="28"/>
            <w:szCs w:val="28"/>
          </w:rPr>
          <w:t>.</w:t>
        </w:r>
        <w:r w:rsidRPr="009E17AB">
          <w:rPr>
            <w:rStyle w:val="ac"/>
            <w:sz w:val="28"/>
            <w:szCs w:val="28"/>
            <w:lang w:val="en-US"/>
          </w:rPr>
          <w:t>livejournal</w:t>
        </w:r>
        <w:r w:rsidRPr="009E17AB">
          <w:rPr>
            <w:rStyle w:val="ac"/>
            <w:sz w:val="28"/>
            <w:szCs w:val="28"/>
          </w:rPr>
          <w:t>.</w:t>
        </w:r>
        <w:r w:rsidRPr="009E17AB">
          <w:rPr>
            <w:rStyle w:val="ac"/>
            <w:sz w:val="28"/>
            <w:szCs w:val="28"/>
            <w:lang w:val="en-US"/>
          </w:rPr>
          <w:t>com</w:t>
        </w:r>
      </w:hyperlink>
      <w:r w:rsidRPr="009E17AB">
        <w:rPr>
          <w:sz w:val="28"/>
          <w:szCs w:val="28"/>
        </w:rPr>
        <w:t>.</w:t>
      </w:r>
    </w:p>
    <w:p w:rsidR="00761781" w:rsidRPr="009E17AB" w:rsidRDefault="00761781" w:rsidP="00FD7307">
      <w:pPr>
        <w:jc w:val="both"/>
        <w:rPr>
          <w:rFonts w:ascii="Times New Roman" w:hAnsi="Times New Roman"/>
          <w:b/>
          <w:sz w:val="28"/>
          <w:szCs w:val="28"/>
        </w:rPr>
      </w:pPr>
    </w:p>
    <w:p w:rsidR="00761781" w:rsidRPr="009E17AB" w:rsidRDefault="00761781" w:rsidP="00FD7307">
      <w:pPr>
        <w:jc w:val="both"/>
        <w:rPr>
          <w:rFonts w:ascii="Times New Roman" w:hAnsi="Times New Roman"/>
          <w:b/>
          <w:sz w:val="28"/>
          <w:szCs w:val="28"/>
        </w:rPr>
      </w:pPr>
    </w:p>
    <w:p w:rsidR="00761781" w:rsidRPr="009E17AB" w:rsidRDefault="00761781" w:rsidP="00FD7307">
      <w:pPr>
        <w:jc w:val="both"/>
        <w:rPr>
          <w:rFonts w:ascii="Times New Roman" w:hAnsi="Times New Roman"/>
          <w:b/>
          <w:sz w:val="28"/>
          <w:szCs w:val="28"/>
        </w:rPr>
      </w:pPr>
    </w:p>
    <w:p w:rsidR="00761781" w:rsidRPr="009E17AB" w:rsidRDefault="00761781" w:rsidP="00BE0383">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hAnsi="Times New Roman"/>
          <w:color w:val="2A2B2C"/>
          <w:sz w:val="28"/>
          <w:szCs w:val="28"/>
          <w:lang w:eastAsia="ru-RU"/>
        </w:rPr>
      </w:pPr>
    </w:p>
    <w:p w:rsidR="00761781" w:rsidRPr="009E17AB" w:rsidRDefault="00761781" w:rsidP="00861CF7">
      <w:pPr>
        <w:pStyle w:val="a3"/>
        <w:shd w:val="clear" w:color="auto" w:fill="FFFFFF"/>
        <w:spacing w:before="30" w:line="360" w:lineRule="auto"/>
        <w:ind w:firstLine="851"/>
        <w:jc w:val="center"/>
        <w:rPr>
          <w:rFonts w:ascii="Times New Roman" w:hAnsi="Times New Roman"/>
          <w:color w:val="000000"/>
          <w:sz w:val="28"/>
          <w:szCs w:val="28"/>
        </w:rPr>
      </w:pPr>
      <w:r w:rsidRPr="009E17AB">
        <w:rPr>
          <w:rFonts w:ascii="Times New Roman" w:hAnsi="Times New Roman"/>
          <w:color w:val="000000"/>
          <w:sz w:val="28"/>
          <w:szCs w:val="28"/>
        </w:rPr>
        <w:br/>
      </w:r>
    </w:p>
    <w:p w:rsidR="00761781" w:rsidRDefault="00761781" w:rsidP="00E322BA">
      <w:pPr>
        <w:pStyle w:val="a3"/>
        <w:shd w:val="clear" w:color="auto" w:fill="FFFFFF"/>
        <w:spacing w:before="30" w:line="360" w:lineRule="auto"/>
        <w:ind w:firstLine="851"/>
        <w:jc w:val="center"/>
        <w:rPr>
          <w:rFonts w:ascii="Times New Roman" w:hAnsi="Times New Roman"/>
          <w:noProof/>
          <w:sz w:val="28"/>
          <w:szCs w:val="28"/>
          <w:lang w:eastAsia="ru-RU"/>
        </w:rPr>
      </w:pPr>
    </w:p>
    <w:p w:rsidR="00761781" w:rsidRPr="007B4B87" w:rsidRDefault="00761781" w:rsidP="00E322BA">
      <w:pPr>
        <w:pStyle w:val="a3"/>
        <w:shd w:val="clear" w:color="auto" w:fill="FFFFFF"/>
        <w:spacing w:before="30" w:line="360" w:lineRule="auto"/>
        <w:ind w:firstLine="851"/>
        <w:jc w:val="center"/>
        <w:rPr>
          <w:rFonts w:ascii="Times New Roman" w:hAnsi="Times New Roman"/>
          <w:b/>
          <w:noProof/>
          <w:sz w:val="28"/>
          <w:szCs w:val="28"/>
          <w:lang w:eastAsia="ru-RU"/>
        </w:rPr>
      </w:pPr>
      <w:r w:rsidRPr="007B4B87">
        <w:rPr>
          <w:rFonts w:ascii="Times New Roman" w:hAnsi="Times New Roman"/>
          <w:color w:val="000000"/>
          <w:sz w:val="28"/>
          <w:szCs w:val="28"/>
          <w:shd w:val="clear" w:color="auto" w:fill="FFFFFF"/>
        </w:rPr>
        <w:t>Хочется отметить, что игра на фортепиано – задача не простая. Для этого требуется хорошая техника, внимание и отдача. Отдельно отмечу отдачу. На текущий момент я не умею играть, имеются только скромные базовые познания. Поэтому однажды решил</w:t>
      </w:r>
      <w:r>
        <w:rPr>
          <w:rFonts w:ascii="Times New Roman" w:hAnsi="Times New Roman"/>
          <w:color w:val="000000"/>
          <w:sz w:val="28"/>
          <w:szCs w:val="28"/>
          <w:shd w:val="clear" w:color="auto" w:fill="FFFFFF"/>
        </w:rPr>
        <w:t>а попробовать свои силы.</w:t>
      </w:r>
      <w:r>
        <w:rPr>
          <w:rFonts w:ascii="Times New Roman" w:hAnsi="Times New Roman"/>
          <w:color w:val="000000"/>
          <w:sz w:val="28"/>
          <w:szCs w:val="28"/>
          <w:shd w:val="clear" w:color="auto" w:fill="FFFFFF"/>
        </w:rPr>
        <w:br/>
      </w:r>
      <w:r w:rsidRPr="007B4B87">
        <w:rPr>
          <w:rFonts w:ascii="Times New Roman" w:hAnsi="Times New Roman"/>
          <w:color w:val="000000"/>
          <w:sz w:val="28"/>
          <w:szCs w:val="28"/>
          <w:shd w:val="clear" w:color="auto" w:fill="FFFFFF"/>
        </w:rPr>
        <w:t>И все для того, чтобы иг</w:t>
      </w:r>
      <w:r>
        <w:rPr>
          <w:rFonts w:ascii="Times New Roman" w:hAnsi="Times New Roman"/>
          <w:color w:val="000000"/>
          <w:sz w:val="28"/>
          <w:szCs w:val="28"/>
          <w:shd w:val="clear" w:color="auto" w:fill="FFFFFF"/>
        </w:rPr>
        <w:t>рать на струнах своего сердца.</w:t>
      </w:r>
      <w:r>
        <w:rPr>
          <w:rFonts w:ascii="Times New Roman" w:hAnsi="Times New Roman"/>
          <w:color w:val="000000"/>
          <w:sz w:val="28"/>
          <w:szCs w:val="28"/>
          <w:shd w:val="clear" w:color="auto" w:fill="FFFFFF"/>
        </w:rPr>
        <w:br/>
      </w:r>
      <w:r w:rsidRPr="007B4B87">
        <w:rPr>
          <w:rFonts w:ascii="Times New Roman" w:hAnsi="Times New Roman"/>
          <w:color w:val="000000"/>
          <w:sz w:val="28"/>
          <w:szCs w:val="28"/>
          <w:shd w:val="clear" w:color="auto" w:fill="FFFFFF"/>
        </w:rPr>
        <w:t>В завершении статьи хочу поделиться с вами одним замечательным видео</w:t>
      </w:r>
    </w:p>
    <w:p w:rsidR="00761781" w:rsidRPr="007B4B87" w:rsidRDefault="00761781" w:rsidP="00E51D29">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80" w:afterAutospacing="0"/>
        <w:rPr>
          <w:rStyle w:val="ab"/>
          <w:iCs/>
          <w:color w:val="3366FF"/>
          <w:sz w:val="28"/>
          <w:szCs w:val="28"/>
        </w:rPr>
      </w:pPr>
    </w:p>
    <w:p w:rsidR="00761781" w:rsidRPr="007B4B87" w:rsidRDefault="00761781" w:rsidP="00E51D29">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80" w:afterAutospacing="0"/>
        <w:rPr>
          <w:color w:val="333333"/>
          <w:sz w:val="28"/>
          <w:szCs w:val="28"/>
        </w:rPr>
      </w:pPr>
      <w:r w:rsidRPr="007B4B87">
        <w:rPr>
          <w:rStyle w:val="ab"/>
          <w:iCs/>
          <w:color w:val="3366FF"/>
          <w:sz w:val="28"/>
          <w:szCs w:val="28"/>
        </w:rPr>
        <w:t>Форте</w:t>
      </w:r>
      <w:r w:rsidRPr="007B4B87">
        <w:rPr>
          <w:color w:val="000000"/>
          <w:sz w:val="28"/>
          <w:szCs w:val="28"/>
        </w:rPr>
        <w:t xml:space="preserve"> </w:t>
      </w:r>
      <w:r w:rsidRPr="007B4B87">
        <w:rPr>
          <w:rStyle w:val="ab"/>
          <w:iCs/>
          <w:color w:val="3366FF"/>
          <w:sz w:val="28"/>
          <w:szCs w:val="28"/>
        </w:rPr>
        <w:t xml:space="preserve">пиано – самый сложный инструмент. Гораздо более сложный, чем баян или скрипка. Все эти инструменты – как бы голоса одного оркестра, фортепиано же </w:t>
      </w:r>
      <w:r>
        <w:rPr>
          <w:rStyle w:val="ab"/>
          <w:iCs/>
          <w:color w:val="3366FF"/>
          <w:sz w:val="28"/>
          <w:szCs w:val="28"/>
        </w:rPr>
        <w:t xml:space="preserve">само этот оркестр. Фортепиано </w:t>
      </w:r>
      <w:r w:rsidRPr="007B4B87">
        <w:rPr>
          <w:rStyle w:val="ab"/>
          <w:iCs/>
          <w:color w:val="3366FF"/>
          <w:sz w:val="28"/>
          <w:szCs w:val="28"/>
        </w:rPr>
        <w:t xml:space="preserve"> как бы вбирает в себя душу каждого инструмента и может при кажущейся непохожести сымитировать звучание каждого. Как оно это делает – остается загадкой, но суть остается прежней. Фортепиано – король всех инструментов. Та грусть, с которой оно это делает, это печальное растворение, эта легкость, с которой оно вызывает в нашей памяти ассоциации с другими инструментами остается прекрасной и непостижимой.</w:t>
      </w:r>
    </w:p>
    <w:p w:rsidR="00761781" w:rsidRPr="007B4B87" w:rsidRDefault="00761781" w:rsidP="00E51D29">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80" w:afterAutospacing="0"/>
        <w:rPr>
          <w:color w:val="333333"/>
          <w:sz w:val="28"/>
          <w:szCs w:val="28"/>
        </w:rPr>
      </w:pPr>
      <w:r w:rsidRPr="007B4B87">
        <w:rPr>
          <w:rStyle w:val="ab"/>
          <w:iCs/>
          <w:color w:val="3366FF"/>
          <w:sz w:val="28"/>
          <w:szCs w:val="28"/>
        </w:rPr>
        <w:t>Фортепиано может быть одновременно солистом и аккомпаниатором, заставлять звучать весь оркестр и рассыпаться переливами арфы.</w:t>
      </w:r>
    </w:p>
    <w:p w:rsidR="00761781" w:rsidRPr="007B4B87" w:rsidRDefault="00761781" w:rsidP="00E51D29">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80" w:afterAutospacing="0"/>
        <w:rPr>
          <w:color w:val="333333"/>
          <w:sz w:val="28"/>
          <w:szCs w:val="28"/>
        </w:rPr>
      </w:pPr>
      <w:r w:rsidRPr="007B4B87">
        <w:rPr>
          <w:rStyle w:val="ab"/>
          <w:iCs/>
          <w:color w:val="3366FF"/>
          <w:sz w:val="28"/>
          <w:szCs w:val="28"/>
        </w:rPr>
        <w:t>Кроме того, струны рояля – это перевернутая арфа, если взглянуть сверху.</w:t>
      </w:r>
    </w:p>
    <w:p w:rsidR="00761781" w:rsidRPr="007B4B87" w:rsidRDefault="00761781" w:rsidP="00E51D29">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80" w:afterAutospacing="0"/>
        <w:rPr>
          <w:color w:val="333333"/>
          <w:sz w:val="28"/>
          <w:szCs w:val="28"/>
        </w:rPr>
      </w:pPr>
      <w:r w:rsidRPr="007B4B87">
        <w:rPr>
          <w:rStyle w:val="ab"/>
          <w:iCs/>
          <w:color w:val="3366FF"/>
          <w:sz w:val="28"/>
          <w:szCs w:val="28"/>
        </w:rPr>
        <w:t>История этого инструмента уходит в века великой классичности, когда творили Моцарт Гайдн и Бетховен. Именно в их времена гармонии получили свое наивысшее воплощение и законченность и совершенство формы. Однако расцвет его приходится на более позднее время, отмеченное творчеством романтиков: Шопена, Листа и позже Чайковского, Дебюсси. Они раскрыли глубину этого инструмента, заставили звучать самые тонкие струны души человека. Но в их же творчестве зазвучало стремление к одиночеству, обостренность чувств человека, стоящего лицом к лицу со своими переживаниями.  Нить созданная ими не обрывается в наше время, но тянется из глубины времен, являясь путеводной для всех, кому близок Дух музыки</w:t>
      </w:r>
    </w:p>
    <w:p w:rsidR="00761781" w:rsidRPr="007B4B87" w:rsidRDefault="00761781" w:rsidP="00E51D29">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80" w:afterAutospacing="0"/>
        <w:rPr>
          <w:color w:val="333333"/>
          <w:sz w:val="28"/>
          <w:szCs w:val="28"/>
        </w:rPr>
      </w:pPr>
      <w:r w:rsidRPr="007B4B87">
        <w:rPr>
          <w:rStyle w:val="ab"/>
          <w:iCs/>
          <w:color w:val="3366FF"/>
          <w:sz w:val="28"/>
          <w:szCs w:val="28"/>
        </w:rPr>
        <w:lastRenderedPageBreak/>
        <w:t>Сегодня рояль, являясь ко всему прочему еще и джазовым инструментом, приобрел некий лоск. Джаз раскрыл в нем новые виртуозные возможности Но в умелых руках он все также выводит нас на прогулку по космическим глубинам и пространствам. Он остается  одиноким и по прежнему ищущим того, кто найдет в нем единственный инструмент, который может рассказать обо всем, но все же единственный, говорящий на языке, доступном каждому.</w:t>
      </w:r>
    </w:p>
    <w:p w:rsidR="00761781" w:rsidRPr="007B4B87" w:rsidRDefault="00761781" w:rsidP="001575AD">
      <w:pPr>
        <w:jc w:val="both"/>
        <w:rPr>
          <w:rFonts w:ascii="Times New Roman" w:hAnsi="Times New Roman"/>
          <w:b/>
          <w:sz w:val="28"/>
          <w:szCs w:val="28"/>
        </w:rPr>
      </w:pPr>
      <w:r w:rsidRPr="007B4B87">
        <w:rPr>
          <w:rFonts w:ascii="Times New Roman" w:hAnsi="Times New Roman"/>
          <w:b/>
          <w:sz w:val="28"/>
          <w:szCs w:val="28"/>
        </w:rPr>
        <w:t>Список используемых материалов:</w:t>
      </w:r>
    </w:p>
    <w:p w:rsidR="00761781" w:rsidRPr="007B4B87" w:rsidRDefault="00761781" w:rsidP="001575AD">
      <w:pPr>
        <w:jc w:val="both"/>
        <w:rPr>
          <w:rFonts w:ascii="Times New Roman" w:hAnsi="Times New Roman"/>
          <w:b/>
          <w:sz w:val="28"/>
          <w:szCs w:val="28"/>
        </w:rPr>
      </w:pPr>
      <w:r w:rsidRPr="007B4B87">
        <w:rPr>
          <w:rStyle w:val="citation"/>
          <w:rFonts w:ascii="Times New Roman" w:hAnsi="Times New Roman"/>
          <w:iCs/>
          <w:sz w:val="28"/>
          <w:szCs w:val="28"/>
        </w:rPr>
        <w:t>Зимин П.</w:t>
      </w:r>
      <w:r w:rsidRPr="007B4B87">
        <w:rPr>
          <w:rStyle w:val="citation"/>
          <w:rFonts w:ascii="Times New Roman" w:hAnsi="Times New Roman"/>
          <w:sz w:val="28"/>
          <w:szCs w:val="28"/>
        </w:rPr>
        <w:t xml:space="preserve"> История фортепиано и его предшественников. — М.: 1968</w:t>
      </w:r>
    </w:p>
    <w:p w:rsidR="00761781" w:rsidRPr="007B4B87" w:rsidRDefault="00761781" w:rsidP="001575AD">
      <w:pPr>
        <w:jc w:val="both"/>
        <w:rPr>
          <w:rFonts w:ascii="Times New Roman" w:hAnsi="Times New Roman"/>
          <w:sz w:val="28"/>
          <w:szCs w:val="28"/>
        </w:rPr>
      </w:pPr>
      <w:r w:rsidRPr="007B4B87">
        <w:rPr>
          <w:rFonts w:ascii="Times New Roman" w:hAnsi="Times New Roman"/>
          <w:sz w:val="28"/>
          <w:szCs w:val="28"/>
        </w:rPr>
        <w:t>http://www.music-instrument.ru/</w:t>
      </w:r>
    </w:p>
    <w:p w:rsidR="00761781" w:rsidRPr="007B4B87" w:rsidRDefault="00761781" w:rsidP="001575AD">
      <w:pPr>
        <w:jc w:val="both"/>
        <w:rPr>
          <w:rFonts w:ascii="Times New Roman" w:hAnsi="Times New Roman"/>
          <w:sz w:val="28"/>
          <w:szCs w:val="28"/>
        </w:rPr>
      </w:pPr>
      <w:r w:rsidRPr="007B4B87">
        <w:rPr>
          <w:rFonts w:ascii="Times New Roman" w:hAnsi="Times New Roman"/>
          <w:sz w:val="28"/>
          <w:szCs w:val="28"/>
        </w:rPr>
        <w:t>http://musicalka.narod.ru/Pianohistory.htm</w:t>
      </w:r>
    </w:p>
    <w:p w:rsidR="00761781" w:rsidRPr="007B4B87" w:rsidRDefault="00761781" w:rsidP="001575AD">
      <w:pPr>
        <w:spacing w:before="100" w:beforeAutospacing="1" w:after="100" w:afterAutospacing="1" w:line="240" w:lineRule="auto"/>
        <w:jc w:val="both"/>
        <w:rPr>
          <w:rFonts w:ascii="Times New Roman" w:hAnsi="Times New Roman"/>
          <w:sz w:val="28"/>
          <w:szCs w:val="28"/>
          <w:lang w:eastAsia="ru-RU"/>
        </w:rPr>
      </w:pPr>
      <w:r w:rsidRPr="007B4B87">
        <w:rPr>
          <w:rFonts w:ascii="Times New Roman" w:hAnsi="Times New Roman"/>
          <w:sz w:val="28"/>
          <w:szCs w:val="28"/>
          <w:lang w:eastAsia="ru-RU"/>
        </w:rPr>
        <w:t>http://pianinotrade.ru/istoriya-fortepiano/</w:t>
      </w:r>
    </w:p>
    <w:p w:rsidR="00761781" w:rsidRPr="007B4B87" w:rsidRDefault="00761781" w:rsidP="0064018B">
      <w:pPr>
        <w:pStyle w:val="a3"/>
        <w:spacing w:before="30" w:line="360" w:lineRule="auto"/>
        <w:ind w:firstLine="851"/>
        <w:jc w:val="center"/>
        <w:rPr>
          <w:rFonts w:ascii="Times New Roman" w:hAnsi="Times New Roman"/>
          <w:sz w:val="28"/>
          <w:szCs w:val="28"/>
        </w:rPr>
      </w:pPr>
    </w:p>
    <w:p w:rsidR="00761781" w:rsidRDefault="00761781" w:rsidP="0064018B">
      <w:pPr>
        <w:pStyle w:val="a3"/>
        <w:spacing w:before="30" w:line="360" w:lineRule="auto"/>
        <w:ind w:firstLine="851"/>
        <w:jc w:val="center"/>
      </w:pPr>
      <w:r w:rsidRPr="00E51D29">
        <w:rPr>
          <w:rFonts w:ascii="Times New Roman" w:hAnsi="Times New Roman"/>
          <w:b/>
          <w:color w:val="000000"/>
          <w:sz w:val="28"/>
          <w:szCs w:val="28"/>
          <w:lang w:eastAsia="ru-RU"/>
        </w:rPr>
        <w:t>П</w:t>
      </w:r>
      <w:r>
        <w:rPr>
          <w:rFonts w:ascii="Times New Roman" w:hAnsi="Times New Roman"/>
          <w:b/>
          <w:color w:val="000000"/>
          <w:sz w:val="28"/>
          <w:szCs w:val="28"/>
          <w:lang w:eastAsia="ru-RU"/>
        </w:rPr>
        <w:t>РИЛОЖЕНИЕ</w:t>
      </w:r>
    </w:p>
    <w:sectPr w:rsidR="00761781" w:rsidSect="00F40BAD">
      <w:footerReference w:type="default" r:id="rId28"/>
      <w:pgSz w:w="11906" w:h="16838"/>
      <w:pgMar w:top="1134" w:right="850" w:bottom="851"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781" w:rsidRDefault="00761781" w:rsidP="00F40BAD">
      <w:pPr>
        <w:spacing w:after="0" w:line="240" w:lineRule="auto"/>
      </w:pPr>
      <w:r>
        <w:separator/>
      </w:r>
    </w:p>
  </w:endnote>
  <w:endnote w:type="continuationSeparator" w:id="0">
    <w:p w:rsidR="00761781" w:rsidRDefault="00761781" w:rsidP="00F4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781" w:rsidRDefault="00761781" w:rsidP="00F40BAD">
    <w:pPr>
      <w:pStyle w:val="a6"/>
      <w:tabs>
        <w:tab w:val="left" w:pos="5415"/>
      </w:tabs>
    </w:pPr>
    <w:r>
      <w:tab/>
      <w:t>3</w:t>
    </w:r>
    <w:r>
      <w:tab/>
    </w:r>
  </w:p>
  <w:p w:rsidR="00761781" w:rsidRDefault="0076178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781" w:rsidRDefault="00761781" w:rsidP="00F40BAD">
      <w:pPr>
        <w:spacing w:after="0" w:line="240" w:lineRule="auto"/>
      </w:pPr>
      <w:r>
        <w:separator/>
      </w:r>
    </w:p>
  </w:footnote>
  <w:footnote w:type="continuationSeparator" w:id="0">
    <w:p w:rsidR="00761781" w:rsidRDefault="00761781" w:rsidP="00F40B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A3CE8"/>
    <w:multiLevelType w:val="hybridMultilevel"/>
    <w:tmpl w:val="C6E258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193E27E9"/>
    <w:multiLevelType w:val="multilevel"/>
    <w:tmpl w:val="B9CC4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C405F"/>
    <w:multiLevelType w:val="hybridMultilevel"/>
    <w:tmpl w:val="521088A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15:restartNumberingAfterBreak="0">
    <w:nsid w:val="224F6ED6"/>
    <w:multiLevelType w:val="hybridMultilevel"/>
    <w:tmpl w:val="C36A6DF6"/>
    <w:lvl w:ilvl="0" w:tplc="8F70293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25B244EB"/>
    <w:multiLevelType w:val="hybridMultilevel"/>
    <w:tmpl w:val="6E6ED5C2"/>
    <w:lvl w:ilvl="0" w:tplc="08B4644E">
      <w:start w:val="1"/>
      <w:numFmt w:val="bullet"/>
      <w:lvlText w:val=""/>
      <w:lvlJc w:val="left"/>
      <w:pPr>
        <w:tabs>
          <w:tab w:val="num" w:pos="720"/>
        </w:tabs>
        <w:ind w:left="720" w:hanging="360"/>
      </w:pPr>
      <w:rPr>
        <w:rFonts w:ascii="Wingdings" w:hAnsi="Wingdings" w:hint="default"/>
      </w:rPr>
    </w:lvl>
    <w:lvl w:ilvl="1" w:tplc="93E66A26" w:tentative="1">
      <w:start w:val="1"/>
      <w:numFmt w:val="bullet"/>
      <w:lvlText w:val=""/>
      <w:lvlJc w:val="left"/>
      <w:pPr>
        <w:tabs>
          <w:tab w:val="num" w:pos="1440"/>
        </w:tabs>
        <w:ind w:left="1440" w:hanging="360"/>
      </w:pPr>
      <w:rPr>
        <w:rFonts w:ascii="Wingdings" w:hAnsi="Wingdings" w:hint="default"/>
      </w:rPr>
    </w:lvl>
    <w:lvl w:ilvl="2" w:tplc="8BD4EFB6" w:tentative="1">
      <w:start w:val="1"/>
      <w:numFmt w:val="bullet"/>
      <w:lvlText w:val=""/>
      <w:lvlJc w:val="left"/>
      <w:pPr>
        <w:tabs>
          <w:tab w:val="num" w:pos="2160"/>
        </w:tabs>
        <w:ind w:left="2160" w:hanging="360"/>
      </w:pPr>
      <w:rPr>
        <w:rFonts w:ascii="Wingdings" w:hAnsi="Wingdings" w:hint="default"/>
      </w:rPr>
    </w:lvl>
    <w:lvl w:ilvl="3" w:tplc="C7B87194" w:tentative="1">
      <w:start w:val="1"/>
      <w:numFmt w:val="bullet"/>
      <w:lvlText w:val=""/>
      <w:lvlJc w:val="left"/>
      <w:pPr>
        <w:tabs>
          <w:tab w:val="num" w:pos="2880"/>
        </w:tabs>
        <w:ind w:left="2880" w:hanging="360"/>
      </w:pPr>
      <w:rPr>
        <w:rFonts w:ascii="Wingdings" w:hAnsi="Wingdings" w:hint="default"/>
      </w:rPr>
    </w:lvl>
    <w:lvl w:ilvl="4" w:tplc="DAC0AE80" w:tentative="1">
      <w:start w:val="1"/>
      <w:numFmt w:val="bullet"/>
      <w:lvlText w:val=""/>
      <w:lvlJc w:val="left"/>
      <w:pPr>
        <w:tabs>
          <w:tab w:val="num" w:pos="3600"/>
        </w:tabs>
        <w:ind w:left="3600" w:hanging="360"/>
      </w:pPr>
      <w:rPr>
        <w:rFonts w:ascii="Wingdings" w:hAnsi="Wingdings" w:hint="default"/>
      </w:rPr>
    </w:lvl>
    <w:lvl w:ilvl="5" w:tplc="0840D676" w:tentative="1">
      <w:start w:val="1"/>
      <w:numFmt w:val="bullet"/>
      <w:lvlText w:val=""/>
      <w:lvlJc w:val="left"/>
      <w:pPr>
        <w:tabs>
          <w:tab w:val="num" w:pos="4320"/>
        </w:tabs>
        <w:ind w:left="4320" w:hanging="360"/>
      </w:pPr>
      <w:rPr>
        <w:rFonts w:ascii="Wingdings" w:hAnsi="Wingdings" w:hint="default"/>
      </w:rPr>
    </w:lvl>
    <w:lvl w:ilvl="6" w:tplc="04B00BB0" w:tentative="1">
      <w:start w:val="1"/>
      <w:numFmt w:val="bullet"/>
      <w:lvlText w:val=""/>
      <w:lvlJc w:val="left"/>
      <w:pPr>
        <w:tabs>
          <w:tab w:val="num" w:pos="5040"/>
        </w:tabs>
        <w:ind w:left="5040" w:hanging="360"/>
      </w:pPr>
      <w:rPr>
        <w:rFonts w:ascii="Wingdings" w:hAnsi="Wingdings" w:hint="default"/>
      </w:rPr>
    </w:lvl>
    <w:lvl w:ilvl="7" w:tplc="AE18471E" w:tentative="1">
      <w:start w:val="1"/>
      <w:numFmt w:val="bullet"/>
      <w:lvlText w:val=""/>
      <w:lvlJc w:val="left"/>
      <w:pPr>
        <w:tabs>
          <w:tab w:val="num" w:pos="5760"/>
        </w:tabs>
        <w:ind w:left="5760" w:hanging="360"/>
      </w:pPr>
      <w:rPr>
        <w:rFonts w:ascii="Wingdings" w:hAnsi="Wingdings" w:hint="default"/>
      </w:rPr>
    </w:lvl>
    <w:lvl w:ilvl="8" w:tplc="ABAC5CC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772747"/>
    <w:multiLevelType w:val="multilevel"/>
    <w:tmpl w:val="F8B6E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7368F"/>
    <w:multiLevelType w:val="hybridMultilevel"/>
    <w:tmpl w:val="9AB48BE0"/>
    <w:lvl w:ilvl="0" w:tplc="C81A42C2">
      <w:start w:val="1"/>
      <w:numFmt w:val="decimal"/>
      <w:lvlText w:val="%1."/>
      <w:lvlJc w:val="left"/>
      <w:pPr>
        <w:tabs>
          <w:tab w:val="num" w:pos="1260"/>
        </w:tabs>
        <w:ind w:left="1260" w:hanging="360"/>
      </w:pPr>
      <w:rPr>
        <w:rFonts w:cs="Times New Roman"/>
        <w:b/>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376676ED"/>
    <w:multiLevelType w:val="hybridMultilevel"/>
    <w:tmpl w:val="6AD02266"/>
    <w:lvl w:ilvl="0" w:tplc="E0EAF422">
      <w:start w:val="1"/>
      <w:numFmt w:val="decimal"/>
      <w:lvlText w:val="%1."/>
      <w:lvlJc w:val="left"/>
      <w:pPr>
        <w:ind w:left="2203" w:hanging="360"/>
      </w:pPr>
      <w:rPr>
        <w:rFonts w:cs="Times New Roman" w:hint="default"/>
      </w:rPr>
    </w:lvl>
    <w:lvl w:ilvl="1" w:tplc="04190019" w:tentative="1">
      <w:start w:val="1"/>
      <w:numFmt w:val="lowerLetter"/>
      <w:lvlText w:val="%2."/>
      <w:lvlJc w:val="left"/>
      <w:pPr>
        <w:ind w:left="2923" w:hanging="360"/>
      </w:pPr>
      <w:rPr>
        <w:rFonts w:cs="Times New Roman"/>
      </w:rPr>
    </w:lvl>
    <w:lvl w:ilvl="2" w:tplc="0419001B" w:tentative="1">
      <w:start w:val="1"/>
      <w:numFmt w:val="lowerRoman"/>
      <w:lvlText w:val="%3."/>
      <w:lvlJc w:val="right"/>
      <w:pPr>
        <w:ind w:left="3643" w:hanging="180"/>
      </w:pPr>
      <w:rPr>
        <w:rFonts w:cs="Times New Roman"/>
      </w:rPr>
    </w:lvl>
    <w:lvl w:ilvl="3" w:tplc="0419000F" w:tentative="1">
      <w:start w:val="1"/>
      <w:numFmt w:val="decimal"/>
      <w:lvlText w:val="%4."/>
      <w:lvlJc w:val="left"/>
      <w:pPr>
        <w:ind w:left="4363" w:hanging="360"/>
      </w:pPr>
      <w:rPr>
        <w:rFonts w:cs="Times New Roman"/>
      </w:rPr>
    </w:lvl>
    <w:lvl w:ilvl="4" w:tplc="04190019" w:tentative="1">
      <w:start w:val="1"/>
      <w:numFmt w:val="lowerLetter"/>
      <w:lvlText w:val="%5."/>
      <w:lvlJc w:val="left"/>
      <w:pPr>
        <w:ind w:left="5083" w:hanging="360"/>
      </w:pPr>
      <w:rPr>
        <w:rFonts w:cs="Times New Roman"/>
      </w:rPr>
    </w:lvl>
    <w:lvl w:ilvl="5" w:tplc="0419001B" w:tentative="1">
      <w:start w:val="1"/>
      <w:numFmt w:val="lowerRoman"/>
      <w:lvlText w:val="%6."/>
      <w:lvlJc w:val="right"/>
      <w:pPr>
        <w:ind w:left="5803" w:hanging="180"/>
      </w:pPr>
      <w:rPr>
        <w:rFonts w:cs="Times New Roman"/>
      </w:rPr>
    </w:lvl>
    <w:lvl w:ilvl="6" w:tplc="0419000F" w:tentative="1">
      <w:start w:val="1"/>
      <w:numFmt w:val="decimal"/>
      <w:lvlText w:val="%7."/>
      <w:lvlJc w:val="left"/>
      <w:pPr>
        <w:ind w:left="6523" w:hanging="360"/>
      </w:pPr>
      <w:rPr>
        <w:rFonts w:cs="Times New Roman"/>
      </w:rPr>
    </w:lvl>
    <w:lvl w:ilvl="7" w:tplc="04190019" w:tentative="1">
      <w:start w:val="1"/>
      <w:numFmt w:val="lowerLetter"/>
      <w:lvlText w:val="%8."/>
      <w:lvlJc w:val="left"/>
      <w:pPr>
        <w:ind w:left="7243" w:hanging="360"/>
      </w:pPr>
      <w:rPr>
        <w:rFonts w:cs="Times New Roman"/>
      </w:rPr>
    </w:lvl>
    <w:lvl w:ilvl="8" w:tplc="0419001B" w:tentative="1">
      <w:start w:val="1"/>
      <w:numFmt w:val="lowerRoman"/>
      <w:lvlText w:val="%9."/>
      <w:lvlJc w:val="right"/>
      <w:pPr>
        <w:ind w:left="7963" w:hanging="180"/>
      </w:pPr>
      <w:rPr>
        <w:rFonts w:cs="Times New Roman"/>
      </w:rPr>
    </w:lvl>
  </w:abstractNum>
  <w:abstractNum w:abstractNumId="8" w15:restartNumberingAfterBreak="0">
    <w:nsid w:val="3E0E5820"/>
    <w:multiLevelType w:val="hybridMultilevel"/>
    <w:tmpl w:val="8A90259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44A106D4"/>
    <w:multiLevelType w:val="hybridMultilevel"/>
    <w:tmpl w:val="6936C4D8"/>
    <w:lvl w:ilvl="0" w:tplc="AE64A8CE">
      <w:start w:val="6"/>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15:restartNumberingAfterBreak="0">
    <w:nsid w:val="58207F27"/>
    <w:multiLevelType w:val="multilevel"/>
    <w:tmpl w:val="977E2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990CD9"/>
    <w:multiLevelType w:val="multilevel"/>
    <w:tmpl w:val="0A12B94C"/>
    <w:lvl w:ilvl="0">
      <w:start w:val="1"/>
      <w:numFmt w:val="decimal"/>
      <w:lvlText w:val="%1."/>
      <w:lvlJc w:val="left"/>
      <w:pPr>
        <w:tabs>
          <w:tab w:val="num" w:pos="2203"/>
        </w:tabs>
        <w:ind w:left="2203"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1"/>
  </w:num>
  <w:num w:numId="2">
    <w:abstractNumId w:val="7"/>
  </w:num>
  <w:num w:numId="3">
    <w:abstractNumId w:val="2"/>
  </w:num>
  <w:num w:numId="4">
    <w:abstractNumId w:val="3"/>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5509"/>
    <w:rsid w:val="0002635F"/>
    <w:rsid w:val="00026CD5"/>
    <w:rsid w:val="0003326D"/>
    <w:rsid w:val="0008184B"/>
    <w:rsid w:val="000D4932"/>
    <w:rsid w:val="000F5380"/>
    <w:rsid w:val="0012347D"/>
    <w:rsid w:val="001262E9"/>
    <w:rsid w:val="0012746A"/>
    <w:rsid w:val="00134C29"/>
    <w:rsid w:val="00143708"/>
    <w:rsid w:val="001575AD"/>
    <w:rsid w:val="00167DA7"/>
    <w:rsid w:val="00186030"/>
    <w:rsid w:val="001A1CE6"/>
    <w:rsid w:val="001B6095"/>
    <w:rsid w:val="001E5439"/>
    <w:rsid w:val="00202189"/>
    <w:rsid w:val="0020583C"/>
    <w:rsid w:val="00213585"/>
    <w:rsid w:val="002B0DB8"/>
    <w:rsid w:val="002B357F"/>
    <w:rsid w:val="002C7B43"/>
    <w:rsid w:val="002E024A"/>
    <w:rsid w:val="002E22C1"/>
    <w:rsid w:val="002F2DEB"/>
    <w:rsid w:val="003B44E4"/>
    <w:rsid w:val="003C6525"/>
    <w:rsid w:val="0040291B"/>
    <w:rsid w:val="0041745E"/>
    <w:rsid w:val="00494B81"/>
    <w:rsid w:val="004D348C"/>
    <w:rsid w:val="004F3F97"/>
    <w:rsid w:val="004F6955"/>
    <w:rsid w:val="00547327"/>
    <w:rsid w:val="00572173"/>
    <w:rsid w:val="0058375A"/>
    <w:rsid w:val="00585252"/>
    <w:rsid w:val="00591345"/>
    <w:rsid w:val="005A0FFE"/>
    <w:rsid w:val="00605789"/>
    <w:rsid w:val="006253A6"/>
    <w:rsid w:val="006278E5"/>
    <w:rsid w:val="0064018B"/>
    <w:rsid w:val="0064389E"/>
    <w:rsid w:val="006764CF"/>
    <w:rsid w:val="006F0828"/>
    <w:rsid w:val="00702AD0"/>
    <w:rsid w:val="0070629C"/>
    <w:rsid w:val="00720234"/>
    <w:rsid w:val="007331E3"/>
    <w:rsid w:val="007600AE"/>
    <w:rsid w:val="00761781"/>
    <w:rsid w:val="00764D9B"/>
    <w:rsid w:val="00786A82"/>
    <w:rsid w:val="007B4B87"/>
    <w:rsid w:val="007C1E99"/>
    <w:rsid w:val="0081422A"/>
    <w:rsid w:val="00842D6F"/>
    <w:rsid w:val="00861CF7"/>
    <w:rsid w:val="00863399"/>
    <w:rsid w:val="00866ED9"/>
    <w:rsid w:val="00880735"/>
    <w:rsid w:val="008C65DE"/>
    <w:rsid w:val="008F0A0F"/>
    <w:rsid w:val="008F7B10"/>
    <w:rsid w:val="00904C02"/>
    <w:rsid w:val="00964096"/>
    <w:rsid w:val="00972600"/>
    <w:rsid w:val="00980B15"/>
    <w:rsid w:val="00997EC1"/>
    <w:rsid w:val="009A350C"/>
    <w:rsid w:val="009E17AB"/>
    <w:rsid w:val="00A019ED"/>
    <w:rsid w:val="00A15C8E"/>
    <w:rsid w:val="00A85B23"/>
    <w:rsid w:val="00A91867"/>
    <w:rsid w:val="00AA7AD8"/>
    <w:rsid w:val="00AB24FC"/>
    <w:rsid w:val="00AB3D70"/>
    <w:rsid w:val="00AB4576"/>
    <w:rsid w:val="00AD10B1"/>
    <w:rsid w:val="00AF59FB"/>
    <w:rsid w:val="00B00F14"/>
    <w:rsid w:val="00B078C7"/>
    <w:rsid w:val="00B53198"/>
    <w:rsid w:val="00B752C7"/>
    <w:rsid w:val="00B75509"/>
    <w:rsid w:val="00B76889"/>
    <w:rsid w:val="00BA18EE"/>
    <w:rsid w:val="00BA3972"/>
    <w:rsid w:val="00BC7FE8"/>
    <w:rsid w:val="00BE0383"/>
    <w:rsid w:val="00BE1BF7"/>
    <w:rsid w:val="00BE60EF"/>
    <w:rsid w:val="00BF28F0"/>
    <w:rsid w:val="00BF355C"/>
    <w:rsid w:val="00C000EB"/>
    <w:rsid w:val="00C10F5E"/>
    <w:rsid w:val="00CA2A8C"/>
    <w:rsid w:val="00CA69DC"/>
    <w:rsid w:val="00CC3DD1"/>
    <w:rsid w:val="00CE4DB8"/>
    <w:rsid w:val="00D631F8"/>
    <w:rsid w:val="00D806C2"/>
    <w:rsid w:val="00D9340C"/>
    <w:rsid w:val="00DC25E2"/>
    <w:rsid w:val="00DC5169"/>
    <w:rsid w:val="00E06ABD"/>
    <w:rsid w:val="00E322BA"/>
    <w:rsid w:val="00E375D7"/>
    <w:rsid w:val="00E51D29"/>
    <w:rsid w:val="00E563B0"/>
    <w:rsid w:val="00E62B13"/>
    <w:rsid w:val="00EB552E"/>
    <w:rsid w:val="00EC4DD7"/>
    <w:rsid w:val="00F002F0"/>
    <w:rsid w:val="00F30747"/>
    <w:rsid w:val="00F37EC7"/>
    <w:rsid w:val="00F40BAD"/>
    <w:rsid w:val="00F5792F"/>
    <w:rsid w:val="00F769A3"/>
    <w:rsid w:val="00FA721D"/>
    <w:rsid w:val="00FB2FFD"/>
    <w:rsid w:val="00FD7307"/>
    <w:rsid w:val="00FF6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2"/>
    <o:shapelayout v:ext="edit">
      <o:idmap v:ext="edit" data="1"/>
    </o:shapelayout>
  </w:shapeDefaults>
  <w:decimalSymbol w:val=","/>
  <w:listSeparator w:val=";"/>
  <w15:docId w15:val="{41AEC266-8C43-404D-B6A3-E22B8649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2F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631F8"/>
    <w:rPr>
      <w:lang w:eastAsia="en-US"/>
    </w:rPr>
  </w:style>
  <w:style w:type="paragraph" w:customStyle="1" w:styleId="c1">
    <w:name w:val="c1"/>
    <w:basedOn w:val="a"/>
    <w:uiPriority w:val="99"/>
    <w:rsid w:val="00C10F5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rsid w:val="00F40BAD"/>
    <w:pPr>
      <w:tabs>
        <w:tab w:val="center" w:pos="4677"/>
        <w:tab w:val="right" w:pos="9355"/>
      </w:tabs>
      <w:spacing w:after="0" w:line="240" w:lineRule="auto"/>
    </w:pPr>
    <w:rPr>
      <w:sz w:val="20"/>
      <w:szCs w:val="20"/>
      <w:lang w:eastAsia="ru-RU"/>
    </w:rPr>
  </w:style>
  <w:style w:type="character" w:customStyle="1" w:styleId="a5">
    <w:name w:val="Верхний колонтитул Знак"/>
    <w:basedOn w:val="a0"/>
    <w:link w:val="a4"/>
    <w:uiPriority w:val="99"/>
    <w:locked/>
    <w:rsid w:val="00F40BAD"/>
  </w:style>
  <w:style w:type="paragraph" w:styleId="a6">
    <w:name w:val="footer"/>
    <w:basedOn w:val="a"/>
    <w:link w:val="a7"/>
    <w:uiPriority w:val="99"/>
    <w:rsid w:val="00F40BAD"/>
    <w:pPr>
      <w:tabs>
        <w:tab w:val="center" w:pos="4677"/>
        <w:tab w:val="right" w:pos="9355"/>
      </w:tabs>
      <w:spacing w:after="0" w:line="240" w:lineRule="auto"/>
    </w:pPr>
    <w:rPr>
      <w:sz w:val="20"/>
      <w:szCs w:val="20"/>
      <w:lang w:eastAsia="ru-RU"/>
    </w:rPr>
  </w:style>
  <w:style w:type="character" w:customStyle="1" w:styleId="a7">
    <w:name w:val="Нижний колонтитул Знак"/>
    <w:basedOn w:val="a0"/>
    <w:link w:val="a6"/>
    <w:uiPriority w:val="99"/>
    <w:locked/>
    <w:rsid w:val="00F40BAD"/>
  </w:style>
  <w:style w:type="character" w:styleId="a8">
    <w:name w:val="line number"/>
    <w:basedOn w:val="a0"/>
    <w:uiPriority w:val="99"/>
    <w:semiHidden/>
    <w:rsid w:val="00F40BAD"/>
    <w:rPr>
      <w:rFonts w:cs="Times New Roman"/>
    </w:rPr>
  </w:style>
  <w:style w:type="character" w:styleId="a9">
    <w:name w:val="Strong"/>
    <w:basedOn w:val="a0"/>
    <w:uiPriority w:val="99"/>
    <w:qFormat/>
    <w:rsid w:val="00BA18EE"/>
    <w:rPr>
      <w:rFonts w:cs="Times New Roman"/>
      <w:b/>
    </w:rPr>
  </w:style>
  <w:style w:type="character" w:customStyle="1" w:styleId="apple-converted-space">
    <w:name w:val="apple-converted-space"/>
    <w:uiPriority w:val="99"/>
    <w:rsid w:val="00BA18EE"/>
  </w:style>
  <w:style w:type="paragraph" w:styleId="HTML">
    <w:name w:val="HTML Preformatted"/>
    <w:basedOn w:val="a"/>
    <w:link w:val="HTML0"/>
    <w:uiPriority w:val="99"/>
    <w:rsid w:val="00BE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0"/>
    <w:link w:val="HTML"/>
    <w:uiPriority w:val="99"/>
    <w:locked/>
    <w:rsid w:val="00BE0383"/>
    <w:rPr>
      <w:rFonts w:ascii="Courier New" w:hAnsi="Courier New"/>
      <w:sz w:val="20"/>
      <w:lang w:eastAsia="ru-RU"/>
    </w:rPr>
  </w:style>
  <w:style w:type="paragraph" w:styleId="aa">
    <w:name w:val="Normal (Web)"/>
    <w:aliases w:val="Обычный (Web)"/>
    <w:basedOn w:val="a"/>
    <w:uiPriority w:val="99"/>
    <w:semiHidden/>
    <w:rsid w:val="00BE0383"/>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Emphasis"/>
    <w:basedOn w:val="a0"/>
    <w:uiPriority w:val="99"/>
    <w:qFormat/>
    <w:rsid w:val="00BE0383"/>
    <w:rPr>
      <w:rFonts w:cs="Times New Roman"/>
      <w:i/>
    </w:rPr>
  </w:style>
  <w:style w:type="character" w:styleId="ac">
    <w:name w:val="Hyperlink"/>
    <w:basedOn w:val="a0"/>
    <w:uiPriority w:val="99"/>
    <w:semiHidden/>
    <w:rsid w:val="00BE0383"/>
    <w:rPr>
      <w:rFonts w:cs="Times New Roman"/>
      <w:color w:val="0000FF"/>
      <w:u w:val="single"/>
    </w:rPr>
  </w:style>
  <w:style w:type="paragraph" w:styleId="ad">
    <w:name w:val="Balloon Text"/>
    <w:basedOn w:val="a"/>
    <w:link w:val="ae"/>
    <w:uiPriority w:val="99"/>
    <w:semiHidden/>
    <w:rsid w:val="00997EC1"/>
    <w:pPr>
      <w:spacing w:after="0" w:line="240" w:lineRule="auto"/>
    </w:pPr>
    <w:rPr>
      <w:rFonts w:ascii="Segoe UI" w:hAnsi="Segoe UI"/>
      <w:sz w:val="18"/>
      <w:szCs w:val="18"/>
      <w:lang w:eastAsia="ru-RU"/>
    </w:rPr>
  </w:style>
  <w:style w:type="character" w:customStyle="1" w:styleId="ae">
    <w:name w:val="Текст выноски Знак"/>
    <w:basedOn w:val="a0"/>
    <w:link w:val="ad"/>
    <w:uiPriority w:val="99"/>
    <w:semiHidden/>
    <w:locked/>
    <w:rsid w:val="00997EC1"/>
    <w:rPr>
      <w:rFonts w:ascii="Segoe UI" w:hAnsi="Segoe UI"/>
      <w:sz w:val="18"/>
    </w:rPr>
  </w:style>
  <w:style w:type="paragraph" w:styleId="af">
    <w:name w:val="List Paragraph"/>
    <w:basedOn w:val="a"/>
    <w:uiPriority w:val="99"/>
    <w:qFormat/>
    <w:rsid w:val="002B357F"/>
    <w:pPr>
      <w:ind w:left="720"/>
      <w:contextualSpacing/>
    </w:pPr>
  </w:style>
  <w:style w:type="character" w:customStyle="1" w:styleId="citation">
    <w:name w:val="citation"/>
    <w:uiPriority w:val="99"/>
    <w:rsid w:val="001575AD"/>
  </w:style>
  <w:style w:type="character" w:customStyle="1" w:styleId="big11">
    <w:name w:val="big11"/>
    <w:uiPriority w:val="99"/>
    <w:rsid w:val="00AB24FC"/>
    <w:rPr>
      <w:rFonts w:ascii="Arial" w:hAnsi="Arial"/>
      <w:b/>
      <w:color w:val="FF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049656">
      <w:marLeft w:val="0"/>
      <w:marRight w:val="0"/>
      <w:marTop w:val="0"/>
      <w:marBottom w:val="0"/>
      <w:divBdr>
        <w:top w:val="none" w:sz="0" w:space="0" w:color="auto"/>
        <w:left w:val="none" w:sz="0" w:space="0" w:color="auto"/>
        <w:bottom w:val="none" w:sz="0" w:space="0" w:color="auto"/>
        <w:right w:val="none" w:sz="0" w:space="0" w:color="auto"/>
      </w:divBdr>
    </w:div>
    <w:div w:id="430049657">
      <w:marLeft w:val="0"/>
      <w:marRight w:val="0"/>
      <w:marTop w:val="0"/>
      <w:marBottom w:val="0"/>
      <w:divBdr>
        <w:top w:val="none" w:sz="0" w:space="0" w:color="auto"/>
        <w:left w:val="none" w:sz="0" w:space="0" w:color="auto"/>
        <w:bottom w:val="none" w:sz="0" w:space="0" w:color="auto"/>
        <w:right w:val="none" w:sz="0" w:space="0" w:color="auto"/>
      </w:divBdr>
    </w:div>
    <w:div w:id="430049658">
      <w:marLeft w:val="0"/>
      <w:marRight w:val="0"/>
      <w:marTop w:val="0"/>
      <w:marBottom w:val="0"/>
      <w:divBdr>
        <w:top w:val="none" w:sz="0" w:space="0" w:color="auto"/>
        <w:left w:val="none" w:sz="0" w:space="0" w:color="auto"/>
        <w:bottom w:val="none" w:sz="0" w:space="0" w:color="auto"/>
        <w:right w:val="none" w:sz="0" w:space="0" w:color="auto"/>
      </w:divBdr>
    </w:div>
    <w:div w:id="430049659">
      <w:marLeft w:val="0"/>
      <w:marRight w:val="0"/>
      <w:marTop w:val="0"/>
      <w:marBottom w:val="0"/>
      <w:divBdr>
        <w:top w:val="none" w:sz="0" w:space="0" w:color="auto"/>
        <w:left w:val="none" w:sz="0" w:space="0" w:color="auto"/>
        <w:bottom w:val="none" w:sz="0" w:space="0" w:color="auto"/>
        <w:right w:val="none" w:sz="0" w:space="0" w:color="auto"/>
      </w:divBdr>
    </w:div>
    <w:div w:id="430049660">
      <w:marLeft w:val="0"/>
      <w:marRight w:val="0"/>
      <w:marTop w:val="0"/>
      <w:marBottom w:val="0"/>
      <w:divBdr>
        <w:top w:val="none" w:sz="0" w:space="0" w:color="auto"/>
        <w:left w:val="none" w:sz="0" w:space="0" w:color="auto"/>
        <w:bottom w:val="none" w:sz="0" w:space="0" w:color="auto"/>
        <w:right w:val="none" w:sz="0" w:space="0" w:color="auto"/>
      </w:divBdr>
    </w:div>
    <w:div w:id="430049661">
      <w:marLeft w:val="0"/>
      <w:marRight w:val="0"/>
      <w:marTop w:val="0"/>
      <w:marBottom w:val="0"/>
      <w:divBdr>
        <w:top w:val="none" w:sz="0" w:space="0" w:color="auto"/>
        <w:left w:val="none" w:sz="0" w:space="0" w:color="auto"/>
        <w:bottom w:val="none" w:sz="0" w:space="0" w:color="auto"/>
        <w:right w:val="none" w:sz="0" w:space="0" w:color="auto"/>
      </w:divBdr>
    </w:div>
    <w:div w:id="430049662">
      <w:marLeft w:val="0"/>
      <w:marRight w:val="0"/>
      <w:marTop w:val="0"/>
      <w:marBottom w:val="0"/>
      <w:divBdr>
        <w:top w:val="none" w:sz="0" w:space="0" w:color="auto"/>
        <w:left w:val="none" w:sz="0" w:space="0" w:color="auto"/>
        <w:bottom w:val="none" w:sz="0" w:space="0" w:color="auto"/>
        <w:right w:val="none" w:sz="0" w:space="0" w:color="auto"/>
      </w:divBdr>
    </w:div>
    <w:div w:id="430049663">
      <w:marLeft w:val="0"/>
      <w:marRight w:val="0"/>
      <w:marTop w:val="0"/>
      <w:marBottom w:val="0"/>
      <w:divBdr>
        <w:top w:val="none" w:sz="0" w:space="0" w:color="auto"/>
        <w:left w:val="none" w:sz="0" w:space="0" w:color="auto"/>
        <w:bottom w:val="none" w:sz="0" w:space="0" w:color="auto"/>
        <w:right w:val="none" w:sz="0" w:space="0" w:color="auto"/>
      </w:divBdr>
    </w:div>
    <w:div w:id="430049664">
      <w:marLeft w:val="0"/>
      <w:marRight w:val="0"/>
      <w:marTop w:val="0"/>
      <w:marBottom w:val="0"/>
      <w:divBdr>
        <w:top w:val="none" w:sz="0" w:space="0" w:color="auto"/>
        <w:left w:val="none" w:sz="0" w:space="0" w:color="auto"/>
        <w:bottom w:val="none" w:sz="0" w:space="0" w:color="auto"/>
        <w:right w:val="none" w:sz="0" w:space="0" w:color="auto"/>
      </w:divBdr>
    </w:div>
    <w:div w:id="430049665">
      <w:marLeft w:val="0"/>
      <w:marRight w:val="0"/>
      <w:marTop w:val="0"/>
      <w:marBottom w:val="0"/>
      <w:divBdr>
        <w:top w:val="none" w:sz="0" w:space="0" w:color="auto"/>
        <w:left w:val="none" w:sz="0" w:space="0" w:color="auto"/>
        <w:bottom w:val="none" w:sz="0" w:space="0" w:color="auto"/>
        <w:right w:val="none" w:sz="0" w:space="0" w:color="auto"/>
      </w:divBdr>
    </w:div>
    <w:div w:id="430049666">
      <w:marLeft w:val="0"/>
      <w:marRight w:val="0"/>
      <w:marTop w:val="0"/>
      <w:marBottom w:val="0"/>
      <w:divBdr>
        <w:top w:val="none" w:sz="0" w:space="0" w:color="auto"/>
        <w:left w:val="none" w:sz="0" w:space="0" w:color="auto"/>
        <w:bottom w:val="none" w:sz="0" w:space="0" w:color="auto"/>
        <w:right w:val="none" w:sz="0" w:space="0" w:color="auto"/>
      </w:divBdr>
    </w:div>
    <w:div w:id="430049667">
      <w:marLeft w:val="0"/>
      <w:marRight w:val="0"/>
      <w:marTop w:val="0"/>
      <w:marBottom w:val="0"/>
      <w:divBdr>
        <w:top w:val="none" w:sz="0" w:space="0" w:color="auto"/>
        <w:left w:val="none" w:sz="0" w:space="0" w:color="auto"/>
        <w:bottom w:val="none" w:sz="0" w:space="0" w:color="auto"/>
        <w:right w:val="none" w:sz="0" w:space="0" w:color="auto"/>
      </w:divBdr>
    </w:div>
    <w:div w:id="430049672">
      <w:marLeft w:val="0"/>
      <w:marRight w:val="0"/>
      <w:marTop w:val="0"/>
      <w:marBottom w:val="0"/>
      <w:divBdr>
        <w:top w:val="none" w:sz="0" w:space="0" w:color="auto"/>
        <w:left w:val="none" w:sz="0" w:space="0" w:color="auto"/>
        <w:bottom w:val="none" w:sz="0" w:space="0" w:color="auto"/>
        <w:right w:val="none" w:sz="0" w:space="0" w:color="auto"/>
      </w:divBdr>
      <w:divsChild>
        <w:div w:id="430049671">
          <w:marLeft w:val="0"/>
          <w:marRight w:val="0"/>
          <w:marTop w:val="0"/>
          <w:marBottom w:val="0"/>
          <w:divBdr>
            <w:top w:val="none" w:sz="0" w:space="0" w:color="auto"/>
            <w:left w:val="none" w:sz="0" w:space="0" w:color="auto"/>
            <w:bottom w:val="none" w:sz="0" w:space="0" w:color="auto"/>
            <w:right w:val="none" w:sz="0" w:space="0" w:color="auto"/>
          </w:divBdr>
          <w:divsChild>
            <w:div w:id="430049668">
              <w:marLeft w:val="0"/>
              <w:marRight w:val="0"/>
              <w:marTop w:val="0"/>
              <w:marBottom w:val="0"/>
              <w:divBdr>
                <w:top w:val="none" w:sz="0" w:space="0" w:color="auto"/>
                <w:left w:val="none" w:sz="0" w:space="0" w:color="auto"/>
                <w:bottom w:val="none" w:sz="0" w:space="0" w:color="auto"/>
                <w:right w:val="none" w:sz="0" w:space="0" w:color="auto"/>
              </w:divBdr>
            </w:div>
            <w:div w:id="430049669">
              <w:marLeft w:val="0"/>
              <w:marRight w:val="0"/>
              <w:marTop w:val="0"/>
              <w:marBottom w:val="0"/>
              <w:divBdr>
                <w:top w:val="none" w:sz="0" w:space="0" w:color="auto"/>
                <w:left w:val="none" w:sz="0" w:space="0" w:color="auto"/>
                <w:bottom w:val="none" w:sz="0" w:space="0" w:color="auto"/>
                <w:right w:val="none" w:sz="0" w:space="0" w:color="auto"/>
              </w:divBdr>
            </w:div>
            <w:div w:id="430049670">
              <w:marLeft w:val="0"/>
              <w:marRight w:val="0"/>
              <w:marTop w:val="0"/>
              <w:marBottom w:val="0"/>
              <w:divBdr>
                <w:top w:val="none" w:sz="0" w:space="0" w:color="auto"/>
                <w:left w:val="none" w:sz="0" w:space="0" w:color="auto"/>
                <w:bottom w:val="none" w:sz="0" w:space="0" w:color="auto"/>
                <w:right w:val="none" w:sz="0" w:space="0" w:color="auto"/>
              </w:divBdr>
            </w:div>
            <w:div w:id="43004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ru.wikipedia.org/wiki/%D0%94%D1%8D%D0%B2%D0%B8%D0%B4_%D0%91%D0%BE%D1%83%D0%B8" TargetMode="External"/><Relationship Id="rId18" Type="http://schemas.openxmlformats.org/officeDocument/2006/relationships/oleObject" Target="embeddings/_____Microsoft_Excel_97-20031.xls"/><Relationship Id="rId26" Type="http://schemas.openxmlformats.org/officeDocument/2006/relationships/hyperlink" Target="http://www.culture.ru/" TargetMode="External"/><Relationship Id="rId3" Type="http://schemas.openxmlformats.org/officeDocument/2006/relationships/settings" Target="settings.xml"/><Relationship Id="rId21" Type="http://schemas.openxmlformats.org/officeDocument/2006/relationships/image" Target="media/image4.emf"/><Relationship Id="rId7" Type="http://schemas.openxmlformats.org/officeDocument/2006/relationships/hyperlink" Target="http://ru.wikipedia.org/wiki/%D0%9A%D0%B5%D0%B9%D0%B4%D0%B6%2C_%D0%94%D0%B6%D0%BE%D0%BD" TargetMode="External"/><Relationship Id="rId12" Type="http://schemas.openxmlformats.org/officeDocument/2006/relationships/hyperlink" Target="http://ru.wikipedia.org/wiki/%D0%9A%D0%B5%D0%B9%D0%BB%2C_%D0%94%D0%B6%D0%BE%D0%BD" TargetMode="External"/><Relationship Id="rId17" Type="http://schemas.openxmlformats.org/officeDocument/2006/relationships/image" Target="media/image2.emf"/><Relationship Id="rId25" Type="http://schemas.openxmlformats.org/officeDocument/2006/relationships/hyperlink" Target="http://ru.wikipedia.org/" TargetMode="External"/><Relationship Id="rId2" Type="http://schemas.openxmlformats.org/officeDocument/2006/relationships/styles" Target="styles.xml"/><Relationship Id="rId16" Type="http://schemas.openxmlformats.org/officeDocument/2006/relationships/hyperlink" Target="http://www.forumklassika.ru/showthread.php?t=5420%20" TargetMode="External"/><Relationship Id="rId20" Type="http://schemas.openxmlformats.org/officeDocument/2006/relationships/oleObject" Target="embeddings/_____Microsoft_Excel_97-20032.xls"/><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ndex.php?title=All_Tomorrow%27s_Parties&amp;action=edit" TargetMode="External"/><Relationship Id="rId24" Type="http://schemas.openxmlformats.org/officeDocument/2006/relationships/hyperlink" Target="http://www.krugosvet.ru/" TargetMode="External"/><Relationship Id="rId5" Type="http://schemas.openxmlformats.org/officeDocument/2006/relationships/footnotes" Target="footnotes.xml"/><Relationship Id="rId15" Type="http://schemas.openxmlformats.org/officeDocument/2006/relationships/hyperlink" Target="http://ru.wikipedia.org/wiki/%D0%91%D1%80%D0%B0%D0%B9%D0%B0%D0%BD_%D0%98%D0%BD%D0%BE" TargetMode="External"/><Relationship Id="rId23" Type="http://schemas.openxmlformats.org/officeDocument/2006/relationships/hyperlink" Target="http://www.culture.ru/" TargetMode="External"/><Relationship Id="rId28" Type="http://schemas.openxmlformats.org/officeDocument/2006/relationships/footer" Target="footer1.xml"/><Relationship Id="rId10" Type="http://schemas.openxmlformats.org/officeDocument/2006/relationships/hyperlink" Target="http://ru.wikipedia.org/wiki/The_Velvet_Underground" TargetMode="External"/><Relationship Id="rId19"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ru.wikipedia.org/w/index.php?title=Lodger&amp;action=edit" TargetMode="External"/><Relationship Id="rId22" Type="http://schemas.openxmlformats.org/officeDocument/2006/relationships/oleObject" Target="embeddings/_____Microsoft_Excel_97-20033.xls"/><Relationship Id="rId27" Type="http://schemas.openxmlformats.org/officeDocument/2006/relationships/hyperlink" Target="http://users.livejournal.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1106</TotalTime>
  <Pages>21</Pages>
  <Words>5070</Words>
  <Characters>28905</Characters>
  <Application>Microsoft Office Word</Application>
  <DocSecurity>0</DocSecurity>
  <Lines>240</Lines>
  <Paragraphs>67</Paragraphs>
  <ScaleCrop>false</ScaleCrop>
  <Company>SPecialiST RePack</Company>
  <LinksUpToDate>false</LinksUpToDate>
  <CharactersWithSpaces>33908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77</cp:revision>
  <cp:lastPrinted>2017-02-02T12:42:00Z</cp:lastPrinted>
  <dcterms:created xsi:type="dcterms:W3CDTF">2015-02-03T03:37:00Z</dcterms:created>
  <dcterms:modified xsi:type="dcterms:W3CDTF">2018-11-27T07:42:00Z</dcterms:modified>
</cp:coreProperties>
</file>