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2" w:rsidRPr="0023397B" w:rsidRDefault="005D4EF2" w:rsidP="005D4EF2">
      <w:pPr>
        <w:rPr>
          <w:color w:val="auto"/>
          <w:sz w:val="28"/>
          <w:szCs w:val="28"/>
        </w:rPr>
      </w:pPr>
      <w:r w:rsidRPr="0023397B">
        <w:rPr>
          <w:color w:val="auto"/>
          <w:sz w:val="28"/>
          <w:szCs w:val="28"/>
        </w:rPr>
        <w:t xml:space="preserve">Приложение № 3 </w:t>
      </w:r>
    </w:p>
    <w:p w:rsidR="005D4EF2" w:rsidRDefault="005D4EF2" w:rsidP="005D4EF2">
      <w:pPr>
        <w:rPr>
          <w:color w:val="auto"/>
          <w:szCs w:val="24"/>
        </w:rPr>
      </w:pPr>
    </w:p>
    <w:p w:rsidR="005D4EF2" w:rsidRDefault="005D4EF2" w:rsidP="005D4EF2">
      <w:pPr>
        <w:rPr>
          <w:color w:val="auto"/>
          <w:szCs w:val="24"/>
        </w:rPr>
      </w:pPr>
      <w:r>
        <w:rPr>
          <w:noProof/>
          <w:color w:val="auto"/>
          <w:szCs w:val="24"/>
        </w:rPr>
        <w:drawing>
          <wp:inline distT="0" distB="0" distL="0" distR="0">
            <wp:extent cx="4210050" cy="5341108"/>
            <wp:effectExtent l="19050" t="0" r="0" b="0"/>
            <wp:docPr id="1" name="Picture 6" descr="Рисунок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34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2" w:rsidRDefault="005D4EF2" w:rsidP="005D4EF2">
      <w:pPr>
        <w:rPr>
          <w:color w:val="auto"/>
          <w:szCs w:val="24"/>
        </w:rPr>
      </w:pPr>
    </w:p>
    <w:p w:rsidR="00A3068D" w:rsidRPr="002C14D4" w:rsidRDefault="00A3068D" w:rsidP="00A3068D">
      <w:pPr>
        <w:spacing w:before="100" w:beforeAutospacing="1" w:after="100" w:afterAutospacing="1" w:line="360" w:lineRule="auto"/>
        <w:ind w:left="-539"/>
        <w:jc w:val="both"/>
        <w:rPr>
          <w:b/>
          <w:bCs/>
          <w:i/>
          <w:iCs/>
          <w:sz w:val="28"/>
          <w:szCs w:val="28"/>
        </w:rPr>
      </w:pPr>
      <w:r w:rsidRPr="002C14D4">
        <w:rPr>
          <w:b/>
          <w:bCs/>
          <w:i/>
          <w:iCs/>
          <w:sz w:val="28"/>
          <w:szCs w:val="28"/>
        </w:rPr>
        <w:t>Приложение №3</w:t>
      </w:r>
    </w:p>
    <w:p w:rsidR="00A3068D" w:rsidRPr="002C14D4" w:rsidRDefault="00A3068D" w:rsidP="00A3068D">
      <w:pPr>
        <w:spacing w:before="100" w:beforeAutospacing="1" w:after="100" w:afterAutospacing="1" w:line="360" w:lineRule="auto"/>
        <w:ind w:left="-539"/>
        <w:jc w:val="both"/>
        <w:rPr>
          <w:sz w:val="28"/>
          <w:szCs w:val="28"/>
        </w:rPr>
      </w:pPr>
      <w:r w:rsidRPr="002C14D4">
        <w:rPr>
          <w:b/>
          <w:bCs/>
          <w:i/>
          <w:iCs/>
          <w:sz w:val="28"/>
          <w:szCs w:val="28"/>
        </w:rPr>
        <w:t xml:space="preserve">Примерный ответ: </w:t>
      </w:r>
      <w:r w:rsidRPr="002C14D4">
        <w:rPr>
          <w:sz w:val="28"/>
          <w:szCs w:val="28"/>
        </w:rPr>
        <w:t>Берега полуострова гористые, сильно изрезанны; много крупных и мелких островов (самый крупный  остров Крит), удобных бухт. В море водится разнообразная рыба и съедобные моллюски. Земли, пригодные под пашню, в Греции немного. Лето здесь жаркое и засушливое, а зима прохладная, без снега, но с частыми бурями</w:t>
      </w:r>
      <w:proofErr w:type="gramStart"/>
      <w:r w:rsidRPr="002C14D4">
        <w:rPr>
          <w:sz w:val="28"/>
          <w:szCs w:val="28"/>
        </w:rPr>
        <w:t xml:space="preserve">.. </w:t>
      </w:r>
      <w:proofErr w:type="gramEnd"/>
      <w:r w:rsidRPr="002C14D4">
        <w:rPr>
          <w:sz w:val="28"/>
          <w:szCs w:val="28"/>
        </w:rPr>
        <w:t>Крупных рек нет. Большая часть области покрыта горами, на ее каменистых почвах плохо растут пшеница и ячмень, но природные условия позволяли выращивать оливки и виноград.  Почти все греческие города стоят у моря.</w:t>
      </w:r>
    </w:p>
    <w:p w:rsidR="00A3068D" w:rsidRDefault="00A3068D" w:rsidP="00A3068D">
      <w:pPr>
        <w:spacing w:before="100" w:beforeAutospacing="1" w:after="100" w:afterAutospacing="1"/>
        <w:ind w:left="-539"/>
        <w:jc w:val="both"/>
        <w:rPr>
          <w:b/>
          <w:bCs/>
          <w:i/>
          <w:iCs/>
        </w:rPr>
      </w:pPr>
    </w:p>
    <w:p w:rsidR="00A3068D" w:rsidRDefault="00A3068D" w:rsidP="00A3068D">
      <w:pPr>
        <w:spacing w:before="100" w:beforeAutospacing="1" w:after="100" w:afterAutospacing="1"/>
        <w:ind w:left="-539"/>
        <w:jc w:val="both"/>
        <w:rPr>
          <w:b/>
          <w:bCs/>
          <w:i/>
          <w:iCs/>
        </w:rPr>
      </w:pPr>
    </w:p>
    <w:p w:rsidR="00A3068D" w:rsidRDefault="00A3068D" w:rsidP="00A3068D">
      <w:pPr>
        <w:spacing w:before="100" w:beforeAutospacing="1" w:after="100" w:afterAutospacing="1"/>
        <w:ind w:left="-539"/>
        <w:jc w:val="both"/>
        <w:rPr>
          <w:b/>
          <w:bCs/>
          <w:i/>
          <w:iCs/>
        </w:rPr>
      </w:pPr>
    </w:p>
    <w:p w:rsidR="00A3068D" w:rsidRDefault="00A3068D" w:rsidP="00A3068D">
      <w:pPr>
        <w:spacing w:before="100" w:beforeAutospacing="1" w:after="100" w:afterAutospacing="1"/>
        <w:ind w:left="-539"/>
        <w:jc w:val="both"/>
        <w:rPr>
          <w:b/>
          <w:bCs/>
          <w:i/>
          <w:iCs/>
        </w:rPr>
      </w:pPr>
    </w:p>
    <w:p w:rsidR="00A3068D" w:rsidRDefault="00A3068D" w:rsidP="00A3068D">
      <w:pPr>
        <w:spacing w:before="100" w:beforeAutospacing="1" w:after="100" w:afterAutospacing="1"/>
        <w:ind w:left="-539"/>
        <w:jc w:val="both"/>
        <w:rPr>
          <w:b/>
          <w:bCs/>
          <w:i/>
          <w:iCs/>
        </w:rPr>
      </w:pPr>
    </w:p>
    <w:p w:rsidR="00A3068D" w:rsidRDefault="00A3068D" w:rsidP="00A3068D">
      <w:pPr>
        <w:spacing w:before="100" w:beforeAutospacing="1" w:after="100" w:afterAutospacing="1" w:line="360" w:lineRule="auto"/>
        <w:ind w:left="-539"/>
        <w:jc w:val="both"/>
        <w:rPr>
          <w:b/>
          <w:bCs/>
          <w:i/>
          <w:iCs/>
          <w:sz w:val="28"/>
          <w:szCs w:val="28"/>
        </w:rPr>
      </w:pPr>
    </w:p>
    <w:p w:rsidR="00A3068D" w:rsidRPr="002C14D4" w:rsidRDefault="00A3068D" w:rsidP="00A3068D">
      <w:pPr>
        <w:spacing w:before="100" w:beforeAutospacing="1" w:after="100" w:afterAutospacing="1" w:line="360" w:lineRule="auto"/>
        <w:ind w:left="-539"/>
        <w:jc w:val="both"/>
        <w:rPr>
          <w:b/>
          <w:bCs/>
          <w:i/>
          <w:iCs/>
          <w:sz w:val="28"/>
          <w:szCs w:val="28"/>
        </w:rPr>
      </w:pPr>
    </w:p>
    <w:p w:rsidR="00A3068D" w:rsidRDefault="00A3068D" w:rsidP="005D4EF2">
      <w:pPr>
        <w:rPr>
          <w:color w:val="auto"/>
          <w:szCs w:val="24"/>
        </w:rPr>
      </w:pPr>
    </w:p>
    <w:sectPr w:rsidR="00A3068D" w:rsidSect="0043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CEF"/>
    <w:multiLevelType w:val="multilevel"/>
    <w:tmpl w:val="9DB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81822"/>
    <w:multiLevelType w:val="hybridMultilevel"/>
    <w:tmpl w:val="EF7E7AB8"/>
    <w:lvl w:ilvl="0" w:tplc="5316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529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08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AD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A2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CC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E0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41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F2"/>
    <w:rsid w:val="00005666"/>
    <w:rsid w:val="0023397B"/>
    <w:rsid w:val="0040700A"/>
    <w:rsid w:val="00437312"/>
    <w:rsid w:val="005D4EF2"/>
    <w:rsid w:val="00753787"/>
    <w:rsid w:val="00A3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4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F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2015-02-12T06:54:00Z</dcterms:created>
  <dcterms:modified xsi:type="dcterms:W3CDTF">2015-02-16T08:49:00Z</dcterms:modified>
</cp:coreProperties>
</file>