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80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Интернет-конкурс программно-методических материалов</w:t>
      </w:r>
    </w:p>
    <w:p w:rsidR="00167C7C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«Обучение без границ 201</w:t>
      </w:r>
      <w:r w:rsidR="00E77BF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»</w:t>
      </w:r>
    </w:p>
    <w:p w:rsidR="008448A8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b/>
          <w:sz w:val="28"/>
        </w:rPr>
        <w:t>Номинация:</w:t>
      </w:r>
      <w:r w:rsidRPr="00CE6CD1">
        <w:rPr>
          <w:rFonts w:ascii="Times New Roman" w:hAnsi="Times New Roman" w:cs="Times New Roman"/>
          <w:sz w:val="28"/>
        </w:rPr>
        <w:t xml:space="preserve"> </w:t>
      </w:r>
      <w:r w:rsidR="00E77BF1" w:rsidRPr="00E77BF1">
        <w:rPr>
          <w:rFonts w:ascii="Times New Roman" w:hAnsi="Times New Roman" w:cs="Times New Roman"/>
          <w:sz w:val="28"/>
        </w:rPr>
        <w:t>Приемы, методы и средства развития одаренности у детей с ограниченными возможностями здоровья. </w:t>
      </w:r>
    </w:p>
    <w:p w:rsidR="008448A8" w:rsidRPr="008448A8" w:rsidRDefault="008448A8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A8">
        <w:rPr>
          <w:rFonts w:ascii="Times New Roman" w:hAnsi="Times New Roman" w:cs="Times New Roman"/>
          <w:b/>
          <w:sz w:val="28"/>
        </w:rPr>
        <w:t>Конкурсная работа</w:t>
      </w:r>
      <w:r>
        <w:rPr>
          <w:rFonts w:ascii="Times New Roman" w:hAnsi="Times New Roman" w:cs="Times New Roman"/>
          <w:sz w:val="28"/>
        </w:rPr>
        <w:t xml:space="preserve">: </w:t>
      </w:r>
      <w:r w:rsidRPr="008448A8">
        <w:rPr>
          <w:rFonts w:ascii="Times New Roman" w:hAnsi="Times New Roman" w:cs="Times New Roman"/>
          <w:sz w:val="28"/>
        </w:rPr>
        <w:t>«Развитие творческой одаренности учащихся с ОВЗ посредством анимационной деятельности»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448A8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8448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448A8">
        <w:rPr>
          <w:rFonts w:ascii="Times New Roman" w:hAnsi="Times New Roman" w:cs="Times New Roman"/>
          <w:sz w:val="28"/>
          <w:szCs w:val="28"/>
        </w:rPr>
        <w:t xml:space="preserve"> </w:t>
      </w:r>
      <w:r w:rsidRPr="00844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48A8">
        <w:rPr>
          <w:rFonts w:ascii="Times New Roman" w:hAnsi="Times New Roman" w:cs="Times New Roman"/>
          <w:sz w:val="28"/>
          <w:szCs w:val="28"/>
        </w:rPr>
        <w:t>Мультталанты</w:t>
      </w:r>
      <w:proofErr w:type="spellEnd"/>
      <w:r w:rsidRPr="008448A8">
        <w:rPr>
          <w:rFonts w:ascii="Times New Roman" w:hAnsi="Times New Roman" w:cs="Times New Roman"/>
          <w:sz w:val="28"/>
          <w:szCs w:val="28"/>
        </w:rPr>
        <w:t>»</w:t>
      </w:r>
      <w:r w:rsidRPr="00844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C7C" w:rsidRPr="00CE6CD1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E6CD1">
        <w:rPr>
          <w:rFonts w:ascii="Times New Roman" w:hAnsi="Times New Roman" w:cs="Times New Roman"/>
          <w:b/>
          <w:sz w:val="28"/>
        </w:rPr>
        <w:t>Краткие сведения об авторе: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67C7C" w:rsidRPr="00B63E7F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Новикова Елена Алексеевна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E6CD1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CE6CD1">
        <w:rPr>
          <w:rFonts w:ascii="Times New Roman" w:hAnsi="Times New Roman" w:cs="Times New Roman"/>
          <w:sz w:val="28"/>
        </w:rPr>
        <w:t>:</w:t>
      </w:r>
      <w:proofErr w:type="gramEnd"/>
      <w:r w:rsidRPr="00CE6CD1">
        <w:rPr>
          <w:rFonts w:ascii="Times New Roman" w:hAnsi="Times New Roman" w:cs="Times New Roman"/>
          <w:sz w:val="28"/>
        </w:rPr>
        <w:t xml:space="preserve"> высшее</w:t>
      </w:r>
      <w:bookmarkStart w:id="0" w:name="_GoBack"/>
      <w:bookmarkEnd w:id="0"/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Должность:</w:t>
      </w:r>
      <w:r w:rsidRPr="00CE6CD1">
        <w:rPr>
          <w:rFonts w:ascii="Times New Roman" w:hAnsi="Times New Roman" w:cs="Times New Roman"/>
          <w:sz w:val="28"/>
        </w:rPr>
        <w:t xml:space="preserve"> воспитатель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CE6CD1">
        <w:rPr>
          <w:rFonts w:ascii="Times New Roman" w:hAnsi="Times New Roman" w:cs="Times New Roman"/>
          <w:sz w:val="28"/>
        </w:rPr>
        <w:t>: высшая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  <w:u w:val="single"/>
        </w:rPr>
        <w:t>Стаж работы (педагогический)</w:t>
      </w:r>
      <w:r w:rsidRPr="00CE6CD1">
        <w:rPr>
          <w:rFonts w:ascii="Times New Roman" w:hAnsi="Times New Roman" w:cs="Times New Roman"/>
          <w:sz w:val="28"/>
        </w:rPr>
        <w:t>-1</w:t>
      </w:r>
      <w:r w:rsidR="00E77BF1">
        <w:rPr>
          <w:rFonts w:ascii="Times New Roman" w:hAnsi="Times New Roman" w:cs="Times New Roman"/>
          <w:sz w:val="28"/>
        </w:rPr>
        <w:t>3</w:t>
      </w:r>
      <w:r w:rsidRPr="00CE6CD1">
        <w:rPr>
          <w:rFonts w:ascii="Times New Roman" w:hAnsi="Times New Roman" w:cs="Times New Roman"/>
          <w:sz w:val="28"/>
        </w:rPr>
        <w:t xml:space="preserve">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>Жизненное кредо: «</w:t>
      </w:r>
      <w:r w:rsidRPr="00CE6CD1">
        <w:rPr>
          <w:rFonts w:ascii="Times New Roman" w:hAnsi="Times New Roman" w:cs="Times New Roman"/>
          <w:b/>
          <w:bCs/>
          <w:sz w:val="28"/>
        </w:rPr>
        <w:t xml:space="preserve">Научить </w:t>
      </w:r>
      <w:r w:rsidRPr="00CE6CD1">
        <w:rPr>
          <w:rFonts w:ascii="Times New Roman" w:hAnsi="Times New Roman" w:cs="Times New Roman"/>
          <w:sz w:val="28"/>
        </w:rPr>
        <w:t xml:space="preserve">ребенка быть счастливым нельзя, но </w:t>
      </w:r>
      <w:r w:rsidRPr="00CE6CD1">
        <w:rPr>
          <w:rFonts w:ascii="Times New Roman" w:hAnsi="Times New Roman" w:cs="Times New Roman"/>
          <w:b/>
          <w:bCs/>
          <w:sz w:val="28"/>
        </w:rPr>
        <w:t>воспитать</w:t>
      </w:r>
      <w:r w:rsidRPr="00CE6CD1">
        <w:rPr>
          <w:rFonts w:ascii="Times New Roman" w:hAnsi="Times New Roman" w:cs="Times New Roman"/>
          <w:sz w:val="28"/>
        </w:rPr>
        <w:t xml:space="preserve"> его так, чтобы он стал счастливым можно».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63E7F">
        <w:rPr>
          <w:rFonts w:ascii="Times New Roman" w:hAnsi="Times New Roman" w:cs="Times New Roman"/>
          <w:b/>
          <w:bCs/>
          <w:sz w:val="28"/>
        </w:rPr>
        <w:t>Мельнова</w:t>
      </w:r>
      <w:proofErr w:type="spellEnd"/>
      <w:r w:rsidRPr="00B63E7F">
        <w:rPr>
          <w:rFonts w:ascii="Times New Roman" w:hAnsi="Times New Roman" w:cs="Times New Roman"/>
          <w:b/>
          <w:bCs/>
          <w:sz w:val="28"/>
        </w:rPr>
        <w:t xml:space="preserve"> Наталья Сергеевна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63E7F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B63E7F">
        <w:rPr>
          <w:rFonts w:ascii="Times New Roman" w:hAnsi="Times New Roman" w:cs="Times New Roman"/>
          <w:sz w:val="28"/>
        </w:rPr>
        <w:t>:</w:t>
      </w:r>
      <w:proofErr w:type="gramEnd"/>
      <w:r w:rsidRPr="00B63E7F">
        <w:rPr>
          <w:rFonts w:ascii="Times New Roman" w:hAnsi="Times New Roman" w:cs="Times New Roman"/>
          <w:sz w:val="28"/>
        </w:rPr>
        <w:t xml:space="preserve"> высшее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Должность: </w:t>
      </w:r>
      <w:r w:rsidRPr="00B63E7F">
        <w:rPr>
          <w:rFonts w:ascii="Times New Roman" w:hAnsi="Times New Roman" w:cs="Times New Roman"/>
          <w:sz w:val="28"/>
        </w:rPr>
        <w:t xml:space="preserve">педагог-психолог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B63E7F">
        <w:rPr>
          <w:rFonts w:ascii="Times New Roman" w:hAnsi="Times New Roman" w:cs="Times New Roman"/>
          <w:sz w:val="28"/>
        </w:rPr>
        <w:t>: высшая</w:t>
      </w:r>
    </w:p>
    <w:p w:rsidR="00167C7C" w:rsidRPr="00E77BF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</w:rPr>
        <w:t xml:space="preserve"> </w:t>
      </w:r>
      <w:r w:rsidRPr="00B63E7F">
        <w:rPr>
          <w:rFonts w:ascii="Times New Roman" w:hAnsi="Times New Roman" w:cs="Times New Roman"/>
          <w:sz w:val="28"/>
          <w:u w:val="single"/>
        </w:rPr>
        <w:t>Стаж работы</w:t>
      </w:r>
      <w:r w:rsidRPr="00B63E7F">
        <w:rPr>
          <w:rFonts w:ascii="Times New Roman" w:hAnsi="Times New Roman" w:cs="Times New Roman"/>
          <w:sz w:val="28"/>
        </w:rPr>
        <w:t>-2</w:t>
      </w:r>
      <w:r w:rsidR="00E77BF1">
        <w:rPr>
          <w:rFonts w:ascii="Times New Roman" w:hAnsi="Times New Roman" w:cs="Times New Roman"/>
          <w:sz w:val="28"/>
        </w:rPr>
        <w:t>6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Жизненное кредо: </w:t>
      </w:r>
      <w:r w:rsidRPr="00B63E7F">
        <w:rPr>
          <w:rFonts w:ascii="Times New Roman" w:hAnsi="Times New Roman" w:cs="Times New Roman"/>
          <w:sz w:val="28"/>
        </w:rPr>
        <w:t>«У </w:t>
      </w:r>
      <w:r w:rsidRPr="00B63E7F">
        <w:rPr>
          <w:rFonts w:ascii="Times New Roman" w:hAnsi="Times New Roman" w:cs="Times New Roman"/>
          <w:b/>
          <w:bCs/>
          <w:sz w:val="28"/>
        </w:rPr>
        <w:t>каждого</w:t>
      </w:r>
      <w:r w:rsidRPr="00B63E7F">
        <w:rPr>
          <w:rFonts w:ascii="Times New Roman" w:hAnsi="Times New Roman" w:cs="Times New Roman"/>
          <w:sz w:val="28"/>
        </w:rPr>
        <w:t> есть шанс в жизни заявить о себе. </w:t>
      </w:r>
      <w:r w:rsidRPr="00B63E7F">
        <w:rPr>
          <w:rFonts w:ascii="Times New Roman" w:hAnsi="Times New Roman" w:cs="Times New Roman"/>
          <w:b/>
          <w:bCs/>
          <w:sz w:val="28"/>
        </w:rPr>
        <w:t>Надо</w:t>
      </w:r>
      <w:r w:rsidRPr="00B63E7F">
        <w:rPr>
          <w:rFonts w:ascii="Times New Roman" w:hAnsi="Times New Roman" w:cs="Times New Roman"/>
          <w:sz w:val="28"/>
        </w:rPr>
        <w:t> только пытаться, рисковать и не сдаваться. </w:t>
      </w:r>
      <w:r w:rsidRPr="00B63E7F">
        <w:rPr>
          <w:rFonts w:ascii="Times New Roman" w:hAnsi="Times New Roman" w:cs="Times New Roman"/>
          <w:b/>
          <w:bCs/>
          <w:sz w:val="28"/>
        </w:rPr>
        <w:t>... </w:t>
      </w:r>
      <w:r w:rsidRPr="00B63E7F">
        <w:rPr>
          <w:rFonts w:ascii="Times New Roman" w:hAnsi="Times New Roman" w:cs="Times New Roman"/>
          <w:sz w:val="28"/>
        </w:rPr>
        <w:t>Они все разные, но в каждом ребенке живет солнышко, надо его только разбудить».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Электронный адрес: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lenoknov</w:t>
        </w:r>
        <w:r w:rsidRPr="00167C7C">
          <w:rPr>
            <w:rStyle w:val="a3"/>
            <w:rFonts w:ascii="Times New Roman" w:hAnsi="Times New Roman" w:cs="Times New Roman"/>
            <w:sz w:val="28"/>
          </w:rPr>
          <w:t>80@</w:t>
        </w:r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167C7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67C7C">
        <w:rPr>
          <w:rFonts w:ascii="Times New Roman" w:hAnsi="Times New Roman" w:cs="Times New Roman"/>
          <w:sz w:val="28"/>
        </w:rPr>
        <w:t xml:space="preserve"> 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школа-детский сад" г. Куса </w:t>
      </w:r>
    </w:p>
    <w:p w:rsidR="00B1519E" w:rsidRPr="00510780" w:rsidRDefault="00B1519E" w:rsidP="00B151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Краткая аннотация</w:t>
      </w:r>
      <w:r w:rsidR="00167C7C" w:rsidRPr="00B63E7F">
        <w:rPr>
          <w:rFonts w:ascii="Times New Roman" w:hAnsi="Times New Roman" w:cs="Times New Roman"/>
          <w:b/>
          <w:sz w:val="28"/>
        </w:rPr>
        <w:t>:</w:t>
      </w:r>
      <w:r w:rsidR="00167C7C" w:rsidRPr="0014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затрагивается актуальная проблема одарённости детей с ограниченными возможностями здоровья. Выявление и </w:t>
      </w:r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творческих способностей у детей с ОВЗ - одна из важных задач системы образования. В данной </w:t>
      </w:r>
      <w:r w:rsidR="00D86FBC"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программа, 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которой можно раскрыть и развить творческие </w:t>
      </w:r>
      <w:proofErr w:type="gramStart"/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 у</w:t>
      </w:r>
      <w:proofErr w:type="gramEnd"/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особенностями здоровья.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создания программы внеурочной деятельности </w:t>
      </w:r>
      <w:r w:rsidRPr="00193E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3EAA">
        <w:rPr>
          <w:rFonts w:ascii="Times New Roman" w:hAnsi="Times New Roman" w:cs="Times New Roman"/>
          <w:sz w:val="28"/>
          <w:szCs w:val="28"/>
        </w:rPr>
        <w:t>Мультталанты</w:t>
      </w:r>
      <w:proofErr w:type="spellEnd"/>
      <w:r w:rsidRPr="00193EAA">
        <w:rPr>
          <w:rFonts w:ascii="Times New Roman" w:hAnsi="Times New Roman" w:cs="Times New Roman"/>
          <w:sz w:val="28"/>
          <w:szCs w:val="28"/>
        </w:rPr>
        <w:t>»</w:t>
      </w:r>
      <w:r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 «</w:t>
      </w:r>
      <w:proofErr w:type="spellStart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мульттерапия</w:t>
      </w:r>
      <w:proofErr w:type="spellEnd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инновационная межрегиональная профессионально-волонтерская программа реабилитации и творческой социализации детей, находящихся в трудной жизненной ситуации, посредством коллективного создания мультфильмов». 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193EAA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proofErr w:type="gramStart"/>
      <w:r w:rsidRPr="00193EAA">
        <w:rPr>
          <w:rFonts w:ascii="Times New Roman" w:hAnsi="Times New Roman" w:cs="Times New Roman"/>
          <w:sz w:val="28"/>
          <w:szCs w:val="28"/>
        </w:rPr>
        <w:t>анимационная  деятельность</w:t>
      </w:r>
      <w:proofErr w:type="gramEnd"/>
      <w:r w:rsidRPr="00193EAA">
        <w:rPr>
          <w:rFonts w:ascii="Times New Roman" w:hAnsi="Times New Roman" w:cs="Times New Roman"/>
          <w:sz w:val="28"/>
          <w:szCs w:val="28"/>
        </w:rPr>
        <w:t xml:space="preserve"> рассматривается не как цель, а как средство формирования социально-коммуникативных </w:t>
      </w:r>
      <w:r w:rsidR="00590E28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193EAA">
        <w:rPr>
          <w:rFonts w:ascii="Times New Roman" w:hAnsi="Times New Roman" w:cs="Times New Roman"/>
          <w:sz w:val="28"/>
          <w:szCs w:val="28"/>
        </w:rPr>
        <w:t xml:space="preserve">компетентностей учащихся с ОВЗ, а так же: 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созданием мультипликационного фильма;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содержание программы разнообразных видов изобразительной (рисование, лепка, конструирование, изготовление кукол из различных материалов и т.д.) и технической (освоение различных техник съемки, работа с кино, - видео, - аудио аппаратурой) деятельности;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Использование системы заданий и упражнений, раскрывающих изобразительно-выразительные возможности искусства мультипликации и направленных на освоение детьми различных материалов и технических приемов художественной выразительности;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системно – </w:t>
      </w:r>
      <w:proofErr w:type="spell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при подаче как </w:t>
      </w:r>
      <w:proofErr w:type="gram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proofErr w:type="gram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так и практического материала с обязательной демонстрацией мультипликационных кино, слайд – фильмов, а также практической деятельности с использованием технических средств.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Программа ориентирована </w:t>
      </w:r>
      <w:r w:rsidRPr="00193EAA">
        <w:rPr>
          <w:rFonts w:ascii="Times New Roman" w:hAnsi="Times New Roman" w:cs="Times New Roman"/>
          <w:sz w:val="28"/>
          <w:szCs w:val="28"/>
        </w:rPr>
        <w:t>на реализацию творческого потенциала личности. В свою очередь это даёт мощный ресурс, который помогает активизировать ″социальные возможности личности″, возрастает потребность в общении у детей, имеющих проблемы в развитии. Для многих учащихся с ОВЗ, в – это едва ли не первый опыт позитивного предъявления себя миру, громкое и уверенное заявление: «Я есть. Я это сделал. Я могу. Я все могу!». И большая вероятность, что это ощущение станет затем стержнем будущего взрослого. И на это чувство собственного достоинства он сможет опереться в самые сложные времена.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Программа включает в себя использование различных техник прикладного творчества, такие как лепка, рисование, оригами и другие, что позволяет обучать детей данным техникам и раскрывать их творческий потенциал.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Создание условий для творческой социализации и  </w:t>
      </w:r>
      <w:proofErr w:type="spellStart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ограниченными возможностями здоровья,  </w:t>
      </w:r>
      <w:r w:rsidRPr="00193EAA">
        <w:rPr>
          <w:rFonts w:ascii="Times New Roman" w:hAnsi="Times New Roman" w:cs="Times New Roman"/>
          <w:sz w:val="28"/>
          <w:szCs w:val="28"/>
        </w:rPr>
        <w:t>посредством  анимационного искусства.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Познакомить и обучить учащихся с основами анимации (замысел и драматургия, владение различными техниками анимации, правила съемки и монтажа, звуковое оформление мультфильма, совместные просмотры).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Расширить знания о профессиях, связанных с созданием мультфильма (сценарист, режиссер, художник-мультипликатор, актер, оператор)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Формировать представления об основных этапах создания</w:t>
      </w:r>
      <w:r w:rsidRPr="001464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Познакомить детей с процессом фотосъемки и элементарными правилами пользования фотоаппаратом или</w:t>
      </w:r>
      <w:r w:rsidRPr="0014642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видеокамерой.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464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Коррекционно-развивающие: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выбирать, планировать  и организовывать работу над мультфильмом.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 xml:space="preserve">навыки конструктивного общения,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понимать других людей,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в группе</w:t>
      </w:r>
      <w:r w:rsidRPr="00146423">
        <w:rPr>
          <w:rFonts w:ascii="Times New Roman" w:hAnsi="Times New Roman" w:cs="Times New Roman"/>
          <w:sz w:val="28"/>
          <w:szCs w:val="28"/>
        </w:rPr>
        <w:t xml:space="preserve">, развивать и корректировать коммуникативные качества личности. 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 умение слушать собеседника, не перебивать,  умение спокойно отстаивать свое</w:t>
      </w:r>
      <w:r w:rsidRPr="001464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мнение.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 xml:space="preserve">Развивать у детей представления о себе как об активном члене коллектива через участие в анимационной деятельности, получать радость от совместной деятельности. 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</w:t>
      </w:r>
      <w:r w:rsidRPr="00193EA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примеру.</w:t>
      </w:r>
    </w:p>
    <w:p w:rsidR="00167C7C" w:rsidRPr="00193EAA" w:rsidRDefault="00167C7C" w:rsidP="00167C7C">
      <w:pPr>
        <w:keepNext/>
        <w:keepLines/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Воспитывать духовные и нравственные качеств личности.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Воспитывать интерес к анимации, экранному творчеству. 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окончанию курса учащиеся будут знать: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необходимые сведения о видах анимационных техник;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способах «оживления», т.е. движения мультипликационных героев на экране;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законах развития сюжета и правилах драматургии;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сценической речи;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звуковом сопровождении мультфильма.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«оживлять» на экране самые различные предметы и пользоваться основными анимационными техниками;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импровизировать;</w:t>
      </w:r>
    </w:p>
    <w:p w:rsidR="003E4C70" w:rsidRDefault="00167C7C" w:rsidP="007E1025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510780">
        <w:rPr>
          <w:rFonts w:ascii="Times New Roman" w:hAnsi="Times New Roman" w:cs="Times New Roman"/>
          <w:color w:val="000000"/>
          <w:sz w:val="28"/>
          <w:szCs w:val="28"/>
        </w:rPr>
        <w:t>выступать перед публикой, зрителями.</w:t>
      </w:r>
    </w:p>
    <w:sectPr w:rsidR="003E4C70" w:rsidSect="001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CF1"/>
    <w:multiLevelType w:val="hybridMultilevel"/>
    <w:tmpl w:val="DCC0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520"/>
    <w:multiLevelType w:val="hybridMultilevel"/>
    <w:tmpl w:val="B32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33CD"/>
    <w:multiLevelType w:val="hybridMultilevel"/>
    <w:tmpl w:val="D6A61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9C701C"/>
    <w:multiLevelType w:val="hybridMultilevel"/>
    <w:tmpl w:val="79C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EB9"/>
    <w:multiLevelType w:val="hybridMultilevel"/>
    <w:tmpl w:val="F690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7C7C"/>
    <w:rsid w:val="00167C7C"/>
    <w:rsid w:val="00172B47"/>
    <w:rsid w:val="00510780"/>
    <w:rsid w:val="00590E28"/>
    <w:rsid w:val="008448A8"/>
    <w:rsid w:val="00B1519E"/>
    <w:rsid w:val="00C46194"/>
    <w:rsid w:val="00D133CA"/>
    <w:rsid w:val="00D86FBC"/>
    <w:rsid w:val="00E77BF1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801"/>
  <w15:docId w15:val="{3794A08D-223A-49DC-BE9B-50C5417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7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oknov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2016-10-07T16:42:00Z</dcterms:created>
  <dcterms:modified xsi:type="dcterms:W3CDTF">2018-10-18T10:34:00Z</dcterms:modified>
</cp:coreProperties>
</file>