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72" w:rsidRDefault="00C75772" w:rsidP="005516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72">
        <w:rPr>
          <w:rFonts w:ascii="Times New Roman" w:hAnsi="Times New Roman" w:cs="Times New Roman"/>
          <w:b/>
          <w:bCs/>
          <w:sz w:val="28"/>
          <w:szCs w:val="28"/>
        </w:rPr>
        <w:t>Интерне</w:t>
      </w:r>
      <w:proofErr w:type="gramStart"/>
      <w:r w:rsidRPr="00C75772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C75772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программно- методических материалов</w:t>
      </w:r>
    </w:p>
    <w:p w:rsidR="00C75772" w:rsidRPr="00C75772" w:rsidRDefault="00C75772" w:rsidP="005516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72">
        <w:rPr>
          <w:rFonts w:ascii="Times New Roman" w:hAnsi="Times New Roman" w:cs="Times New Roman"/>
          <w:b/>
          <w:bCs/>
          <w:sz w:val="28"/>
          <w:szCs w:val="28"/>
        </w:rPr>
        <w:t>«Обучение без границ»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- 2018</w:t>
      </w:r>
    </w:p>
    <w:p w:rsidR="00C75772" w:rsidRPr="00C75772" w:rsidRDefault="00C75772" w:rsidP="001E6C3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772" w:rsidRPr="00C75772" w:rsidRDefault="00C75772" w:rsidP="001E6C3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772">
        <w:rPr>
          <w:rFonts w:ascii="Times New Roman" w:hAnsi="Times New Roman" w:cs="Times New Roman"/>
          <w:b/>
          <w:bCs/>
          <w:sz w:val="28"/>
          <w:szCs w:val="28"/>
        </w:rPr>
        <w:t>Номинация конкурса: «</w:t>
      </w:r>
      <w:r w:rsidRPr="00C75772">
        <w:rPr>
          <w:rFonts w:ascii="Times New Roman" w:hAnsi="Times New Roman" w:cs="Times New Roman"/>
          <w:bCs/>
          <w:sz w:val="28"/>
          <w:szCs w:val="28"/>
        </w:rPr>
        <w:t>Особенности сопровождения семей обучающихся с ограниченными возможностями здоровья»</w:t>
      </w:r>
    </w:p>
    <w:p w:rsidR="001E6C37" w:rsidRPr="001E6C37" w:rsidRDefault="00C75772" w:rsidP="001E6C3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772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работа:  </w:t>
      </w:r>
      <w:r w:rsidRPr="00C75772">
        <w:rPr>
          <w:rFonts w:ascii="Times New Roman" w:hAnsi="Times New Roman" w:cs="Times New Roman"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Cs/>
          <w:sz w:val="28"/>
          <w:szCs w:val="28"/>
        </w:rPr>
        <w:t>совместного подгруппового занятия учителя-логопеда и родителей в первой младшей группе детского сада</w:t>
      </w:r>
      <w:r w:rsidR="001E6C37">
        <w:rPr>
          <w:rFonts w:ascii="Times New Roman" w:hAnsi="Times New Roman" w:cs="Times New Roman"/>
          <w:bCs/>
          <w:sz w:val="28"/>
          <w:szCs w:val="28"/>
        </w:rPr>
        <w:t xml:space="preserve"> по развитию речи через игровую деятельность</w:t>
      </w:r>
    </w:p>
    <w:p w:rsidR="00C75772" w:rsidRPr="00C75772" w:rsidRDefault="00C75772" w:rsidP="001E6C3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C7577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Петрова Светлана Александровна</w:t>
      </w:r>
      <w:r w:rsidRPr="00C75772">
        <w:rPr>
          <w:rFonts w:ascii="Times New Roman" w:hAnsi="Times New Roman" w:cs="Times New Roman"/>
          <w:bCs/>
          <w:sz w:val="28"/>
          <w:szCs w:val="28"/>
        </w:rPr>
        <w:t>, учитель - логопед ДОУ</w:t>
      </w:r>
    </w:p>
    <w:p w:rsidR="00C75772" w:rsidRPr="00C75772" w:rsidRDefault="00C75772" w:rsidP="001E6C3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772">
        <w:rPr>
          <w:rFonts w:ascii="Times New Roman" w:hAnsi="Times New Roman" w:cs="Times New Roman"/>
          <w:b/>
          <w:bCs/>
          <w:sz w:val="28"/>
          <w:szCs w:val="28"/>
        </w:rPr>
        <w:t>Электронный адрес</w:t>
      </w:r>
      <w:r w:rsidRPr="00C7577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semizveti</w:t>
      </w:r>
      <w:proofErr w:type="spellEnd"/>
      <w:r w:rsidRPr="00C75772">
        <w:rPr>
          <w:rFonts w:ascii="Times New Roman" w:hAnsi="Times New Roman" w:cs="Times New Roman"/>
          <w:bCs/>
          <w:sz w:val="28"/>
          <w:szCs w:val="28"/>
        </w:rPr>
        <w:t>4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ek</w:t>
      </w:r>
      <w:proofErr w:type="spellEnd"/>
      <w:r w:rsidRPr="00C75772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C757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C75772" w:rsidRPr="00C75772" w:rsidRDefault="00C75772" w:rsidP="001E6C3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77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организация:  </w:t>
      </w:r>
      <w:r w:rsidRPr="00C75772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</w:t>
      </w:r>
      <w:r w:rsidRPr="00C75772">
        <w:rPr>
          <w:rFonts w:ascii="Times New Roman" w:hAnsi="Times New Roman" w:cs="Times New Roman"/>
          <w:bCs/>
          <w:sz w:val="28"/>
          <w:szCs w:val="28"/>
        </w:rPr>
        <w:t>а</w:t>
      </w:r>
      <w:r w:rsidRPr="00C75772">
        <w:rPr>
          <w:rFonts w:ascii="Times New Roman" w:hAnsi="Times New Roman" w:cs="Times New Roman"/>
          <w:bCs/>
          <w:sz w:val="28"/>
          <w:szCs w:val="28"/>
        </w:rPr>
        <w:t>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ное учреждение «Детский сад № </w:t>
      </w:r>
      <w:r w:rsidRPr="00C75772">
        <w:rPr>
          <w:rFonts w:ascii="Times New Roman" w:hAnsi="Times New Roman" w:cs="Times New Roman"/>
          <w:bCs/>
          <w:sz w:val="28"/>
          <w:szCs w:val="28"/>
        </w:rPr>
        <w:t xml:space="preserve">45»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филиал №1 </w:t>
      </w:r>
      <w:r w:rsidRPr="00C75772">
        <w:rPr>
          <w:rFonts w:ascii="Times New Roman" w:hAnsi="Times New Roman" w:cs="Times New Roman"/>
          <w:bCs/>
          <w:sz w:val="28"/>
          <w:szCs w:val="28"/>
        </w:rPr>
        <w:t>Копейского городского округа Челябинской области</w:t>
      </w:r>
    </w:p>
    <w:p w:rsidR="00C75772" w:rsidRDefault="00C75772" w:rsidP="001E6C3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772">
        <w:rPr>
          <w:rFonts w:ascii="Times New Roman" w:hAnsi="Times New Roman" w:cs="Times New Roman"/>
          <w:b/>
          <w:bCs/>
          <w:sz w:val="28"/>
          <w:szCs w:val="28"/>
        </w:rPr>
        <w:t>Аннотация работы:</w:t>
      </w:r>
    </w:p>
    <w:p w:rsidR="00B46277" w:rsidRDefault="00B46277" w:rsidP="00B4627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конкурс я предоставляю к</w:t>
      </w:r>
      <w:r w:rsidRPr="00B46277">
        <w:rPr>
          <w:rFonts w:ascii="Times New Roman" w:hAnsi="Times New Roman" w:cs="Times New Roman"/>
          <w:bCs/>
          <w:sz w:val="28"/>
          <w:szCs w:val="28"/>
        </w:rPr>
        <w:t>онспект совместного подгруппового зан</w:t>
      </w:r>
      <w:r w:rsidRPr="00B46277">
        <w:rPr>
          <w:rFonts w:ascii="Times New Roman" w:hAnsi="Times New Roman" w:cs="Times New Roman"/>
          <w:bCs/>
          <w:sz w:val="28"/>
          <w:szCs w:val="28"/>
        </w:rPr>
        <w:t>я</w:t>
      </w:r>
      <w:r w:rsidRPr="00B46277">
        <w:rPr>
          <w:rFonts w:ascii="Times New Roman" w:hAnsi="Times New Roman" w:cs="Times New Roman"/>
          <w:bCs/>
          <w:sz w:val="28"/>
          <w:szCs w:val="28"/>
        </w:rPr>
        <w:t>тия учителя-логопеда и родителей в первой младшей группе детского сада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Основная цель данной работы – на практике показать родителям, как можно формировать самостоятельность </w:t>
      </w:r>
      <w:r w:rsidRPr="00B46277">
        <w:rPr>
          <w:rFonts w:ascii="Times New Roman" w:hAnsi="Times New Roman" w:cs="Times New Roman"/>
          <w:bCs/>
          <w:sz w:val="28"/>
          <w:szCs w:val="28"/>
        </w:rPr>
        <w:t>в воспроизведении звукоподражаний через игровую деятел</w:t>
      </w:r>
      <w:r>
        <w:rPr>
          <w:rFonts w:ascii="Times New Roman" w:hAnsi="Times New Roman" w:cs="Times New Roman"/>
          <w:bCs/>
          <w:sz w:val="28"/>
          <w:szCs w:val="28"/>
        </w:rPr>
        <w:t>ьность у детей раннего возраста</w:t>
      </w:r>
      <w:r w:rsidRPr="00B46277">
        <w:rPr>
          <w:rFonts w:ascii="Times New Roman" w:hAnsi="Times New Roman" w:cs="Times New Roman"/>
          <w:bCs/>
          <w:sz w:val="28"/>
          <w:szCs w:val="28"/>
        </w:rPr>
        <w:t xml:space="preserve"> с особыми потребностями в развитии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6277" w:rsidRPr="001E6C37" w:rsidRDefault="00B46277" w:rsidP="0055167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>Анализируя в научной литературе проблему необходимости ранней коррекционной помощи детям с особыми потребностями в развитии речи и опираясь на опыт работы с данной категорией детей, я  пришла к выводу, что основной целью коррекционных занятий является формирование самосто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>я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>тельности, активности, имитативных способностей детей раннего возраста с проблемами в развитии.</w:t>
      </w:r>
      <w:r w:rsidRPr="00B46277">
        <w:rPr>
          <w:rFonts w:ascii="Times New Roman" w:hAnsi="Times New Roman" w:cs="Times New Roman"/>
          <w:bCs/>
          <w:sz w:val="28"/>
          <w:szCs w:val="28"/>
        </w:rPr>
        <w:t xml:space="preserve"> Свою работу по данной теме я начала с изучения м</w:t>
      </w:r>
      <w:r w:rsidRPr="00B46277">
        <w:rPr>
          <w:rFonts w:ascii="Times New Roman" w:hAnsi="Times New Roman" w:cs="Times New Roman"/>
          <w:bCs/>
          <w:sz w:val="28"/>
          <w:szCs w:val="28"/>
        </w:rPr>
        <w:t>е</w:t>
      </w:r>
      <w:r w:rsidRPr="00B46277">
        <w:rPr>
          <w:rFonts w:ascii="Times New Roman" w:hAnsi="Times New Roman" w:cs="Times New Roman"/>
          <w:bCs/>
          <w:sz w:val="28"/>
          <w:szCs w:val="28"/>
        </w:rPr>
        <w:lastRenderedPageBreak/>
        <w:t>тодической литературы, передового опыта коллег по проблеме развития речи детей раннего возраста; современных подходов в развитии детей раннего возраста с особыми потребностями в развитии речи. Также побеседовав с р</w:t>
      </w:r>
      <w:r w:rsidRPr="00B46277">
        <w:rPr>
          <w:rFonts w:ascii="Times New Roman" w:hAnsi="Times New Roman" w:cs="Times New Roman"/>
          <w:bCs/>
          <w:sz w:val="28"/>
          <w:szCs w:val="28"/>
        </w:rPr>
        <w:t>о</w:t>
      </w:r>
      <w:r w:rsidRPr="00B46277">
        <w:rPr>
          <w:rFonts w:ascii="Times New Roman" w:hAnsi="Times New Roman" w:cs="Times New Roman"/>
          <w:bCs/>
          <w:sz w:val="28"/>
          <w:szCs w:val="28"/>
        </w:rPr>
        <w:t xml:space="preserve">дителями, наблюдая за общением между взрослым и ребёнком, я решила начать разрабатывать систему работы </w:t>
      </w:r>
      <w:r w:rsidR="0055167B">
        <w:rPr>
          <w:rFonts w:ascii="Times New Roman" w:hAnsi="Times New Roman" w:cs="Times New Roman"/>
          <w:bCs/>
          <w:sz w:val="28"/>
          <w:szCs w:val="28"/>
        </w:rPr>
        <w:t>по</w:t>
      </w:r>
      <w:r w:rsidRPr="00B46277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 w:rsidR="0055167B">
        <w:rPr>
          <w:rFonts w:ascii="Times New Roman" w:hAnsi="Times New Roman" w:cs="Times New Roman"/>
          <w:bCs/>
          <w:sz w:val="28"/>
          <w:szCs w:val="28"/>
        </w:rPr>
        <w:t>ю</w:t>
      </w:r>
      <w:r w:rsidRPr="00B46277">
        <w:rPr>
          <w:rFonts w:ascii="Times New Roman" w:hAnsi="Times New Roman" w:cs="Times New Roman"/>
          <w:bCs/>
          <w:sz w:val="28"/>
          <w:szCs w:val="28"/>
        </w:rPr>
        <w:t xml:space="preserve"> самостоятельности в воспроизведении звукоподражаний через игровую деятельность.</w:t>
      </w:r>
      <w:r w:rsidR="0055167B" w:rsidRPr="00551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67B" w:rsidRPr="001E6C37">
        <w:rPr>
          <w:rFonts w:ascii="Times New Roman" w:hAnsi="Times New Roman" w:cs="Times New Roman"/>
          <w:bCs/>
          <w:sz w:val="28"/>
          <w:szCs w:val="28"/>
        </w:rPr>
        <w:t>Опираясь на целевые ориентиры, разработала перспективный план работы с воспита</w:t>
      </w:r>
      <w:r w:rsidR="0055167B" w:rsidRPr="001E6C37">
        <w:rPr>
          <w:rFonts w:ascii="Times New Roman" w:hAnsi="Times New Roman" w:cs="Times New Roman"/>
          <w:bCs/>
          <w:sz w:val="28"/>
          <w:szCs w:val="28"/>
        </w:rPr>
        <w:t>н</w:t>
      </w:r>
      <w:r w:rsidR="0055167B" w:rsidRPr="001E6C37">
        <w:rPr>
          <w:rFonts w:ascii="Times New Roman" w:hAnsi="Times New Roman" w:cs="Times New Roman"/>
          <w:bCs/>
          <w:sz w:val="28"/>
          <w:szCs w:val="28"/>
        </w:rPr>
        <w:t>никами и их семьями, составила картотеку игр, конспекты занятий с учетом возрастных, психологических, речевых особенностей детей.</w:t>
      </w:r>
    </w:p>
    <w:p w:rsidR="0055167B" w:rsidRPr="001E6C37" w:rsidRDefault="0055167B" w:rsidP="005516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C37">
        <w:rPr>
          <w:rFonts w:ascii="Times New Roman" w:hAnsi="Times New Roman" w:cs="Times New Roman"/>
          <w:bCs/>
          <w:sz w:val="28"/>
          <w:szCs w:val="28"/>
        </w:rPr>
        <w:t>Содержание коррекционной работы осуществляется через различные виды игровой деятельности. Каждая структурная часть занятия включает в себя разнообразные игры, направленные на формирование самостоятельн</w:t>
      </w:r>
      <w:r w:rsidRPr="001E6C37">
        <w:rPr>
          <w:rFonts w:ascii="Times New Roman" w:hAnsi="Times New Roman" w:cs="Times New Roman"/>
          <w:bCs/>
          <w:sz w:val="28"/>
          <w:szCs w:val="28"/>
        </w:rPr>
        <w:t>о</w:t>
      </w:r>
      <w:r w:rsidRPr="001E6C37">
        <w:rPr>
          <w:rFonts w:ascii="Times New Roman" w:hAnsi="Times New Roman" w:cs="Times New Roman"/>
          <w:bCs/>
          <w:sz w:val="28"/>
          <w:szCs w:val="28"/>
        </w:rPr>
        <w:t>сти и речевой активности детей раннего возраста.</w:t>
      </w:r>
    </w:p>
    <w:p w:rsidR="001E6C37" w:rsidRPr="001E6C37" w:rsidRDefault="001E6C37" w:rsidP="005516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C37">
        <w:rPr>
          <w:rFonts w:ascii="Times New Roman" w:hAnsi="Times New Roman" w:cs="Times New Roman"/>
          <w:bCs/>
          <w:sz w:val="28"/>
          <w:szCs w:val="28"/>
        </w:rPr>
        <w:t>Таким образом, использование предложенных мною коррекционных занятий, включающих разнообразные игры, несмотря на внешнюю простоту, позволяет успешно развивать представление ребенка о мире и его речь в естественной обстановке, способствует более быстрому появлению у детей экспрессивной речи, развитию самостоятельности в развитии речи, обогащ</w:t>
      </w:r>
      <w:r w:rsidRPr="001E6C37">
        <w:rPr>
          <w:rFonts w:ascii="Times New Roman" w:hAnsi="Times New Roman" w:cs="Times New Roman"/>
          <w:bCs/>
          <w:sz w:val="28"/>
          <w:szCs w:val="28"/>
        </w:rPr>
        <w:t>е</w:t>
      </w:r>
      <w:r w:rsidRPr="001E6C37">
        <w:rPr>
          <w:rFonts w:ascii="Times New Roman" w:hAnsi="Times New Roman" w:cs="Times New Roman"/>
          <w:bCs/>
          <w:sz w:val="28"/>
          <w:szCs w:val="28"/>
        </w:rPr>
        <w:t>нию пассивного словаря, развитию всех сторон личности маленького челов</w:t>
      </w:r>
      <w:r w:rsidRPr="001E6C37">
        <w:rPr>
          <w:rFonts w:ascii="Times New Roman" w:hAnsi="Times New Roman" w:cs="Times New Roman"/>
          <w:bCs/>
          <w:sz w:val="28"/>
          <w:szCs w:val="28"/>
        </w:rPr>
        <w:t>е</w:t>
      </w:r>
      <w:r w:rsidRPr="001E6C37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1E6C37" w:rsidRPr="001E6C37" w:rsidRDefault="0055167B" w:rsidP="005516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Представленный мной конспект занятия составлен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 xml:space="preserve"> с учетом возрас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>т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>ных, психологичес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ких, речевых особенностей детей, а также 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C37">
        <w:rPr>
          <w:rFonts w:ascii="Times New Roman" w:hAnsi="Times New Roman" w:cs="Times New Roman"/>
          <w:bCs/>
          <w:sz w:val="28"/>
          <w:szCs w:val="28"/>
        </w:rPr>
        <w:t>требова</w:t>
      </w:r>
      <w:r>
        <w:rPr>
          <w:rFonts w:ascii="Times New Roman" w:hAnsi="Times New Roman" w:cs="Times New Roman"/>
          <w:bCs/>
          <w:sz w:val="28"/>
          <w:szCs w:val="28"/>
        </w:rPr>
        <w:t>ниям</w:t>
      </w:r>
      <w:r w:rsidRPr="001E6C37">
        <w:rPr>
          <w:rFonts w:ascii="Times New Roman" w:hAnsi="Times New Roman" w:cs="Times New Roman"/>
          <w:bCs/>
          <w:sz w:val="28"/>
          <w:szCs w:val="28"/>
        </w:rPr>
        <w:t xml:space="preserve"> ФГОС.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строение занятия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 xml:space="preserve"> следует принципам коррекционно-развивающей работы, основывается на ведущей деятельности детей раннего возраста – и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>г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 xml:space="preserve">ре. </w:t>
      </w:r>
    </w:p>
    <w:p w:rsidR="001E6C37" w:rsidRPr="001E6C37" w:rsidRDefault="0055167B" w:rsidP="005516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работа направлена на взаимодействие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1E6C37" w:rsidRPr="001E6C37">
        <w:rPr>
          <w:rFonts w:ascii="Times New Roman" w:hAnsi="Times New Roman" w:cs="Times New Roman"/>
          <w:bCs/>
          <w:sz w:val="28"/>
          <w:szCs w:val="28"/>
        </w:rPr>
        <w:t xml:space="preserve"> взрослыми, т.к. мн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>о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 xml:space="preserve">гие родители маленьких детей сами ещё не имеют опыта воспитания ребёнка, находятся в стадии формирования родительской компетентности. Провожу 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lastRenderedPageBreak/>
        <w:t>беседы с родителями, отвечаю на вопросы, которые касаются развития речи в игровой деятельности, показываю приемы работы, предлагаю игры для ра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>з</w:t>
      </w:r>
      <w:r w:rsidR="001E6C37" w:rsidRPr="001E6C37">
        <w:rPr>
          <w:rFonts w:ascii="Times New Roman" w:hAnsi="Times New Roman" w:cs="Times New Roman"/>
          <w:bCs/>
          <w:sz w:val="28"/>
          <w:szCs w:val="28"/>
        </w:rPr>
        <w:t xml:space="preserve">вития речевой активности вне занятий. </w:t>
      </w:r>
    </w:p>
    <w:p w:rsidR="001E6C37" w:rsidRPr="001E6C37" w:rsidRDefault="001E6C37" w:rsidP="005516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C37">
        <w:rPr>
          <w:rFonts w:ascii="Times New Roman" w:hAnsi="Times New Roman" w:cs="Times New Roman"/>
          <w:bCs/>
          <w:sz w:val="28"/>
          <w:szCs w:val="28"/>
        </w:rPr>
        <w:t> Анализируя результаты работы, можно отметить положительную д</w:t>
      </w:r>
      <w:r w:rsidRPr="001E6C37">
        <w:rPr>
          <w:rFonts w:ascii="Times New Roman" w:hAnsi="Times New Roman" w:cs="Times New Roman"/>
          <w:bCs/>
          <w:sz w:val="28"/>
          <w:szCs w:val="28"/>
        </w:rPr>
        <w:t>и</w:t>
      </w:r>
      <w:r w:rsidRPr="001E6C37">
        <w:rPr>
          <w:rFonts w:ascii="Times New Roman" w:hAnsi="Times New Roman" w:cs="Times New Roman"/>
          <w:bCs/>
          <w:sz w:val="28"/>
          <w:szCs w:val="28"/>
        </w:rPr>
        <w:t>намику в формировании речевой самостоятельности, активности детей ра</w:t>
      </w:r>
      <w:r w:rsidRPr="001E6C37">
        <w:rPr>
          <w:rFonts w:ascii="Times New Roman" w:hAnsi="Times New Roman" w:cs="Times New Roman"/>
          <w:bCs/>
          <w:sz w:val="28"/>
          <w:szCs w:val="28"/>
        </w:rPr>
        <w:t>н</w:t>
      </w:r>
      <w:r w:rsidRPr="001E6C37">
        <w:rPr>
          <w:rFonts w:ascii="Times New Roman" w:hAnsi="Times New Roman" w:cs="Times New Roman"/>
          <w:bCs/>
          <w:sz w:val="28"/>
          <w:szCs w:val="28"/>
        </w:rPr>
        <w:t>него возраста.</w:t>
      </w:r>
    </w:p>
    <w:p w:rsidR="001E6C37" w:rsidRPr="001E6C37" w:rsidRDefault="001E6C37" w:rsidP="001E6C3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C37">
        <w:rPr>
          <w:rFonts w:ascii="Times New Roman" w:hAnsi="Times New Roman" w:cs="Times New Roman"/>
          <w:bCs/>
          <w:sz w:val="28"/>
          <w:szCs w:val="28"/>
        </w:rPr>
        <w:t>       Разработанные занятия можно рекомендовать педагогам и родителям.</w:t>
      </w:r>
    </w:p>
    <w:p w:rsidR="00C75772" w:rsidRDefault="00C75772" w:rsidP="001E6C3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67B" w:rsidRDefault="0055167B" w:rsidP="005516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67B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совместного подгруппового занятия учителя-логопеда </w:t>
      </w:r>
    </w:p>
    <w:p w:rsidR="0055167B" w:rsidRDefault="0055167B" w:rsidP="005516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7B">
        <w:rPr>
          <w:rFonts w:ascii="Times New Roman" w:hAnsi="Times New Roman" w:cs="Times New Roman"/>
          <w:b/>
          <w:bCs/>
          <w:sz w:val="28"/>
          <w:szCs w:val="28"/>
        </w:rPr>
        <w:t>и родителей в первой младшей группе детского сада по развитию речи через игровую деятельность</w:t>
      </w:r>
    </w:p>
    <w:p w:rsidR="001E6C37" w:rsidRPr="0055167B" w:rsidRDefault="001E6C37" w:rsidP="0055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7B">
        <w:rPr>
          <w:rFonts w:ascii="Times New Roman" w:hAnsi="Times New Roman" w:cs="Times New Roman"/>
          <w:b/>
          <w:sz w:val="28"/>
          <w:szCs w:val="28"/>
        </w:rPr>
        <w:t>Тема:</w:t>
      </w:r>
      <w:r w:rsidRPr="0055167B">
        <w:rPr>
          <w:rFonts w:ascii="Times New Roman" w:hAnsi="Times New Roman" w:cs="Times New Roman"/>
          <w:sz w:val="28"/>
          <w:szCs w:val="28"/>
        </w:rPr>
        <w:t xml:space="preserve"> «Звук</w:t>
      </w:r>
      <w:proofErr w:type="gramStart"/>
      <w:r w:rsidRPr="0055167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5167B">
        <w:rPr>
          <w:rFonts w:ascii="Times New Roman" w:hAnsi="Times New Roman" w:cs="Times New Roman"/>
          <w:sz w:val="28"/>
          <w:szCs w:val="28"/>
        </w:rPr>
        <w:t>»</w:t>
      </w:r>
    </w:p>
    <w:p w:rsidR="001E6C37" w:rsidRPr="0055167B" w:rsidRDefault="001E6C37" w:rsidP="0055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7B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55167B">
        <w:rPr>
          <w:rFonts w:ascii="Times New Roman" w:hAnsi="Times New Roman" w:cs="Times New Roman"/>
          <w:sz w:val="28"/>
          <w:szCs w:val="28"/>
        </w:rPr>
        <w:t>: 2 – 2,6 года</w:t>
      </w:r>
    </w:p>
    <w:p w:rsidR="001E6C37" w:rsidRPr="0055167B" w:rsidRDefault="001E6C37" w:rsidP="0055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7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5167B">
        <w:rPr>
          <w:rFonts w:ascii="Times New Roman" w:hAnsi="Times New Roman" w:cs="Times New Roman"/>
          <w:sz w:val="28"/>
          <w:szCs w:val="28"/>
        </w:rPr>
        <w:t xml:space="preserve"> развивать звуковую культуру речи (звук Э)</w:t>
      </w:r>
    </w:p>
    <w:p w:rsidR="001E6C37" w:rsidRPr="0055167B" w:rsidRDefault="001E6C37" w:rsidP="005516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67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E6C37" w:rsidRPr="0055167B" w:rsidRDefault="001E6C37" w:rsidP="0055167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/>
          <w:bCs/>
          <w:sz w:val="28"/>
          <w:szCs w:val="28"/>
        </w:rPr>
        <w:t>Коррекционные:</w:t>
      </w:r>
      <w:r w:rsidRPr="0055167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E6C37" w:rsidRPr="0055167B" w:rsidRDefault="001E6C37" w:rsidP="005516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 xml:space="preserve">формировать интерес к речевым звукам </w:t>
      </w:r>
    </w:p>
    <w:p w:rsidR="001E6C37" w:rsidRPr="0055167B" w:rsidRDefault="001E6C37" w:rsidP="005516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>формировать самостоятельность в воспроизведении звуков, зв</w:t>
      </w:r>
      <w:r w:rsidRPr="0055167B">
        <w:rPr>
          <w:rFonts w:ascii="Times New Roman" w:hAnsi="Times New Roman" w:cs="Times New Roman"/>
          <w:bCs/>
          <w:sz w:val="28"/>
          <w:szCs w:val="28"/>
        </w:rPr>
        <w:t>у</w:t>
      </w:r>
      <w:r w:rsidRPr="0055167B">
        <w:rPr>
          <w:rFonts w:ascii="Times New Roman" w:hAnsi="Times New Roman" w:cs="Times New Roman"/>
          <w:bCs/>
          <w:sz w:val="28"/>
          <w:szCs w:val="28"/>
        </w:rPr>
        <w:t>коподражаний</w:t>
      </w:r>
    </w:p>
    <w:p w:rsidR="001E6C37" w:rsidRPr="0055167B" w:rsidRDefault="001E6C37" w:rsidP="005516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 xml:space="preserve">работать над подвижностью артикуляционного аппарата </w:t>
      </w:r>
    </w:p>
    <w:p w:rsidR="001E6C37" w:rsidRPr="0055167B" w:rsidRDefault="001E6C37" w:rsidP="005516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 xml:space="preserve">работать над длительностью выдоха </w:t>
      </w:r>
    </w:p>
    <w:p w:rsidR="001E6C37" w:rsidRPr="0055167B" w:rsidRDefault="001E6C37" w:rsidP="005516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>развивать фонематический слух</w:t>
      </w:r>
    </w:p>
    <w:p w:rsidR="001E6C37" w:rsidRPr="0055167B" w:rsidRDefault="001E6C37" w:rsidP="005516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>работать над силой, высотой голоса</w:t>
      </w:r>
    </w:p>
    <w:p w:rsidR="001E6C37" w:rsidRPr="0055167B" w:rsidRDefault="001E6C37" w:rsidP="005516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развивать мелкую и общую моторику </w:t>
      </w:r>
    </w:p>
    <w:p w:rsidR="001E6C37" w:rsidRPr="0055167B" w:rsidRDefault="001E6C37" w:rsidP="005516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>работать над темпом, ритмом речи</w:t>
      </w:r>
    </w:p>
    <w:p w:rsidR="001E6C37" w:rsidRPr="0055167B" w:rsidRDefault="001E6C37" w:rsidP="005516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>развивать психические процессы</w:t>
      </w:r>
    </w:p>
    <w:p w:rsidR="001E6C37" w:rsidRPr="0055167B" w:rsidRDefault="001E6C37" w:rsidP="0055167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55167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E6C37" w:rsidRPr="0055167B" w:rsidRDefault="001E6C37" w:rsidP="0055167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>закрепление активного и пассивного словаря по теме: «Части тела»</w:t>
      </w:r>
    </w:p>
    <w:p w:rsidR="001E6C37" w:rsidRPr="0055167B" w:rsidRDefault="001E6C37" w:rsidP="0055167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>закрепить умение различать цвета</w:t>
      </w:r>
    </w:p>
    <w:p w:rsidR="001E6C37" w:rsidRPr="0055167B" w:rsidRDefault="001E6C37" w:rsidP="0055167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55167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E6C37" w:rsidRPr="0055167B" w:rsidRDefault="001E6C37" w:rsidP="005516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>воспитывать умение вслушиваться в речь логопеда</w:t>
      </w:r>
      <w:r w:rsidR="00A27A6C">
        <w:rPr>
          <w:rFonts w:ascii="Times New Roman" w:hAnsi="Times New Roman" w:cs="Times New Roman"/>
          <w:bCs/>
          <w:sz w:val="28"/>
          <w:szCs w:val="28"/>
        </w:rPr>
        <w:t>, взрослого</w:t>
      </w:r>
    </w:p>
    <w:p w:rsidR="001E6C37" w:rsidRPr="0055167B" w:rsidRDefault="001E6C37" w:rsidP="005516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7B">
        <w:rPr>
          <w:rFonts w:ascii="Times New Roman" w:hAnsi="Times New Roman" w:cs="Times New Roman"/>
          <w:bCs/>
          <w:sz w:val="28"/>
          <w:szCs w:val="28"/>
        </w:rPr>
        <w:t>развивать творческие способности</w:t>
      </w:r>
    </w:p>
    <w:p w:rsidR="001E6C37" w:rsidRPr="0055167B" w:rsidRDefault="001E6C37" w:rsidP="0055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7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gramStart"/>
      <w:r w:rsidRPr="0055167B">
        <w:rPr>
          <w:rFonts w:ascii="Times New Roman" w:hAnsi="Times New Roman" w:cs="Times New Roman"/>
          <w:bCs/>
          <w:sz w:val="28"/>
          <w:szCs w:val="28"/>
        </w:rPr>
        <w:t>ТСО (ноутбук); вязаная игрушка дракон; раздаточный мат</w:t>
      </w:r>
      <w:r w:rsidRPr="0055167B">
        <w:rPr>
          <w:rFonts w:ascii="Times New Roman" w:hAnsi="Times New Roman" w:cs="Times New Roman"/>
          <w:bCs/>
          <w:sz w:val="28"/>
          <w:szCs w:val="28"/>
        </w:rPr>
        <w:t>е</w:t>
      </w:r>
      <w:r w:rsidRPr="0055167B">
        <w:rPr>
          <w:rFonts w:ascii="Times New Roman" w:hAnsi="Times New Roman" w:cs="Times New Roman"/>
          <w:bCs/>
          <w:sz w:val="28"/>
          <w:szCs w:val="28"/>
        </w:rPr>
        <w:t>риал: игрушки на дыхание, прищепки, «Драконы»; волшебная коробка; ки</w:t>
      </w:r>
      <w:r w:rsidRPr="0055167B">
        <w:rPr>
          <w:rFonts w:ascii="Times New Roman" w:hAnsi="Times New Roman" w:cs="Times New Roman"/>
          <w:bCs/>
          <w:sz w:val="28"/>
          <w:szCs w:val="28"/>
        </w:rPr>
        <w:t>н</w:t>
      </w:r>
      <w:r w:rsidRPr="0055167B">
        <w:rPr>
          <w:rFonts w:ascii="Times New Roman" w:hAnsi="Times New Roman" w:cs="Times New Roman"/>
          <w:bCs/>
          <w:sz w:val="28"/>
          <w:szCs w:val="28"/>
        </w:rPr>
        <w:t>деры; вата, гофрированная бумага, клей-карандаш, зубные щетки, акварель; мяч; сенсорные короба.</w:t>
      </w:r>
      <w:proofErr w:type="gramEnd"/>
    </w:p>
    <w:p w:rsidR="001E6C37" w:rsidRPr="0055167B" w:rsidRDefault="001E6C37" w:rsidP="0055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67B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Pr="0055167B">
        <w:rPr>
          <w:rFonts w:ascii="Times New Roman" w:hAnsi="Times New Roman" w:cs="Times New Roman"/>
          <w:sz w:val="28"/>
          <w:szCs w:val="28"/>
        </w:rPr>
        <w:t>дракон, голова, тело, крылья, хвост, глаза, уши, нос, лоб, рот, язык, звукоподражание (звук Э).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3118"/>
        <w:gridCol w:w="2847"/>
      </w:tblGrid>
      <w:tr w:rsidR="001E6C37" w:rsidRPr="0055167B" w:rsidTr="001771FF">
        <w:tc>
          <w:tcPr>
            <w:tcW w:w="0" w:type="auto"/>
          </w:tcPr>
          <w:p w:rsidR="001E6C37" w:rsidRPr="0055167B" w:rsidRDefault="001E6C37" w:rsidP="00A27A6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</w:tc>
        <w:tc>
          <w:tcPr>
            <w:tcW w:w="0" w:type="auto"/>
          </w:tcPr>
          <w:p w:rsidR="001E6C37" w:rsidRPr="0055167B" w:rsidRDefault="001E6C37" w:rsidP="00A27A6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1E6C37" w:rsidRPr="0055167B" w:rsidRDefault="00A27A6C" w:rsidP="00A27A6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логопеда</w:t>
            </w:r>
          </w:p>
        </w:tc>
        <w:tc>
          <w:tcPr>
            <w:tcW w:w="0" w:type="auto"/>
          </w:tcPr>
          <w:p w:rsidR="001E6C37" w:rsidRPr="0055167B" w:rsidRDefault="001E6C37" w:rsidP="00A27A6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A27A6C" w:rsidRDefault="00A27A6C" w:rsidP="00A27A6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1E6C37" w:rsidRPr="00551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оспитанников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1E6C37" w:rsidRPr="0055167B" w:rsidRDefault="00A27A6C" w:rsidP="00A27A6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родителей</w:t>
            </w:r>
          </w:p>
        </w:tc>
      </w:tr>
      <w:tr w:rsidR="001E6C37" w:rsidRPr="0055167B" w:rsidTr="001771FF">
        <w:tc>
          <w:tcPr>
            <w:tcW w:w="0" w:type="auto"/>
          </w:tcPr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6C" w:rsidRDefault="00A27A6C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6C" w:rsidRPr="0055167B" w:rsidRDefault="00A27A6C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установление эм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ционального контакта</w:t>
            </w:r>
          </w:p>
        </w:tc>
        <w:tc>
          <w:tcPr>
            <w:tcW w:w="0" w:type="auto"/>
          </w:tcPr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песня «Здра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ствуйте, ладошки» - п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дагог показывает дв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  <w:p w:rsidR="00A27A6C" w:rsidRPr="0055167B" w:rsidRDefault="00A27A6C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«Обруч». Педагог становится в центр 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руча, отхлопывает ритм, проговаривает стих: «В колокольчик я звоню, здравствуй, Маша, говорю».</w:t>
            </w:r>
          </w:p>
        </w:tc>
        <w:tc>
          <w:tcPr>
            <w:tcW w:w="0" w:type="auto"/>
          </w:tcPr>
          <w:p w:rsidR="001E6C37" w:rsidRPr="0055167B" w:rsidRDefault="00A27A6C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 родители п</w:t>
            </w:r>
            <w:r w:rsidR="001E6C37"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C37"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вторяют движения за педагогом. </w:t>
            </w:r>
          </w:p>
          <w:p w:rsidR="00A27A6C" w:rsidRDefault="00A27A6C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6C" w:rsidRDefault="00A27A6C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A27A6C">
              <w:rPr>
                <w:rFonts w:ascii="Times New Roman" w:hAnsi="Times New Roman" w:cs="Times New Roman"/>
                <w:sz w:val="28"/>
                <w:szCs w:val="28"/>
              </w:rPr>
              <w:t xml:space="preserve">и взрослые 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по очереди выполняют действия за педаг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гом.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Машут рукой, пр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ветствуют педагога, друг друга, запом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7A6C">
              <w:rPr>
                <w:rFonts w:ascii="Times New Roman" w:hAnsi="Times New Roman" w:cs="Times New Roman"/>
                <w:sz w:val="28"/>
                <w:szCs w:val="28"/>
              </w:rPr>
              <w:t>нают имена детей и логопеда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C37" w:rsidRPr="0055167B" w:rsidTr="001771FF">
        <w:tc>
          <w:tcPr>
            <w:tcW w:w="0" w:type="auto"/>
          </w:tcPr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часть:</w:t>
            </w: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Расширение и уто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нение пассивного и активного словаря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BF" w:rsidRPr="0055167B" w:rsidRDefault="000023BF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Игра на дыхание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Игра на развитие зв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ковой культуры речи, силы и высоты голоса</w:t>
            </w:r>
          </w:p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FB" w:rsidRPr="0055167B" w:rsidRDefault="009631FB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9631FB" w:rsidRDefault="001E6C37" w:rsidP="009631F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FB">
              <w:rPr>
                <w:rFonts w:ascii="Times New Roman" w:hAnsi="Times New Roman" w:cs="Times New Roman"/>
                <w:sz w:val="28"/>
                <w:szCs w:val="28"/>
              </w:rPr>
              <w:t>Игра на развитие ритма, темпа речи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BF" w:rsidRPr="0055167B" w:rsidRDefault="000023BF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Игра на развитие мелкой моторики, сенсорики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BF" w:rsidRPr="0055167B" w:rsidRDefault="000023BF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Игра на развитие ф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нематического слуха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Игра на формиров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ние психических процессов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Игра на развитие творческих способн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Игра на развитие 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щей моторики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Игра на развитие се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сорики, мелкой мот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«Ребята, посмотрите, кто к нам сегодня пр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шел в гости? Правил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но, Дракоша.» - педагог показывает вязаную и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рушку дракона с 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крытым ртом, повт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ряют части тела, нах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дят отличия между св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ими частями тела и дракона.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«Ой, а как наш дракоша умеет широко откр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вать и закрывать рот» - педагог показывает упражнение на игрушке и на себе.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«А еще он умеет ул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баться» - упражнение «Улыбка». 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«Дракоша показал нам язычок, давайте и мы покажем, какой у нас красивый язык. А как язычок умеет смотреть по сторонам, тянется вверх к солнышку и вниз к травке» - упра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нение «Часики», «К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чели».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«Вы представляете, дракоша умеет выд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хать огонь изо рта, и мы с вами сейчас тоже научимся» - педагог раздает каждому ребе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ку игрушку – дракона, у которого ко рту пр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креплены полоски из гофрированной бумаги.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«Дракоша очень любит петь песенку: Э-Э-Э. Давайте и мы споем вместе с ним. Сначала громко, как папа-дракон, а теперь тихо, 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наш дракоша».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«Дракоша нам принес волшебную коробочку, давайте посмотрим, что в ней» - педагог достает погремушки. Игра с п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гремушками под муз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«Наш дракоша прил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тел не один, а с друзь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ми, только посмотрите, его друзья так к нам т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ропились, что потеряли свои крылышки. П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можем и сделаем им волшебные яркие кр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лья» - педагог раздает детям дракончиков и прищепки, проговар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вает цвета (красный, зеленый, желтый, с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ний).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«Молодцы, помогли нашим друзьям. И они хотят сыграть с нами в </w:t>
            </w:r>
            <w:proofErr w:type="gramStart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киндеры</w:t>
            </w:r>
            <w:proofErr w:type="gramEnd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» - педагог д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монстрирует киндеры (половина с горохом – 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громкие, половина с манкой – тихие).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Игра «Лабиринт». «</w:t>
            </w:r>
            <w:proofErr w:type="gramStart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 дракоша живет в пещере, да вот только летал и заблудился. Нам нужно помочь ему и нарисовать дорожку» - педагог показывает, как пройти лабиринт.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«Как хорошо вы пост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рались, дракоша нашел дорогу домой. А я хочу, чтобы у вас на память остался свой дракоша. Давайте </w:t>
            </w:r>
            <w:proofErr w:type="gramStart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 нарисуем.» - педагог показывает пример аппликации с раскрашиванием.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«Очень красивые и ра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ноцветные получились ваши дракончики. Как вы аккуратно их ра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красили. Теперь немножко отдохнем. Игра с мячом.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«Как же хорошо мы п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двигались, и </w:t>
            </w:r>
            <w:proofErr w:type="gramStart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коша даже проголода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ся. Давайте покормим его. Но только он ест не нашу обычную еду, а разноцветные шарики» - педагог предлагает детям найти в цветном рисе маленькие шарики и покормить дракона.</w:t>
            </w:r>
          </w:p>
        </w:tc>
        <w:tc>
          <w:tcPr>
            <w:tcW w:w="0" w:type="auto"/>
          </w:tcPr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«Дракоша»</w:t>
            </w:r>
          </w:p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6C" w:rsidRDefault="00A27A6C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6C" w:rsidRPr="0055167B" w:rsidRDefault="00A27A6C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Показывают и наз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вают части тела на драконе и себе.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Открывают и закр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вают рот.</w:t>
            </w:r>
          </w:p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BF" w:rsidRPr="0055167B" w:rsidRDefault="000023BF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Улыбаются.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Показывают язык.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Двигают языком вправо – влево, вверх – вниз.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Выполняют упра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нение на дыхание.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«Э-Э-Э».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Помогают достать из коробки погремушки.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Танцуют с погр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мушками.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При помощи прищ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пок дети делают крылья дракончикам,</w:t>
            </w:r>
            <w:r w:rsidR="009631F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31FB">
              <w:rPr>
                <w:rFonts w:ascii="Times New Roman" w:hAnsi="Times New Roman" w:cs="Times New Roman"/>
                <w:sz w:val="28"/>
                <w:szCs w:val="28"/>
              </w:rPr>
              <w:t>вает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 цвета.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BF" w:rsidRDefault="000023BF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BF" w:rsidRPr="0055167B" w:rsidRDefault="000023BF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Дети слушают звуч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киндеров</w:t>
            </w:r>
            <w:proofErr w:type="gramEnd"/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 и со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тируют их (громкие – дракону, тихие – п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дагогу) по чашкам.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Рисуют карандашом дорожку через лаб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ринт. 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BF" w:rsidRDefault="000023BF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BF" w:rsidRPr="0055167B" w:rsidRDefault="000023BF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Выполняют апплик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цию: приклеивают языки пламени из гофрированной бум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ги, на облака прикл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ивают вату, раскр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 xml:space="preserve">шивают дракончиков при помощи зубных щеток. </w:t>
            </w:r>
            <w:r w:rsidR="009631FB">
              <w:rPr>
                <w:rFonts w:ascii="Times New Roman" w:hAnsi="Times New Roman" w:cs="Times New Roman"/>
                <w:sz w:val="28"/>
                <w:szCs w:val="28"/>
              </w:rPr>
              <w:t>Взрослый п</w:t>
            </w:r>
            <w:r w:rsidR="009631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31FB">
              <w:rPr>
                <w:rFonts w:ascii="Times New Roman" w:hAnsi="Times New Roman" w:cs="Times New Roman"/>
                <w:sz w:val="28"/>
                <w:szCs w:val="28"/>
              </w:rPr>
              <w:t>могает.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Бросают и ловят мяч, передают друг другу.</w:t>
            </w: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Ищут цветные шар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ки в сенсорных кор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бах и кормят драк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</w:tr>
      <w:tr w:rsidR="001E6C37" w:rsidRPr="0055167B" w:rsidTr="001771FF">
        <w:tc>
          <w:tcPr>
            <w:tcW w:w="0" w:type="auto"/>
          </w:tcPr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0" w:type="auto"/>
          </w:tcPr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«Ребята, вы сегодня большие молодцы! Дракоше очень понр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вилось с вами играть, но ему уже пора лететь домой. До свидания!»</w:t>
            </w:r>
          </w:p>
        </w:tc>
        <w:tc>
          <w:tcPr>
            <w:tcW w:w="0" w:type="auto"/>
          </w:tcPr>
          <w:p w:rsidR="001E6C37" w:rsidRPr="0055167B" w:rsidRDefault="001E6C37" w:rsidP="0055167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Машут рукой, «П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67B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</w:tc>
      </w:tr>
    </w:tbl>
    <w:p w:rsidR="001E6C37" w:rsidRDefault="001E6C37" w:rsidP="001E6C37">
      <w:pPr>
        <w:spacing w:line="360" w:lineRule="auto"/>
        <w:jc w:val="both"/>
      </w:pPr>
    </w:p>
    <w:sectPr w:rsidR="001E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BC8"/>
    <w:multiLevelType w:val="hybridMultilevel"/>
    <w:tmpl w:val="2AEE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51E"/>
    <w:multiLevelType w:val="hybridMultilevel"/>
    <w:tmpl w:val="34342AC4"/>
    <w:lvl w:ilvl="0" w:tplc="CA2A5A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D60066"/>
    <w:multiLevelType w:val="hybridMultilevel"/>
    <w:tmpl w:val="034E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57EE"/>
    <w:multiLevelType w:val="hybridMultilevel"/>
    <w:tmpl w:val="C9DA4206"/>
    <w:lvl w:ilvl="0" w:tplc="EEAA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B5"/>
    <w:rsid w:val="000023BF"/>
    <w:rsid w:val="001E6C37"/>
    <w:rsid w:val="0055167B"/>
    <w:rsid w:val="009631FB"/>
    <w:rsid w:val="00A12FB5"/>
    <w:rsid w:val="00A27A6C"/>
    <w:rsid w:val="00B46277"/>
    <w:rsid w:val="00C75772"/>
    <w:rsid w:val="00D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2018-10-15T19:14:00Z</dcterms:created>
  <dcterms:modified xsi:type="dcterms:W3CDTF">2018-10-15T20:04:00Z</dcterms:modified>
</cp:coreProperties>
</file>