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0F4FA8" w:rsidRDefault="00CA0A9A" w:rsidP="000F4FA8">
      <w:pPr>
        <w:spacing w:line="360" w:lineRule="auto"/>
        <w:jc w:val="center"/>
        <w:rPr>
          <w:sz w:val="28"/>
          <w:szCs w:val="28"/>
        </w:rPr>
      </w:pPr>
      <w:r w:rsidRPr="000F4FA8">
        <w:rPr>
          <w:sz w:val="28"/>
          <w:szCs w:val="28"/>
        </w:rPr>
        <w:t>Теория к слайдам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Слайд 1 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Мне хотелось бы представить вашему вниманию, уважаемые коллеги, разработанный мною проект под названием: «Сопровождение </w:t>
      </w:r>
      <w:proofErr w:type="spellStart"/>
      <w:r w:rsidRPr="000F4FA8">
        <w:rPr>
          <w:sz w:val="28"/>
          <w:szCs w:val="28"/>
        </w:rPr>
        <w:t>гиперактивного</w:t>
      </w:r>
      <w:proofErr w:type="spellEnd"/>
      <w:r w:rsidRPr="000F4FA8">
        <w:rPr>
          <w:sz w:val="28"/>
          <w:szCs w:val="28"/>
        </w:rPr>
        <w:t xml:space="preserve"> ребенка», или  другими словами «Шустрики и Живчики».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2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Актуальность проблемы заключается в том, что</w:t>
      </w:r>
      <w:r w:rsidR="00BD59F3" w:rsidRPr="000F4FA8">
        <w:rPr>
          <w:sz w:val="28"/>
          <w:szCs w:val="28"/>
        </w:rPr>
        <w:t xml:space="preserve"> </w:t>
      </w:r>
      <w:r w:rsidRPr="000F4FA8">
        <w:rPr>
          <w:sz w:val="28"/>
          <w:szCs w:val="28"/>
        </w:rPr>
        <w:t>в последнее время родители, воспитатели все чаще сталкиваются с детьми, двигательная активность ко</w:t>
      </w:r>
      <w:r w:rsidRPr="000F4FA8">
        <w:rPr>
          <w:sz w:val="28"/>
          <w:szCs w:val="28"/>
        </w:rPr>
        <w:softHyphen/>
        <w:t xml:space="preserve">торых выходит за рамки представлений о просто подвижном ребенке. </w:t>
      </w:r>
    </w:p>
    <w:p w:rsidR="00CA0A9A" w:rsidRPr="000F4FA8" w:rsidRDefault="00CA0A9A" w:rsidP="000F4FA8">
      <w:pPr>
        <w:widowControl w:val="0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Родители жалуются на то, что ребенок не дает им по</w:t>
      </w:r>
      <w:r w:rsidRPr="000F4FA8">
        <w:rPr>
          <w:sz w:val="28"/>
          <w:szCs w:val="28"/>
        </w:rPr>
        <w:softHyphen/>
        <w:t>коя — он постоянно вмешивается в разговоры взрослых, с ним все время что-то случается, а для того чтобы добиться послушания, приходится повышать голос, но замечания и на</w:t>
      </w:r>
      <w:r w:rsidRPr="000F4FA8">
        <w:rPr>
          <w:sz w:val="28"/>
          <w:szCs w:val="28"/>
        </w:rPr>
        <w:softHyphen/>
        <w:t>казания не приносят результатов.</w:t>
      </w:r>
    </w:p>
    <w:p w:rsidR="00CA0A9A" w:rsidRPr="000F4FA8" w:rsidRDefault="00CA0A9A" w:rsidP="000F4FA8">
      <w:pPr>
        <w:widowControl w:val="0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Наблюдая за дошкольниками в группе сверстников, педагоги все чаще  выделяют детей с</w:t>
      </w:r>
      <w:r w:rsidR="00583249">
        <w:rPr>
          <w:sz w:val="28"/>
          <w:szCs w:val="28"/>
        </w:rPr>
        <w:t xml:space="preserve"> </w:t>
      </w:r>
      <w:proofErr w:type="spellStart"/>
      <w:r w:rsidR="00583249">
        <w:rPr>
          <w:sz w:val="28"/>
          <w:szCs w:val="28"/>
        </w:rPr>
        <w:t>гиперактивностью</w:t>
      </w:r>
      <w:proofErr w:type="spellEnd"/>
      <w:r w:rsidRPr="000F4FA8">
        <w:rPr>
          <w:sz w:val="28"/>
          <w:szCs w:val="28"/>
        </w:rPr>
        <w:t xml:space="preserve">, участились случаи обращений родителей </w:t>
      </w:r>
      <w:r w:rsidR="00583249">
        <w:rPr>
          <w:sz w:val="28"/>
          <w:szCs w:val="28"/>
        </w:rPr>
        <w:t xml:space="preserve">таких </w:t>
      </w:r>
      <w:r w:rsidRPr="000F4FA8">
        <w:rPr>
          <w:sz w:val="28"/>
          <w:szCs w:val="28"/>
        </w:rPr>
        <w:t>детей за помощью к педагогу-психологу, а также результаты диагно</w:t>
      </w:r>
      <w:r w:rsidR="00583249">
        <w:rPr>
          <w:sz w:val="28"/>
          <w:szCs w:val="28"/>
        </w:rPr>
        <w:t xml:space="preserve">стики позволяют выявить детей </w:t>
      </w:r>
      <w:r w:rsidRPr="000F4FA8">
        <w:rPr>
          <w:sz w:val="28"/>
          <w:szCs w:val="28"/>
        </w:rPr>
        <w:t xml:space="preserve">с </w:t>
      </w:r>
      <w:proofErr w:type="spellStart"/>
      <w:r w:rsidRPr="000F4FA8">
        <w:rPr>
          <w:sz w:val="28"/>
          <w:szCs w:val="28"/>
        </w:rPr>
        <w:t>гиперактивностью</w:t>
      </w:r>
      <w:proofErr w:type="spellEnd"/>
      <w:r w:rsidRPr="000F4FA8">
        <w:rPr>
          <w:sz w:val="28"/>
          <w:szCs w:val="28"/>
        </w:rPr>
        <w:t xml:space="preserve">. По результатам анкетирования педагогов и родителей в среднем синдром </w:t>
      </w:r>
      <w:proofErr w:type="spellStart"/>
      <w:r w:rsidR="00583249">
        <w:rPr>
          <w:sz w:val="28"/>
          <w:szCs w:val="28"/>
        </w:rPr>
        <w:t>гиперактивности</w:t>
      </w:r>
      <w:proofErr w:type="spellEnd"/>
      <w:r w:rsidR="00583249">
        <w:rPr>
          <w:sz w:val="28"/>
          <w:szCs w:val="28"/>
        </w:rPr>
        <w:t xml:space="preserve"> </w:t>
      </w:r>
      <w:r w:rsidRPr="000F4FA8">
        <w:rPr>
          <w:sz w:val="28"/>
          <w:szCs w:val="28"/>
        </w:rPr>
        <w:t>был выявлен у каждого пятого дошкольника нашего учреждения.</w:t>
      </w:r>
    </w:p>
    <w:p w:rsidR="00CA0A9A" w:rsidRPr="000F4FA8" w:rsidRDefault="00CA0A9A" w:rsidP="000F4FA8">
      <w:pPr>
        <w:widowControl w:val="0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Этим вызвана необходимость проведения </w:t>
      </w:r>
      <w:proofErr w:type="spellStart"/>
      <w:r w:rsidRPr="000F4FA8">
        <w:rPr>
          <w:sz w:val="28"/>
          <w:szCs w:val="28"/>
        </w:rPr>
        <w:t>психокоррекционной</w:t>
      </w:r>
      <w:proofErr w:type="spellEnd"/>
      <w:r w:rsidRPr="000F4FA8">
        <w:rPr>
          <w:sz w:val="28"/>
          <w:szCs w:val="28"/>
        </w:rPr>
        <w:t xml:space="preserve"> работы с данной категорией детей.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3</w:t>
      </w:r>
    </w:p>
    <w:p w:rsidR="00D75F2C" w:rsidRPr="000F4FA8" w:rsidRDefault="00D75F2C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Цель исследования</w:t>
      </w:r>
      <w:r w:rsidR="00CA0A9A" w:rsidRPr="000F4FA8">
        <w:rPr>
          <w:sz w:val="28"/>
          <w:szCs w:val="28"/>
        </w:rPr>
        <w:t xml:space="preserve">: </w:t>
      </w:r>
      <w:r w:rsidRPr="000F4FA8">
        <w:rPr>
          <w:sz w:val="28"/>
          <w:szCs w:val="28"/>
        </w:rPr>
        <w:t xml:space="preserve">выявить  дошкольников с </w:t>
      </w:r>
      <w:proofErr w:type="spellStart"/>
      <w:r w:rsidRPr="000F4FA8">
        <w:rPr>
          <w:sz w:val="28"/>
          <w:szCs w:val="28"/>
        </w:rPr>
        <w:t>гиперактивностью</w:t>
      </w:r>
      <w:proofErr w:type="spellEnd"/>
      <w:r w:rsidRPr="000F4FA8">
        <w:rPr>
          <w:sz w:val="28"/>
          <w:szCs w:val="28"/>
        </w:rPr>
        <w:t xml:space="preserve"> и разработать коррекционные мероприятия по её преодолению.</w:t>
      </w:r>
    </w:p>
    <w:p w:rsidR="00D75F2C" w:rsidRPr="000F4FA8" w:rsidRDefault="00D75F2C" w:rsidP="000F4FA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>Поставленная цель требует решения основных задач:</w:t>
      </w:r>
    </w:p>
    <w:p w:rsidR="00D75F2C" w:rsidRPr="000F4FA8" w:rsidRDefault="00D75F2C" w:rsidP="000F4FA8">
      <w:pPr>
        <w:pStyle w:val="BodyText22"/>
        <w:numPr>
          <w:ilvl w:val="0"/>
          <w:numId w:val="5"/>
        </w:numPr>
        <w:tabs>
          <w:tab w:val="left" w:pos="360"/>
        </w:tabs>
        <w:spacing w:before="0"/>
        <w:ind w:left="0" w:right="0"/>
        <w:rPr>
          <w:rFonts w:ascii="Times New Roman" w:hAnsi="Times New Roman"/>
          <w:szCs w:val="28"/>
        </w:rPr>
      </w:pPr>
      <w:r w:rsidRPr="000F4FA8">
        <w:rPr>
          <w:rFonts w:ascii="Times New Roman" w:hAnsi="Times New Roman"/>
          <w:szCs w:val="28"/>
        </w:rPr>
        <w:t>Изучить состояние проблемы и проанализировать литературу по теме  исследования.</w:t>
      </w:r>
    </w:p>
    <w:p w:rsidR="00D75F2C" w:rsidRPr="000F4FA8" w:rsidRDefault="00D75F2C" w:rsidP="000F4FA8">
      <w:pPr>
        <w:pStyle w:val="a3"/>
        <w:numPr>
          <w:ilvl w:val="0"/>
          <w:numId w:val="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F4FA8">
        <w:rPr>
          <w:sz w:val="28"/>
          <w:szCs w:val="28"/>
        </w:rPr>
        <w:t xml:space="preserve">Выявить особенности нарушения внимания, </w:t>
      </w:r>
      <w:proofErr w:type="gramStart"/>
      <w:r w:rsidRPr="000F4FA8">
        <w:rPr>
          <w:sz w:val="28"/>
          <w:szCs w:val="28"/>
        </w:rPr>
        <w:t>сочетающихся</w:t>
      </w:r>
      <w:proofErr w:type="gramEnd"/>
      <w:r w:rsidRPr="000F4FA8">
        <w:rPr>
          <w:sz w:val="28"/>
          <w:szCs w:val="28"/>
        </w:rPr>
        <w:t xml:space="preserve"> с </w:t>
      </w:r>
      <w:proofErr w:type="spellStart"/>
      <w:r w:rsidRPr="000F4FA8">
        <w:rPr>
          <w:sz w:val="28"/>
          <w:szCs w:val="28"/>
        </w:rPr>
        <w:t>гиперактивностью</w:t>
      </w:r>
      <w:proofErr w:type="spellEnd"/>
      <w:r w:rsidRPr="000F4FA8">
        <w:rPr>
          <w:sz w:val="28"/>
          <w:szCs w:val="28"/>
        </w:rPr>
        <w:t>.</w:t>
      </w:r>
    </w:p>
    <w:p w:rsidR="00D75F2C" w:rsidRPr="000F4FA8" w:rsidRDefault="00D75F2C" w:rsidP="000F4FA8">
      <w:pPr>
        <w:pStyle w:val="a3"/>
        <w:numPr>
          <w:ilvl w:val="0"/>
          <w:numId w:val="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F4FA8">
        <w:rPr>
          <w:sz w:val="28"/>
          <w:szCs w:val="28"/>
        </w:rPr>
        <w:lastRenderedPageBreak/>
        <w:t xml:space="preserve">Разработать рекомендации родителям и педагогам по взаимодействию с </w:t>
      </w:r>
      <w:proofErr w:type="spellStart"/>
      <w:r w:rsidR="00583249">
        <w:rPr>
          <w:sz w:val="28"/>
          <w:szCs w:val="28"/>
        </w:rPr>
        <w:t>гиперактивными</w:t>
      </w:r>
      <w:proofErr w:type="spellEnd"/>
      <w:r w:rsidR="00583249">
        <w:rPr>
          <w:sz w:val="28"/>
          <w:szCs w:val="28"/>
        </w:rPr>
        <w:t xml:space="preserve"> детьми.</w:t>
      </w:r>
    </w:p>
    <w:p w:rsidR="00D75F2C" w:rsidRPr="000F4FA8" w:rsidRDefault="00D75F2C" w:rsidP="000F4FA8">
      <w:pPr>
        <w:pStyle w:val="a3"/>
        <w:numPr>
          <w:ilvl w:val="0"/>
          <w:numId w:val="5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0F4FA8">
        <w:rPr>
          <w:sz w:val="28"/>
          <w:szCs w:val="28"/>
        </w:rPr>
        <w:t xml:space="preserve">Провести коррекционную работу по изменению </w:t>
      </w:r>
      <w:proofErr w:type="spellStart"/>
      <w:r w:rsidRPr="000F4FA8">
        <w:rPr>
          <w:color w:val="000000"/>
          <w:sz w:val="28"/>
          <w:szCs w:val="28"/>
        </w:rPr>
        <w:t>гиперактивного</w:t>
      </w:r>
      <w:proofErr w:type="spellEnd"/>
      <w:r w:rsidRPr="000F4FA8">
        <w:rPr>
          <w:color w:val="000000"/>
          <w:sz w:val="28"/>
          <w:szCs w:val="28"/>
        </w:rPr>
        <w:t xml:space="preserve"> поведения дошкольников.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4</w:t>
      </w:r>
    </w:p>
    <w:p w:rsidR="00D75F2C" w:rsidRPr="000F4FA8" w:rsidRDefault="00D75F2C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С чего все начиналось? </w:t>
      </w:r>
    </w:p>
    <w:p w:rsidR="00217BDA" w:rsidRPr="000F4FA8" w:rsidRDefault="00217BD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Подготовительный этап</w:t>
      </w:r>
    </w:p>
    <w:p w:rsidR="00077716" w:rsidRPr="000F4FA8" w:rsidRDefault="00D75F2C" w:rsidP="000F4FA8">
      <w:pPr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изучение методической литературы;</w:t>
      </w:r>
    </w:p>
    <w:p w:rsidR="00077716" w:rsidRPr="000F4FA8" w:rsidRDefault="00D75F2C" w:rsidP="000F4FA8">
      <w:pPr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создание картотеки, подбор игр, оборудования;</w:t>
      </w:r>
    </w:p>
    <w:p w:rsidR="00077716" w:rsidRPr="000F4FA8" w:rsidRDefault="00D75F2C" w:rsidP="000F4FA8">
      <w:pPr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подбор диагностических тестов, анкет для педагогов и родителей;</w:t>
      </w:r>
    </w:p>
    <w:p w:rsidR="00077716" w:rsidRPr="000F4FA8" w:rsidRDefault="00D75F2C" w:rsidP="000F4FA8">
      <w:pPr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разработка коррекционно-развивающих занятий;</w:t>
      </w:r>
    </w:p>
    <w:p w:rsidR="00D75F2C" w:rsidRPr="000F4FA8" w:rsidRDefault="00D75F2C" w:rsidP="000F4FA8">
      <w:pPr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начальная просветительская работа с родителями (консультации).</w:t>
      </w:r>
    </w:p>
    <w:p w:rsidR="00CA0A9A" w:rsidRPr="000F4FA8" w:rsidRDefault="00CA0A9A" w:rsidP="000F4FA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>Слайд 5</w:t>
      </w:r>
    </w:p>
    <w:p w:rsidR="00217BDA" w:rsidRPr="000F4FA8" w:rsidRDefault="00217BDA" w:rsidP="000F4FA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>К основному этапу относится 3 направления:</w:t>
      </w:r>
    </w:p>
    <w:p w:rsidR="00217BDA" w:rsidRPr="000F4FA8" w:rsidRDefault="00217BDA" w:rsidP="000F4FA8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>Работа с детьми (подгрупповая, индивидуальная);</w:t>
      </w:r>
    </w:p>
    <w:p w:rsidR="00217BDA" w:rsidRPr="000F4FA8" w:rsidRDefault="00217BDA" w:rsidP="000F4FA8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>Работа с педагогами;</w:t>
      </w:r>
    </w:p>
    <w:p w:rsidR="00217BDA" w:rsidRPr="000F4FA8" w:rsidRDefault="00217BDA" w:rsidP="000F4FA8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>Работа с родителями.</w:t>
      </w:r>
    </w:p>
    <w:p w:rsidR="00217BDA" w:rsidRPr="000F4FA8" w:rsidRDefault="00BC0401" w:rsidP="000F4FA8">
      <w:pPr>
        <w:pStyle w:val="a3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 xml:space="preserve">Вкратце, </w:t>
      </w:r>
      <w:r w:rsidR="00217BDA" w:rsidRPr="000F4FA8">
        <w:rPr>
          <w:color w:val="000000"/>
          <w:sz w:val="28"/>
          <w:szCs w:val="28"/>
        </w:rPr>
        <w:t xml:space="preserve"> </w:t>
      </w:r>
      <w:proofErr w:type="gramStart"/>
      <w:r w:rsidR="00217BDA" w:rsidRPr="000F4FA8">
        <w:rPr>
          <w:color w:val="000000"/>
          <w:sz w:val="28"/>
          <w:szCs w:val="28"/>
        </w:rPr>
        <w:t>о</w:t>
      </w:r>
      <w:proofErr w:type="gramEnd"/>
      <w:r w:rsidR="00217BDA" w:rsidRPr="000F4FA8">
        <w:rPr>
          <w:color w:val="000000"/>
          <w:sz w:val="28"/>
          <w:szCs w:val="28"/>
        </w:rPr>
        <w:t xml:space="preserve"> всех этих направлениях мне хотелось бы рассказать.</w:t>
      </w:r>
    </w:p>
    <w:p w:rsidR="001623E6" w:rsidRPr="000F4FA8" w:rsidRDefault="001623E6" w:rsidP="000F4FA8">
      <w:pPr>
        <w:spacing w:line="360" w:lineRule="auto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 xml:space="preserve">Коррекция </w:t>
      </w:r>
      <w:proofErr w:type="spellStart"/>
      <w:r w:rsidRPr="000F4FA8">
        <w:rPr>
          <w:color w:val="1D1B11"/>
          <w:sz w:val="28"/>
          <w:szCs w:val="28"/>
        </w:rPr>
        <w:t>гиперактивного</w:t>
      </w:r>
      <w:proofErr w:type="spellEnd"/>
      <w:r w:rsidRPr="000F4FA8">
        <w:rPr>
          <w:color w:val="1D1B11"/>
          <w:sz w:val="28"/>
          <w:szCs w:val="28"/>
        </w:rPr>
        <w:t xml:space="preserve"> поведения </w:t>
      </w:r>
      <w:r w:rsidR="008A45E6" w:rsidRPr="000F4FA8">
        <w:rPr>
          <w:color w:val="1D1B11"/>
          <w:sz w:val="28"/>
          <w:szCs w:val="28"/>
        </w:rPr>
        <w:t xml:space="preserve">дошкольников </w:t>
      </w:r>
      <w:r w:rsidRPr="000F4FA8">
        <w:rPr>
          <w:color w:val="1D1B11"/>
          <w:sz w:val="28"/>
          <w:szCs w:val="28"/>
        </w:rPr>
        <w:t>в ДОУ может осуществляться в трех направлениях:</w:t>
      </w:r>
    </w:p>
    <w:p w:rsidR="001623E6" w:rsidRPr="000F4FA8" w:rsidRDefault="001623E6" w:rsidP="000F4FA8">
      <w:pPr>
        <w:pStyle w:val="a3"/>
        <w:numPr>
          <w:ilvl w:val="0"/>
          <w:numId w:val="32"/>
        </w:numPr>
        <w:spacing w:line="360" w:lineRule="auto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Снятие чрезмерной двигательной активности путем физических упражнений;</w:t>
      </w:r>
    </w:p>
    <w:p w:rsidR="001623E6" w:rsidRPr="000F4FA8" w:rsidRDefault="001623E6" w:rsidP="000F4FA8">
      <w:pPr>
        <w:pStyle w:val="a3"/>
        <w:numPr>
          <w:ilvl w:val="0"/>
          <w:numId w:val="32"/>
        </w:numPr>
        <w:spacing w:line="360" w:lineRule="auto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Формировани</w:t>
      </w:r>
      <w:r w:rsidR="00BC0401" w:rsidRPr="000F4FA8">
        <w:rPr>
          <w:color w:val="1D1B11"/>
          <w:sz w:val="28"/>
          <w:szCs w:val="28"/>
        </w:rPr>
        <w:t>е навыков позитивного общения с</w:t>
      </w:r>
      <w:r w:rsidRPr="000F4FA8">
        <w:rPr>
          <w:color w:val="1D1B11"/>
          <w:sz w:val="28"/>
          <w:szCs w:val="28"/>
        </w:rPr>
        <w:t xml:space="preserve"> взрослыми и сверстниками;</w:t>
      </w:r>
    </w:p>
    <w:p w:rsidR="001623E6" w:rsidRPr="000F4FA8" w:rsidRDefault="001623E6" w:rsidP="000F4FA8">
      <w:pPr>
        <w:pStyle w:val="a3"/>
        <w:numPr>
          <w:ilvl w:val="0"/>
          <w:numId w:val="32"/>
        </w:numPr>
        <w:spacing w:line="360" w:lineRule="auto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Формирование самоконтроля.</w:t>
      </w:r>
    </w:p>
    <w:p w:rsidR="00217BDA" w:rsidRPr="000F4FA8" w:rsidRDefault="00217BDA" w:rsidP="000F4FA8">
      <w:pPr>
        <w:pStyle w:val="a3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217BDA" w:rsidRPr="000F4FA8" w:rsidRDefault="00217BDA" w:rsidP="000F4FA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>При проведении подгрупповой коррекционно-развивающей работы</w:t>
      </w:r>
      <w:r w:rsidR="00B6646B" w:rsidRPr="000F4FA8">
        <w:rPr>
          <w:color w:val="000000"/>
          <w:sz w:val="28"/>
          <w:szCs w:val="28"/>
        </w:rPr>
        <w:t xml:space="preserve"> с детьми</w:t>
      </w:r>
      <w:r w:rsidRPr="000F4FA8">
        <w:rPr>
          <w:color w:val="000000"/>
          <w:sz w:val="28"/>
          <w:szCs w:val="28"/>
        </w:rPr>
        <w:t>, мною были апробированы следующие программы:</w:t>
      </w:r>
    </w:p>
    <w:p w:rsidR="00217BDA" w:rsidRPr="000F4FA8" w:rsidRDefault="00217BDA" w:rsidP="000F4FA8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 xml:space="preserve">И.Л. </w:t>
      </w:r>
      <w:proofErr w:type="spellStart"/>
      <w:r w:rsidRPr="000F4FA8">
        <w:rPr>
          <w:color w:val="000000"/>
          <w:sz w:val="28"/>
          <w:szCs w:val="28"/>
        </w:rPr>
        <w:t>Арцишевская</w:t>
      </w:r>
      <w:proofErr w:type="spellEnd"/>
      <w:r w:rsidRPr="000F4FA8">
        <w:rPr>
          <w:color w:val="000000"/>
          <w:sz w:val="28"/>
          <w:szCs w:val="28"/>
        </w:rPr>
        <w:t xml:space="preserve"> «Работа психолога с </w:t>
      </w:r>
      <w:proofErr w:type="spellStart"/>
      <w:r w:rsidRPr="000F4FA8">
        <w:rPr>
          <w:color w:val="000000"/>
          <w:sz w:val="28"/>
          <w:szCs w:val="28"/>
        </w:rPr>
        <w:t>гиперактивными</w:t>
      </w:r>
      <w:proofErr w:type="spellEnd"/>
      <w:r w:rsidRPr="000F4FA8">
        <w:rPr>
          <w:color w:val="000000"/>
          <w:sz w:val="28"/>
          <w:szCs w:val="28"/>
        </w:rPr>
        <w:t xml:space="preserve"> детьми в детском саду».</w:t>
      </w:r>
    </w:p>
    <w:p w:rsidR="00217BDA" w:rsidRPr="000F4FA8" w:rsidRDefault="00217BDA" w:rsidP="000F4FA8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lastRenderedPageBreak/>
        <w:t xml:space="preserve">Д. </w:t>
      </w:r>
      <w:proofErr w:type="spellStart"/>
      <w:r w:rsidRPr="000F4FA8">
        <w:rPr>
          <w:color w:val="000000"/>
          <w:sz w:val="28"/>
          <w:szCs w:val="28"/>
        </w:rPr>
        <w:t>Постоева</w:t>
      </w:r>
      <w:proofErr w:type="spellEnd"/>
      <w:r w:rsidRPr="000F4FA8">
        <w:rPr>
          <w:color w:val="000000"/>
          <w:sz w:val="28"/>
          <w:szCs w:val="28"/>
        </w:rPr>
        <w:t>, Г.А. Лукина «Интегрированные коррекционно-развивающие занятия для детей».</w:t>
      </w:r>
    </w:p>
    <w:p w:rsidR="00CA0A9A" w:rsidRPr="000F4FA8" w:rsidRDefault="00CA0A9A" w:rsidP="000F4FA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>Слайд 6</w:t>
      </w:r>
    </w:p>
    <w:p w:rsidR="00217BDA" w:rsidRPr="000F4FA8" w:rsidRDefault="00217BDA" w:rsidP="000F4FA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4FA8">
        <w:rPr>
          <w:color w:val="000000"/>
          <w:sz w:val="28"/>
          <w:szCs w:val="28"/>
        </w:rPr>
        <w:t xml:space="preserve">Индивидуальная работа с </w:t>
      </w:r>
      <w:proofErr w:type="spellStart"/>
      <w:r w:rsidRPr="000F4FA8">
        <w:rPr>
          <w:color w:val="000000"/>
          <w:sz w:val="28"/>
          <w:szCs w:val="28"/>
        </w:rPr>
        <w:t>гиперактивными</w:t>
      </w:r>
      <w:proofErr w:type="spellEnd"/>
      <w:r w:rsidRPr="000F4FA8">
        <w:rPr>
          <w:color w:val="000000"/>
          <w:sz w:val="28"/>
          <w:szCs w:val="28"/>
        </w:rPr>
        <w:t xml:space="preserve"> детьми проводилась за столом</w:t>
      </w:r>
      <w:r w:rsidR="001623E6" w:rsidRPr="000F4FA8">
        <w:rPr>
          <w:color w:val="000000"/>
          <w:sz w:val="28"/>
          <w:szCs w:val="28"/>
        </w:rPr>
        <w:t>, предлаг</w:t>
      </w:r>
      <w:r w:rsidR="00BC0401" w:rsidRPr="000F4FA8">
        <w:rPr>
          <w:color w:val="000000"/>
          <w:sz w:val="28"/>
          <w:szCs w:val="28"/>
        </w:rPr>
        <w:t>ались игры на развитие внимания;</w:t>
      </w:r>
      <w:r w:rsidR="001623E6" w:rsidRPr="000F4FA8">
        <w:rPr>
          <w:color w:val="000000"/>
          <w:sz w:val="28"/>
          <w:szCs w:val="28"/>
        </w:rPr>
        <w:t xml:space="preserve"> на ковре, в виде игровых заданий: «Рассказываем и показываем».</w:t>
      </w:r>
    </w:p>
    <w:p w:rsidR="00CA0A9A" w:rsidRPr="000F4FA8" w:rsidRDefault="00CA0A9A" w:rsidP="000F4F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7</w:t>
      </w:r>
    </w:p>
    <w:p w:rsidR="001623E6" w:rsidRPr="000F4FA8" w:rsidRDefault="001623E6" w:rsidP="000F4F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Цель индивидуальных развивающих занятий: формирование самоконтроля</w:t>
      </w:r>
      <w:r w:rsidR="000E49DE" w:rsidRPr="000F4FA8">
        <w:rPr>
          <w:sz w:val="28"/>
          <w:szCs w:val="28"/>
        </w:rPr>
        <w:t>.</w:t>
      </w:r>
    </w:p>
    <w:p w:rsidR="000E49DE" w:rsidRPr="000F4FA8" w:rsidRDefault="002732B8" w:rsidP="000F4FA8">
      <w:pPr>
        <w:pStyle w:val="a3"/>
        <w:numPr>
          <w:ilvl w:val="0"/>
          <w:numId w:val="11"/>
        </w:numPr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0E49DE" w:rsidRPr="000F4FA8">
        <w:rPr>
          <w:color w:val="1D1B11"/>
          <w:sz w:val="28"/>
          <w:szCs w:val="28"/>
        </w:rPr>
        <w:t>Разноцветные круги</w:t>
      </w:r>
      <w:r w:rsidRPr="000F4FA8">
        <w:rPr>
          <w:color w:val="1D1B11"/>
          <w:sz w:val="28"/>
          <w:szCs w:val="28"/>
        </w:rPr>
        <w:t>»</w:t>
      </w:r>
      <w:r w:rsidR="000E49DE" w:rsidRPr="000F4FA8">
        <w:rPr>
          <w:color w:val="1D1B11"/>
          <w:sz w:val="28"/>
          <w:szCs w:val="28"/>
        </w:rPr>
        <w:t>. Под музыку ребенок пальчиковыми красками рисует разноцветные круги только указательными пальцами левой и правой руки.</w:t>
      </w:r>
    </w:p>
    <w:p w:rsidR="000E49DE" w:rsidRPr="000F4FA8" w:rsidRDefault="002732B8" w:rsidP="000F4FA8">
      <w:pPr>
        <w:pStyle w:val="a3"/>
        <w:numPr>
          <w:ilvl w:val="0"/>
          <w:numId w:val="11"/>
        </w:numPr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0E49DE" w:rsidRPr="000F4FA8">
        <w:rPr>
          <w:color w:val="1D1B11"/>
          <w:sz w:val="28"/>
          <w:szCs w:val="28"/>
        </w:rPr>
        <w:t>Смотрю очень внимательно</w:t>
      </w:r>
      <w:r w:rsidRPr="000F4FA8">
        <w:rPr>
          <w:color w:val="1D1B11"/>
          <w:sz w:val="28"/>
          <w:szCs w:val="28"/>
        </w:rPr>
        <w:t>»</w:t>
      </w:r>
      <w:r w:rsidR="000E49DE" w:rsidRPr="000F4FA8">
        <w:rPr>
          <w:color w:val="1D1B11"/>
          <w:sz w:val="28"/>
          <w:szCs w:val="28"/>
        </w:rPr>
        <w:t>.  Ребенок, внимательн</w:t>
      </w:r>
      <w:r w:rsidRPr="000F4FA8">
        <w:rPr>
          <w:color w:val="1D1B11"/>
          <w:sz w:val="28"/>
          <w:szCs w:val="28"/>
        </w:rPr>
        <w:t>о осмотрев, комнату через 3 минуты</w:t>
      </w:r>
      <w:r w:rsidR="000E49DE" w:rsidRPr="000F4FA8">
        <w:rPr>
          <w:color w:val="1D1B11"/>
          <w:sz w:val="28"/>
          <w:szCs w:val="28"/>
        </w:rPr>
        <w:t xml:space="preserve">  закрывает глаза и называет предметы, которые он запомнил.</w:t>
      </w:r>
    </w:p>
    <w:p w:rsidR="00CA0A9A" w:rsidRPr="000F4FA8" w:rsidRDefault="00CA0A9A" w:rsidP="000F4FA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8</w:t>
      </w:r>
    </w:p>
    <w:p w:rsidR="000E49DE" w:rsidRPr="000F4FA8" w:rsidRDefault="000E49DE" w:rsidP="000F4FA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Метод релаксации (расслабления) играет довольно эффективную роль в коррекции </w:t>
      </w:r>
      <w:proofErr w:type="spellStart"/>
      <w:r w:rsidRPr="000F4FA8">
        <w:rPr>
          <w:sz w:val="28"/>
          <w:szCs w:val="28"/>
        </w:rPr>
        <w:t>гиперактивности</w:t>
      </w:r>
      <w:proofErr w:type="spellEnd"/>
      <w:r w:rsidRPr="000F4FA8">
        <w:rPr>
          <w:sz w:val="28"/>
          <w:szCs w:val="28"/>
        </w:rPr>
        <w:t>, способствует снятию мышечного напряжения.</w:t>
      </w:r>
    </w:p>
    <w:p w:rsidR="000E49DE" w:rsidRPr="000F4FA8" w:rsidRDefault="00BC0401" w:rsidP="000F4FA8">
      <w:pPr>
        <w:pStyle w:val="a3"/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sz w:val="28"/>
          <w:szCs w:val="28"/>
        </w:rPr>
        <w:t>Ф</w:t>
      </w:r>
      <w:r w:rsidR="000E49DE" w:rsidRPr="000F4FA8">
        <w:rPr>
          <w:sz w:val="28"/>
          <w:szCs w:val="28"/>
        </w:rPr>
        <w:t>изическое упражнение</w:t>
      </w:r>
      <w:r w:rsidRPr="000F4FA8">
        <w:rPr>
          <w:sz w:val="28"/>
          <w:szCs w:val="28"/>
        </w:rPr>
        <w:t>,</w:t>
      </w:r>
      <w:r w:rsidR="002732B8" w:rsidRPr="000F4FA8">
        <w:rPr>
          <w:sz w:val="28"/>
          <w:szCs w:val="28"/>
        </w:rPr>
        <w:t xml:space="preserve"> </w:t>
      </w:r>
      <w:proofErr w:type="gramStart"/>
      <w:r w:rsidR="002732B8" w:rsidRPr="000F4FA8">
        <w:rPr>
          <w:sz w:val="28"/>
          <w:szCs w:val="28"/>
        </w:rPr>
        <w:t>такие</w:t>
      </w:r>
      <w:proofErr w:type="gramEnd"/>
      <w:r w:rsidR="002732B8" w:rsidRPr="000F4FA8">
        <w:rPr>
          <w:sz w:val="28"/>
          <w:szCs w:val="28"/>
        </w:rPr>
        <w:t xml:space="preserve"> как</w:t>
      </w:r>
      <w:r w:rsidRPr="000F4FA8">
        <w:rPr>
          <w:sz w:val="28"/>
          <w:szCs w:val="28"/>
        </w:rPr>
        <w:t>: «Подушечные бои», «Бросай дальше» способствую</w:t>
      </w:r>
      <w:r w:rsidR="000E49DE" w:rsidRPr="000F4FA8">
        <w:rPr>
          <w:sz w:val="28"/>
          <w:szCs w:val="28"/>
        </w:rPr>
        <w:t>т развитию положительных эмоций, выплеску агрессии и негативной энергии.</w:t>
      </w:r>
    </w:p>
    <w:p w:rsidR="00CA0A9A" w:rsidRPr="000F4FA8" w:rsidRDefault="00CA0A9A" w:rsidP="000F4FA8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hanging="360"/>
        <w:jc w:val="both"/>
        <w:textAlignment w:val="baseline"/>
        <w:rPr>
          <w:sz w:val="28"/>
          <w:szCs w:val="28"/>
        </w:rPr>
      </w:pPr>
      <w:r w:rsidRPr="000F4FA8">
        <w:rPr>
          <w:sz w:val="28"/>
          <w:szCs w:val="28"/>
        </w:rPr>
        <w:t xml:space="preserve">    Слайд 9</w:t>
      </w:r>
    </w:p>
    <w:p w:rsidR="006E4029" w:rsidRPr="000F4FA8" w:rsidRDefault="006E4029" w:rsidP="000F4FA8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hanging="360"/>
        <w:jc w:val="both"/>
        <w:textAlignment w:val="baseline"/>
        <w:rPr>
          <w:sz w:val="28"/>
          <w:szCs w:val="28"/>
        </w:rPr>
      </w:pPr>
      <w:r w:rsidRPr="000F4FA8">
        <w:rPr>
          <w:sz w:val="28"/>
          <w:szCs w:val="28"/>
        </w:rPr>
        <w:t xml:space="preserve">В коррекционно-развивающей работе по коррекции </w:t>
      </w:r>
      <w:proofErr w:type="spellStart"/>
      <w:r w:rsidRPr="000F4FA8">
        <w:rPr>
          <w:sz w:val="28"/>
          <w:szCs w:val="28"/>
        </w:rPr>
        <w:t>гиперактивного</w:t>
      </w:r>
      <w:proofErr w:type="spellEnd"/>
      <w:r w:rsidRPr="000F4FA8">
        <w:rPr>
          <w:sz w:val="28"/>
          <w:szCs w:val="28"/>
        </w:rPr>
        <w:t xml:space="preserve"> поведения детей использовались разнообразные упражнения: «Кочки», </w:t>
      </w:r>
      <w:r w:rsidR="002732B8" w:rsidRPr="000F4FA8">
        <w:rPr>
          <w:sz w:val="28"/>
          <w:szCs w:val="28"/>
        </w:rPr>
        <w:t>«Болото», этюд «Прогулка в лес» и др.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10</w:t>
      </w:r>
    </w:p>
    <w:p w:rsidR="00BC0401" w:rsidRPr="000F4FA8" w:rsidRDefault="009907E9" w:rsidP="000F4FA8">
      <w:pPr>
        <w:spacing w:line="360" w:lineRule="auto"/>
        <w:ind w:firstLine="301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Следующее направление в работе над проектом </w:t>
      </w:r>
      <w:r w:rsidR="00BC0401" w:rsidRPr="000F4FA8">
        <w:rPr>
          <w:sz w:val="28"/>
          <w:szCs w:val="28"/>
        </w:rPr>
        <w:t>–</w:t>
      </w:r>
      <w:r w:rsidRPr="000F4FA8">
        <w:rPr>
          <w:sz w:val="28"/>
          <w:szCs w:val="28"/>
        </w:rPr>
        <w:t xml:space="preserve"> </w:t>
      </w:r>
      <w:r w:rsidR="00BC0401" w:rsidRPr="000F4FA8">
        <w:rPr>
          <w:sz w:val="28"/>
          <w:szCs w:val="28"/>
        </w:rPr>
        <w:t xml:space="preserve">это </w:t>
      </w:r>
      <w:r w:rsidRPr="000F4FA8">
        <w:rPr>
          <w:sz w:val="28"/>
          <w:szCs w:val="28"/>
        </w:rPr>
        <w:t>в</w:t>
      </w:r>
      <w:r w:rsidR="006E4029" w:rsidRPr="000F4FA8">
        <w:rPr>
          <w:sz w:val="28"/>
          <w:szCs w:val="28"/>
        </w:rPr>
        <w:t>заимодействие с педагогами.</w:t>
      </w:r>
      <w:r w:rsidR="002732B8" w:rsidRPr="000F4FA8">
        <w:rPr>
          <w:sz w:val="28"/>
          <w:szCs w:val="28"/>
        </w:rPr>
        <w:t xml:space="preserve"> </w:t>
      </w:r>
      <w:r w:rsidR="006E4029" w:rsidRPr="000F4FA8">
        <w:rPr>
          <w:sz w:val="28"/>
          <w:szCs w:val="28"/>
        </w:rPr>
        <w:t xml:space="preserve"> Для педагогов старших и подготовительных групп мною был разработан перспективный план на 6 месяцев, где подробно расписывались игры по работе с </w:t>
      </w:r>
      <w:proofErr w:type="spellStart"/>
      <w:r w:rsidR="006E4029" w:rsidRPr="000F4FA8">
        <w:rPr>
          <w:sz w:val="28"/>
          <w:szCs w:val="28"/>
        </w:rPr>
        <w:t>гиперактивными</w:t>
      </w:r>
      <w:proofErr w:type="spellEnd"/>
      <w:r w:rsidR="006E4029" w:rsidRPr="000F4FA8">
        <w:rPr>
          <w:sz w:val="28"/>
          <w:szCs w:val="28"/>
        </w:rPr>
        <w:t xml:space="preserve"> детьми. Были даны подробные рекомендации. </w:t>
      </w:r>
    </w:p>
    <w:p w:rsidR="006E4029" w:rsidRPr="000F4FA8" w:rsidRDefault="006E4029" w:rsidP="000F4FA8">
      <w:pPr>
        <w:spacing w:line="360" w:lineRule="auto"/>
        <w:ind w:firstLine="301"/>
        <w:jc w:val="both"/>
        <w:rPr>
          <w:sz w:val="28"/>
          <w:szCs w:val="28"/>
        </w:rPr>
      </w:pPr>
      <w:r w:rsidRPr="000F4FA8">
        <w:rPr>
          <w:sz w:val="28"/>
          <w:szCs w:val="28"/>
        </w:rPr>
        <w:lastRenderedPageBreak/>
        <w:t>Как педагоги придерживались их в работе</w:t>
      </w:r>
      <w:r w:rsidR="002732B8" w:rsidRPr="000F4FA8">
        <w:rPr>
          <w:sz w:val="28"/>
          <w:szCs w:val="28"/>
        </w:rPr>
        <w:t>? Д</w:t>
      </w:r>
      <w:r w:rsidR="00647606" w:rsidRPr="000F4FA8">
        <w:rPr>
          <w:sz w:val="28"/>
          <w:szCs w:val="28"/>
        </w:rPr>
        <w:t>ля этого было ор</w:t>
      </w:r>
      <w:r w:rsidR="002732B8" w:rsidRPr="000F4FA8">
        <w:rPr>
          <w:sz w:val="28"/>
          <w:szCs w:val="28"/>
        </w:rPr>
        <w:t xml:space="preserve">ганизованно в январе месяце </w:t>
      </w:r>
      <w:r w:rsidR="00647606" w:rsidRPr="000F4FA8">
        <w:rPr>
          <w:sz w:val="28"/>
          <w:szCs w:val="28"/>
        </w:rPr>
        <w:t>- п</w:t>
      </w:r>
      <w:r w:rsidRPr="000F4FA8">
        <w:rPr>
          <w:sz w:val="28"/>
          <w:szCs w:val="28"/>
        </w:rPr>
        <w:t xml:space="preserve">осещение и просмотр игр  по работе с </w:t>
      </w:r>
      <w:proofErr w:type="spellStart"/>
      <w:r w:rsidRPr="000F4FA8">
        <w:rPr>
          <w:sz w:val="28"/>
          <w:szCs w:val="28"/>
        </w:rPr>
        <w:t>гиперактивными</w:t>
      </w:r>
      <w:proofErr w:type="spellEnd"/>
      <w:r w:rsidRPr="000F4FA8">
        <w:rPr>
          <w:sz w:val="28"/>
          <w:szCs w:val="28"/>
        </w:rPr>
        <w:t xml:space="preserve"> детьми</w:t>
      </w:r>
      <w:r w:rsidR="00647606" w:rsidRPr="000F4FA8">
        <w:rPr>
          <w:sz w:val="28"/>
          <w:szCs w:val="28"/>
        </w:rPr>
        <w:t>.</w:t>
      </w:r>
    </w:p>
    <w:p w:rsidR="00647606" w:rsidRPr="000F4FA8" w:rsidRDefault="00647606" w:rsidP="000F4FA8">
      <w:pPr>
        <w:spacing w:line="360" w:lineRule="auto"/>
        <w:ind w:firstLine="301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Группа «Рябинка» - с</w:t>
      </w:r>
      <w:r w:rsidR="002732B8" w:rsidRPr="000F4FA8">
        <w:rPr>
          <w:sz w:val="28"/>
          <w:szCs w:val="28"/>
        </w:rPr>
        <w:t xml:space="preserve">таршая, в виде: «Циркового шоу» представила свою </w:t>
      </w:r>
      <w:r w:rsidR="008A45E6" w:rsidRPr="000F4FA8">
        <w:rPr>
          <w:sz w:val="28"/>
          <w:szCs w:val="28"/>
        </w:rPr>
        <w:t>работу:</w:t>
      </w:r>
    </w:p>
    <w:p w:rsidR="00647606" w:rsidRPr="000F4FA8" w:rsidRDefault="002732B8" w:rsidP="000F4FA8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647606" w:rsidRPr="000F4FA8">
        <w:rPr>
          <w:color w:val="1D1B11"/>
          <w:sz w:val="28"/>
          <w:szCs w:val="28"/>
        </w:rPr>
        <w:t>Цирк</w:t>
      </w:r>
      <w:r w:rsidRPr="000F4FA8">
        <w:rPr>
          <w:color w:val="1D1B11"/>
          <w:sz w:val="28"/>
          <w:szCs w:val="28"/>
        </w:rPr>
        <w:t>»</w:t>
      </w:r>
      <w:r w:rsidR="00647606" w:rsidRPr="000F4FA8">
        <w:rPr>
          <w:color w:val="1D1B11"/>
          <w:sz w:val="28"/>
          <w:szCs w:val="28"/>
        </w:rPr>
        <w:t>. Педагог говорит ребенку: «Сегодня ты будешь львом. Ты должен прыгнуть через обруч». Двое детей держат обруч, третий пролезает, изображая льва. Упражнения делают по очереди.</w:t>
      </w:r>
    </w:p>
    <w:p w:rsidR="006E4029" w:rsidRPr="000F4FA8" w:rsidRDefault="002732B8" w:rsidP="000F4FA8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647606" w:rsidRPr="000F4FA8">
        <w:rPr>
          <w:color w:val="1D1B11"/>
          <w:sz w:val="28"/>
          <w:szCs w:val="28"/>
        </w:rPr>
        <w:t>Ползу как змея</w:t>
      </w:r>
      <w:r w:rsidRPr="000F4FA8">
        <w:rPr>
          <w:color w:val="1D1B11"/>
          <w:sz w:val="28"/>
          <w:szCs w:val="28"/>
        </w:rPr>
        <w:t>»</w:t>
      </w:r>
      <w:r w:rsidR="00647606" w:rsidRPr="000F4FA8">
        <w:rPr>
          <w:color w:val="1D1B11"/>
          <w:sz w:val="28"/>
          <w:szCs w:val="28"/>
        </w:rPr>
        <w:t>. Ребенок должен проползти между расставленными кеглями. Упражнение выполняют по очереди.</w:t>
      </w:r>
    </w:p>
    <w:p w:rsidR="008A45E6" w:rsidRPr="000F4FA8" w:rsidRDefault="008A45E6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color w:val="1D1B11"/>
          <w:sz w:val="28"/>
          <w:szCs w:val="28"/>
        </w:rPr>
        <w:t xml:space="preserve">Цель: </w:t>
      </w:r>
      <w:r w:rsidRPr="000F4FA8">
        <w:rPr>
          <w:sz w:val="28"/>
          <w:szCs w:val="28"/>
        </w:rPr>
        <w:t>снятие чрезмерной двигательной активности путем физических упражнений.</w:t>
      </w:r>
    </w:p>
    <w:p w:rsidR="008A45E6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11</w:t>
      </w:r>
      <w:r w:rsidR="008A45E6" w:rsidRPr="000F4FA8">
        <w:rPr>
          <w:sz w:val="28"/>
          <w:szCs w:val="28"/>
        </w:rPr>
        <w:t>, 12</w:t>
      </w:r>
    </w:p>
    <w:p w:rsidR="008A45E6" w:rsidRPr="000F4FA8" w:rsidRDefault="008A45E6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На слайдах можно увидеть следующие упражнения: </w:t>
      </w:r>
      <w:r w:rsidR="00647606" w:rsidRPr="000F4FA8">
        <w:rPr>
          <w:sz w:val="28"/>
          <w:szCs w:val="28"/>
        </w:rPr>
        <w:t xml:space="preserve"> «Лошадки», «Коробочка»</w:t>
      </w:r>
      <w:r w:rsidRPr="000F4FA8">
        <w:rPr>
          <w:sz w:val="28"/>
          <w:szCs w:val="28"/>
        </w:rPr>
        <w:t xml:space="preserve">, </w:t>
      </w:r>
      <w:r w:rsidR="00647606" w:rsidRPr="000F4FA8">
        <w:rPr>
          <w:sz w:val="28"/>
          <w:szCs w:val="28"/>
        </w:rPr>
        <w:t>«Силачи»,  «А вы так умеете»</w:t>
      </w:r>
      <w:r w:rsidRPr="000F4FA8">
        <w:rPr>
          <w:sz w:val="28"/>
          <w:szCs w:val="28"/>
        </w:rPr>
        <w:t>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13</w:t>
      </w:r>
    </w:p>
    <w:p w:rsidR="00647606" w:rsidRPr="000F4FA8" w:rsidRDefault="00647606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Группа «Елочка» - старшая</w:t>
      </w:r>
      <w:r w:rsidR="002732B8" w:rsidRPr="000F4FA8">
        <w:rPr>
          <w:sz w:val="28"/>
          <w:szCs w:val="28"/>
        </w:rPr>
        <w:t>, логопедическая.</w:t>
      </w:r>
      <w:r w:rsidR="008A45E6" w:rsidRPr="000F4FA8">
        <w:rPr>
          <w:sz w:val="28"/>
          <w:szCs w:val="28"/>
        </w:rPr>
        <w:t xml:space="preserve"> Представила такие игры с </w:t>
      </w:r>
      <w:proofErr w:type="spellStart"/>
      <w:r w:rsidR="00380E82" w:rsidRPr="000F4FA8">
        <w:rPr>
          <w:sz w:val="28"/>
          <w:szCs w:val="28"/>
        </w:rPr>
        <w:t>гиперактивными</w:t>
      </w:r>
      <w:proofErr w:type="spellEnd"/>
      <w:r w:rsidR="00380E82" w:rsidRPr="000F4FA8">
        <w:rPr>
          <w:sz w:val="28"/>
          <w:szCs w:val="28"/>
        </w:rPr>
        <w:t xml:space="preserve"> </w:t>
      </w:r>
      <w:r w:rsidR="008A45E6" w:rsidRPr="000F4FA8">
        <w:rPr>
          <w:sz w:val="28"/>
          <w:szCs w:val="28"/>
        </w:rPr>
        <w:t>детьми.</w:t>
      </w:r>
    </w:p>
    <w:p w:rsidR="00647606" w:rsidRPr="000F4FA8" w:rsidRDefault="002732B8" w:rsidP="000F4FA8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647606" w:rsidRPr="000F4FA8">
        <w:rPr>
          <w:color w:val="1D1B11"/>
          <w:sz w:val="28"/>
          <w:szCs w:val="28"/>
        </w:rPr>
        <w:t>Три минуты тишины</w:t>
      </w:r>
      <w:r w:rsidRPr="000F4FA8">
        <w:rPr>
          <w:color w:val="1D1B11"/>
          <w:sz w:val="28"/>
          <w:szCs w:val="28"/>
        </w:rPr>
        <w:t>»</w:t>
      </w:r>
      <w:r w:rsidR="00647606" w:rsidRPr="000F4FA8">
        <w:rPr>
          <w:color w:val="1D1B11"/>
          <w:sz w:val="28"/>
          <w:szCs w:val="28"/>
        </w:rPr>
        <w:t>. Дети сидят на подушках, положив руки на колени, слушают тишину. Упражнение продолжается три минуты.</w:t>
      </w:r>
    </w:p>
    <w:p w:rsidR="00647606" w:rsidRPr="000F4FA8" w:rsidRDefault="002732B8" w:rsidP="000F4FA8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647606" w:rsidRPr="000F4FA8">
        <w:rPr>
          <w:color w:val="1D1B11"/>
          <w:sz w:val="28"/>
          <w:szCs w:val="28"/>
        </w:rPr>
        <w:t>Очень сильно рассердились</w:t>
      </w:r>
      <w:r w:rsidRPr="000F4FA8">
        <w:rPr>
          <w:color w:val="1D1B11"/>
          <w:sz w:val="28"/>
          <w:szCs w:val="28"/>
        </w:rPr>
        <w:t>»</w:t>
      </w:r>
      <w:r w:rsidR="00647606" w:rsidRPr="000F4FA8">
        <w:rPr>
          <w:color w:val="1D1B11"/>
          <w:sz w:val="28"/>
          <w:szCs w:val="28"/>
        </w:rPr>
        <w:t xml:space="preserve">. По сигналу взрослого «Рассердились!» дети топают ногами, машут руками, сжав кисти в кулак. По сигналу взрослого «Все!» дети садятся на подушки. </w:t>
      </w:r>
    </w:p>
    <w:p w:rsidR="008A45E6" w:rsidRPr="000F4FA8" w:rsidRDefault="008A45E6" w:rsidP="000F4FA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color w:val="1D1B11"/>
          <w:sz w:val="28"/>
          <w:szCs w:val="28"/>
        </w:rPr>
        <w:t xml:space="preserve">Цель: </w:t>
      </w:r>
      <w:r w:rsidRPr="000F4FA8">
        <w:rPr>
          <w:sz w:val="28"/>
          <w:szCs w:val="28"/>
        </w:rPr>
        <w:t>развитие контроля в поведении, эмоциях.</w:t>
      </w:r>
    </w:p>
    <w:p w:rsidR="00647606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14</w:t>
      </w:r>
      <w:bookmarkStart w:id="0" w:name="_GoBack"/>
      <w:bookmarkEnd w:id="0"/>
    </w:p>
    <w:p w:rsidR="00464409" w:rsidRPr="000F4FA8" w:rsidRDefault="00464409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На первом фото: педагог объясняет задание, далее дети выполняют задание, следуя инструкции педагога.</w:t>
      </w:r>
    </w:p>
    <w:p w:rsidR="00464409" w:rsidRPr="000F4FA8" w:rsidRDefault="00380E82" w:rsidP="000F4FA8">
      <w:pPr>
        <w:spacing w:line="360" w:lineRule="auto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 xml:space="preserve">Упражнение </w:t>
      </w:r>
      <w:r w:rsidR="002732B8" w:rsidRPr="000F4FA8">
        <w:rPr>
          <w:color w:val="1D1B11"/>
          <w:sz w:val="28"/>
          <w:szCs w:val="28"/>
        </w:rPr>
        <w:t>«</w:t>
      </w:r>
      <w:r w:rsidR="00464409" w:rsidRPr="000F4FA8">
        <w:rPr>
          <w:color w:val="1D1B11"/>
          <w:sz w:val="28"/>
          <w:szCs w:val="28"/>
        </w:rPr>
        <w:t>Открытки из ниток</w:t>
      </w:r>
      <w:r w:rsidR="002732B8" w:rsidRPr="000F4FA8">
        <w:rPr>
          <w:color w:val="1D1B11"/>
          <w:sz w:val="28"/>
          <w:szCs w:val="28"/>
        </w:rPr>
        <w:t>»</w:t>
      </w:r>
      <w:r w:rsidR="00464409" w:rsidRPr="000F4FA8">
        <w:rPr>
          <w:color w:val="1D1B11"/>
          <w:sz w:val="28"/>
          <w:szCs w:val="28"/>
        </w:rPr>
        <w:t>. Лист акварельной бумаги А</w:t>
      </w:r>
      <w:proofErr w:type="gramStart"/>
      <w:r w:rsidR="00464409" w:rsidRPr="000F4FA8">
        <w:rPr>
          <w:color w:val="1D1B11"/>
          <w:sz w:val="28"/>
          <w:szCs w:val="28"/>
        </w:rPr>
        <w:t>4</w:t>
      </w:r>
      <w:proofErr w:type="gramEnd"/>
      <w:r w:rsidR="00464409" w:rsidRPr="000F4FA8">
        <w:rPr>
          <w:color w:val="1D1B11"/>
          <w:sz w:val="28"/>
          <w:szCs w:val="28"/>
        </w:rPr>
        <w:t xml:space="preserve"> разрезать пополам, начертить квадраты. Пока песок в песочных часах пересыпается, наклеить на квадраты шерстяные нитки (длина 3-</w:t>
      </w:r>
      <w:smartTag w:uri="urn:schemas-microsoft-com:office:smarttags" w:element="metricconverter">
        <w:smartTagPr>
          <w:attr w:name="ProductID" w:val="4 см"/>
        </w:smartTagPr>
        <w:r w:rsidR="00464409" w:rsidRPr="000F4FA8">
          <w:rPr>
            <w:color w:val="1D1B11"/>
            <w:sz w:val="28"/>
            <w:szCs w:val="28"/>
          </w:rPr>
          <w:t>4 см</w:t>
        </w:r>
      </w:smartTag>
      <w:r w:rsidR="00464409" w:rsidRPr="000F4FA8">
        <w:rPr>
          <w:color w:val="1D1B11"/>
          <w:sz w:val="28"/>
          <w:szCs w:val="28"/>
        </w:rPr>
        <w:t>).</w:t>
      </w:r>
    </w:p>
    <w:p w:rsidR="00380E82" w:rsidRPr="000F4FA8" w:rsidRDefault="00380E82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lastRenderedPageBreak/>
        <w:t>Цель: развитие самоконтроля.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15</w:t>
      </w:r>
    </w:p>
    <w:p w:rsidR="00464409" w:rsidRPr="000F4FA8" w:rsidRDefault="00464409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Группа «Яблонька» - подготовительная</w:t>
      </w:r>
      <w:r w:rsidR="002732B8" w:rsidRPr="000F4FA8">
        <w:rPr>
          <w:sz w:val="28"/>
          <w:szCs w:val="28"/>
        </w:rPr>
        <w:t>, логопедическая</w:t>
      </w:r>
    </w:p>
    <w:p w:rsidR="00464409" w:rsidRPr="000F4FA8" w:rsidRDefault="00380E82" w:rsidP="000F4FA8">
      <w:pPr>
        <w:spacing w:line="360" w:lineRule="auto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 xml:space="preserve">Упражнение </w:t>
      </w:r>
      <w:r w:rsidR="002732B8" w:rsidRPr="000F4FA8">
        <w:rPr>
          <w:color w:val="1D1B11"/>
          <w:sz w:val="28"/>
          <w:szCs w:val="28"/>
        </w:rPr>
        <w:t>«</w:t>
      </w:r>
      <w:r w:rsidR="00464409" w:rsidRPr="000F4FA8">
        <w:rPr>
          <w:color w:val="1D1B11"/>
          <w:sz w:val="28"/>
          <w:szCs w:val="28"/>
        </w:rPr>
        <w:t>Прыгаем по дорожке, раскрасив ножки</w:t>
      </w:r>
      <w:r w:rsidR="002732B8" w:rsidRPr="000F4FA8">
        <w:rPr>
          <w:color w:val="1D1B11"/>
          <w:sz w:val="28"/>
          <w:szCs w:val="28"/>
        </w:rPr>
        <w:t>»</w:t>
      </w:r>
      <w:r w:rsidR="00464409" w:rsidRPr="000F4FA8">
        <w:rPr>
          <w:color w:val="1D1B11"/>
          <w:sz w:val="28"/>
          <w:szCs w:val="28"/>
        </w:rPr>
        <w:t>. Ребенок наступает в две тарелки и прыгает по ватману, оставляя следы. Упражнение выполняют под музыку по очереди.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16</w:t>
      </w:r>
    </w:p>
    <w:p w:rsidR="00380E82" w:rsidRPr="000F4FA8" w:rsidRDefault="00380E82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Упражнения:</w:t>
      </w:r>
    </w:p>
    <w:p w:rsidR="00464409" w:rsidRPr="000F4FA8" w:rsidRDefault="00380E82" w:rsidP="000F4FA8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464409" w:rsidRPr="000F4FA8">
        <w:rPr>
          <w:color w:val="1D1B11"/>
          <w:sz w:val="28"/>
          <w:szCs w:val="28"/>
        </w:rPr>
        <w:t>Вода, песок, камешки, вода</w:t>
      </w:r>
      <w:r w:rsidRPr="000F4FA8">
        <w:rPr>
          <w:color w:val="1D1B11"/>
          <w:sz w:val="28"/>
          <w:szCs w:val="28"/>
        </w:rPr>
        <w:t>»</w:t>
      </w:r>
      <w:r w:rsidR="00464409" w:rsidRPr="000F4FA8">
        <w:rPr>
          <w:color w:val="1D1B11"/>
          <w:sz w:val="28"/>
          <w:szCs w:val="28"/>
        </w:rPr>
        <w:t>. Ребенок ставит одну ногу в поднос (противень) с водой, другую ногу в поднос с песком (манной крупой), переступает с ноги на ногу 5 раз. Потом ставит одну ногу в поднос с водой, другую ногу в поднос с фасолью. Переступает 5 раз. Дети выполняют упражнение по очереди (или по двое) под музыку.</w:t>
      </w:r>
    </w:p>
    <w:p w:rsidR="00464409" w:rsidRPr="000F4FA8" w:rsidRDefault="00380E82" w:rsidP="000F4FA8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464409" w:rsidRPr="000F4FA8">
        <w:rPr>
          <w:color w:val="1D1B11"/>
          <w:sz w:val="28"/>
          <w:szCs w:val="28"/>
        </w:rPr>
        <w:t>Ловлю бабочек</w:t>
      </w:r>
      <w:r w:rsidRPr="000F4FA8">
        <w:rPr>
          <w:color w:val="1D1B11"/>
          <w:sz w:val="28"/>
          <w:szCs w:val="28"/>
        </w:rPr>
        <w:t>»</w:t>
      </w:r>
      <w:r w:rsidR="00464409" w:rsidRPr="000F4FA8">
        <w:rPr>
          <w:color w:val="1D1B11"/>
          <w:sz w:val="28"/>
          <w:szCs w:val="28"/>
        </w:rPr>
        <w:t>. У каждого ребенка в руках бумажная полоска длиной 1,5-</w:t>
      </w:r>
      <w:smartTag w:uri="urn:schemas-microsoft-com:office:smarttags" w:element="metricconverter">
        <w:smartTagPr>
          <w:attr w:name="ProductID" w:val="2 м"/>
        </w:smartTagPr>
        <w:r w:rsidR="00464409" w:rsidRPr="000F4FA8">
          <w:rPr>
            <w:color w:val="1D1B11"/>
            <w:sz w:val="28"/>
            <w:szCs w:val="28"/>
          </w:rPr>
          <w:t>2 м</w:t>
        </w:r>
      </w:smartTag>
      <w:r w:rsidR="00464409" w:rsidRPr="000F4FA8">
        <w:rPr>
          <w:color w:val="1D1B11"/>
          <w:sz w:val="28"/>
          <w:szCs w:val="28"/>
        </w:rPr>
        <w:t>. На конце нарисована бабочка, дети двигают полоску вправо-влево, вверх-вниз. Один из детей должен ловить бабочек, накидывая шляпу или сачок.</w:t>
      </w:r>
    </w:p>
    <w:p w:rsidR="00380E82" w:rsidRPr="000F4FA8" w:rsidRDefault="00380E82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color w:val="1D1B11"/>
          <w:sz w:val="28"/>
          <w:szCs w:val="28"/>
        </w:rPr>
        <w:t xml:space="preserve">Цель: </w:t>
      </w:r>
      <w:r w:rsidRPr="000F4FA8">
        <w:rPr>
          <w:sz w:val="28"/>
          <w:szCs w:val="28"/>
        </w:rPr>
        <w:t>снятие чрезмерной двигательной активности путем физических упражнений;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17</w:t>
      </w:r>
    </w:p>
    <w:p w:rsidR="00A22E22" w:rsidRPr="000F4FA8" w:rsidRDefault="00A22E22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Группа «Колокольчик» - санаторная</w:t>
      </w:r>
    </w:p>
    <w:p w:rsidR="00A22E22" w:rsidRPr="000F4FA8" w:rsidRDefault="00A00ED5" w:rsidP="000F4FA8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A22E22" w:rsidRPr="000F4FA8">
        <w:rPr>
          <w:color w:val="1D1B11"/>
          <w:sz w:val="28"/>
          <w:szCs w:val="28"/>
        </w:rPr>
        <w:t>Тихо, очень тихо, еще тише</w:t>
      </w:r>
      <w:r w:rsidRPr="000F4FA8">
        <w:rPr>
          <w:color w:val="1D1B11"/>
          <w:sz w:val="28"/>
          <w:szCs w:val="28"/>
        </w:rPr>
        <w:t>»</w:t>
      </w:r>
      <w:r w:rsidR="00A22E22" w:rsidRPr="000F4FA8">
        <w:rPr>
          <w:color w:val="1D1B11"/>
          <w:sz w:val="28"/>
          <w:szCs w:val="28"/>
        </w:rPr>
        <w:t>. Дети сидят на подушках. По сигналу «Тихо!» дети начинают мять листы бумаги. По сигналу «Очень тихо!» - сжимают смятый лист бумаги в кулаке. По сигналу «Еще тише!» - закрывают глаза и ложатся на подушки.</w:t>
      </w:r>
    </w:p>
    <w:p w:rsidR="00A22E22" w:rsidRPr="000F4FA8" w:rsidRDefault="00A00ED5" w:rsidP="000F4FA8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A22E22" w:rsidRPr="000F4FA8">
        <w:rPr>
          <w:color w:val="1D1B11"/>
          <w:sz w:val="28"/>
          <w:szCs w:val="28"/>
        </w:rPr>
        <w:t>Солдат на посту</w:t>
      </w:r>
      <w:r w:rsidRPr="000F4FA8">
        <w:rPr>
          <w:color w:val="1D1B11"/>
          <w:sz w:val="28"/>
          <w:szCs w:val="28"/>
        </w:rPr>
        <w:t>»</w:t>
      </w:r>
      <w:r w:rsidR="00A22E22" w:rsidRPr="000F4FA8">
        <w:rPr>
          <w:color w:val="1D1B11"/>
          <w:sz w:val="28"/>
          <w:szCs w:val="28"/>
        </w:rPr>
        <w:t>. Дети стоят по стойке «Смирно!» в течение 1 мин, по сигналу педагога «Сели!» садятся на подушки. Упражнение повторить 3 раза.</w:t>
      </w:r>
    </w:p>
    <w:p w:rsidR="00380E82" w:rsidRPr="000F4FA8" w:rsidRDefault="00380E82" w:rsidP="000F4FA8">
      <w:pPr>
        <w:pStyle w:val="a3"/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 xml:space="preserve">Цель: </w:t>
      </w:r>
      <w:r w:rsidRPr="000F4FA8">
        <w:rPr>
          <w:sz w:val="28"/>
          <w:szCs w:val="28"/>
        </w:rPr>
        <w:t>развитие контроля в поведении, эмоциях.</w:t>
      </w:r>
    </w:p>
    <w:p w:rsidR="00A22E22" w:rsidRPr="000F4FA8" w:rsidRDefault="00CA0A9A" w:rsidP="000F4FA8">
      <w:pPr>
        <w:pStyle w:val="a3"/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sz w:val="28"/>
          <w:szCs w:val="28"/>
        </w:rPr>
        <w:t xml:space="preserve">Слайд 18 </w:t>
      </w:r>
    </w:p>
    <w:p w:rsidR="00A22E22" w:rsidRPr="000F4FA8" w:rsidRDefault="00A22E22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Группа «Василек» - санаторная</w:t>
      </w:r>
    </w:p>
    <w:p w:rsidR="00A22E22" w:rsidRPr="000F4FA8" w:rsidRDefault="00A22E22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lastRenderedPageBreak/>
        <w:t>Как сюрпризный момент к детям на занятие пришла кукла Маша, тем самым вызвав игровой интерес у детей.</w:t>
      </w:r>
    </w:p>
    <w:p w:rsidR="00A00ED5" w:rsidRPr="000F4FA8" w:rsidRDefault="00A00ED5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color w:val="1D1B11"/>
          <w:sz w:val="28"/>
          <w:szCs w:val="28"/>
        </w:rPr>
        <w:t>Упражнение «</w:t>
      </w:r>
      <w:r w:rsidR="00A22E22" w:rsidRPr="000F4FA8">
        <w:rPr>
          <w:color w:val="1D1B11"/>
          <w:sz w:val="28"/>
          <w:szCs w:val="28"/>
        </w:rPr>
        <w:t>Обвожу ладошки</w:t>
      </w:r>
      <w:r w:rsidRPr="000F4FA8">
        <w:rPr>
          <w:color w:val="1D1B11"/>
          <w:sz w:val="28"/>
          <w:szCs w:val="28"/>
        </w:rPr>
        <w:t>»</w:t>
      </w:r>
      <w:r w:rsidR="00A22E22" w:rsidRPr="000F4FA8">
        <w:rPr>
          <w:color w:val="1D1B11"/>
          <w:sz w:val="28"/>
          <w:szCs w:val="28"/>
        </w:rPr>
        <w:t xml:space="preserve"> </w:t>
      </w:r>
      <w:r w:rsidRPr="000F4FA8">
        <w:rPr>
          <w:color w:val="1D1B11"/>
          <w:sz w:val="28"/>
          <w:szCs w:val="28"/>
        </w:rPr>
        <w:t>направлено на развитие контроля в поведении, эмоциях.</w:t>
      </w:r>
    </w:p>
    <w:p w:rsidR="00CA0A9A" w:rsidRPr="000F4FA8" w:rsidRDefault="00A22E22" w:rsidP="000F4FA8">
      <w:pPr>
        <w:spacing w:line="360" w:lineRule="auto"/>
        <w:jc w:val="both"/>
        <w:rPr>
          <w:sz w:val="28"/>
          <w:szCs w:val="28"/>
          <w:u w:val="single"/>
        </w:rPr>
      </w:pPr>
      <w:r w:rsidRPr="000F4FA8">
        <w:rPr>
          <w:color w:val="1D1B11"/>
          <w:sz w:val="28"/>
          <w:szCs w:val="28"/>
        </w:rPr>
        <w:t>Пока пересыпается песок в песочных часах, ребенок должен несколько раз обвести левую ладонь правой рукой, правую ладонь левой рукой.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19</w:t>
      </w:r>
    </w:p>
    <w:p w:rsidR="005806F1" w:rsidRPr="000F4FA8" w:rsidRDefault="00A00ED5" w:rsidP="000F4FA8">
      <w:pPr>
        <w:spacing w:line="360" w:lineRule="auto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 xml:space="preserve"> </w:t>
      </w:r>
      <w:r w:rsidR="005806F1" w:rsidRPr="000F4FA8">
        <w:rPr>
          <w:color w:val="1D1B11"/>
          <w:sz w:val="28"/>
          <w:szCs w:val="28"/>
        </w:rPr>
        <w:t xml:space="preserve">Игра </w:t>
      </w:r>
      <w:r w:rsidRPr="000F4FA8">
        <w:rPr>
          <w:color w:val="1D1B11"/>
          <w:sz w:val="28"/>
          <w:szCs w:val="28"/>
        </w:rPr>
        <w:t>«</w:t>
      </w:r>
      <w:r w:rsidR="00A22E22" w:rsidRPr="000F4FA8">
        <w:rPr>
          <w:color w:val="1D1B11"/>
          <w:sz w:val="28"/>
          <w:szCs w:val="28"/>
        </w:rPr>
        <w:t>Мы - маленькие обезьянки</w:t>
      </w:r>
      <w:r w:rsidRPr="000F4FA8">
        <w:rPr>
          <w:color w:val="1D1B11"/>
          <w:sz w:val="28"/>
          <w:szCs w:val="28"/>
        </w:rPr>
        <w:t>»</w:t>
      </w:r>
      <w:r w:rsidR="00A22E22" w:rsidRPr="000F4FA8">
        <w:rPr>
          <w:color w:val="1D1B11"/>
          <w:sz w:val="28"/>
          <w:szCs w:val="28"/>
        </w:rPr>
        <w:t xml:space="preserve">. </w:t>
      </w:r>
    </w:p>
    <w:p w:rsidR="00A00ED5" w:rsidRPr="000F4FA8" w:rsidRDefault="00A00ED5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Цель упражнения: формирование навыков позитивного общения </w:t>
      </w:r>
      <w:proofErr w:type="gramStart"/>
      <w:r w:rsidRPr="000F4FA8">
        <w:rPr>
          <w:sz w:val="28"/>
          <w:szCs w:val="28"/>
        </w:rPr>
        <w:t>со</w:t>
      </w:r>
      <w:proofErr w:type="gramEnd"/>
      <w:r w:rsidRPr="000F4FA8">
        <w:rPr>
          <w:sz w:val="28"/>
          <w:szCs w:val="28"/>
        </w:rPr>
        <w:t xml:space="preserve"> взрослыми и сверстниками.</w:t>
      </w:r>
    </w:p>
    <w:p w:rsidR="00A22E22" w:rsidRPr="000F4FA8" w:rsidRDefault="00A22E22" w:rsidP="000F4FA8">
      <w:pPr>
        <w:pStyle w:val="a3"/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Упражнение выполняют под музыку. Дети стоят по кругу, по сигналу взрослого «Раз!» берутся за мочки ушей, высовывают язык, прыгают то на левой, то на правой ноге.</w:t>
      </w:r>
    </w:p>
    <w:p w:rsidR="00A22E22" w:rsidRPr="000F4FA8" w:rsidRDefault="00A22E22" w:rsidP="000F4FA8">
      <w:pPr>
        <w:pStyle w:val="a3"/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И  в заключении вновь сюрпризный момент от куклы Маши</w:t>
      </w:r>
      <w:r w:rsidR="00261530" w:rsidRPr="000F4FA8">
        <w:rPr>
          <w:color w:val="1D1B11"/>
          <w:sz w:val="28"/>
          <w:szCs w:val="28"/>
        </w:rPr>
        <w:t xml:space="preserve"> </w:t>
      </w:r>
      <w:r w:rsidR="005806F1" w:rsidRPr="000F4FA8">
        <w:rPr>
          <w:color w:val="1D1B11"/>
          <w:sz w:val="28"/>
          <w:szCs w:val="28"/>
        </w:rPr>
        <w:t>–</w:t>
      </w:r>
      <w:r w:rsidR="00261530" w:rsidRPr="000F4FA8">
        <w:rPr>
          <w:color w:val="1D1B11"/>
          <w:sz w:val="28"/>
          <w:szCs w:val="28"/>
        </w:rPr>
        <w:t xml:space="preserve"> </w:t>
      </w:r>
      <w:r w:rsidR="005806F1" w:rsidRPr="000F4FA8">
        <w:rPr>
          <w:color w:val="1D1B11"/>
          <w:sz w:val="28"/>
          <w:szCs w:val="28"/>
        </w:rPr>
        <w:t xml:space="preserve">дети получили </w:t>
      </w:r>
      <w:r w:rsidRPr="000F4FA8">
        <w:rPr>
          <w:color w:val="1D1B11"/>
          <w:sz w:val="28"/>
          <w:szCs w:val="28"/>
        </w:rPr>
        <w:t>сладкие призы.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20</w:t>
      </w:r>
    </w:p>
    <w:p w:rsidR="00261530" w:rsidRPr="000F4FA8" w:rsidRDefault="00261530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Группа «Аленьк</w:t>
      </w:r>
      <w:r w:rsidR="00A00ED5" w:rsidRPr="000F4FA8">
        <w:rPr>
          <w:sz w:val="28"/>
          <w:szCs w:val="28"/>
        </w:rPr>
        <w:t>ий цветочек» - подготовительная, логопедическая</w:t>
      </w:r>
    </w:p>
    <w:p w:rsidR="00261530" w:rsidRPr="000F4FA8" w:rsidRDefault="00261530" w:rsidP="000F4FA8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Дети</w:t>
      </w:r>
      <w:r w:rsidR="009907E9" w:rsidRPr="000F4FA8">
        <w:rPr>
          <w:sz w:val="28"/>
          <w:szCs w:val="28"/>
        </w:rPr>
        <w:t>,</w:t>
      </w:r>
      <w:r w:rsidRPr="000F4FA8">
        <w:rPr>
          <w:sz w:val="28"/>
          <w:szCs w:val="28"/>
        </w:rPr>
        <w:t xml:space="preserve"> стоя в кругу и держась за </w:t>
      </w:r>
      <w:proofErr w:type="gramStart"/>
      <w:r w:rsidRPr="000F4FA8">
        <w:rPr>
          <w:sz w:val="28"/>
          <w:szCs w:val="28"/>
        </w:rPr>
        <w:t>руки</w:t>
      </w:r>
      <w:proofErr w:type="gramEnd"/>
      <w:r w:rsidRPr="000F4FA8">
        <w:rPr>
          <w:sz w:val="28"/>
          <w:szCs w:val="28"/>
        </w:rPr>
        <w:t xml:space="preserve"> произносят </w:t>
      </w:r>
      <w:proofErr w:type="spellStart"/>
      <w:r w:rsidRPr="000F4FA8">
        <w:rPr>
          <w:sz w:val="28"/>
          <w:szCs w:val="28"/>
        </w:rPr>
        <w:t>закличку</w:t>
      </w:r>
      <w:proofErr w:type="spellEnd"/>
      <w:r w:rsidRPr="000F4FA8">
        <w:rPr>
          <w:sz w:val="28"/>
          <w:szCs w:val="28"/>
        </w:rPr>
        <w:t xml:space="preserve"> о дружбе, доброте друг к другу.</w:t>
      </w:r>
    </w:p>
    <w:p w:rsidR="00261530" w:rsidRPr="000F4FA8" w:rsidRDefault="00A00ED5" w:rsidP="000F4FA8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261530" w:rsidRPr="000F4FA8">
        <w:rPr>
          <w:color w:val="1D1B11"/>
          <w:sz w:val="28"/>
          <w:szCs w:val="28"/>
        </w:rPr>
        <w:t>Повторяем и показываем</w:t>
      </w:r>
      <w:r w:rsidRPr="000F4FA8">
        <w:rPr>
          <w:color w:val="1D1B11"/>
          <w:sz w:val="28"/>
          <w:szCs w:val="28"/>
        </w:rPr>
        <w:t>»</w:t>
      </w:r>
      <w:r w:rsidR="00261530" w:rsidRPr="000F4FA8">
        <w:rPr>
          <w:color w:val="1D1B11"/>
          <w:sz w:val="28"/>
          <w:szCs w:val="28"/>
        </w:rPr>
        <w:t>. Педагог читает стихотворение и просит показывать детей то, что они слышат</w:t>
      </w:r>
      <w:r w:rsidRPr="000F4FA8">
        <w:rPr>
          <w:color w:val="1D1B11"/>
          <w:sz w:val="28"/>
          <w:szCs w:val="28"/>
        </w:rPr>
        <w:t>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21</w:t>
      </w:r>
    </w:p>
    <w:p w:rsidR="00A00ED5" w:rsidRPr="000F4FA8" w:rsidRDefault="00A00ED5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color w:val="1D1B11"/>
          <w:sz w:val="28"/>
          <w:szCs w:val="28"/>
        </w:rPr>
        <w:t>«</w:t>
      </w:r>
      <w:r w:rsidR="00261530" w:rsidRPr="000F4FA8">
        <w:rPr>
          <w:color w:val="1D1B11"/>
          <w:sz w:val="28"/>
          <w:szCs w:val="28"/>
        </w:rPr>
        <w:t>Рисуем стихотворение</w:t>
      </w:r>
      <w:r w:rsidRPr="000F4FA8">
        <w:rPr>
          <w:color w:val="1D1B11"/>
          <w:sz w:val="28"/>
          <w:szCs w:val="28"/>
        </w:rPr>
        <w:t>»</w:t>
      </w:r>
      <w:r w:rsidR="00261530" w:rsidRPr="000F4FA8">
        <w:rPr>
          <w:color w:val="1D1B11"/>
          <w:sz w:val="28"/>
          <w:szCs w:val="28"/>
        </w:rPr>
        <w:t xml:space="preserve">. </w:t>
      </w:r>
      <w:r w:rsidRPr="000F4FA8">
        <w:rPr>
          <w:sz w:val="28"/>
          <w:szCs w:val="28"/>
        </w:rPr>
        <w:t>Цель: формирование самоконтроля.</w:t>
      </w:r>
    </w:p>
    <w:p w:rsidR="00261530" w:rsidRPr="000F4FA8" w:rsidRDefault="00261530" w:rsidP="000F4FA8">
      <w:pPr>
        <w:pStyle w:val="a3"/>
        <w:spacing w:line="360" w:lineRule="auto"/>
        <w:ind w:left="0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t>Воспитатель читает стихотворение целиком, потом просит детей повторить его хором по строчке, нарисовать.</w:t>
      </w:r>
    </w:p>
    <w:p w:rsidR="00261530" w:rsidRPr="000F4FA8" w:rsidRDefault="00261530" w:rsidP="000F4FA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Сюрпризный момент за старание и внимание – орешки от белочки.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Слайд 22 </w:t>
      </w:r>
    </w:p>
    <w:p w:rsidR="00261530" w:rsidRPr="000F4FA8" w:rsidRDefault="00261530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Группа «Ромашка» </w:t>
      </w:r>
      <w:r w:rsidR="00A00ED5" w:rsidRPr="000F4FA8">
        <w:rPr>
          <w:sz w:val="28"/>
          <w:szCs w:val="28"/>
        </w:rPr>
        <w:t>- логопедическая</w:t>
      </w:r>
    </w:p>
    <w:p w:rsidR="00261530" w:rsidRPr="000F4FA8" w:rsidRDefault="00261530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Объяснение педагога, перед выполнением задания, а затем точное выполнение инструкции.</w:t>
      </w:r>
    </w:p>
    <w:p w:rsidR="003A1EC4" w:rsidRPr="000F4FA8" w:rsidRDefault="00A00ED5" w:rsidP="000F4FA8">
      <w:pPr>
        <w:spacing w:line="360" w:lineRule="auto"/>
        <w:jc w:val="both"/>
        <w:rPr>
          <w:color w:val="1D1B11"/>
          <w:sz w:val="28"/>
          <w:szCs w:val="28"/>
        </w:rPr>
      </w:pPr>
      <w:r w:rsidRPr="000F4FA8">
        <w:rPr>
          <w:color w:val="1D1B11"/>
          <w:sz w:val="28"/>
          <w:szCs w:val="28"/>
        </w:rPr>
        <w:lastRenderedPageBreak/>
        <w:t>«</w:t>
      </w:r>
      <w:r w:rsidR="003A1EC4" w:rsidRPr="000F4FA8">
        <w:rPr>
          <w:color w:val="1D1B11"/>
          <w:sz w:val="28"/>
          <w:szCs w:val="28"/>
        </w:rPr>
        <w:t>Разноцветные круги</w:t>
      </w:r>
      <w:r w:rsidRPr="000F4FA8">
        <w:rPr>
          <w:color w:val="1D1B11"/>
          <w:sz w:val="28"/>
          <w:szCs w:val="28"/>
        </w:rPr>
        <w:t>»</w:t>
      </w:r>
      <w:r w:rsidR="003A1EC4" w:rsidRPr="000F4FA8">
        <w:rPr>
          <w:color w:val="1D1B11"/>
          <w:sz w:val="28"/>
          <w:szCs w:val="28"/>
        </w:rPr>
        <w:t>. Под музыку дети пальчиковыми красками рисуют разноцветные круги только указательными пальцами левой и правой руки.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23</w:t>
      </w:r>
    </w:p>
    <w:p w:rsidR="003A1EC4" w:rsidRPr="000F4FA8" w:rsidRDefault="003A1EC4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Физическое упражнение под названием: «</w:t>
      </w:r>
      <w:r w:rsidRPr="000F4FA8">
        <w:rPr>
          <w:color w:val="1D1B11"/>
          <w:sz w:val="28"/>
          <w:szCs w:val="28"/>
        </w:rPr>
        <w:t>Лежачий футбол». Дети лежат на ковриках на животе. Двое с одной стороны кабинета, двое с другой руками одновременно толкают два мяча, стараясь их столкнуть.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24</w:t>
      </w:r>
    </w:p>
    <w:p w:rsidR="003A1EC4" w:rsidRPr="000F4FA8" w:rsidRDefault="003A1EC4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Был проведен семинар с педагогами на тему: «Особенности работы с </w:t>
      </w:r>
      <w:proofErr w:type="spellStart"/>
      <w:r w:rsidRPr="000F4FA8">
        <w:rPr>
          <w:sz w:val="28"/>
          <w:szCs w:val="28"/>
        </w:rPr>
        <w:t>гиперактивными</w:t>
      </w:r>
      <w:proofErr w:type="spellEnd"/>
      <w:r w:rsidRPr="000F4FA8">
        <w:rPr>
          <w:sz w:val="28"/>
          <w:szCs w:val="28"/>
        </w:rPr>
        <w:t xml:space="preserve"> детьми». Где раскрывалось понятие</w:t>
      </w:r>
      <w:r w:rsidR="00BC3EA9">
        <w:rPr>
          <w:sz w:val="28"/>
          <w:szCs w:val="28"/>
        </w:rPr>
        <w:t xml:space="preserve"> </w:t>
      </w:r>
      <w:proofErr w:type="spellStart"/>
      <w:r w:rsidR="00BC3EA9">
        <w:rPr>
          <w:sz w:val="28"/>
          <w:szCs w:val="28"/>
        </w:rPr>
        <w:t>гиперактивности</w:t>
      </w:r>
      <w:proofErr w:type="spellEnd"/>
      <w:r w:rsidRPr="000F4FA8">
        <w:rPr>
          <w:sz w:val="28"/>
          <w:szCs w:val="28"/>
        </w:rPr>
        <w:t xml:space="preserve">, </w:t>
      </w:r>
      <w:r w:rsidR="009907E9" w:rsidRPr="000F4FA8">
        <w:rPr>
          <w:sz w:val="28"/>
          <w:szCs w:val="28"/>
        </w:rPr>
        <w:t>критерии, признаки по каждому</w:t>
      </w:r>
      <w:r w:rsidRPr="000F4FA8">
        <w:rPr>
          <w:sz w:val="28"/>
          <w:szCs w:val="28"/>
        </w:rPr>
        <w:t xml:space="preserve"> </w:t>
      </w:r>
      <w:r w:rsidR="009907E9" w:rsidRPr="000F4FA8">
        <w:rPr>
          <w:sz w:val="28"/>
          <w:szCs w:val="28"/>
        </w:rPr>
        <w:t>возрасту</w:t>
      </w:r>
      <w:r w:rsidRPr="000F4FA8">
        <w:rPr>
          <w:sz w:val="28"/>
          <w:szCs w:val="28"/>
        </w:rPr>
        <w:t xml:space="preserve">, </w:t>
      </w:r>
      <w:r w:rsidR="009907E9" w:rsidRPr="000F4FA8">
        <w:rPr>
          <w:sz w:val="28"/>
          <w:szCs w:val="28"/>
        </w:rPr>
        <w:t xml:space="preserve">факторы, </w:t>
      </w:r>
      <w:r w:rsidR="00A00ED5" w:rsidRPr="000F4FA8">
        <w:rPr>
          <w:sz w:val="28"/>
          <w:szCs w:val="28"/>
        </w:rPr>
        <w:t xml:space="preserve">приводилась </w:t>
      </w:r>
      <w:r w:rsidR="009907E9" w:rsidRPr="000F4FA8">
        <w:rPr>
          <w:sz w:val="28"/>
          <w:szCs w:val="28"/>
        </w:rPr>
        <w:t xml:space="preserve">статистика, правила, </w:t>
      </w:r>
      <w:r w:rsidRPr="000F4FA8">
        <w:rPr>
          <w:sz w:val="28"/>
          <w:szCs w:val="28"/>
        </w:rPr>
        <w:t xml:space="preserve">методы и приемы по работе с </w:t>
      </w:r>
      <w:proofErr w:type="spellStart"/>
      <w:r w:rsidRPr="000F4FA8">
        <w:rPr>
          <w:sz w:val="28"/>
          <w:szCs w:val="28"/>
        </w:rPr>
        <w:t>гиперактивными</w:t>
      </w:r>
      <w:proofErr w:type="spellEnd"/>
      <w:r w:rsidRPr="000F4FA8">
        <w:rPr>
          <w:sz w:val="28"/>
          <w:szCs w:val="28"/>
        </w:rPr>
        <w:t xml:space="preserve"> детьми.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25</w:t>
      </w:r>
    </w:p>
    <w:p w:rsidR="009907E9" w:rsidRPr="000F4FA8" w:rsidRDefault="009907E9" w:rsidP="000F4FA8">
      <w:pPr>
        <w:spacing w:line="360" w:lineRule="auto"/>
        <w:jc w:val="both"/>
        <w:rPr>
          <w:sz w:val="28"/>
          <w:szCs w:val="28"/>
          <w:u w:val="single"/>
        </w:rPr>
      </w:pPr>
      <w:r w:rsidRPr="000F4FA8">
        <w:rPr>
          <w:sz w:val="28"/>
          <w:szCs w:val="28"/>
        </w:rPr>
        <w:t xml:space="preserve">Следующее </w:t>
      </w:r>
      <w:r w:rsidR="00A00ED5" w:rsidRPr="000F4FA8">
        <w:rPr>
          <w:sz w:val="28"/>
          <w:szCs w:val="28"/>
        </w:rPr>
        <w:t xml:space="preserve">немаловажное </w:t>
      </w:r>
      <w:r w:rsidRPr="000F4FA8">
        <w:rPr>
          <w:sz w:val="28"/>
          <w:szCs w:val="28"/>
        </w:rPr>
        <w:t>направление – работа с родителями</w:t>
      </w:r>
    </w:p>
    <w:p w:rsidR="009907E9" w:rsidRPr="000F4FA8" w:rsidRDefault="009907E9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В группах, где </w:t>
      </w:r>
      <w:proofErr w:type="gramStart"/>
      <w:r w:rsidRPr="000F4FA8">
        <w:rPr>
          <w:sz w:val="28"/>
          <w:szCs w:val="28"/>
        </w:rPr>
        <w:t xml:space="preserve">велась коррекционная работа </w:t>
      </w:r>
      <w:r w:rsidR="008B790E" w:rsidRPr="000F4FA8">
        <w:rPr>
          <w:sz w:val="28"/>
          <w:szCs w:val="28"/>
        </w:rPr>
        <w:t xml:space="preserve">в течение года </w:t>
      </w:r>
      <w:r w:rsidRPr="000F4FA8">
        <w:rPr>
          <w:sz w:val="28"/>
          <w:szCs w:val="28"/>
        </w:rPr>
        <w:t>помещалась</w:t>
      </w:r>
      <w:proofErr w:type="gramEnd"/>
      <w:r w:rsidRPr="000F4FA8">
        <w:rPr>
          <w:sz w:val="28"/>
          <w:szCs w:val="28"/>
        </w:rPr>
        <w:t xml:space="preserve"> информация в уголках для родителей, в виде папок-передвижек, </w:t>
      </w:r>
      <w:r w:rsidR="008B790E" w:rsidRPr="000F4FA8">
        <w:rPr>
          <w:sz w:val="28"/>
          <w:szCs w:val="28"/>
        </w:rPr>
        <w:t xml:space="preserve">функционировала </w:t>
      </w:r>
      <w:r w:rsidRPr="000F4FA8">
        <w:rPr>
          <w:sz w:val="28"/>
          <w:szCs w:val="28"/>
        </w:rPr>
        <w:t>рубрика под названием «Специалисты советуют».</w:t>
      </w:r>
    </w:p>
    <w:p w:rsidR="009907E9" w:rsidRPr="000F4FA8" w:rsidRDefault="008B790E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Были раскрыты с</w:t>
      </w:r>
      <w:r w:rsidR="009907E9" w:rsidRPr="000F4FA8">
        <w:rPr>
          <w:sz w:val="28"/>
          <w:szCs w:val="28"/>
        </w:rPr>
        <w:t>ледующие темы консультаций:</w:t>
      </w:r>
    </w:p>
    <w:p w:rsidR="009907E9" w:rsidRPr="000F4FA8" w:rsidRDefault="009907E9" w:rsidP="000F4FA8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0F4FA8">
        <w:rPr>
          <w:bCs/>
          <w:sz w:val="28"/>
          <w:szCs w:val="28"/>
        </w:rPr>
        <w:t xml:space="preserve">«Ребенок активный и </w:t>
      </w:r>
      <w:proofErr w:type="spellStart"/>
      <w:r w:rsidRPr="000F4FA8">
        <w:rPr>
          <w:bCs/>
          <w:sz w:val="28"/>
          <w:szCs w:val="28"/>
        </w:rPr>
        <w:t>гиперактивный</w:t>
      </w:r>
      <w:proofErr w:type="spellEnd"/>
      <w:r w:rsidRPr="000F4FA8">
        <w:rPr>
          <w:bCs/>
          <w:sz w:val="28"/>
          <w:szCs w:val="28"/>
        </w:rPr>
        <w:t>. В чем разница?»;</w:t>
      </w:r>
    </w:p>
    <w:p w:rsidR="009907E9" w:rsidRPr="000F4FA8" w:rsidRDefault="009907E9" w:rsidP="000F4FA8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0F4FA8">
        <w:rPr>
          <w:bCs/>
          <w:sz w:val="28"/>
          <w:szCs w:val="28"/>
        </w:rPr>
        <w:t xml:space="preserve">«Причины </w:t>
      </w:r>
      <w:proofErr w:type="spellStart"/>
      <w:r w:rsidRPr="000F4FA8">
        <w:rPr>
          <w:bCs/>
          <w:sz w:val="28"/>
          <w:szCs w:val="28"/>
        </w:rPr>
        <w:t>гиперактивности</w:t>
      </w:r>
      <w:proofErr w:type="spellEnd"/>
      <w:r w:rsidRPr="000F4FA8">
        <w:rPr>
          <w:bCs/>
          <w:sz w:val="28"/>
          <w:szCs w:val="28"/>
        </w:rPr>
        <w:t xml:space="preserve"> у детей»;</w:t>
      </w:r>
    </w:p>
    <w:p w:rsidR="009907E9" w:rsidRPr="000F4FA8" w:rsidRDefault="009907E9" w:rsidP="000F4FA8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0F4FA8">
        <w:rPr>
          <w:bCs/>
          <w:sz w:val="28"/>
          <w:szCs w:val="28"/>
        </w:rPr>
        <w:t>«</w:t>
      </w:r>
      <w:proofErr w:type="spellStart"/>
      <w:r w:rsidRPr="000F4FA8">
        <w:rPr>
          <w:bCs/>
          <w:sz w:val="28"/>
          <w:szCs w:val="28"/>
        </w:rPr>
        <w:t>Неучидчивый</w:t>
      </w:r>
      <w:proofErr w:type="spellEnd"/>
      <w:r w:rsidRPr="000F4FA8">
        <w:rPr>
          <w:bCs/>
          <w:sz w:val="28"/>
          <w:szCs w:val="28"/>
        </w:rPr>
        <w:t xml:space="preserve"> ребенок»;</w:t>
      </w:r>
    </w:p>
    <w:p w:rsidR="009907E9" w:rsidRPr="000F4FA8" w:rsidRDefault="009907E9" w:rsidP="000F4FA8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0F4FA8">
        <w:rPr>
          <w:bCs/>
          <w:sz w:val="28"/>
          <w:szCs w:val="28"/>
        </w:rPr>
        <w:t xml:space="preserve">«Игры и упражнения для коррекции </w:t>
      </w:r>
      <w:proofErr w:type="spellStart"/>
      <w:r w:rsidRPr="000F4FA8">
        <w:rPr>
          <w:bCs/>
          <w:sz w:val="28"/>
          <w:szCs w:val="28"/>
        </w:rPr>
        <w:t>гиперактивного</w:t>
      </w:r>
      <w:proofErr w:type="spellEnd"/>
      <w:r w:rsidRPr="000F4FA8">
        <w:rPr>
          <w:bCs/>
          <w:sz w:val="28"/>
          <w:szCs w:val="28"/>
        </w:rPr>
        <w:t xml:space="preserve"> поведения»;</w:t>
      </w:r>
    </w:p>
    <w:p w:rsidR="009907E9" w:rsidRPr="000F4FA8" w:rsidRDefault="009907E9" w:rsidP="000F4FA8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0F4FA8">
        <w:rPr>
          <w:bCs/>
          <w:sz w:val="28"/>
          <w:szCs w:val="28"/>
        </w:rPr>
        <w:t xml:space="preserve">«Подвижный, </w:t>
      </w:r>
      <w:proofErr w:type="spellStart"/>
      <w:r w:rsidRPr="000F4FA8">
        <w:rPr>
          <w:bCs/>
          <w:sz w:val="28"/>
          <w:szCs w:val="28"/>
        </w:rPr>
        <w:t>гиперактивный</w:t>
      </w:r>
      <w:proofErr w:type="spellEnd"/>
      <w:r w:rsidRPr="000F4FA8">
        <w:rPr>
          <w:bCs/>
          <w:sz w:val="28"/>
          <w:szCs w:val="28"/>
        </w:rPr>
        <w:t>, несносный…»;</w:t>
      </w:r>
    </w:p>
    <w:p w:rsidR="009907E9" w:rsidRPr="000F4FA8" w:rsidRDefault="009907E9" w:rsidP="000F4FA8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0F4FA8">
        <w:rPr>
          <w:bCs/>
          <w:sz w:val="28"/>
          <w:szCs w:val="28"/>
        </w:rPr>
        <w:t xml:space="preserve">«Диета для </w:t>
      </w:r>
      <w:proofErr w:type="spellStart"/>
      <w:r w:rsidRPr="000F4FA8">
        <w:rPr>
          <w:bCs/>
          <w:sz w:val="28"/>
          <w:szCs w:val="28"/>
        </w:rPr>
        <w:t>гиперактивных</w:t>
      </w:r>
      <w:proofErr w:type="spellEnd"/>
      <w:r w:rsidRPr="000F4FA8">
        <w:rPr>
          <w:bCs/>
          <w:sz w:val="28"/>
          <w:szCs w:val="28"/>
        </w:rPr>
        <w:t xml:space="preserve"> детей».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26</w:t>
      </w:r>
    </w:p>
    <w:p w:rsidR="009907E9" w:rsidRPr="000F4FA8" w:rsidRDefault="009907E9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Также проводилось анкетирование родителей</w:t>
      </w:r>
      <w:r w:rsidR="002808B6" w:rsidRPr="000F4FA8">
        <w:rPr>
          <w:sz w:val="28"/>
          <w:szCs w:val="28"/>
        </w:rPr>
        <w:t xml:space="preserve">. Вниманию родителей была предложена анкета для заполнения: «Ребенок глазами родителей» /в начале и в конце года/. В начале года для того чтобы выявить детей с </w:t>
      </w:r>
      <w:proofErr w:type="spellStart"/>
      <w:r w:rsidR="00BC3EA9">
        <w:rPr>
          <w:sz w:val="28"/>
          <w:szCs w:val="28"/>
        </w:rPr>
        <w:t>гиперактивностью</w:t>
      </w:r>
      <w:proofErr w:type="spellEnd"/>
      <w:r w:rsidR="00BC3EA9">
        <w:rPr>
          <w:sz w:val="28"/>
          <w:szCs w:val="28"/>
        </w:rPr>
        <w:t xml:space="preserve"> </w:t>
      </w:r>
      <w:r w:rsidR="002808B6" w:rsidRPr="000F4FA8">
        <w:rPr>
          <w:sz w:val="28"/>
          <w:szCs w:val="28"/>
        </w:rPr>
        <w:t xml:space="preserve">и наметить дальнейшие этапы работы. На конец года с целью проанализировать снизился ли уровень  детей с </w:t>
      </w:r>
      <w:proofErr w:type="spellStart"/>
      <w:r w:rsidR="002808B6" w:rsidRPr="000F4FA8">
        <w:rPr>
          <w:sz w:val="28"/>
          <w:szCs w:val="28"/>
        </w:rPr>
        <w:t>гиперактивностью</w:t>
      </w:r>
      <w:proofErr w:type="spellEnd"/>
      <w:r w:rsidR="002808B6" w:rsidRPr="000F4FA8">
        <w:rPr>
          <w:sz w:val="28"/>
          <w:szCs w:val="28"/>
        </w:rPr>
        <w:t xml:space="preserve"> по сравнению с началом учебного года</w:t>
      </w:r>
      <w:r w:rsidR="008B790E" w:rsidRPr="000F4FA8">
        <w:rPr>
          <w:sz w:val="28"/>
          <w:szCs w:val="28"/>
        </w:rPr>
        <w:t>.</w:t>
      </w:r>
    </w:p>
    <w:p w:rsidR="009907E9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lastRenderedPageBreak/>
        <w:t>Слайд 27</w:t>
      </w:r>
    </w:p>
    <w:p w:rsidR="002808B6" w:rsidRPr="000F4FA8" w:rsidRDefault="00A00ED5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Проводились и</w:t>
      </w:r>
      <w:r w:rsidR="002808B6" w:rsidRPr="000F4FA8">
        <w:rPr>
          <w:sz w:val="28"/>
          <w:szCs w:val="28"/>
        </w:rPr>
        <w:t xml:space="preserve">ндивидуальные консультации с родителями </w:t>
      </w:r>
      <w:proofErr w:type="spellStart"/>
      <w:r w:rsidR="002808B6" w:rsidRPr="000F4FA8">
        <w:rPr>
          <w:sz w:val="28"/>
          <w:szCs w:val="28"/>
        </w:rPr>
        <w:t>гиперактивных</w:t>
      </w:r>
      <w:proofErr w:type="spellEnd"/>
      <w:r w:rsidR="002808B6" w:rsidRPr="000F4FA8">
        <w:rPr>
          <w:sz w:val="28"/>
          <w:szCs w:val="28"/>
        </w:rPr>
        <w:t xml:space="preserve"> детей.</w:t>
      </w:r>
    </w:p>
    <w:p w:rsidR="00CA0A9A" w:rsidRPr="000F4FA8" w:rsidRDefault="009907E9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28</w:t>
      </w:r>
    </w:p>
    <w:p w:rsidR="002808B6" w:rsidRPr="000F4FA8" w:rsidRDefault="004938E6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Осуществлялась </w:t>
      </w:r>
      <w:r w:rsidR="002808B6" w:rsidRPr="000F4FA8">
        <w:rPr>
          <w:sz w:val="28"/>
          <w:szCs w:val="28"/>
        </w:rPr>
        <w:t>работа по обучению родителей игровым приемам. Предла</w:t>
      </w:r>
      <w:r w:rsidRPr="000F4FA8">
        <w:rPr>
          <w:sz w:val="28"/>
          <w:szCs w:val="28"/>
        </w:rPr>
        <w:t>гались игры на развитие внимания</w:t>
      </w:r>
      <w:r w:rsidR="002808B6" w:rsidRPr="000F4FA8">
        <w:rPr>
          <w:sz w:val="28"/>
          <w:szCs w:val="28"/>
        </w:rPr>
        <w:t xml:space="preserve">: «Найди такой же», «Красный, желтый, </w:t>
      </w:r>
      <w:r w:rsidRPr="000F4FA8">
        <w:rPr>
          <w:sz w:val="28"/>
          <w:szCs w:val="28"/>
        </w:rPr>
        <w:t>зеленый» и т.д.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29</w:t>
      </w:r>
    </w:p>
    <w:p w:rsidR="002808B6" w:rsidRPr="000F4FA8" w:rsidRDefault="00A00ED5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На </w:t>
      </w:r>
      <w:r w:rsidR="004938E6" w:rsidRPr="000F4FA8">
        <w:rPr>
          <w:sz w:val="28"/>
          <w:szCs w:val="28"/>
        </w:rPr>
        <w:t>следующем слайде можно увидеть с</w:t>
      </w:r>
      <w:r w:rsidRPr="000F4FA8">
        <w:rPr>
          <w:sz w:val="28"/>
          <w:szCs w:val="28"/>
        </w:rPr>
        <w:t>овместную</w:t>
      </w:r>
      <w:r w:rsidR="002808B6" w:rsidRPr="000F4FA8">
        <w:rPr>
          <w:sz w:val="28"/>
          <w:szCs w:val="28"/>
        </w:rPr>
        <w:t xml:space="preserve"> деятельность </w:t>
      </w:r>
      <w:proofErr w:type="spellStart"/>
      <w:r w:rsidR="00BC3EA9">
        <w:rPr>
          <w:sz w:val="28"/>
          <w:szCs w:val="28"/>
        </w:rPr>
        <w:t>гипеактивного</w:t>
      </w:r>
      <w:proofErr w:type="spellEnd"/>
      <w:r w:rsidR="00BC3EA9">
        <w:rPr>
          <w:sz w:val="28"/>
          <w:szCs w:val="28"/>
        </w:rPr>
        <w:t xml:space="preserve"> </w:t>
      </w:r>
      <w:r w:rsidR="002808B6" w:rsidRPr="000F4FA8">
        <w:rPr>
          <w:sz w:val="28"/>
          <w:szCs w:val="28"/>
        </w:rPr>
        <w:t>ребенка с мамой. Выполнение аппликации с и</w:t>
      </w:r>
      <w:r w:rsidR="00170318" w:rsidRPr="000F4FA8">
        <w:rPr>
          <w:sz w:val="28"/>
          <w:szCs w:val="28"/>
        </w:rPr>
        <w:t xml:space="preserve">спользованием разного материала (макаронные изделия, крупы, клейкая </w:t>
      </w:r>
      <w:r w:rsidRPr="000F4FA8">
        <w:rPr>
          <w:sz w:val="28"/>
          <w:szCs w:val="28"/>
        </w:rPr>
        <w:t xml:space="preserve">цветная </w:t>
      </w:r>
      <w:r w:rsidR="00170318" w:rsidRPr="000F4FA8">
        <w:rPr>
          <w:sz w:val="28"/>
          <w:szCs w:val="28"/>
        </w:rPr>
        <w:t>пленка</w:t>
      </w:r>
      <w:r w:rsidR="004938E6" w:rsidRPr="000F4FA8">
        <w:rPr>
          <w:sz w:val="28"/>
          <w:szCs w:val="28"/>
        </w:rPr>
        <w:t>, цветная бумага</w:t>
      </w:r>
      <w:r w:rsidRPr="000F4FA8">
        <w:rPr>
          <w:sz w:val="28"/>
          <w:szCs w:val="28"/>
        </w:rPr>
        <w:t xml:space="preserve"> и т.д</w:t>
      </w:r>
      <w:r w:rsidR="004938E6" w:rsidRPr="000F4FA8">
        <w:rPr>
          <w:sz w:val="28"/>
          <w:szCs w:val="28"/>
        </w:rPr>
        <w:t>.)</w:t>
      </w:r>
      <w:r w:rsidR="00AB06D6" w:rsidRPr="000F4FA8">
        <w:rPr>
          <w:sz w:val="28"/>
          <w:szCs w:val="28"/>
        </w:rPr>
        <w:t xml:space="preserve"> В данном случае мы видим: «Панно из круп».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30</w:t>
      </w:r>
    </w:p>
    <w:p w:rsidR="00AB06D6" w:rsidRPr="000F4FA8" w:rsidRDefault="00AB06D6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Обучение родителей </w:t>
      </w:r>
      <w:proofErr w:type="spellStart"/>
      <w:r w:rsidR="00BC3EA9">
        <w:rPr>
          <w:sz w:val="28"/>
          <w:szCs w:val="28"/>
        </w:rPr>
        <w:t>гиперактивного</w:t>
      </w:r>
      <w:proofErr w:type="spellEnd"/>
      <w:r w:rsidR="00BC3EA9">
        <w:rPr>
          <w:sz w:val="28"/>
          <w:szCs w:val="28"/>
        </w:rPr>
        <w:t xml:space="preserve"> </w:t>
      </w:r>
      <w:r w:rsidRPr="000F4FA8">
        <w:rPr>
          <w:sz w:val="28"/>
          <w:szCs w:val="28"/>
        </w:rPr>
        <w:t xml:space="preserve">ребенка приему релаксации: «Волшебный сон». Звучит спокойная музыка, мама говорит спокойным, ласковым голосом заученный текст и поглаживает </w:t>
      </w:r>
      <w:r w:rsidR="00A00ED5" w:rsidRPr="000F4FA8">
        <w:rPr>
          <w:sz w:val="28"/>
          <w:szCs w:val="28"/>
        </w:rPr>
        <w:t xml:space="preserve">нежно </w:t>
      </w:r>
      <w:r w:rsidRPr="000F4FA8">
        <w:rPr>
          <w:sz w:val="28"/>
          <w:szCs w:val="28"/>
        </w:rPr>
        <w:t xml:space="preserve">своего ребенка. 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31</w:t>
      </w:r>
    </w:p>
    <w:p w:rsidR="00FA722D" w:rsidRPr="000F4FA8" w:rsidRDefault="00FA722D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Констатирующий этап. Сравнительный анализ анкетирова</w:t>
      </w:r>
      <w:r w:rsidR="004938E6" w:rsidRPr="000F4FA8">
        <w:rPr>
          <w:sz w:val="28"/>
          <w:szCs w:val="28"/>
        </w:rPr>
        <w:t>ния</w:t>
      </w:r>
      <w:r w:rsidR="00BC3EA9">
        <w:rPr>
          <w:sz w:val="28"/>
          <w:szCs w:val="28"/>
        </w:rPr>
        <w:t xml:space="preserve"> «Ребенок глазами педагога». </w:t>
      </w:r>
      <w:r w:rsidRPr="000F4FA8">
        <w:rPr>
          <w:sz w:val="28"/>
          <w:szCs w:val="28"/>
        </w:rPr>
        <w:t>На этом слайде можно отследить и сравнить результаты (на начало и конец учебного года). В таблице отражены данные в количественном и процентном соотношении.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32</w:t>
      </w:r>
    </w:p>
    <w:p w:rsidR="00FA722D" w:rsidRPr="000F4FA8" w:rsidRDefault="00FA722D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А здесь как бы подтверждение выше сказанному уже в виде графика, удобно для просмотра. </w:t>
      </w:r>
    </w:p>
    <w:p w:rsidR="00FA722D" w:rsidRPr="000F4FA8" w:rsidRDefault="00FA722D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По данным педагогов, отслеживая результаты на начало и конец учебного года - снизилось количество детей с </w:t>
      </w:r>
      <w:proofErr w:type="spellStart"/>
      <w:r w:rsidR="006F1721" w:rsidRPr="000F4FA8">
        <w:rPr>
          <w:sz w:val="28"/>
          <w:szCs w:val="28"/>
        </w:rPr>
        <w:t>гиперактивностью</w:t>
      </w:r>
      <w:proofErr w:type="spellEnd"/>
      <w:r w:rsidR="006F1721" w:rsidRPr="000F4FA8">
        <w:rPr>
          <w:sz w:val="28"/>
          <w:szCs w:val="28"/>
        </w:rPr>
        <w:t xml:space="preserve"> </w:t>
      </w:r>
      <w:r w:rsidRPr="000F4FA8">
        <w:rPr>
          <w:sz w:val="28"/>
          <w:szCs w:val="28"/>
        </w:rPr>
        <w:t>на 13 человек – 14%.</w:t>
      </w:r>
    </w:p>
    <w:p w:rsidR="00CA0A9A" w:rsidRPr="000F4FA8" w:rsidRDefault="00CA0A9A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33</w:t>
      </w:r>
      <w:r w:rsidR="00FA722D" w:rsidRPr="000F4FA8">
        <w:rPr>
          <w:sz w:val="28"/>
          <w:szCs w:val="28"/>
        </w:rPr>
        <w:t>, 34</w:t>
      </w:r>
    </w:p>
    <w:p w:rsidR="006F1721" w:rsidRPr="000F4FA8" w:rsidRDefault="006F1721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Параллельно проводилось анкетирование родителей.</w:t>
      </w:r>
    </w:p>
    <w:p w:rsidR="00FA722D" w:rsidRPr="000F4FA8" w:rsidRDefault="00FA722D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 xml:space="preserve">Сравнительный анализ анкетирования: «Ребенок глазами родителей». Также с помощью таблицы, а затем и графика можно отследить и сравнить </w:t>
      </w:r>
      <w:r w:rsidRPr="000F4FA8">
        <w:rPr>
          <w:sz w:val="28"/>
          <w:szCs w:val="28"/>
        </w:rPr>
        <w:lastRenderedPageBreak/>
        <w:t>результаты (на начало и конец учебного года). Из анкетирования родителей также видно снижение количественного состава детей с СДВГ на 6 человек – 4%, что тоже радует.</w:t>
      </w:r>
    </w:p>
    <w:p w:rsidR="00CA0A9A" w:rsidRPr="000F4FA8" w:rsidRDefault="00FA722D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Слайд 35</w:t>
      </w:r>
    </w:p>
    <w:p w:rsidR="008A5DE2" w:rsidRPr="000F4FA8" w:rsidRDefault="008A5DE2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П</w:t>
      </w:r>
      <w:r w:rsidR="00FA722D" w:rsidRPr="000F4FA8">
        <w:rPr>
          <w:sz w:val="28"/>
          <w:szCs w:val="28"/>
        </w:rPr>
        <w:t xml:space="preserve">рактический </w:t>
      </w:r>
      <w:r w:rsidRPr="000F4FA8">
        <w:rPr>
          <w:sz w:val="28"/>
          <w:szCs w:val="28"/>
        </w:rPr>
        <w:t xml:space="preserve"> результат</w:t>
      </w:r>
    </w:p>
    <w:p w:rsidR="008A5DE2" w:rsidRPr="000F4FA8" w:rsidRDefault="008A5DE2" w:rsidP="000F4FA8">
      <w:pPr>
        <w:spacing w:line="360" w:lineRule="auto"/>
        <w:jc w:val="both"/>
        <w:rPr>
          <w:sz w:val="28"/>
          <w:szCs w:val="28"/>
        </w:rPr>
      </w:pPr>
      <w:r w:rsidRPr="000F4FA8">
        <w:rPr>
          <w:sz w:val="28"/>
          <w:szCs w:val="28"/>
        </w:rPr>
        <w:t>В результате проведенн</w:t>
      </w:r>
      <w:r w:rsidR="006F1721" w:rsidRPr="000F4FA8">
        <w:rPr>
          <w:sz w:val="28"/>
          <w:szCs w:val="28"/>
        </w:rPr>
        <w:t xml:space="preserve">ой работы у </w:t>
      </w:r>
      <w:proofErr w:type="spellStart"/>
      <w:r w:rsidR="006F1721" w:rsidRPr="000F4FA8">
        <w:rPr>
          <w:sz w:val="28"/>
          <w:szCs w:val="28"/>
        </w:rPr>
        <w:t>гиперактивных</w:t>
      </w:r>
      <w:proofErr w:type="spellEnd"/>
      <w:r w:rsidR="006F1721" w:rsidRPr="000F4FA8">
        <w:rPr>
          <w:sz w:val="28"/>
          <w:szCs w:val="28"/>
        </w:rPr>
        <w:t xml:space="preserve"> детей:</w:t>
      </w:r>
    </w:p>
    <w:p w:rsidR="00504B07" w:rsidRPr="000F4FA8" w:rsidRDefault="006F1721" w:rsidP="000F4FA8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в</w:t>
      </w:r>
      <w:r w:rsidR="00FA722D" w:rsidRPr="000F4FA8">
        <w:rPr>
          <w:bCs/>
          <w:sz w:val="28"/>
          <w:szCs w:val="28"/>
        </w:rPr>
        <w:t xml:space="preserve">нимание стало более устойчивым; </w:t>
      </w:r>
    </w:p>
    <w:p w:rsidR="00504B07" w:rsidRPr="000F4FA8" w:rsidRDefault="006F1721" w:rsidP="000F4FA8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с</w:t>
      </w:r>
      <w:r w:rsidR="00FA722D" w:rsidRPr="000F4FA8">
        <w:rPr>
          <w:bCs/>
          <w:sz w:val="28"/>
          <w:szCs w:val="28"/>
        </w:rPr>
        <w:t xml:space="preserve">низилась чрезмерная двигательная активность; </w:t>
      </w:r>
    </w:p>
    <w:p w:rsidR="00504B07" w:rsidRPr="000F4FA8" w:rsidRDefault="006F1721" w:rsidP="000F4FA8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с</w:t>
      </w:r>
      <w:r w:rsidR="00FA722D" w:rsidRPr="000F4FA8">
        <w:rPr>
          <w:bCs/>
          <w:sz w:val="28"/>
          <w:szCs w:val="28"/>
        </w:rPr>
        <w:t>формировали</w:t>
      </w:r>
      <w:r w:rsidR="00EF245A">
        <w:rPr>
          <w:bCs/>
          <w:sz w:val="28"/>
          <w:szCs w:val="28"/>
        </w:rPr>
        <w:t xml:space="preserve">сь навыки позитивного общения </w:t>
      </w:r>
      <w:proofErr w:type="gramStart"/>
      <w:r w:rsidR="00EF245A">
        <w:rPr>
          <w:bCs/>
          <w:sz w:val="28"/>
          <w:szCs w:val="28"/>
        </w:rPr>
        <w:t>с</w:t>
      </w:r>
      <w:proofErr w:type="gramEnd"/>
      <w:r w:rsidR="00FA722D" w:rsidRPr="000F4FA8">
        <w:rPr>
          <w:bCs/>
          <w:sz w:val="28"/>
          <w:szCs w:val="28"/>
        </w:rPr>
        <w:t xml:space="preserve"> сверстниками; </w:t>
      </w:r>
    </w:p>
    <w:p w:rsidR="00504B07" w:rsidRPr="000F4FA8" w:rsidRDefault="006F1721" w:rsidP="000F4FA8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н</w:t>
      </w:r>
      <w:r w:rsidR="00FA722D" w:rsidRPr="000F4FA8">
        <w:rPr>
          <w:bCs/>
          <w:sz w:val="28"/>
          <w:szCs w:val="28"/>
        </w:rPr>
        <w:t xml:space="preserve">аблюдается </w:t>
      </w:r>
      <w:proofErr w:type="spellStart"/>
      <w:r w:rsidR="00FA722D" w:rsidRPr="000F4FA8">
        <w:rPr>
          <w:bCs/>
          <w:sz w:val="28"/>
          <w:szCs w:val="28"/>
        </w:rPr>
        <w:t>сформированность</w:t>
      </w:r>
      <w:proofErr w:type="spellEnd"/>
      <w:r w:rsidR="00FA722D" w:rsidRPr="000F4FA8">
        <w:rPr>
          <w:bCs/>
          <w:sz w:val="28"/>
          <w:szCs w:val="28"/>
        </w:rPr>
        <w:t xml:space="preserve"> контроля в поведении, эмоциях. </w:t>
      </w:r>
    </w:p>
    <w:p w:rsidR="00504B07" w:rsidRPr="000F4FA8" w:rsidRDefault="006F1721" w:rsidP="000F4FA8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с</w:t>
      </w:r>
      <w:r w:rsidR="00FA722D" w:rsidRPr="000F4FA8">
        <w:rPr>
          <w:bCs/>
          <w:sz w:val="28"/>
          <w:szCs w:val="28"/>
        </w:rPr>
        <w:t>формировали</w:t>
      </w:r>
      <w:r w:rsidR="00EF245A">
        <w:rPr>
          <w:bCs/>
          <w:sz w:val="28"/>
          <w:szCs w:val="28"/>
        </w:rPr>
        <w:t>сь навыки позитивного общения с</w:t>
      </w:r>
      <w:r w:rsidR="00FA722D" w:rsidRPr="000F4FA8">
        <w:rPr>
          <w:bCs/>
          <w:sz w:val="28"/>
          <w:szCs w:val="28"/>
        </w:rPr>
        <w:t xml:space="preserve"> взрослыми;</w:t>
      </w:r>
    </w:p>
    <w:p w:rsidR="00FA722D" w:rsidRPr="000F4FA8" w:rsidRDefault="006F1721" w:rsidP="000F4FA8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F4FA8">
        <w:rPr>
          <w:bCs/>
          <w:sz w:val="28"/>
          <w:szCs w:val="28"/>
        </w:rPr>
        <w:t>с</w:t>
      </w:r>
      <w:r w:rsidR="00FA722D" w:rsidRPr="000F4FA8">
        <w:rPr>
          <w:bCs/>
          <w:sz w:val="28"/>
          <w:szCs w:val="28"/>
        </w:rPr>
        <w:t xml:space="preserve">низилось </w:t>
      </w:r>
      <w:proofErr w:type="spellStart"/>
      <w:r w:rsidR="00FA722D" w:rsidRPr="000F4FA8">
        <w:rPr>
          <w:bCs/>
          <w:sz w:val="28"/>
          <w:szCs w:val="28"/>
        </w:rPr>
        <w:t>психоэмоциональное</w:t>
      </w:r>
      <w:proofErr w:type="spellEnd"/>
      <w:r w:rsidR="00FA722D" w:rsidRPr="000F4FA8">
        <w:rPr>
          <w:bCs/>
          <w:sz w:val="28"/>
          <w:szCs w:val="28"/>
        </w:rPr>
        <w:t>, мышечное напряжение с помощью релаксационных техник.</w:t>
      </w:r>
    </w:p>
    <w:p w:rsidR="00E5766C" w:rsidRDefault="00EF245A"/>
    <w:sectPr w:rsidR="00E5766C" w:rsidSect="000F4F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abstractNum w:abstractNumId="0">
    <w:nsid w:val="0F4927C5"/>
    <w:multiLevelType w:val="hybridMultilevel"/>
    <w:tmpl w:val="EE8E5966"/>
    <w:lvl w:ilvl="0" w:tplc="341090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30D1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286E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EA1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8AA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8C8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8C1D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673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2C6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5E4DD5"/>
    <w:multiLevelType w:val="hybridMultilevel"/>
    <w:tmpl w:val="00C4B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28D5"/>
    <w:multiLevelType w:val="hybridMultilevel"/>
    <w:tmpl w:val="6FEAE5D0"/>
    <w:lvl w:ilvl="0" w:tplc="63E231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B1261"/>
    <w:multiLevelType w:val="hybridMultilevel"/>
    <w:tmpl w:val="754094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421B94"/>
    <w:multiLevelType w:val="hybridMultilevel"/>
    <w:tmpl w:val="7334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5497"/>
    <w:multiLevelType w:val="multilevel"/>
    <w:tmpl w:val="C08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84AC1"/>
    <w:multiLevelType w:val="hybridMultilevel"/>
    <w:tmpl w:val="7334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24DB"/>
    <w:multiLevelType w:val="hybridMultilevel"/>
    <w:tmpl w:val="FA5AF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25D53"/>
    <w:multiLevelType w:val="multilevel"/>
    <w:tmpl w:val="FF04EF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55021"/>
    <w:multiLevelType w:val="hybridMultilevel"/>
    <w:tmpl w:val="E2CA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66AEB"/>
    <w:multiLevelType w:val="hybridMultilevel"/>
    <w:tmpl w:val="ED6A9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0D1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286E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EA1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8AA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8C8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8C1D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673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2C6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34935F7"/>
    <w:multiLevelType w:val="hybridMultilevel"/>
    <w:tmpl w:val="29AAC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0B38EE"/>
    <w:multiLevelType w:val="hybridMultilevel"/>
    <w:tmpl w:val="7334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96C7B"/>
    <w:multiLevelType w:val="hybridMultilevel"/>
    <w:tmpl w:val="8608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7730A"/>
    <w:multiLevelType w:val="hybridMultilevel"/>
    <w:tmpl w:val="1CAA0A06"/>
    <w:lvl w:ilvl="0" w:tplc="CCAC6B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2B12"/>
    <w:multiLevelType w:val="hybridMultilevel"/>
    <w:tmpl w:val="02060148"/>
    <w:lvl w:ilvl="0" w:tplc="CCAC6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6415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434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0E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A53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207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81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A04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212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753738"/>
    <w:multiLevelType w:val="hybridMultilevel"/>
    <w:tmpl w:val="19C4E112"/>
    <w:lvl w:ilvl="0" w:tplc="CCAC6B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F91CCD"/>
    <w:multiLevelType w:val="hybridMultilevel"/>
    <w:tmpl w:val="3AD2E4A2"/>
    <w:lvl w:ilvl="0" w:tplc="CA56ED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415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434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0E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A53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207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81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A04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212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D92C61"/>
    <w:multiLevelType w:val="hybridMultilevel"/>
    <w:tmpl w:val="8608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CC7"/>
    <w:multiLevelType w:val="hybridMultilevel"/>
    <w:tmpl w:val="C8E0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13824"/>
    <w:multiLevelType w:val="hybridMultilevel"/>
    <w:tmpl w:val="F1ACF4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361346"/>
    <w:multiLevelType w:val="hybridMultilevel"/>
    <w:tmpl w:val="8608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3D3E"/>
    <w:multiLevelType w:val="hybridMultilevel"/>
    <w:tmpl w:val="6EF40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3E6CD2"/>
    <w:multiLevelType w:val="hybridMultilevel"/>
    <w:tmpl w:val="224077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CE653D"/>
    <w:multiLevelType w:val="multilevel"/>
    <w:tmpl w:val="5BBA58BA"/>
    <w:lvl w:ilvl="0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F55FE"/>
    <w:multiLevelType w:val="hybridMultilevel"/>
    <w:tmpl w:val="610A431A"/>
    <w:lvl w:ilvl="0" w:tplc="CCAC6B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204EFA"/>
    <w:multiLevelType w:val="hybridMultilevel"/>
    <w:tmpl w:val="325671B2"/>
    <w:lvl w:ilvl="0" w:tplc="CCAC6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30D1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286E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EA1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8AA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8C8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8C1D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673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2C6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BC41C4D"/>
    <w:multiLevelType w:val="hybridMultilevel"/>
    <w:tmpl w:val="E4C892D8"/>
    <w:lvl w:ilvl="0" w:tplc="CCAC6B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B4424E"/>
    <w:multiLevelType w:val="hybridMultilevel"/>
    <w:tmpl w:val="7334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14F79"/>
    <w:multiLevelType w:val="hybridMultilevel"/>
    <w:tmpl w:val="C0B8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5108E"/>
    <w:multiLevelType w:val="hybridMultilevel"/>
    <w:tmpl w:val="AFB2D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7400EB"/>
    <w:multiLevelType w:val="hybridMultilevel"/>
    <w:tmpl w:val="7334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19"/>
  </w:num>
  <w:num w:numId="9">
    <w:abstractNumId w:val="1"/>
  </w:num>
  <w:num w:numId="10">
    <w:abstractNumId w:val="11"/>
  </w:num>
  <w:num w:numId="11">
    <w:abstractNumId w:val="4"/>
  </w:num>
  <w:num w:numId="12">
    <w:abstractNumId w:val="18"/>
  </w:num>
  <w:num w:numId="13">
    <w:abstractNumId w:val="6"/>
  </w:num>
  <w:num w:numId="14">
    <w:abstractNumId w:val="21"/>
  </w:num>
  <w:num w:numId="15">
    <w:abstractNumId w:val="28"/>
  </w:num>
  <w:num w:numId="16">
    <w:abstractNumId w:val="13"/>
  </w:num>
  <w:num w:numId="17">
    <w:abstractNumId w:val="29"/>
  </w:num>
  <w:num w:numId="18">
    <w:abstractNumId w:val="12"/>
  </w:num>
  <w:num w:numId="19">
    <w:abstractNumId w:val="31"/>
  </w:num>
  <w:num w:numId="20">
    <w:abstractNumId w:val="2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15"/>
  </w:num>
  <w:num w:numId="26">
    <w:abstractNumId w:val="25"/>
  </w:num>
  <w:num w:numId="27">
    <w:abstractNumId w:val="8"/>
  </w:num>
  <w:num w:numId="28">
    <w:abstractNumId w:val="0"/>
  </w:num>
  <w:num w:numId="29">
    <w:abstractNumId w:val="26"/>
  </w:num>
  <w:num w:numId="30">
    <w:abstractNumId w:val="16"/>
  </w:num>
  <w:num w:numId="31">
    <w:abstractNumId w:val="1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9A"/>
    <w:rsid w:val="00023B81"/>
    <w:rsid w:val="00077716"/>
    <w:rsid w:val="00090E1C"/>
    <w:rsid w:val="000D78EC"/>
    <w:rsid w:val="000E49DE"/>
    <w:rsid w:val="000F4FA8"/>
    <w:rsid w:val="001623E6"/>
    <w:rsid w:val="001634C4"/>
    <w:rsid w:val="00170318"/>
    <w:rsid w:val="00190CFB"/>
    <w:rsid w:val="001C6BA5"/>
    <w:rsid w:val="00217BDA"/>
    <w:rsid w:val="00261530"/>
    <w:rsid w:val="002732B8"/>
    <w:rsid w:val="002808B6"/>
    <w:rsid w:val="00344DA7"/>
    <w:rsid w:val="00380E82"/>
    <w:rsid w:val="003A1EC4"/>
    <w:rsid w:val="00464409"/>
    <w:rsid w:val="004938E6"/>
    <w:rsid w:val="00504B07"/>
    <w:rsid w:val="0051489F"/>
    <w:rsid w:val="005452D3"/>
    <w:rsid w:val="005806F1"/>
    <w:rsid w:val="00583249"/>
    <w:rsid w:val="005C4489"/>
    <w:rsid w:val="00647606"/>
    <w:rsid w:val="006E4029"/>
    <w:rsid w:val="006F1721"/>
    <w:rsid w:val="007E5E21"/>
    <w:rsid w:val="008A45E6"/>
    <w:rsid w:val="008A5DE2"/>
    <w:rsid w:val="008B790E"/>
    <w:rsid w:val="008E49E2"/>
    <w:rsid w:val="009907E9"/>
    <w:rsid w:val="009A7F8A"/>
    <w:rsid w:val="00A00ED5"/>
    <w:rsid w:val="00A15895"/>
    <w:rsid w:val="00A22E22"/>
    <w:rsid w:val="00AB06D6"/>
    <w:rsid w:val="00AF1995"/>
    <w:rsid w:val="00B6646B"/>
    <w:rsid w:val="00BC0401"/>
    <w:rsid w:val="00BC3EA9"/>
    <w:rsid w:val="00BD59F3"/>
    <w:rsid w:val="00C16CEF"/>
    <w:rsid w:val="00C32B39"/>
    <w:rsid w:val="00CA0A9A"/>
    <w:rsid w:val="00CF049E"/>
    <w:rsid w:val="00D75F2C"/>
    <w:rsid w:val="00DC1A7B"/>
    <w:rsid w:val="00E402A3"/>
    <w:rsid w:val="00EA5B16"/>
    <w:rsid w:val="00EF245A"/>
    <w:rsid w:val="00FA722D"/>
    <w:rsid w:val="00F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C"/>
    <w:pPr>
      <w:ind w:left="720"/>
      <w:contextualSpacing/>
    </w:pPr>
  </w:style>
  <w:style w:type="paragraph" w:customStyle="1" w:styleId="BodyText22">
    <w:name w:val="Body Text 22"/>
    <w:basedOn w:val="a"/>
    <w:rsid w:val="00D75F2C"/>
    <w:pPr>
      <w:shd w:val="clear" w:color="auto" w:fill="FFFFFF"/>
      <w:overflowPunct w:val="0"/>
      <w:autoSpaceDE w:val="0"/>
      <w:autoSpaceDN w:val="0"/>
      <w:adjustRightInd w:val="0"/>
      <w:spacing w:before="7" w:line="360" w:lineRule="auto"/>
      <w:ind w:right="22"/>
      <w:jc w:val="both"/>
    </w:pPr>
    <w:rPr>
      <w:rFonts w:ascii="Arial" w:hAnsi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3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74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58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95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6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97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79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46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48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9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40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20</cp:revision>
  <cp:lastPrinted>2013-11-25T09:04:00Z</cp:lastPrinted>
  <dcterms:created xsi:type="dcterms:W3CDTF">2011-05-19T07:55:00Z</dcterms:created>
  <dcterms:modified xsi:type="dcterms:W3CDTF">2014-09-15T09:58:00Z</dcterms:modified>
</cp:coreProperties>
</file>