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B8" w:rsidRDefault="002437B8" w:rsidP="00F03C07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B20426">
        <w:rPr>
          <w:rFonts w:ascii="Times New Roman" w:hAnsi="Times New Roman" w:cs="Times New Roman"/>
          <w:b/>
          <w:sz w:val="28"/>
          <w:szCs w:val="28"/>
        </w:rPr>
        <w:t xml:space="preserve">В.В. Чайникова, Е.А. </w:t>
      </w:r>
      <w:proofErr w:type="spellStart"/>
      <w:r w:rsidRPr="00B20426">
        <w:rPr>
          <w:rFonts w:ascii="Times New Roman" w:hAnsi="Times New Roman" w:cs="Times New Roman"/>
          <w:b/>
          <w:sz w:val="28"/>
          <w:szCs w:val="28"/>
        </w:rPr>
        <w:t>Чучейкина</w:t>
      </w:r>
      <w:proofErr w:type="spellEnd"/>
    </w:p>
    <w:p w:rsidR="00F03C07" w:rsidRPr="00B20426" w:rsidRDefault="00F03C07" w:rsidP="00F03C07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учителя-дефектологи </w:t>
      </w:r>
    </w:p>
    <w:p w:rsidR="002437B8" w:rsidRDefault="002437B8" w:rsidP="00F03C07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B20426">
        <w:rPr>
          <w:rFonts w:ascii="Times New Roman" w:hAnsi="Times New Roman" w:cs="Times New Roman"/>
          <w:b/>
          <w:sz w:val="28"/>
          <w:szCs w:val="28"/>
        </w:rPr>
        <w:t>МБДОУ «ДС № 433г. Челябинска»</w:t>
      </w:r>
    </w:p>
    <w:p w:rsidR="00F03C07" w:rsidRPr="00B20426" w:rsidRDefault="00F03C07" w:rsidP="00F03C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7B8" w:rsidRPr="00B20426" w:rsidRDefault="002437B8" w:rsidP="00D46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26">
        <w:rPr>
          <w:rFonts w:ascii="Times New Roman" w:hAnsi="Times New Roman" w:cs="Times New Roman"/>
          <w:b/>
          <w:sz w:val="28"/>
          <w:szCs w:val="28"/>
        </w:rPr>
        <w:t>СОВМЕСТНАЯ ИНТЕГРИРОВАННАЯ ДЕЯТЕЛЬНОСТЬ ПЕДАГОГОВ В ГРУППАХ КОМПЕНСИРУЮЩЕЙ НАПРАВЛЕННОСТИ</w:t>
      </w:r>
      <w:r w:rsidR="000D2645" w:rsidRPr="00B20426">
        <w:rPr>
          <w:rFonts w:ascii="Times New Roman" w:hAnsi="Times New Roman" w:cs="Times New Roman"/>
          <w:b/>
          <w:sz w:val="28"/>
          <w:szCs w:val="28"/>
        </w:rPr>
        <w:t>.</w:t>
      </w:r>
    </w:p>
    <w:p w:rsidR="000D2645" w:rsidRPr="00B20426" w:rsidRDefault="000D2645" w:rsidP="00D46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CC0" w:rsidRPr="00B20426" w:rsidRDefault="00F629F9" w:rsidP="00D46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426">
        <w:rPr>
          <w:rFonts w:ascii="Times New Roman" w:hAnsi="Times New Roman" w:cs="Times New Roman"/>
          <w:sz w:val="28"/>
          <w:szCs w:val="28"/>
        </w:rPr>
        <w:t xml:space="preserve">На современном этапе модернизации российского образования </w:t>
      </w:r>
      <w:r w:rsidR="00B9423D" w:rsidRPr="00B20426">
        <w:rPr>
          <w:rFonts w:ascii="Times New Roman" w:hAnsi="Times New Roman" w:cs="Times New Roman"/>
          <w:sz w:val="28"/>
          <w:szCs w:val="28"/>
        </w:rPr>
        <w:t xml:space="preserve">наиболее значимым является </w:t>
      </w:r>
      <w:r w:rsidR="00003E07" w:rsidRPr="00B20426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B20426">
        <w:rPr>
          <w:rFonts w:ascii="Times New Roman" w:hAnsi="Times New Roman" w:cs="Times New Roman"/>
          <w:sz w:val="28"/>
          <w:szCs w:val="28"/>
        </w:rPr>
        <w:t>ко</w:t>
      </w:r>
      <w:r w:rsidR="00974A8F" w:rsidRPr="00B20426">
        <w:rPr>
          <w:rFonts w:ascii="Times New Roman" w:hAnsi="Times New Roman" w:cs="Times New Roman"/>
          <w:sz w:val="28"/>
          <w:szCs w:val="28"/>
        </w:rPr>
        <w:t>ррекционно-педагогической помощи</w:t>
      </w:r>
      <w:r w:rsidRPr="00B20426">
        <w:rPr>
          <w:rFonts w:ascii="Times New Roman" w:hAnsi="Times New Roman" w:cs="Times New Roman"/>
          <w:sz w:val="28"/>
          <w:szCs w:val="28"/>
        </w:rPr>
        <w:t xml:space="preserve"> детям с </w:t>
      </w:r>
      <w:r w:rsidR="00003E07" w:rsidRPr="00B2042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здоровья. Важным аспектом в этой работе остается тесное сотрудничество субъектов образовательного </w:t>
      </w:r>
      <w:r w:rsidR="007518E6" w:rsidRPr="00B20426">
        <w:rPr>
          <w:rFonts w:ascii="Times New Roman" w:hAnsi="Times New Roman" w:cs="Times New Roman"/>
          <w:sz w:val="28"/>
          <w:szCs w:val="28"/>
        </w:rPr>
        <w:t xml:space="preserve">процесса: учителя-дефектолога, учителя-логопеда, </w:t>
      </w:r>
      <w:r w:rsidR="00B20426">
        <w:rPr>
          <w:rFonts w:ascii="Times New Roman" w:hAnsi="Times New Roman" w:cs="Times New Roman"/>
          <w:sz w:val="28"/>
          <w:szCs w:val="28"/>
        </w:rPr>
        <w:t xml:space="preserve">музыкального руководителя, </w:t>
      </w:r>
      <w:r w:rsidR="007518E6" w:rsidRPr="00B20426">
        <w:rPr>
          <w:rFonts w:ascii="Times New Roman" w:hAnsi="Times New Roman" w:cs="Times New Roman"/>
          <w:sz w:val="28"/>
          <w:szCs w:val="28"/>
        </w:rPr>
        <w:t>родителей</w:t>
      </w:r>
      <w:r w:rsidR="00B20426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7518E6" w:rsidRPr="00B20426">
        <w:rPr>
          <w:rFonts w:ascii="Times New Roman" w:hAnsi="Times New Roman" w:cs="Times New Roman"/>
          <w:sz w:val="28"/>
          <w:szCs w:val="28"/>
        </w:rPr>
        <w:t xml:space="preserve">, воспитателей группы компенсирующей направленности. </w:t>
      </w:r>
    </w:p>
    <w:p w:rsidR="00F629F9" w:rsidRPr="00B20426" w:rsidRDefault="00B20426" w:rsidP="00D46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426">
        <w:rPr>
          <w:rFonts w:ascii="Times New Roman" w:hAnsi="Times New Roman" w:cs="Times New Roman"/>
          <w:sz w:val="28"/>
          <w:szCs w:val="28"/>
        </w:rPr>
        <w:t>Согласно П</w:t>
      </w:r>
      <w:r w:rsidR="00A50CC0" w:rsidRPr="00B20426">
        <w:rPr>
          <w:rFonts w:ascii="Times New Roman" w:hAnsi="Times New Roman" w:cs="Times New Roman"/>
          <w:sz w:val="28"/>
          <w:szCs w:val="28"/>
        </w:rPr>
        <w:t>римерной адаптированной ос</w:t>
      </w:r>
      <w:r w:rsidRPr="00B20426">
        <w:rPr>
          <w:rFonts w:ascii="Times New Roman" w:hAnsi="Times New Roman" w:cs="Times New Roman"/>
          <w:sz w:val="28"/>
          <w:szCs w:val="28"/>
        </w:rPr>
        <w:t>новной образовательной программы</w:t>
      </w:r>
      <w:r w:rsidR="00A50CC0" w:rsidRPr="00B20426">
        <w:rPr>
          <w:rFonts w:ascii="Times New Roman" w:hAnsi="Times New Roman" w:cs="Times New Roman"/>
          <w:sz w:val="28"/>
          <w:szCs w:val="28"/>
        </w:rPr>
        <w:t xml:space="preserve"> дошкольного образования (далее ПАООПДО) для </w:t>
      </w:r>
      <w:r w:rsidR="00753BFC" w:rsidRPr="00B20426">
        <w:rPr>
          <w:rFonts w:ascii="Times New Roman" w:hAnsi="Times New Roman" w:cs="Times New Roman"/>
          <w:sz w:val="28"/>
          <w:szCs w:val="28"/>
        </w:rPr>
        <w:t>детей дошкольного возраста с задержкой психического развития</w:t>
      </w:r>
      <w:r w:rsidRPr="00B20426">
        <w:rPr>
          <w:rFonts w:ascii="Times New Roman" w:hAnsi="Times New Roman" w:cs="Times New Roman"/>
          <w:sz w:val="28"/>
          <w:szCs w:val="28"/>
        </w:rPr>
        <w:t xml:space="preserve"> (Одобрен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B20426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7 декабря 2017 г. Протокол № 6/17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3BFC" w:rsidRPr="00B20426">
        <w:rPr>
          <w:rFonts w:ascii="Times New Roman" w:hAnsi="Times New Roman" w:cs="Times New Roman"/>
          <w:sz w:val="28"/>
          <w:szCs w:val="28"/>
        </w:rPr>
        <w:t xml:space="preserve"> необходимым условием реализации коррекционно-образовательного процесса является комплексное сопровождение ребенка с ОВЗ командой специалистов, а также их взаимодействие и взаимозаменяемость.</w:t>
      </w:r>
    </w:p>
    <w:p w:rsidR="000D2645" w:rsidRPr="00B20426" w:rsidRDefault="00753BFC" w:rsidP="00D46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20426">
        <w:rPr>
          <w:rFonts w:ascii="Times New Roman" w:hAnsi="Times New Roman" w:cs="Times New Roman"/>
          <w:sz w:val="28"/>
          <w:szCs w:val="28"/>
        </w:rPr>
        <w:t xml:space="preserve">Основная задача педагогического коллектива </w:t>
      </w:r>
      <w:r w:rsidR="000E462E" w:rsidRPr="00B20426">
        <w:rPr>
          <w:rFonts w:ascii="Times New Roman" w:hAnsi="Times New Roman" w:cs="Times New Roman"/>
          <w:sz w:val="28"/>
          <w:szCs w:val="28"/>
        </w:rPr>
        <w:t xml:space="preserve">нашего ДОУ </w:t>
      </w:r>
      <w:r w:rsidRPr="00B20426">
        <w:rPr>
          <w:rFonts w:ascii="Times New Roman" w:hAnsi="Times New Roman" w:cs="Times New Roman"/>
          <w:sz w:val="28"/>
          <w:szCs w:val="28"/>
        </w:rPr>
        <w:t xml:space="preserve">в процессе осуществления коррекционной работы – </w:t>
      </w:r>
      <w:r w:rsidR="000E462E" w:rsidRPr="00B20426">
        <w:rPr>
          <w:rFonts w:ascii="Times New Roman" w:hAnsi="Times New Roman" w:cs="Times New Roman"/>
          <w:sz w:val="28"/>
          <w:szCs w:val="28"/>
        </w:rPr>
        <w:t xml:space="preserve">это </w:t>
      </w:r>
      <w:r w:rsidRPr="00B20426">
        <w:rPr>
          <w:rFonts w:ascii="Times New Roman" w:hAnsi="Times New Roman" w:cs="Times New Roman"/>
          <w:sz w:val="28"/>
          <w:szCs w:val="28"/>
        </w:rPr>
        <w:t xml:space="preserve">создание условий для всестороннего развития ребенка с </w:t>
      </w:r>
      <w:r w:rsidR="000E462E" w:rsidRPr="00B20426">
        <w:rPr>
          <w:rFonts w:ascii="Times New Roman" w:hAnsi="Times New Roman" w:cs="Times New Roman"/>
          <w:sz w:val="28"/>
          <w:szCs w:val="28"/>
        </w:rPr>
        <w:t xml:space="preserve">ОВЗ в целях обогащения его социального опыта и гармоничного включения в коллектив сверстников. Поэтому, система   работы включает в себя продуктивное </w:t>
      </w:r>
      <w:r w:rsidR="00B20426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0E462E" w:rsidRPr="00B20426">
        <w:rPr>
          <w:rFonts w:ascii="Times New Roman" w:hAnsi="Times New Roman" w:cs="Times New Roman"/>
          <w:sz w:val="28"/>
          <w:szCs w:val="28"/>
        </w:rPr>
        <w:t xml:space="preserve">семьи и </w:t>
      </w:r>
      <w:r w:rsidR="00B20426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0E462E" w:rsidRPr="00B20426">
        <w:rPr>
          <w:rFonts w:ascii="Times New Roman" w:hAnsi="Times New Roman" w:cs="Times New Roman"/>
          <w:sz w:val="28"/>
          <w:szCs w:val="28"/>
        </w:rPr>
        <w:t xml:space="preserve">, преемственность в работе педагогов и </w:t>
      </w:r>
      <w:r w:rsidR="00B5252A" w:rsidRPr="00B20426">
        <w:rPr>
          <w:rFonts w:ascii="Times New Roman" w:hAnsi="Times New Roman" w:cs="Times New Roman"/>
          <w:sz w:val="28"/>
          <w:szCs w:val="28"/>
        </w:rPr>
        <w:t>имеет несколько направлений.</w:t>
      </w:r>
    </w:p>
    <w:p w:rsidR="000E462E" w:rsidRPr="00B20426" w:rsidRDefault="000E462E" w:rsidP="00D468B3">
      <w:pPr>
        <w:pStyle w:val="a6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426">
        <w:rPr>
          <w:rFonts w:ascii="Times New Roman" w:hAnsi="Times New Roman" w:cs="Times New Roman"/>
          <w:sz w:val="28"/>
          <w:szCs w:val="28"/>
        </w:rPr>
        <w:t xml:space="preserve">В соответствии с ФГОС ДО и ПАООП ДО </w:t>
      </w:r>
      <w:r w:rsidR="00B5252A" w:rsidRPr="00B20426">
        <w:rPr>
          <w:rFonts w:ascii="Times New Roman" w:hAnsi="Times New Roman" w:cs="Times New Roman"/>
          <w:sz w:val="28"/>
          <w:szCs w:val="28"/>
        </w:rPr>
        <w:t>решается одна из задач взаимодействия-</w:t>
      </w:r>
      <w:proofErr w:type="gramEnd"/>
    </w:p>
    <w:p w:rsidR="000D2645" w:rsidRPr="00B20426" w:rsidRDefault="00B5252A" w:rsidP="00D46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426">
        <w:rPr>
          <w:rFonts w:ascii="Times New Roman" w:hAnsi="Times New Roman" w:cs="Times New Roman"/>
          <w:sz w:val="28"/>
          <w:szCs w:val="28"/>
        </w:rPr>
        <w:t xml:space="preserve">создание условий в </w:t>
      </w:r>
      <w:r w:rsidRPr="00B20426">
        <w:rPr>
          <w:rFonts w:ascii="Times New Roman" w:hAnsi="Times New Roman" w:cs="Times New Roman"/>
          <w:b/>
          <w:sz w:val="28"/>
          <w:szCs w:val="28"/>
        </w:rPr>
        <w:t>развивающей предметно-пространственной среде</w:t>
      </w:r>
      <w:r w:rsidRPr="00B20426">
        <w:rPr>
          <w:rFonts w:ascii="Times New Roman" w:hAnsi="Times New Roman" w:cs="Times New Roman"/>
          <w:sz w:val="28"/>
          <w:szCs w:val="28"/>
        </w:rPr>
        <w:t>.</w:t>
      </w:r>
      <w:r w:rsidR="003637C0" w:rsidRPr="00B20426">
        <w:rPr>
          <w:rFonts w:ascii="Times New Roman" w:hAnsi="Times New Roman" w:cs="Times New Roman"/>
          <w:sz w:val="28"/>
          <w:szCs w:val="28"/>
        </w:rPr>
        <w:t xml:space="preserve"> Достижение эффективности в коррекционно-развивающей работе возможно только при постоянном подкреплении и стимуляции к деятельности в рамках усвоенного материала детьми. </w:t>
      </w:r>
      <w:r w:rsidR="00B20426">
        <w:rPr>
          <w:rFonts w:ascii="Times New Roman" w:hAnsi="Times New Roman" w:cs="Times New Roman"/>
          <w:sz w:val="28"/>
          <w:szCs w:val="28"/>
        </w:rPr>
        <w:t>Развивающая с</w:t>
      </w:r>
      <w:r w:rsidR="003637C0" w:rsidRPr="00B20426">
        <w:rPr>
          <w:rFonts w:ascii="Times New Roman" w:hAnsi="Times New Roman" w:cs="Times New Roman"/>
          <w:sz w:val="28"/>
          <w:szCs w:val="28"/>
        </w:rPr>
        <w:t>реда группы организуется воспитателем совместно с учителем-дефектологом и учителем-логопедом. Развивающая среда подвижна, постоянно обновляется или изменяется согласно теме недели</w:t>
      </w:r>
      <w:proofErr w:type="gramStart"/>
      <w:r w:rsidR="003637C0" w:rsidRPr="00B204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37C0" w:rsidRPr="00B204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37C0" w:rsidRPr="00B20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37C0" w:rsidRPr="00B20426">
        <w:rPr>
          <w:rFonts w:ascii="Times New Roman" w:hAnsi="Times New Roman" w:cs="Times New Roman"/>
          <w:sz w:val="28"/>
          <w:szCs w:val="28"/>
        </w:rPr>
        <w:t xml:space="preserve">римеры)  </w:t>
      </w:r>
    </w:p>
    <w:p w:rsidR="00E0178F" w:rsidRPr="00B20426" w:rsidRDefault="003637C0" w:rsidP="00D4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Концентрированное изучение материала в рамках календарно-тематического планирования, служит также средством установления более тесных связей между специалистами, так как все педагоги работают в рамках одной лексической темы. В результате такого изучения в ходе образовательной деятельности учителя-дефектолога, учителя-логопеда</w:t>
      </w:r>
      <w:r w:rsidR="007A6666" w:rsidRPr="00B20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воспитателя, </w:t>
      </w:r>
      <w:r w:rsidRPr="00B20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руководителя дети прочно усваивают познавательный   речевой материал и активно пользуются им в дальнейшем.</w:t>
      </w:r>
    </w:p>
    <w:p w:rsidR="007A6666" w:rsidRDefault="007A6666" w:rsidP="00D4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каждой группе компенсирующей направленности имеются уголки специалистов (слайды). Пособия и оборудование дифференцируются и адаптируются в зависимости от интересов и уровня образовательных возможностей дошкольников.</w:t>
      </w:r>
    </w:p>
    <w:p w:rsidR="0062125D" w:rsidRDefault="00D468B3" w:rsidP="00D4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125D" w:rsidRPr="00D468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r w:rsidRPr="00D468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62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«Весна» в ст.гр. Учитель-дефектолог: дает рекомендации по обогащению РППС: макет «весна», динамическая картина «Весна в лесу», </w:t>
      </w:r>
      <w:proofErr w:type="spellStart"/>
      <w:r w:rsidR="006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62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«Растения», </w:t>
      </w:r>
      <w:proofErr w:type="spellStart"/>
      <w:r w:rsidR="006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</w:t>
      </w:r>
      <w:proofErr w:type="spellEnd"/>
      <w:r w:rsidR="0062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«Времена года», вносит дидактические и развивающие игры « Времена года», «собери картинку», «одень куклу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прогулку</w:t>
      </w:r>
      <w:r w:rsidR="006212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«Что изменилось», «путаница»,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2125D" w:rsidRDefault="0062125D" w:rsidP="00D4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Учитель-логопед: </w:t>
      </w:r>
      <w:r w:rsidR="00D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подбирает литературу для чтения детям, предлагает пальчиковую и артикуляционную гимнастику в рамках темы, вносит мнемотаблицы стихов для заучивания, иллюстративный материал для составления рассказов, графические планы рассказа. </w:t>
      </w:r>
      <w:proofErr w:type="gramStart"/>
      <w:r w:rsidR="00D4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D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рассказ «Птицы прилетели», </w:t>
      </w:r>
      <w:proofErr w:type="spellStart"/>
      <w:r w:rsidR="00D46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="00D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стихотворения «Апрель», словесные игры «доскажи словечко», «Скажи по-другому».</w:t>
      </w:r>
    </w:p>
    <w:p w:rsidR="00D468B3" w:rsidRDefault="00D468B3" w:rsidP="00D4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организует РППС, создает и обогащает материал по теме в совместной деятельности.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детской деятельности «Птицы прилетели»- рисование, лепка «Подснежники», и т.д.</w:t>
      </w:r>
      <w:proofErr w:type="gramEnd"/>
    </w:p>
    <w:p w:rsidR="00303ADD" w:rsidRDefault="007A6666" w:rsidP="00D46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экологических знаний используются игры- конструкторы, позволяющие детям воспроизводить загоны, пастбища для животных</w:t>
      </w:r>
      <w:r w:rsid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словарного запаса по лексической теме учителем-логопедом, расширение представлений  при ознакомлении с природным миром), воспитателем проигрываются элементы сюжетно-ролевой игры</w:t>
      </w: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6666" w:rsidRPr="00B20426" w:rsidRDefault="007A6666" w:rsidP="00D46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Неплохо в этой тематике </w:t>
      </w:r>
      <w:r w:rsidR="003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педагоги </w:t>
      </w: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3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отличать продукты жизнедеятельности животных на осязание (мягкая шерсть, тонкий пух, теплая шубка, вязкое масло и др.)</w:t>
      </w:r>
      <w:r w:rsidR="003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развивающие игры</w:t>
      </w: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6666" w:rsidRPr="00B20426" w:rsidRDefault="007A6666" w:rsidP="00D46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0426">
        <w:rPr>
          <w:color w:val="000000"/>
          <w:sz w:val="28"/>
          <w:szCs w:val="28"/>
        </w:rPr>
        <w:t> </w:t>
      </w:r>
      <w:bookmarkStart w:id="0" w:name="_GoBack"/>
      <w:bookmarkEnd w:id="0"/>
      <w:r w:rsidRPr="00B20426">
        <w:rPr>
          <w:color w:val="000000"/>
          <w:sz w:val="28"/>
          <w:szCs w:val="28"/>
        </w:rPr>
        <w:t>У многих детей с ограниченными возможностями здоровья наблюдается недостаточность использования осязания для ориентации в окружающей действительности, а кроме того, из-за недостаточности развития мелкой моторики страдает формирование предметно-практической деятельности.</w:t>
      </w:r>
    </w:p>
    <w:p w:rsidR="000D2645" w:rsidRDefault="007A6666" w:rsidP="00D46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0426">
        <w:rPr>
          <w:color w:val="000000"/>
          <w:sz w:val="28"/>
          <w:szCs w:val="28"/>
        </w:rPr>
        <w:t xml:space="preserve">Овладение приемами осязательного восприятия и умение выполнять предметно-практические действия при участии тактильно- двигательного анализатора расширяет возможности детей наиболее точно представить особенности предметов окружающего мира. Это различные дощечки с разными поверхностями, коробки с различными видами бумаги, ткани, наборов геометрических фигур, кирпичиков и кубиков, коробки с мелкими предметами и </w:t>
      </w:r>
      <w:proofErr w:type="spellStart"/>
      <w:proofErr w:type="gramStart"/>
      <w:r w:rsidRPr="00B20426">
        <w:rPr>
          <w:color w:val="000000"/>
          <w:sz w:val="28"/>
          <w:szCs w:val="28"/>
        </w:rPr>
        <w:t>др</w:t>
      </w:r>
      <w:proofErr w:type="spellEnd"/>
      <w:proofErr w:type="gramEnd"/>
      <w:r w:rsidR="00303ADD">
        <w:rPr>
          <w:color w:val="000000"/>
          <w:sz w:val="28"/>
          <w:szCs w:val="28"/>
        </w:rPr>
        <w:t>, которые используют все специалисты и воспитатель</w:t>
      </w:r>
      <w:r w:rsidRPr="00B20426">
        <w:rPr>
          <w:color w:val="000000"/>
          <w:sz w:val="28"/>
          <w:szCs w:val="28"/>
        </w:rPr>
        <w:t>.</w:t>
      </w:r>
    </w:p>
    <w:p w:rsidR="00303ADD" w:rsidRPr="00B20426" w:rsidRDefault="00303ADD" w:rsidP="00D46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мы построили РППС в группах компенсирующей направленности многофункциональной, как для ребенка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так и для педагогов.</w:t>
      </w:r>
    </w:p>
    <w:p w:rsidR="000D2645" w:rsidRPr="00B20426" w:rsidRDefault="004302F4" w:rsidP="00D468B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</w:t>
      </w:r>
      <w:r w:rsidR="003048C6" w:rsidRPr="00B2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ледующая ступень взаимодействия, отработанная в Д</w:t>
      </w:r>
      <w:r w:rsidR="0056138C" w:rsidRPr="00B2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 – система проведения открытых мероприятий, которыми завершается каждый</w:t>
      </w:r>
      <w:r w:rsidR="00303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календарный </w:t>
      </w:r>
      <w:r w:rsidR="0056138C" w:rsidRPr="00B2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сезон. </w:t>
      </w:r>
      <w:r w:rsidR="0056138C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нем наряду со специалистами и педагогами группы принимают родители. Дети закрепляют полученные знания в свободной обстановке, применяя их в различных видах деятельности.</w:t>
      </w:r>
    </w:p>
    <w:p w:rsidR="003048C6" w:rsidRPr="00B20426" w:rsidRDefault="00303ADD" w:rsidP="00D468B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Эффективным средством интеграции педагогов и родителей является </w:t>
      </w:r>
      <w:r w:rsidR="0056138C" w:rsidRPr="00B2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методу проектов</w:t>
      </w:r>
      <w:r w:rsidR="0056138C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Основное назначение метода проекто</w:t>
      </w:r>
      <w:proofErr w:type="gramStart"/>
      <w:r w:rsidR="0056138C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56138C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A10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детям </w:t>
      </w:r>
      <w:r w:rsidR="00A35A10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самостоятельного приобретения знаний при решении практических задач или проблем, требующих интеграции знаний из различных  предметных областей.  Учитель-дефектолог, учитель-логопед совместно с педагогами группы разрабатывают план мероприятий в рамках проекта и совместно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реализуют. Так в течение</w:t>
      </w:r>
      <w:r w:rsidR="00A35A10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года, мы выполнили проекты по следующим темам «Здоровое питание», «Мой дом. Мой город», «Маленькие исследователи». Активное участие в нем принимали родители: пособия по темам, книжки-самоделки, совместные практические работы с детьми, опыты и эксперименты- все это помогло не только лучше усвоить предложенный материал, но и установить более доверительные отношения между взрослыми и воспитанниками группы.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проект</w:t>
      </w:r>
      <w:r w:rsidR="00BB3746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завершается итоговым мероприятием с привлечением всех участников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решением задач познавательного речевого, художественно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стетического, физического характера</w:t>
      </w:r>
      <w:r w:rsidR="00BB3746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746" w:rsidRPr="00B20426" w:rsidRDefault="00BB3746" w:rsidP="00D4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Еженедельную логику интеграции и взаимодействия </w:t>
      </w:r>
      <w:r w:rsidR="003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можно отследить по</w:t>
      </w: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составленному плану</w:t>
      </w:r>
      <w:r w:rsidR="003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</w:t>
      </w: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каждый его участник реализует комплекс мероприятий в рамках темы недели. Это обеспечивает преемственность и комплексность в работе с детьми ЗПР.</w:t>
      </w:r>
      <w:r w:rsidR="003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план представлен в АООПДО и рабочей программе учителя-дефектолога.</w:t>
      </w:r>
    </w:p>
    <w:p w:rsidR="00BB3746" w:rsidRPr="00B20426" w:rsidRDefault="004302F4" w:rsidP="00D4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3. Работа с родителями.</w:t>
      </w:r>
      <w:r w:rsidR="00303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3746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всех форм работ</w:t>
      </w:r>
      <w:r w:rsidR="00F54AA6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746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3746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proofErr w:type="gramEnd"/>
      <w:r w:rsidR="00BB3746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представленными на слайде, особое внимание хотелось бы обратить на совместные индивидуальные консультации учителя-дефектолога и учителя-логопеда и </w:t>
      </w:r>
      <w:r w:rsidR="003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</w:t>
      </w:r>
      <w:r w:rsidR="00BB3746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для родителей. Цель- помощь в определении оптимального пути развития ребенка, решение проблемных вопросов, повышения уровня воспитательных умений родителя, активизации их педагогических умений.</w:t>
      </w:r>
    </w:p>
    <w:p w:rsidR="00F54AA6" w:rsidRPr="00B20426" w:rsidRDefault="00BB3746" w:rsidP="00D4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Практикуются и совместные занятия педагогов и родителей, где им помогают закрепить и расширить приобретенные знания, показывают методические приемы для их успешного усвоения. В помощь родителям используются </w:t>
      </w:r>
      <w:proofErr w:type="spellStart"/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лэпбуки</w:t>
      </w:r>
      <w:proofErr w:type="spellEnd"/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 доступной и разнообразной форме знакомят их </w:t>
      </w:r>
      <w:r w:rsidR="00F54AA6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разнообразными формами работы с детьми.</w:t>
      </w:r>
    </w:p>
    <w:p w:rsidR="00BB3746" w:rsidRDefault="00F54AA6" w:rsidP="00D4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специалистов и педагогов происходит не только в организованных видах деятельности, но и в режимных моментах- при приеме пищи, одевании, на прогулке, при участии в гигиенических процедурах</w:t>
      </w:r>
      <w:proofErr w:type="gramStart"/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отражается в циклограмме специалистов, пример которой вы можете увидеть на слайде.</w:t>
      </w:r>
    </w:p>
    <w:p w:rsidR="00F03C07" w:rsidRPr="00B20426" w:rsidRDefault="00F03C07" w:rsidP="00D4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 методом интеграции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организованной деятельности специалистов друг - друга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рекомендует ПООПДО для детей дошкольного возраста  с ЗПР)</w:t>
      </w:r>
    </w:p>
    <w:p w:rsidR="00F54AA6" w:rsidRPr="00B20426" w:rsidRDefault="00F54AA6" w:rsidP="00D4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F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</w:t>
      </w: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 образовательного процесса, приводит к стимуляции не только познавательной и</w:t>
      </w:r>
      <w:r w:rsidR="004302F4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активности детей, помо</w:t>
      </w:r>
      <w:r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гает каждому из них принять посильное участие в </w:t>
      </w:r>
      <w:r w:rsidR="004302F4" w:rsidRPr="00B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привлекательном для него виде деятельности, расширяет представления об окружающем и помогает реализовать полученные знания на практике, создает благоприятные условия для всестороннего развития детей с ЗПР.</w:t>
      </w:r>
      <w:proofErr w:type="gramEnd"/>
    </w:p>
    <w:p w:rsidR="007A6666" w:rsidRPr="00B20426" w:rsidRDefault="007A6666" w:rsidP="00D46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666" w:rsidRPr="00B20426" w:rsidRDefault="007A6666" w:rsidP="00D46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666" w:rsidRPr="00B20426" w:rsidRDefault="007A6666" w:rsidP="00D46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666" w:rsidRPr="00B20426" w:rsidRDefault="007A6666" w:rsidP="00D46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666" w:rsidRPr="00B20426" w:rsidRDefault="007A6666" w:rsidP="00D46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666" w:rsidRPr="00B20426" w:rsidRDefault="007A6666" w:rsidP="00D46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666" w:rsidRPr="00B20426" w:rsidRDefault="007A6666" w:rsidP="00D46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666" w:rsidRPr="00B20426" w:rsidRDefault="007A666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C6" w:rsidRPr="00B20426" w:rsidRDefault="003048C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C6" w:rsidRPr="00B20426" w:rsidRDefault="003048C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C6" w:rsidRPr="00B20426" w:rsidRDefault="003048C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C6" w:rsidRPr="00B20426" w:rsidRDefault="003048C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C6" w:rsidRPr="00B20426" w:rsidRDefault="003048C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C6" w:rsidRPr="00B20426" w:rsidRDefault="003048C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C6" w:rsidRPr="00B20426" w:rsidRDefault="003048C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C6" w:rsidRPr="00B20426" w:rsidRDefault="003048C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C6" w:rsidRPr="00B20426" w:rsidRDefault="003048C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C6" w:rsidRPr="00B20426" w:rsidRDefault="003048C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C6" w:rsidRPr="00B20426" w:rsidRDefault="003048C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C6" w:rsidRPr="00B20426" w:rsidRDefault="003048C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666" w:rsidRPr="00B20426" w:rsidRDefault="007A6666" w:rsidP="00F0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52A" w:rsidRPr="00B20426" w:rsidRDefault="00B5252A" w:rsidP="00F0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52A" w:rsidRPr="00B20426" w:rsidSect="00D468B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3D8E"/>
    <w:multiLevelType w:val="hybridMultilevel"/>
    <w:tmpl w:val="279E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D17"/>
    <w:multiLevelType w:val="hybridMultilevel"/>
    <w:tmpl w:val="CFB4CE80"/>
    <w:lvl w:ilvl="0" w:tplc="B5888F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BB6915"/>
    <w:multiLevelType w:val="hybridMultilevel"/>
    <w:tmpl w:val="B1B85B68"/>
    <w:lvl w:ilvl="0" w:tplc="C032EC8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A2"/>
    <w:rsid w:val="00003E07"/>
    <w:rsid w:val="000D2645"/>
    <w:rsid w:val="000E1B96"/>
    <w:rsid w:val="000E462E"/>
    <w:rsid w:val="00163839"/>
    <w:rsid w:val="00217817"/>
    <w:rsid w:val="00242BA1"/>
    <w:rsid w:val="002437B8"/>
    <w:rsid w:val="00296DCD"/>
    <w:rsid w:val="00303ADD"/>
    <w:rsid w:val="003048C6"/>
    <w:rsid w:val="003637C0"/>
    <w:rsid w:val="00387389"/>
    <w:rsid w:val="003E768C"/>
    <w:rsid w:val="004302F4"/>
    <w:rsid w:val="0056138C"/>
    <w:rsid w:val="0062125D"/>
    <w:rsid w:val="006A0B48"/>
    <w:rsid w:val="007518E6"/>
    <w:rsid w:val="00753BFC"/>
    <w:rsid w:val="007A6666"/>
    <w:rsid w:val="0089585B"/>
    <w:rsid w:val="00920222"/>
    <w:rsid w:val="00950930"/>
    <w:rsid w:val="00974A8F"/>
    <w:rsid w:val="009939D0"/>
    <w:rsid w:val="00A35A10"/>
    <w:rsid w:val="00A42FC8"/>
    <w:rsid w:val="00A50CC0"/>
    <w:rsid w:val="00AB3E96"/>
    <w:rsid w:val="00B20426"/>
    <w:rsid w:val="00B5252A"/>
    <w:rsid w:val="00B9026A"/>
    <w:rsid w:val="00B9423D"/>
    <w:rsid w:val="00BB3746"/>
    <w:rsid w:val="00BC1497"/>
    <w:rsid w:val="00C72B75"/>
    <w:rsid w:val="00D468B3"/>
    <w:rsid w:val="00E0178F"/>
    <w:rsid w:val="00E12F13"/>
    <w:rsid w:val="00E471DD"/>
    <w:rsid w:val="00E70DF3"/>
    <w:rsid w:val="00EA4F62"/>
    <w:rsid w:val="00F015E5"/>
    <w:rsid w:val="00F03C07"/>
    <w:rsid w:val="00F54AA6"/>
    <w:rsid w:val="00F629F9"/>
    <w:rsid w:val="00FD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7817"/>
    <w:rPr>
      <w:i/>
      <w:iCs/>
    </w:rPr>
  </w:style>
  <w:style w:type="paragraph" w:customStyle="1" w:styleId="c5">
    <w:name w:val="c5"/>
    <w:basedOn w:val="a"/>
    <w:rsid w:val="000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1B96"/>
  </w:style>
  <w:style w:type="character" w:customStyle="1" w:styleId="c1">
    <w:name w:val="c1"/>
    <w:basedOn w:val="a0"/>
    <w:rsid w:val="00A42FC8"/>
  </w:style>
  <w:style w:type="paragraph" w:styleId="a5">
    <w:name w:val="No Spacing"/>
    <w:qFormat/>
    <w:rsid w:val="00A42F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E46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B43C-B5AE-4EBA-AAFD-BAA09711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юзер</cp:lastModifiedBy>
  <cp:revision>13</cp:revision>
  <cp:lastPrinted>2018-04-12T03:28:00Z</cp:lastPrinted>
  <dcterms:created xsi:type="dcterms:W3CDTF">2018-04-06T09:02:00Z</dcterms:created>
  <dcterms:modified xsi:type="dcterms:W3CDTF">2018-04-12T03:28:00Z</dcterms:modified>
</cp:coreProperties>
</file>