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2B" w:rsidRPr="00211BD0" w:rsidRDefault="00961305" w:rsidP="00211B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D0">
        <w:rPr>
          <w:rFonts w:ascii="Times New Roman" w:hAnsi="Times New Roman" w:cs="Times New Roman"/>
          <w:b/>
          <w:sz w:val="28"/>
          <w:szCs w:val="28"/>
        </w:rPr>
        <w:t>Химия в начальной школе: возможность и перспективы</w:t>
      </w:r>
    </w:p>
    <w:p w:rsidR="00961305" w:rsidRPr="00211BD0" w:rsidRDefault="00961305" w:rsidP="00211B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D0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961305" w:rsidRPr="00211BD0" w:rsidRDefault="00961305" w:rsidP="00211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BD0">
        <w:rPr>
          <w:rFonts w:ascii="Times New Roman" w:hAnsi="Times New Roman" w:cs="Times New Roman"/>
          <w:sz w:val="28"/>
          <w:szCs w:val="28"/>
        </w:rPr>
        <w:t xml:space="preserve">     Весной мой 6-летний внук, прид</w:t>
      </w:r>
      <w:r w:rsidR="00A350C9" w:rsidRPr="00211BD0">
        <w:rPr>
          <w:rFonts w:ascii="Times New Roman" w:hAnsi="Times New Roman" w:cs="Times New Roman"/>
          <w:sz w:val="28"/>
          <w:szCs w:val="28"/>
        </w:rPr>
        <w:t>я из детского сада, спросил</w:t>
      </w:r>
      <w:r w:rsidRPr="00211BD0">
        <w:rPr>
          <w:rFonts w:ascii="Times New Roman" w:hAnsi="Times New Roman" w:cs="Times New Roman"/>
          <w:sz w:val="28"/>
          <w:szCs w:val="28"/>
        </w:rPr>
        <w:t>: «Какой самый распространенный элемент во Вселенной?». Я была удивлена такому вопросу и ответила: «Водород», а он спрашивает: «А еще?». Отвечаю: «Гелий». «Правильно!»- резюмировал малыш.</w:t>
      </w:r>
    </w:p>
    <w:p w:rsidR="00961305" w:rsidRPr="00211BD0" w:rsidRDefault="00961305" w:rsidP="00211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BD0">
        <w:rPr>
          <w:rFonts w:ascii="Times New Roman" w:hAnsi="Times New Roman" w:cs="Times New Roman"/>
          <w:sz w:val="28"/>
          <w:szCs w:val="28"/>
        </w:rPr>
        <w:t xml:space="preserve">     Я задумалась. Вот</w:t>
      </w:r>
      <w:r w:rsidR="00D66464" w:rsidRPr="00211BD0">
        <w:rPr>
          <w:rFonts w:ascii="Times New Roman" w:hAnsi="Times New Roman" w:cs="Times New Roman"/>
          <w:sz w:val="28"/>
          <w:szCs w:val="28"/>
        </w:rPr>
        <w:t>,</w:t>
      </w:r>
      <w:r w:rsidRPr="00211BD0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D66464" w:rsidRPr="00211BD0">
        <w:rPr>
          <w:rFonts w:ascii="Times New Roman" w:hAnsi="Times New Roman" w:cs="Times New Roman"/>
          <w:sz w:val="28"/>
          <w:szCs w:val="28"/>
        </w:rPr>
        <w:t>,</w:t>
      </w:r>
      <w:r w:rsidRPr="00211BD0">
        <w:rPr>
          <w:rFonts w:ascii="Times New Roman" w:hAnsi="Times New Roman" w:cs="Times New Roman"/>
          <w:sz w:val="28"/>
          <w:szCs w:val="28"/>
        </w:rPr>
        <w:t xml:space="preserve"> о чем им рассказывают в детском саду, чему  их обучают и как развивают. </w:t>
      </w:r>
      <w:r w:rsidR="00DE6890" w:rsidRPr="00211BD0">
        <w:rPr>
          <w:rFonts w:ascii="Times New Roman" w:hAnsi="Times New Roman" w:cs="Times New Roman"/>
          <w:sz w:val="28"/>
          <w:szCs w:val="28"/>
        </w:rPr>
        <w:br/>
        <w:t xml:space="preserve">     Из вузовского курса педагогики и психологии я  знаю, что ребенок рождается исследователем. Детская потребность в исследовательском поиске обусловлена биологически. Жажда новых впечатлений, любознательность, постоянное стремление наблюдать и экспериментировать – вот важнейшие черты детского поведения. Стремление к исследованию порождает соответствующее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DE6890" w:rsidRPr="00211BD0" w:rsidRDefault="00DE6890" w:rsidP="00211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BD0">
        <w:rPr>
          <w:rFonts w:ascii="Times New Roman" w:hAnsi="Times New Roman" w:cs="Times New Roman"/>
          <w:sz w:val="28"/>
          <w:szCs w:val="28"/>
        </w:rPr>
        <w:t xml:space="preserve">     Исследовательское поведение – один из важнейших источников получения ребенком представлений о мире. В педагогике и психологии есть специальный термин – «исследовательское обучение». Так именуется подход к обучению, построенный на основе естественного стремления ребенка к самостоятельному изучению окружающего. Главная цель исследовательского обучения – формирование </w:t>
      </w:r>
      <w:r w:rsidR="00FB4A5C" w:rsidRPr="00211BD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FB4A5C" w:rsidRPr="00211B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1BD0">
        <w:rPr>
          <w:rFonts w:ascii="Times New Roman" w:hAnsi="Times New Roman" w:cs="Times New Roman"/>
          <w:sz w:val="28"/>
          <w:szCs w:val="28"/>
        </w:rPr>
        <w:t xml:space="preserve"> способности самостоятельно, творчески </w:t>
      </w:r>
      <w:r w:rsidR="00FB4A5C" w:rsidRPr="00211BD0">
        <w:rPr>
          <w:rFonts w:ascii="Times New Roman" w:hAnsi="Times New Roman" w:cs="Times New Roman"/>
          <w:sz w:val="28"/>
          <w:szCs w:val="28"/>
        </w:rPr>
        <w:t>осваивать новые способы деятельности в любой сфере человеческой культуры.</w:t>
      </w:r>
    </w:p>
    <w:p w:rsidR="00FB4A5C" w:rsidRPr="00211BD0" w:rsidRDefault="00FB4A5C" w:rsidP="00211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BD0">
        <w:rPr>
          <w:rFonts w:ascii="Times New Roman" w:hAnsi="Times New Roman" w:cs="Times New Roman"/>
          <w:sz w:val="28"/>
          <w:szCs w:val="28"/>
        </w:rPr>
        <w:t xml:space="preserve">     Понимая важность исследовательского обучения, администрация нашей школы ежегодно выделяет часы на внеурочную  деятельность учащихся, в том числе</w:t>
      </w:r>
      <w:r w:rsidR="00D66464" w:rsidRPr="00211BD0">
        <w:rPr>
          <w:rFonts w:ascii="Times New Roman" w:hAnsi="Times New Roman" w:cs="Times New Roman"/>
          <w:sz w:val="28"/>
          <w:szCs w:val="28"/>
        </w:rPr>
        <w:t xml:space="preserve">, </w:t>
      </w:r>
      <w:r w:rsidRPr="00211BD0">
        <w:rPr>
          <w:rFonts w:ascii="Times New Roman" w:hAnsi="Times New Roman" w:cs="Times New Roman"/>
          <w:sz w:val="28"/>
          <w:szCs w:val="28"/>
        </w:rPr>
        <w:t xml:space="preserve"> в начальной школе. </w:t>
      </w:r>
    </w:p>
    <w:p w:rsidR="00FB4A5C" w:rsidRPr="00211BD0" w:rsidRDefault="00FB4A5C" w:rsidP="00211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BD0">
        <w:rPr>
          <w:rFonts w:ascii="Times New Roman" w:hAnsi="Times New Roman" w:cs="Times New Roman"/>
          <w:sz w:val="28"/>
          <w:szCs w:val="28"/>
        </w:rPr>
        <w:t xml:space="preserve">     В начале сентября проводится анкетирование учащихся по выбору предмета, по которому они хотели бы дополнительно заниматься.</w:t>
      </w:r>
    </w:p>
    <w:p w:rsidR="00FB4A5C" w:rsidRPr="00211BD0" w:rsidRDefault="008E6ADA" w:rsidP="00211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Каждым</w:t>
      </w:r>
      <w:r w:rsidR="00FB4A5C" w:rsidRPr="00211BD0">
        <w:rPr>
          <w:rFonts w:ascii="Times New Roman" w:hAnsi="Times New Roman" w:cs="Times New Roman"/>
          <w:sz w:val="28"/>
          <w:szCs w:val="28"/>
        </w:rPr>
        <w:t xml:space="preserve"> учителем составляется рабочая программа, которая утверждается на методическом совете школы. </w:t>
      </w:r>
    </w:p>
    <w:p w:rsidR="00CC38CA" w:rsidRPr="00211BD0" w:rsidRDefault="00CC38CA" w:rsidP="00211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BD0">
        <w:rPr>
          <w:rFonts w:ascii="Times New Roman" w:hAnsi="Times New Roman" w:cs="Times New Roman"/>
          <w:sz w:val="28"/>
          <w:szCs w:val="28"/>
        </w:rPr>
        <w:t xml:space="preserve">     Для успешного занятия проектно-исследовательской деятельностью необходимо наличие обязательных условий:</w:t>
      </w:r>
    </w:p>
    <w:p w:rsidR="00CC38CA" w:rsidRPr="00211BD0" w:rsidRDefault="00CC38CA" w:rsidP="00211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BD0">
        <w:rPr>
          <w:rFonts w:ascii="Times New Roman" w:hAnsi="Times New Roman" w:cs="Times New Roman"/>
          <w:sz w:val="28"/>
          <w:szCs w:val="28"/>
        </w:rPr>
        <w:t xml:space="preserve">- желание самого ребенка (мотивация </w:t>
      </w:r>
      <w:r w:rsidR="00211997" w:rsidRPr="00211BD0">
        <w:rPr>
          <w:rFonts w:ascii="Times New Roman" w:hAnsi="Times New Roman" w:cs="Times New Roman"/>
          <w:sz w:val="28"/>
          <w:szCs w:val="28"/>
        </w:rPr>
        <w:t>к интеллектуальному творчеству);</w:t>
      </w:r>
    </w:p>
    <w:p w:rsidR="00CC38CA" w:rsidRPr="00211BD0" w:rsidRDefault="00CC38CA" w:rsidP="00211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BD0">
        <w:rPr>
          <w:rFonts w:ascii="Times New Roman" w:hAnsi="Times New Roman" w:cs="Times New Roman"/>
          <w:sz w:val="28"/>
          <w:szCs w:val="28"/>
        </w:rPr>
        <w:t>- оборудованное место (помещение, техника, благоприятная среда);</w:t>
      </w:r>
    </w:p>
    <w:p w:rsidR="00CC38CA" w:rsidRPr="00211BD0" w:rsidRDefault="00CC38CA" w:rsidP="00211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BD0">
        <w:rPr>
          <w:rFonts w:ascii="Times New Roman" w:hAnsi="Times New Roman" w:cs="Times New Roman"/>
          <w:sz w:val="28"/>
          <w:szCs w:val="28"/>
        </w:rPr>
        <w:t>- грамотный доброжелательный преподаватель-консультант.</w:t>
      </w:r>
    </w:p>
    <w:p w:rsidR="00CC38CA" w:rsidRPr="00211BD0" w:rsidRDefault="00CC38CA" w:rsidP="00211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1BD0">
        <w:rPr>
          <w:rFonts w:ascii="Times New Roman" w:hAnsi="Times New Roman" w:cs="Times New Roman"/>
          <w:sz w:val="28"/>
          <w:szCs w:val="28"/>
        </w:rPr>
        <w:t xml:space="preserve">     Без этого проектно-исследовательская деятельность будет формальной, неинтересной ученику и неплодотворной.</w:t>
      </w:r>
    </w:p>
    <w:p w:rsidR="00CC38CA" w:rsidRPr="00211BD0" w:rsidRDefault="00CC38CA" w:rsidP="00211B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1BD0">
        <w:rPr>
          <w:rFonts w:ascii="Times New Roman" w:hAnsi="Times New Roman" w:cs="Times New Roman"/>
          <w:sz w:val="28"/>
          <w:szCs w:val="28"/>
        </w:rPr>
        <w:t xml:space="preserve">     Еще одним условием, также достаточно необходимым для работы учащихся, особенно младшего школьного возраста, является помощь родителей, а именно: создание благоприятствующей интеллектуальному творчеству обстановки дома, подбор необходимой литературы, взаимное обсуждение проблемы, помощь в проведении н</w:t>
      </w:r>
      <w:r w:rsidR="00211997" w:rsidRPr="00211BD0">
        <w:rPr>
          <w:rFonts w:ascii="Times New Roman" w:hAnsi="Times New Roman" w:cs="Times New Roman"/>
          <w:sz w:val="28"/>
          <w:szCs w:val="28"/>
        </w:rPr>
        <w:t>аблюдений, экспериментов, опытов</w:t>
      </w:r>
      <w:r w:rsidRPr="00211BD0">
        <w:rPr>
          <w:rFonts w:ascii="Times New Roman" w:hAnsi="Times New Roman" w:cs="Times New Roman"/>
          <w:sz w:val="28"/>
          <w:szCs w:val="28"/>
        </w:rPr>
        <w:t>, и, на мой взгляд, самое главное, моральная поддержка.</w:t>
      </w:r>
    </w:p>
    <w:p w:rsidR="00CC38CA" w:rsidRPr="00211BD0" w:rsidRDefault="008E6ADA" w:rsidP="00211B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этом</w:t>
      </w:r>
      <w:r w:rsidR="00CC38CA" w:rsidRPr="00211BD0">
        <w:rPr>
          <w:rFonts w:ascii="Times New Roman" w:hAnsi="Times New Roman" w:cs="Times New Roman"/>
          <w:sz w:val="28"/>
          <w:szCs w:val="28"/>
        </w:rPr>
        <w:t xml:space="preserve"> учебном году мною была составленная программа «Маленькие исследователи»</w:t>
      </w:r>
      <w:r w:rsidR="00AA78F8" w:rsidRPr="00211BD0">
        <w:rPr>
          <w:rFonts w:ascii="Times New Roman" w:hAnsi="Times New Roman" w:cs="Times New Roman"/>
          <w:sz w:val="28"/>
          <w:szCs w:val="28"/>
        </w:rPr>
        <w:t xml:space="preserve"> для 4</w:t>
      </w:r>
      <w:r w:rsidR="005E2717" w:rsidRPr="00211BD0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E2717" w:rsidRPr="00211BD0" w:rsidRDefault="005E2717" w:rsidP="00211B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1B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Содержание исследовательской деятельности</w:t>
      </w:r>
    </w:p>
    <w:p w:rsidR="005E2717" w:rsidRPr="008E6ADA" w:rsidRDefault="008E6ADA" w:rsidP="008E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2717" w:rsidRPr="008E6ADA">
        <w:rPr>
          <w:rFonts w:ascii="Times New Roman" w:hAnsi="Times New Roman" w:cs="Times New Roman"/>
          <w:sz w:val="28"/>
          <w:szCs w:val="28"/>
        </w:rPr>
        <w:t xml:space="preserve">Проведение простейших наблюдений над явлениями и процессами природы с помощью органов чувств (зрения, слуха, осязания) и способами фиксации результатов этих наблюдений. Практическая работа: «Исследование качества  воды, взятой в </w:t>
      </w:r>
      <w:proofErr w:type="spellStart"/>
      <w:r w:rsidR="005E2717" w:rsidRPr="008E6ADA">
        <w:rPr>
          <w:rFonts w:ascii="Times New Roman" w:hAnsi="Times New Roman" w:cs="Times New Roman"/>
          <w:sz w:val="28"/>
          <w:szCs w:val="28"/>
        </w:rPr>
        <w:t>Шершневском</w:t>
      </w:r>
      <w:proofErr w:type="spellEnd"/>
      <w:r w:rsidR="005E2717" w:rsidRPr="008E6ADA">
        <w:rPr>
          <w:rFonts w:ascii="Times New Roman" w:hAnsi="Times New Roman" w:cs="Times New Roman"/>
          <w:sz w:val="28"/>
          <w:szCs w:val="28"/>
        </w:rPr>
        <w:t xml:space="preserve"> водохранилище, в школьном водопроводе и бутилированной воды».</w:t>
      </w:r>
    </w:p>
    <w:p w:rsidR="005E2717" w:rsidRPr="008E6ADA" w:rsidRDefault="008E6ADA" w:rsidP="008E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1997" w:rsidRPr="008E6ADA">
        <w:rPr>
          <w:rFonts w:ascii="Times New Roman" w:hAnsi="Times New Roman" w:cs="Times New Roman"/>
          <w:sz w:val="28"/>
          <w:szCs w:val="28"/>
        </w:rPr>
        <w:t>Работа</w:t>
      </w:r>
      <w:r w:rsidR="005E2717" w:rsidRPr="008E6ADA">
        <w:rPr>
          <w:rFonts w:ascii="Times New Roman" w:hAnsi="Times New Roman" w:cs="Times New Roman"/>
          <w:sz w:val="28"/>
          <w:szCs w:val="28"/>
        </w:rPr>
        <w:t xml:space="preserve">  с дополнительной научной, справочной и энциклопедической литературой (биографии ученых, истории открытий). Практическая работа: умение работать с </w:t>
      </w:r>
      <w:proofErr w:type="spellStart"/>
      <w:r w:rsidR="005E2717" w:rsidRPr="008E6ADA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5E2717" w:rsidRPr="008E6ADA">
        <w:rPr>
          <w:rFonts w:ascii="Times New Roman" w:hAnsi="Times New Roman" w:cs="Times New Roman"/>
          <w:sz w:val="28"/>
          <w:szCs w:val="28"/>
        </w:rPr>
        <w:t xml:space="preserve">, найти </w:t>
      </w:r>
      <w:proofErr w:type="gramStart"/>
      <w:r w:rsidR="005E2717" w:rsidRPr="008E6ADA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="005E2717" w:rsidRPr="008E6ADA">
        <w:rPr>
          <w:rFonts w:ascii="Times New Roman" w:hAnsi="Times New Roman" w:cs="Times New Roman"/>
          <w:sz w:val="28"/>
          <w:szCs w:val="28"/>
        </w:rPr>
        <w:t xml:space="preserve"> информации в различных поисковых системах.</w:t>
      </w:r>
    </w:p>
    <w:p w:rsidR="005E2717" w:rsidRPr="008E6ADA" w:rsidRDefault="008E6ADA" w:rsidP="008E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E2717" w:rsidRPr="008E6ADA">
        <w:rPr>
          <w:rFonts w:ascii="Times New Roman" w:hAnsi="Times New Roman" w:cs="Times New Roman"/>
          <w:sz w:val="28"/>
          <w:szCs w:val="28"/>
        </w:rPr>
        <w:t>Научиться  планировать и проводить  наблюдения и эксперименты с использованием приборов и оборудования. Практическая работа: «Исследование зависимости роста кристаллов от различных условий».</w:t>
      </w:r>
    </w:p>
    <w:p w:rsidR="005E2717" w:rsidRPr="008E6ADA" w:rsidRDefault="008E6ADA" w:rsidP="008E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343A" w:rsidRPr="008E6ADA">
        <w:rPr>
          <w:rFonts w:ascii="Times New Roman" w:hAnsi="Times New Roman" w:cs="Times New Roman"/>
          <w:sz w:val="28"/>
          <w:szCs w:val="28"/>
        </w:rPr>
        <w:t>Делать теоретические выводы и заключения. Проект «Тайна жизни».</w:t>
      </w:r>
    </w:p>
    <w:p w:rsidR="008E6ADA" w:rsidRDefault="008E6ADA" w:rsidP="008E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E343A" w:rsidRPr="008E6ADA">
        <w:rPr>
          <w:rFonts w:ascii="Times New Roman" w:hAnsi="Times New Roman" w:cs="Times New Roman"/>
          <w:sz w:val="28"/>
          <w:szCs w:val="28"/>
        </w:rPr>
        <w:t xml:space="preserve">Под руководством учителя выполнять экспериментальные исследования для проверки выдвинутых гипотез. Практическая работа: «Исследование качественного состава чипсов». </w:t>
      </w:r>
    </w:p>
    <w:p w:rsidR="008E6ADA" w:rsidRDefault="008E6ADA" w:rsidP="008E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343A" w:rsidRPr="008E6ADA">
        <w:rPr>
          <w:rFonts w:ascii="Times New Roman" w:hAnsi="Times New Roman" w:cs="Times New Roman"/>
          <w:sz w:val="28"/>
          <w:szCs w:val="28"/>
        </w:rPr>
        <w:t xml:space="preserve">Результатом творческой работы </w:t>
      </w:r>
      <w:proofErr w:type="gramStart"/>
      <w:r w:rsidR="005E343A" w:rsidRPr="008E6A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E343A" w:rsidRPr="008E6ADA">
        <w:rPr>
          <w:rFonts w:ascii="Times New Roman" w:hAnsi="Times New Roman" w:cs="Times New Roman"/>
          <w:sz w:val="28"/>
          <w:szCs w:val="28"/>
        </w:rPr>
        <w:t xml:space="preserve"> стала школьная научно-практическая конференция. Лучшие работы были представлены на </w:t>
      </w:r>
      <w:r w:rsidR="002F37DC" w:rsidRPr="008E6ADA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5E343A" w:rsidRPr="008E6ADA">
        <w:rPr>
          <w:rFonts w:ascii="Times New Roman" w:hAnsi="Times New Roman" w:cs="Times New Roman"/>
          <w:sz w:val="28"/>
          <w:szCs w:val="28"/>
        </w:rPr>
        <w:t>«Шаг в будущее»</w:t>
      </w:r>
      <w:r w:rsidR="002F37DC" w:rsidRPr="008E6ADA">
        <w:rPr>
          <w:rFonts w:ascii="Times New Roman" w:hAnsi="Times New Roman" w:cs="Times New Roman"/>
          <w:sz w:val="28"/>
          <w:szCs w:val="28"/>
        </w:rPr>
        <w:t>. Мои воспитанники</w:t>
      </w:r>
      <w:r w:rsidR="005E343A" w:rsidRPr="008E6ADA">
        <w:rPr>
          <w:rFonts w:ascii="Times New Roman" w:hAnsi="Times New Roman" w:cs="Times New Roman"/>
          <w:sz w:val="28"/>
          <w:szCs w:val="28"/>
        </w:rPr>
        <w:t xml:space="preserve"> стали Лауреатами </w:t>
      </w:r>
      <w:r w:rsidR="002F37DC" w:rsidRPr="008E6ADA">
        <w:rPr>
          <w:rFonts w:ascii="Times New Roman" w:hAnsi="Times New Roman" w:cs="Times New Roman"/>
          <w:sz w:val="28"/>
          <w:szCs w:val="28"/>
        </w:rPr>
        <w:t xml:space="preserve">этого конкурса, а также завоевали призовое место в конкурсе «Интеллектуалы </w:t>
      </w:r>
      <w:r w:rsidR="002F37DC" w:rsidRPr="008E6AD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F37DC" w:rsidRPr="008E6ADA"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8E6ADA" w:rsidRDefault="008E6ADA" w:rsidP="008E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F0B" w:rsidRPr="008E6ADA">
        <w:rPr>
          <w:rFonts w:ascii="Times New Roman" w:hAnsi="Times New Roman" w:cs="Times New Roman"/>
          <w:sz w:val="28"/>
          <w:szCs w:val="28"/>
        </w:rPr>
        <w:t>Темы исследовательских работ учащихся начальной школы: «Почему в «собачьей пещере» близ Неаполя животные погибают?» (исследование физических свойств углекислого газа), «Влияние качества воды на прорастание семян фасоли» (исследование свойств талой воды),  «Почему рыбки гибнут в аквариуме?» (исследование растворимости газов в воде). «В чем тайна жизни?»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«Почему пчелы не селились в домик?» и т.д. </w:t>
      </w:r>
    </w:p>
    <w:p w:rsidR="008E6ADA" w:rsidRDefault="008E6ADA" w:rsidP="008E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Обучающиеся нашей школы приняли активное участие в акции «Сдай батарейку – сохрани природу!»</w:t>
      </w:r>
      <w:r w:rsidR="00C31DC7">
        <w:rPr>
          <w:rFonts w:ascii="Times New Roman" w:hAnsi="Times New Roman" w:cs="Times New Roman"/>
          <w:sz w:val="28"/>
          <w:szCs w:val="28"/>
        </w:rPr>
        <w:t>, дети с помощью родителей  сдали 12 кг бытовых батареек в центр утилизации. Этот проект  является частью исследовательской деятельности, так как школьники изучили вред батареек на окружающую среду, внесли свой посильный вклад в сохранение природы родного края.</w:t>
      </w:r>
    </w:p>
    <w:p w:rsidR="008E6ADA" w:rsidRDefault="008E6ADA" w:rsidP="008E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7DC" w:rsidRPr="008E6ADA">
        <w:rPr>
          <w:rFonts w:ascii="Times New Roman" w:hAnsi="Times New Roman" w:cs="Times New Roman"/>
          <w:sz w:val="28"/>
          <w:szCs w:val="28"/>
        </w:rPr>
        <w:t>В пе</w:t>
      </w:r>
      <w:r w:rsidR="005D5142" w:rsidRPr="008E6ADA">
        <w:rPr>
          <w:rFonts w:ascii="Times New Roman" w:hAnsi="Times New Roman" w:cs="Times New Roman"/>
          <w:sz w:val="28"/>
          <w:szCs w:val="28"/>
        </w:rPr>
        <w:t>рспективе я планирую защиту проектов обучающихся</w:t>
      </w:r>
      <w:r w:rsidR="00C31D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11BD0" w:rsidRPr="008E6ADA">
        <w:rPr>
          <w:rFonts w:ascii="Times New Roman" w:hAnsi="Times New Roman" w:cs="Times New Roman"/>
          <w:sz w:val="28"/>
          <w:szCs w:val="28"/>
        </w:rPr>
        <w:t xml:space="preserve"> на </w:t>
      </w:r>
      <w:r w:rsidR="005D5142" w:rsidRPr="008E6ADA">
        <w:rPr>
          <w:rFonts w:ascii="Times New Roman" w:hAnsi="Times New Roman" w:cs="Times New Roman"/>
          <w:sz w:val="28"/>
          <w:szCs w:val="28"/>
        </w:rPr>
        <w:t xml:space="preserve"> </w:t>
      </w:r>
      <w:r w:rsidR="00211BD0" w:rsidRPr="008E6ADA">
        <w:rPr>
          <w:rFonts w:ascii="Times New Roman" w:hAnsi="Times New Roman" w:cs="Times New Roman"/>
          <w:sz w:val="28"/>
          <w:szCs w:val="28"/>
        </w:rPr>
        <w:t>открытой родительской конференции в школе. Во-первых, эта защита -</w:t>
      </w:r>
      <w:r w:rsidR="005D5142" w:rsidRPr="008E6ADA">
        <w:rPr>
          <w:rFonts w:ascii="Times New Roman" w:hAnsi="Times New Roman" w:cs="Times New Roman"/>
          <w:sz w:val="28"/>
          <w:szCs w:val="28"/>
        </w:rPr>
        <w:t xml:space="preserve"> результат работы элективного курса, во-вторых,</w:t>
      </w:r>
      <w:r w:rsidR="00211BD0" w:rsidRPr="008E6ADA">
        <w:rPr>
          <w:rFonts w:ascii="Times New Roman" w:hAnsi="Times New Roman" w:cs="Times New Roman"/>
          <w:sz w:val="28"/>
          <w:szCs w:val="28"/>
        </w:rPr>
        <w:t xml:space="preserve"> конференция предполагает </w:t>
      </w:r>
      <w:r w:rsidR="005D5142" w:rsidRPr="008E6ADA">
        <w:rPr>
          <w:rFonts w:ascii="Times New Roman" w:hAnsi="Times New Roman" w:cs="Times New Roman"/>
          <w:sz w:val="28"/>
          <w:szCs w:val="28"/>
        </w:rPr>
        <w:t xml:space="preserve"> </w:t>
      </w:r>
      <w:r w:rsidR="005D5142" w:rsidRPr="008E6ADA">
        <w:rPr>
          <w:rFonts w:ascii="Times New Roman" w:hAnsi="Times New Roman" w:cs="Times New Roman"/>
          <w:sz w:val="28"/>
          <w:szCs w:val="28"/>
        </w:rPr>
        <w:lastRenderedPageBreak/>
        <w:t>привлечение  родителей в помощь своим детям для работы над исследовательскими проектами.</w:t>
      </w:r>
    </w:p>
    <w:p w:rsidR="008E6ADA" w:rsidRDefault="008E6ADA" w:rsidP="008E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7DC" w:rsidRPr="008E6ADA">
        <w:rPr>
          <w:rFonts w:ascii="Times New Roman" w:hAnsi="Times New Roman" w:cs="Times New Roman"/>
          <w:sz w:val="28"/>
          <w:szCs w:val="28"/>
        </w:rPr>
        <w:t xml:space="preserve"> Почему мне, как учителю-предметнику, интересно работать с малышами? В наш век бурного развития информационных технологий очень много информации ложной, псевдонаучной</w:t>
      </w:r>
      <w:r w:rsidR="00957F12" w:rsidRPr="008E6ADA">
        <w:rPr>
          <w:rFonts w:ascii="Times New Roman" w:hAnsi="Times New Roman" w:cs="Times New Roman"/>
          <w:sz w:val="28"/>
          <w:szCs w:val="28"/>
        </w:rPr>
        <w:t>. Например, о том, что вода обладает способностью хранить и накапли</w:t>
      </w:r>
      <w:r w:rsidR="00211BD0" w:rsidRPr="008E6ADA">
        <w:rPr>
          <w:rFonts w:ascii="Times New Roman" w:hAnsi="Times New Roman" w:cs="Times New Roman"/>
          <w:sz w:val="28"/>
          <w:szCs w:val="28"/>
        </w:rPr>
        <w:t>вать информацию, то есть</w:t>
      </w:r>
      <w:r w:rsidR="00957F12" w:rsidRPr="008E6ADA">
        <w:rPr>
          <w:rFonts w:ascii="Times New Roman" w:hAnsi="Times New Roman" w:cs="Times New Roman"/>
          <w:sz w:val="28"/>
          <w:szCs w:val="28"/>
        </w:rPr>
        <w:t xml:space="preserve"> обладает памятью и т.д. Эти гипотезы еще не подтверждены и не приняты фундаментальной наукой. Важно детям дать представление о том, что не всему надо верить, а опираться на  фундаментальные научные </w:t>
      </w:r>
      <w:r w:rsidR="00B0403D" w:rsidRPr="008E6ADA">
        <w:rPr>
          <w:rFonts w:ascii="Times New Roman" w:hAnsi="Times New Roman" w:cs="Times New Roman"/>
          <w:sz w:val="28"/>
          <w:szCs w:val="28"/>
        </w:rPr>
        <w:t>знания и исследования. Поступающую</w:t>
      </w:r>
      <w:r w:rsidR="00957F12" w:rsidRPr="008E6ADA">
        <w:rPr>
          <w:rFonts w:ascii="Times New Roman" w:hAnsi="Times New Roman" w:cs="Times New Roman"/>
          <w:sz w:val="28"/>
          <w:szCs w:val="28"/>
        </w:rPr>
        <w:t xml:space="preserve"> информацию надо крити</w:t>
      </w:r>
      <w:r w:rsidR="007C77E0" w:rsidRPr="008E6ADA">
        <w:rPr>
          <w:rFonts w:ascii="Times New Roman" w:hAnsi="Times New Roman" w:cs="Times New Roman"/>
          <w:sz w:val="28"/>
          <w:szCs w:val="28"/>
        </w:rPr>
        <w:t xml:space="preserve">чески осмысливать и фильтровать, а помочь в этом детям может учитель-предметник, имеющий базовые научные знания. </w:t>
      </w:r>
    </w:p>
    <w:p w:rsidR="00AA78F8" w:rsidRPr="008E6ADA" w:rsidRDefault="008E6ADA" w:rsidP="008E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7E0" w:rsidRPr="008E6ADA">
        <w:rPr>
          <w:rFonts w:ascii="Times New Roman" w:hAnsi="Times New Roman" w:cs="Times New Roman"/>
          <w:sz w:val="28"/>
          <w:szCs w:val="28"/>
        </w:rPr>
        <w:t>Организация исследовательской деятельности вызвана необходимостью выполнения требований действительности и ФГОС</w:t>
      </w:r>
      <w:r w:rsidR="00AA78F8" w:rsidRPr="008E6ADA">
        <w:rPr>
          <w:rFonts w:ascii="Times New Roman" w:hAnsi="Times New Roman" w:cs="Times New Roman"/>
          <w:sz w:val="28"/>
          <w:szCs w:val="28"/>
        </w:rPr>
        <w:t>.</w:t>
      </w:r>
    </w:p>
    <w:p w:rsidR="007C77E0" w:rsidRPr="008E6ADA" w:rsidRDefault="008E6ADA" w:rsidP="008E6A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8F8" w:rsidRPr="008E6ADA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</w:t>
      </w:r>
      <w:r w:rsidR="007C77E0" w:rsidRPr="008E6ADA">
        <w:rPr>
          <w:rFonts w:ascii="Times New Roman" w:hAnsi="Times New Roman" w:cs="Times New Roman"/>
          <w:sz w:val="28"/>
          <w:szCs w:val="28"/>
        </w:rPr>
        <w:t xml:space="preserve"> поз</w:t>
      </w:r>
      <w:r w:rsidR="00CE4BE7" w:rsidRPr="008E6ADA">
        <w:rPr>
          <w:rFonts w:ascii="Times New Roman" w:hAnsi="Times New Roman" w:cs="Times New Roman"/>
          <w:sz w:val="28"/>
          <w:szCs w:val="28"/>
        </w:rPr>
        <w:t>воляет обеспечить</w:t>
      </w:r>
      <w:r w:rsidR="007C77E0" w:rsidRPr="008E6ADA">
        <w:rPr>
          <w:rFonts w:ascii="Times New Roman" w:hAnsi="Times New Roman" w:cs="Times New Roman"/>
          <w:sz w:val="28"/>
          <w:szCs w:val="28"/>
        </w:rPr>
        <w:t xml:space="preserve"> творческое развитие личности, накопление достоверных представлений об окружающем мире, </w:t>
      </w:r>
      <w:r w:rsidR="00CE4BE7" w:rsidRPr="008E6ADA">
        <w:rPr>
          <w:rFonts w:ascii="Times New Roman" w:hAnsi="Times New Roman" w:cs="Times New Roman"/>
          <w:sz w:val="28"/>
          <w:szCs w:val="28"/>
        </w:rPr>
        <w:t xml:space="preserve">пополнить багаж </w:t>
      </w:r>
      <w:r w:rsidR="007C77E0" w:rsidRPr="008E6ADA">
        <w:rPr>
          <w:rFonts w:ascii="Times New Roman" w:hAnsi="Times New Roman" w:cs="Times New Roman"/>
          <w:sz w:val="28"/>
          <w:szCs w:val="28"/>
        </w:rPr>
        <w:t>фактических знаний.</w:t>
      </w:r>
    </w:p>
    <w:p w:rsidR="00AA78F8" w:rsidRPr="00211BD0" w:rsidRDefault="00AA78F8" w:rsidP="00211B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78F8" w:rsidRPr="00211BD0" w:rsidRDefault="008E6ADA" w:rsidP="00211BD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Магафурова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Фаина </w:t>
      </w:r>
      <w:proofErr w:type="spellStart"/>
      <w:r w:rsidR="00AA78F8" w:rsidRPr="00211BD0">
        <w:rPr>
          <w:rFonts w:ascii="Times New Roman" w:hAnsi="Times New Roman" w:cs="Times New Roman"/>
          <w:sz w:val="28"/>
          <w:szCs w:val="28"/>
        </w:rPr>
        <w:t>Фарватовна</w:t>
      </w:r>
      <w:proofErr w:type="spellEnd"/>
      <w:r w:rsidR="00AA78F8" w:rsidRPr="00211BD0">
        <w:rPr>
          <w:rFonts w:ascii="Times New Roman" w:hAnsi="Times New Roman" w:cs="Times New Roman"/>
          <w:sz w:val="28"/>
          <w:szCs w:val="28"/>
        </w:rPr>
        <w:t>, учитель химии-биологии высшей категории МАОУ СОШ № 154 г. Челябинска</w:t>
      </w:r>
    </w:p>
    <w:p w:rsidR="007C77E0" w:rsidRDefault="007C77E0" w:rsidP="00211BD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77E0" w:rsidRDefault="007C77E0" w:rsidP="00211BD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77E0" w:rsidRDefault="007C77E0" w:rsidP="00211BD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77E0" w:rsidRDefault="007C77E0" w:rsidP="00211BD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C77E0" w:rsidSect="001A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286"/>
    <w:multiLevelType w:val="hybridMultilevel"/>
    <w:tmpl w:val="679A0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803B5"/>
    <w:multiLevelType w:val="hybridMultilevel"/>
    <w:tmpl w:val="283AA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167B7"/>
    <w:multiLevelType w:val="hybridMultilevel"/>
    <w:tmpl w:val="30E0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80CFA"/>
    <w:multiLevelType w:val="hybridMultilevel"/>
    <w:tmpl w:val="B8181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305"/>
    <w:rsid w:val="000D5752"/>
    <w:rsid w:val="001A312B"/>
    <w:rsid w:val="00211997"/>
    <w:rsid w:val="00211BD0"/>
    <w:rsid w:val="002F37DC"/>
    <w:rsid w:val="005D5142"/>
    <w:rsid w:val="005E2717"/>
    <w:rsid w:val="005E343A"/>
    <w:rsid w:val="007B7F0B"/>
    <w:rsid w:val="007C77E0"/>
    <w:rsid w:val="00814EAA"/>
    <w:rsid w:val="008E6ADA"/>
    <w:rsid w:val="00957F12"/>
    <w:rsid w:val="00961305"/>
    <w:rsid w:val="00A350C9"/>
    <w:rsid w:val="00AA78F8"/>
    <w:rsid w:val="00B0403D"/>
    <w:rsid w:val="00B20151"/>
    <w:rsid w:val="00C31DC7"/>
    <w:rsid w:val="00CC38CA"/>
    <w:rsid w:val="00CE4BE7"/>
    <w:rsid w:val="00D66464"/>
    <w:rsid w:val="00DE6890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2014-09-09T01:19:00Z</dcterms:created>
  <dcterms:modified xsi:type="dcterms:W3CDTF">2015-01-04T05:57:00Z</dcterms:modified>
</cp:coreProperties>
</file>