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3F" w:rsidRDefault="00E96E3F" w:rsidP="00AC561B"/>
    <w:p w:rsidR="00E96E3F" w:rsidRPr="003D2F1E" w:rsidRDefault="003D2F1E" w:rsidP="00E96E3F">
      <w:pPr>
        <w:jc w:val="center"/>
        <w:rPr>
          <w:sz w:val="28"/>
          <w:szCs w:val="28"/>
        </w:rPr>
      </w:pPr>
      <w:r w:rsidRPr="003D2F1E">
        <w:rPr>
          <w:sz w:val="28"/>
          <w:szCs w:val="28"/>
        </w:rPr>
        <w:t>Муниципальное автономное учреждение</w:t>
      </w:r>
    </w:p>
    <w:p w:rsidR="003D2F1E" w:rsidRPr="003D2F1E" w:rsidRDefault="003D2F1E" w:rsidP="00E96E3F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3D2F1E">
        <w:rPr>
          <w:sz w:val="28"/>
          <w:szCs w:val="28"/>
        </w:rPr>
        <w:t>ополнительного образования</w:t>
      </w:r>
    </w:p>
    <w:p w:rsidR="003D2F1E" w:rsidRPr="003D2F1E" w:rsidRDefault="003D2F1E" w:rsidP="00E96E3F">
      <w:pPr>
        <w:jc w:val="center"/>
        <w:rPr>
          <w:sz w:val="28"/>
          <w:szCs w:val="28"/>
        </w:rPr>
      </w:pPr>
      <w:r w:rsidRPr="003D2F1E">
        <w:rPr>
          <w:sz w:val="28"/>
          <w:szCs w:val="28"/>
        </w:rPr>
        <w:t>«Дом детского творчества «Юность» имени академика В.П. Макеева»</w:t>
      </w:r>
    </w:p>
    <w:p w:rsidR="003D2F1E" w:rsidRPr="003D2F1E" w:rsidRDefault="003D2F1E" w:rsidP="00E96E3F">
      <w:pPr>
        <w:jc w:val="center"/>
        <w:rPr>
          <w:sz w:val="28"/>
          <w:szCs w:val="28"/>
        </w:rPr>
      </w:pPr>
      <w:r w:rsidRPr="003D2F1E">
        <w:rPr>
          <w:sz w:val="28"/>
          <w:szCs w:val="28"/>
        </w:rPr>
        <w:t>(МАУ ДО «ДДТ «Юность» им. В.П. Макеева»)</w:t>
      </w:r>
    </w:p>
    <w:p w:rsidR="00E96E3F" w:rsidRPr="003D2F1E" w:rsidRDefault="00E96E3F" w:rsidP="00E96E3F">
      <w:pPr>
        <w:jc w:val="center"/>
        <w:rPr>
          <w:sz w:val="28"/>
          <w:szCs w:val="28"/>
        </w:rPr>
      </w:pPr>
    </w:p>
    <w:p w:rsidR="00E96E3F" w:rsidRDefault="00E96E3F" w:rsidP="00E96E3F">
      <w:pPr>
        <w:jc w:val="center"/>
      </w:pPr>
    </w:p>
    <w:p w:rsidR="00E96E3F" w:rsidRDefault="00E96E3F" w:rsidP="00E96E3F">
      <w:pPr>
        <w:jc w:val="center"/>
      </w:pPr>
    </w:p>
    <w:p w:rsidR="00E96E3F" w:rsidRDefault="00E96E3F" w:rsidP="00E96E3F">
      <w:pPr>
        <w:jc w:val="center"/>
      </w:pPr>
    </w:p>
    <w:p w:rsidR="00E96E3F" w:rsidRDefault="00E96E3F" w:rsidP="00E96E3F">
      <w:pPr>
        <w:jc w:val="center"/>
      </w:pPr>
    </w:p>
    <w:p w:rsidR="00E96E3F" w:rsidRDefault="00E96E3F" w:rsidP="00E96E3F">
      <w:pPr>
        <w:jc w:val="center"/>
      </w:pPr>
    </w:p>
    <w:p w:rsidR="00E96E3F" w:rsidRDefault="00E96E3F" w:rsidP="00E96E3F">
      <w:pPr>
        <w:jc w:val="center"/>
      </w:pPr>
    </w:p>
    <w:p w:rsidR="00E96E3F" w:rsidRDefault="00E96E3F" w:rsidP="00E96E3F">
      <w:pPr>
        <w:jc w:val="center"/>
      </w:pPr>
    </w:p>
    <w:p w:rsidR="00E96E3F" w:rsidRPr="00A44AAD" w:rsidRDefault="00E96E3F" w:rsidP="00E96E3F">
      <w:pPr>
        <w:jc w:val="center"/>
        <w:rPr>
          <w:sz w:val="28"/>
          <w:szCs w:val="28"/>
        </w:rPr>
      </w:pPr>
    </w:p>
    <w:p w:rsidR="00E96E3F" w:rsidRDefault="003D2F1E" w:rsidP="00E96E3F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Название номинации: </w:t>
      </w:r>
      <w:r w:rsidRPr="003D2F1E">
        <w:rPr>
          <w:bCs/>
          <w:sz w:val="28"/>
          <w:szCs w:val="28"/>
        </w:rPr>
        <w:t>«Организация и содержание индивидуализации образования детей с ограниченными возможностями здоровья»</w:t>
      </w:r>
    </w:p>
    <w:p w:rsidR="003D2F1E" w:rsidRDefault="003D2F1E" w:rsidP="00F85988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Тема: «</w:t>
      </w:r>
      <w:r w:rsidR="00F85988" w:rsidRPr="00F85988">
        <w:rPr>
          <w:b/>
          <w:sz w:val="28"/>
          <w:szCs w:val="28"/>
          <w:lang w:eastAsia="en-US"/>
        </w:rPr>
        <w:t xml:space="preserve">Методика работы по обучению  детей  пению </w:t>
      </w:r>
    </w:p>
    <w:p w:rsidR="00F85988" w:rsidRPr="00F85988" w:rsidRDefault="00F85988" w:rsidP="00F85988">
      <w:pPr>
        <w:jc w:val="center"/>
        <w:rPr>
          <w:b/>
          <w:sz w:val="28"/>
          <w:szCs w:val="28"/>
          <w:lang w:eastAsia="en-US"/>
        </w:rPr>
      </w:pPr>
      <w:r w:rsidRPr="00F85988">
        <w:rPr>
          <w:b/>
          <w:sz w:val="28"/>
          <w:szCs w:val="28"/>
          <w:lang w:eastAsia="en-US"/>
        </w:rPr>
        <w:t>с  особенностями  в развитии</w:t>
      </w:r>
      <w:r w:rsidR="003D2F1E">
        <w:rPr>
          <w:b/>
          <w:sz w:val="28"/>
          <w:szCs w:val="28"/>
          <w:lang w:eastAsia="en-US"/>
        </w:rPr>
        <w:t>»</w:t>
      </w:r>
    </w:p>
    <w:p w:rsidR="00E96E3F" w:rsidRDefault="00E96E3F" w:rsidP="00E96E3F">
      <w:pPr>
        <w:jc w:val="center"/>
      </w:pPr>
    </w:p>
    <w:p w:rsidR="00E96E3F" w:rsidRDefault="00E96E3F" w:rsidP="00E96E3F">
      <w:pPr>
        <w:jc w:val="center"/>
      </w:pPr>
    </w:p>
    <w:p w:rsidR="00E96E3F" w:rsidRDefault="00E96E3F" w:rsidP="00E96E3F">
      <w:pPr>
        <w:jc w:val="right"/>
      </w:pPr>
    </w:p>
    <w:p w:rsidR="00E96E3F" w:rsidRDefault="00E96E3F" w:rsidP="00E96E3F">
      <w:pPr>
        <w:jc w:val="right"/>
      </w:pPr>
    </w:p>
    <w:p w:rsidR="00E96E3F" w:rsidRDefault="00E96E3F" w:rsidP="00E96E3F">
      <w:pPr>
        <w:jc w:val="right"/>
      </w:pPr>
    </w:p>
    <w:p w:rsidR="00E96E3F" w:rsidRDefault="00E96E3F" w:rsidP="00E96E3F">
      <w:pPr>
        <w:jc w:val="right"/>
      </w:pPr>
    </w:p>
    <w:p w:rsidR="00E96E3F" w:rsidRDefault="00E96E3F" w:rsidP="00E96E3F"/>
    <w:p w:rsidR="00E96E3F" w:rsidRPr="00C34B34" w:rsidRDefault="00E96E3F" w:rsidP="00E96E3F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Автор: </w:t>
      </w:r>
      <w:r w:rsidRPr="00C34B34">
        <w:rPr>
          <w:bCs/>
          <w:sz w:val="28"/>
          <w:szCs w:val="28"/>
        </w:rPr>
        <w:t>Долгополова Татьяна Валентиновна –</w:t>
      </w:r>
    </w:p>
    <w:p w:rsidR="00E96E3F" w:rsidRPr="00C34B34" w:rsidRDefault="00E96E3F" w:rsidP="00E96E3F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106614">
        <w:rPr>
          <w:bCs/>
          <w:sz w:val="28"/>
          <w:szCs w:val="28"/>
        </w:rPr>
        <w:t xml:space="preserve">                               </w:t>
      </w:r>
      <w:r w:rsidRPr="00C34B34">
        <w:rPr>
          <w:bCs/>
          <w:sz w:val="28"/>
          <w:szCs w:val="28"/>
        </w:rPr>
        <w:t>педагог дополнительного образования</w:t>
      </w:r>
    </w:p>
    <w:p w:rsidR="00E96E3F" w:rsidRPr="00C34B34" w:rsidRDefault="00E96E3F" w:rsidP="00E96E3F">
      <w:pPr>
        <w:pStyle w:val="a5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</w:t>
      </w:r>
      <w:r w:rsidR="00106614">
        <w:rPr>
          <w:bCs/>
          <w:sz w:val="28"/>
          <w:szCs w:val="28"/>
        </w:rPr>
        <w:t xml:space="preserve">                               </w:t>
      </w:r>
      <w:r w:rsidRPr="00C34B34">
        <w:rPr>
          <w:bCs/>
          <w:sz w:val="28"/>
          <w:szCs w:val="28"/>
        </w:rPr>
        <w:t>первой  квалификационной  категории</w:t>
      </w:r>
    </w:p>
    <w:p w:rsidR="00E96E3F" w:rsidRPr="00106614" w:rsidRDefault="00106614" w:rsidP="00E96E3F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proofErr w:type="spellStart"/>
      <w:r w:rsidR="003D2F1E">
        <w:rPr>
          <w:bCs/>
          <w:sz w:val="28"/>
          <w:szCs w:val="28"/>
          <w:lang w:val="en-US"/>
        </w:rPr>
        <w:t>tanuha</w:t>
      </w:r>
      <w:proofErr w:type="spellEnd"/>
      <w:r w:rsidR="003D2F1E" w:rsidRPr="00106614">
        <w:rPr>
          <w:bCs/>
          <w:sz w:val="28"/>
          <w:szCs w:val="28"/>
        </w:rPr>
        <w:t>_</w:t>
      </w:r>
      <w:r w:rsidR="003D2F1E">
        <w:rPr>
          <w:bCs/>
          <w:sz w:val="28"/>
          <w:szCs w:val="28"/>
          <w:lang w:val="en-US"/>
        </w:rPr>
        <w:t>cool</w:t>
      </w:r>
      <w:r w:rsidR="003D2F1E" w:rsidRPr="00106614">
        <w:rPr>
          <w:bCs/>
          <w:sz w:val="28"/>
          <w:szCs w:val="28"/>
        </w:rPr>
        <w:t>@</w:t>
      </w:r>
      <w:r w:rsidR="003D2F1E">
        <w:rPr>
          <w:bCs/>
          <w:sz w:val="28"/>
          <w:szCs w:val="28"/>
          <w:lang w:val="en-US"/>
        </w:rPr>
        <w:t>mail</w:t>
      </w:r>
      <w:r w:rsidR="003D2F1E" w:rsidRPr="00106614">
        <w:rPr>
          <w:bCs/>
          <w:sz w:val="28"/>
          <w:szCs w:val="28"/>
        </w:rPr>
        <w:t>.</w:t>
      </w:r>
      <w:proofErr w:type="spellStart"/>
      <w:r w:rsidR="003D2F1E">
        <w:rPr>
          <w:bCs/>
          <w:sz w:val="28"/>
          <w:szCs w:val="28"/>
          <w:lang w:val="en-US"/>
        </w:rPr>
        <w:t>ru</w:t>
      </w:r>
      <w:proofErr w:type="spellEnd"/>
    </w:p>
    <w:p w:rsidR="00E96E3F" w:rsidRDefault="00E96E3F" w:rsidP="00E96E3F">
      <w:pPr>
        <w:jc w:val="right"/>
      </w:pPr>
    </w:p>
    <w:p w:rsidR="00E96E3F" w:rsidRDefault="00E96E3F" w:rsidP="00E96E3F"/>
    <w:p w:rsidR="00E96E3F" w:rsidRDefault="00E96E3F" w:rsidP="00E96E3F"/>
    <w:p w:rsidR="00E96E3F" w:rsidRDefault="00E96E3F" w:rsidP="00E96E3F"/>
    <w:p w:rsidR="00E96E3F" w:rsidRDefault="00E96E3F" w:rsidP="00E96E3F">
      <w:pPr>
        <w:jc w:val="center"/>
      </w:pPr>
    </w:p>
    <w:p w:rsidR="00E96E3F" w:rsidRDefault="00E96E3F" w:rsidP="00E96E3F">
      <w:pPr>
        <w:jc w:val="center"/>
      </w:pPr>
    </w:p>
    <w:p w:rsidR="00E96E3F" w:rsidRDefault="00E96E3F" w:rsidP="00E96E3F">
      <w:pPr>
        <w:jc w:val="center"/>
      </w:pPr>
    </w:p>
    <w:p w:rsidR="00E96E3F" w:rsidRDefault="00E96E3F" w:rsidP="00E96E3F">
      <w:pPr>
        <w:jc w:val="center"/>
      </w:pPr>
    </w:p>
    <w:p w:rsidR="00E96E3F" w:rsidRDefault="00E96E3F" w:rsidP="00E96E3F">
      <w:pPr>
        <w:jc w:val="center"/>
      </w:pPr>
    </w:p>
    <w:p w:rsidR="00E96E3F" w:rsidRDefault="00E96E3F" w:rsidP="00E96E3F">
      <w:pPr>
        <w:jc w:val="center"/>
      </w:pPr>
    </w:p>
    <w:p w:rsidR="00E96E3F" w:rsidRDefault="00E96E3F" w:rsidP="00E96E3F">
      <w:pPr>
        <w:jc w:val="center"/>
      </w:pPr>
    </w:p>
    <w:p w:rsidR="00E96E3F" w:rsidRDefault="00E96E3F" w:rsidP="00E96E3F">
      <w:pPr>
        <w:jc w:val="center"/>
      </w:pPr>
    </w:p>
    <w:p w:rsidR="00E96E3F" w:rsidRDefault="00E96E3F" w:rsidP="00E96E3F">
      <w:pPr>
        <w:jc w:val="center"/>
      </w:pPr>
    </w:p>
    <w:p w:rsidR="00E96E3F" w:rsidRDefault="00E96E3F" w:rsidP="00E96E3F">
      <w:pPr>
        <w:jc w:val="center"/>
      </w:pPr>
    </w:p>
    <w:p w:rsidR="00E96E3F" w:rsidRDefault="00E96E3F" w:rsidP="00E96E3F">
      <w:pPr>
        <w:jc w:val="center"/>
      </w:pPr>
    </w:p>
    <w:p w:rsidR="00E96E3F" w:rsidRDefault="00E96E3F" w:rsidP="00E96E3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Миасский</w:t>
      </w:r>
      <w:proofErr w:type="spellEnd"/>
      <w:r>
        <w:rPr>
          <w:sz w:val="28"/>
          <w:szCs w:val="28"/>
        </w:rPr>
        <w:t xml:space="preserve"> городской округ</w:t>
      </w:r>
    </w:p>
    <w:p w:rsidR="00E96E3F" w:rsidRDefault="00E96E3F" w:rsidP="00E96E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2017г</w:t>
      </w:r>
    </w:p>
    <w:p w:rsidR="00E96E3F" w:rsidRDefault="00E96E3F" w:rsidP="00E96E3F">
      <w:pPr>
        <w:jc w:val="center"/>
        <w:rPr>
          <w:sz w:val="28"/>
          <w:szCs w:val="28"/>
        </w:rPr>
      </w:pPr>
    </w:p>
    <w:p w:rsidR="00E96E3F" w:rsidRPr="003D2F1E" w:rsidRDefault="00E96E3F" w:rsidP="003D2F1E">
      <w:pPr>
        <w:rPr>
          <w:sz w:val="28"/>
          <w:szCs w:val="28"/>
          <w:lang w:val="en-US"/>
        </w:rPr>
      </w:pPr>
    </w:p>
    <w:p w:rsidR="00E96E3F" w:rsidRPr="003D2F1E" w:rsidRDefault="00E96E3F" w:rsidP="003D2F1E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D9375B">
        <w:rPr>
          <w:b/>
          <w:sz w:val="28"/>
          <w:szCs w:val="28"/>
        </w:rPr>
        <w:t xml:space="preserve">Содержание </w:t>
      </w:r>
    </w:p>
    <w:p w:rsidR="00E96E3F" w:rsidRPr="00D9375B" w:rsidRDefault="00E96E3F" w:rsidP="003D2F1E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28"/>
        <w:gridCol w:w="6551"/>
        <w:gridCol w:w="2092"/>
      </w:tblGrid>
      <w:tr w:rsidR="00E96E3F" w:rsidRPr="00D9375B" w:rsidTr="00FA5C96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3F" w:rsidRPr="00D9375B" w:rsidRDefault="00E96E3F" w:rsidP="003D2F1E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9375B">
              <w:rPr>
                <w:sz w:val="28"/>
                <w:szCs w:val="28"/>
                <w:lang w:eastAsia="en-US"/>
              </w:rPr>
              <w:t>№</w:t>
            </w:r>
          </w:p>
          <w:p w:rsidR="00E96E3F" w:rsidRPr="00D9375B" w:rsidRDefault="00E96E3F" w:rsidP="003D2F1E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9375B">
              <w:rPr>
                <w:sz w:val="28"/>
                <w:szCs w:val="28"/>
                <w:lang w:eastAsia="en-US"/>
              </w:rPr>
              <w:t>п\</w:t>
            </w:r>
            <w:proofErr w:type="gramStart"/>
            <w:r w:rsidRPr="00D9375B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3F" w:rsidRPr="00D9375B" w:rsidRDefault="00E96E3F" w:rsidP="003D2F1E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9375B">
              <w:rPr>
                <w:sz w:val="28"/>
                <w:szCs w:val="28"/>
                <w:lang w:eastAsia="en-US"/>
              </w:rPr>
              <w:t>Название  разделов методической разработки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3F" w:rsidRPr="00D9375B" w:rsidRDefault="00E96E3F" w:rsidP="003D2F1E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9375B">
              <w:rPr>
                <w:sz w:val="28"/>
                <w:szCs w:val="28"/>
                <w:lang w:eastAsia="en-US"/>
              </w:rPr>
              <w:t>Страницы</w:t>
            </w:r>
          </w:p>
        </w:tc>
      </w:tr>
      <w:tr w:rsidR="00E96E3F" w:rsidRPr="00D9375B" w:rsidTr="00FA5C96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3F" w:rsidRPr="00D9375B" w:rsidRDefault="00AC561B" w:rsidP="003D2F1E">
            <w:pPr>
              <w:pStyle w:val="a3"/>
              <w:numPr>
                <w:ilvl w:val="0"/>
                <w:numId w:val="1"/>
              </w:numPr>
              <w:spacing w:line="360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3F" w:rsidRPr="00D9375B" w:rsidRDefault="003B4B9A" w:rsidP="003D2F1E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Аннотация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3F" w:rsidRPr="00D9375B" w:rsidRDefault="00E96E3F" w:rsidP="003D2F1E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9375B">
              <w:rPr>
                <w:sz w:val="28"/>
                <w:szCs w:val="28"/>
                <w:lang w:eastAsia="en-US"/>
              </w:rPr>
              <w:t>3-</w:t>
            </w:r>
            <w:r w:rsidR="00106614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E96E3F" w:rsidRPr="00D9375B" w:rsidTr="00FA5C96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3F" w:rsidRPr="00D9375B" w:rsidRDefault="00AC561B" w:rsidP="003D2F1E">
            <w:pPr>
              <w:pStyle w:val="a3"/>
              <w:numPr>
                <w:ilvl w:val="0"/>
                <w:numId w:val="1"/>
              </w:numPr>
              <w:spacing w:line="360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3F" w:rsidRPr="003B0329" w:rsidRDefault="00E96E3F" w:rsidP="003D2F1E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 w:rsidRPr="00D9375B">
              <w:rPr>
                <w:sz w:val="28"/>
                <w:szCs w:val="28"/>
                <w:lang w:eastAsia="en-US"/>
              </w:rPr>
              <w:t xml:space="preserve">Основная часть: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3F" w:rsidRPr="00D9375B" w:rsidRDefault="00AC561B" w:rsidP="003D2F1E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6-14</w:t>
            </w:r>
          </w:p>
        </w:tc>
      </w:tr>
      <w:tr w:rsidR="00E96E3F" w:rsidRPr="00D9375B" w:rsidTr="00FA5C96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3F" w:rsidRPr="00D9375B" w:rsidRDefault="00E96E3F" w:rsidP="003D2F1E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D9375B">
              <w:rPr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3F" w:rsidRPr="00D9375B" w:rsidRDefault="00E96E3F" w:rsidP="003D2F1E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9375B">
              <w:rPr>
                <w:sz w:val="28"/>
                <w:szCs w:val="28"/>
                <w:lang w:eastAsia="en-US"/>
              </w:rPr>
              <w:t>Методика работы по обучению  детей  пению с особенностями  в развитии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3F" w:rsidRPr="00D9375B" w:rsidRDefault="00106614" w:rsidP="003D2F1E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6-8</w:t>
            </w:r>
          </w:p>
        </w:tc>
      </w:tr>
      <w:tr w:rsidR="00E96E3F" w:rsidRPr="00D9375B" w:rsidTr="00FA5C96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3F" w:rsidRPr="00D9375B" w:rsidRDefault="00E96E3F" w:rsidP="003D2F1E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D9375B">
              <w:rPr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3F" w:rsidRPr="00D9375B" w:rsidRDefault="00E96E3F" w:rsidP="003D2F1E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D9375B">
              <w:rPr>
                <w:sz w:val="28"/>
                <w:szCs w:val="28"/>
                <w:lang w:eastAsia="en-US"/>
              </w:rPr>
              <w:t>Основные функции и этапы работы педагога  дополнительного  образования  с детьми  с особенностями в  развитии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3F" w:rsidRPr="00106614" w:rsidRDefault="00106614" w:rsidP="003D2F1E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8-10</w:t>
            </w:r>
          </w:p>
        </w:tc>
      </w:tr>
      <w:tr w:rsidR="00E96E3F" w:rsidRPr="00D9375B" w:rsidTr="00FA5C96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3F" w:rsidRPr="00D9375B" w:rsidRDefault="00E96E3F" w:rsidP="003D2F1E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D9375B">
              <w:rPr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3F" w:rsidRPr="00D9375B" w:rsidRDefault="00E96E3F" w:rsidP="003D2F1E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D9375B">
              <w:rPr>
                <w:sz w:val="28"/>
                <w:szCs w:val="28"/>
                <w:lang w:eastAsia="en-US"/>
              </w:rPr>
              <w:t>Влияние  музыкальных  занятий  на социальную адаптацию  в обществе  детей   МКУ «Социальный приют»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3F" w:rsidRPr="00106614" w:rsidRDefault="00106614" w:rsidP="003D2F1E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10-11</w:t>
            </w:r>
          </w:p>
        </w:tc>
      </w:tr>
      <w:tr w:rsidR="00E96E3F" w:rsidRPr="00D9375B" w:rsidTr="00FA5C96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3F" w:rsidRPr="00D9375B" w:rsidRDefault="00E96E3F" w:rsidP="003D2F1E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D9375B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3F" w:rsidRPr="00D9375B" w:rsidRDefault="00E96E3F" w:rsidP="003D2F1E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9375B">
              <w:rPr>
                <w:sz w:val="28"/>
                <w:szCs w:val="28"/>
                <w:lang w:eastAsia="en-US"/>
              </w:rPr>
              <w:t xml:space="preserve">Заключение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3F" w:rsidRPr="00106614" w:rsidRDefault="00106614" w:rsidP="003D2F1E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12-13</w:t>
            </w:r>
          </w:p>
        </w:tc>
      </w:tr>
      <w:tr w:rsidR="00E96E3F" w:rsidRPr="00D9375B" w:rsidTr="00FA5C96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3F" w:rsidRPr="00D9375B" w:rsidRDefault="00E96E3F" w:rsidP="003D2F1E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D9375B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3F" w:rsidRPr="00D9375B" w:rsidRDefault="00106614" w:rsidP="003D2F1E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Литература</w:t>
            </w:r>
            <w:r w:rsidR="00E96E3F" w:rsidRPr="00D9375B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3F" w:rsidRPr="00106614" w:rsidRDefault="00106614" w:rsidP="003D2F1E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E96E3F" w:rsidRPr="00D9375B" w:rsidTr="00FA5C96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3F" w:rsidRPr="00D9375B" w:rsidRDefault="00E96E3F" w:rsidP="003D2F1E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D9375B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1F" w:rsidRDefault="00E96E3F" w:rsidP="006E561F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 w:rsidRPr="00D9375B">
              <w:rPr>
                <w:sz w:val="28"/>
                <w:szCs w:val="28"/>
                <w:lang w:eastAsia="en-US"/>
              </w:rPr>
              <w:t>Приложени</w:t>
            </w:r>
            <w:r w:rsidR="00106614">
              <w:rPr>
                <w:sz w:val="28"/>
                <w:szCs w:val="28"/>
                <w:lang w:eastAsia="en-US"/>
              </w:rPr>
              <w:t>е 1</w:t>
            </w:r>
          </w:p>
          <w:p w:rsidR="00106614" w:rsidRPr="006E561F" w:rsidRDefault="006E561F" w:rsidP="006E561F">
            <w:pPr>
              <w:tabs>
                <w:tab w:val="left" w:pos="720"/>
              </w:tabs>
              <w:spacing w:line="360" w:lineRule="auto"/>
              <w:rPr>
                <w:sz w:val="28"/>
                <w:szCs w:val="28"/>
              </w:rPr>
            </w:pPr>
            <w:r w:rsidRPr="006E561F">
              <w:rPr>
                <w:sz w:val="28"/>
                <w:szCs w:val="28"/>
              </w:rPr>
              <w:t xml:space="preserve">Индивидуальный учебный план для детей с ОВЗ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3F" w:rsidRPr="00D9375B" w:rsidRDefault="00106614" w:rsidP="003D2F1E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15-18</w:t>
            </w:r>
          </w:p>
        </w:tc>
      </w:tr>
      <w:tr w:rsidR="00106614" w:rsidRPr="00106614" w:rsidTr="00106614">
        <w:tc>
          <w:tcPr>
            <w:tcW w:w="928" w:type="dxa"/>
            <w:hideMark/>
          </w:tcPr>
          <w:p w:rsidR="00106614" w:rsidRPr="00D9375B" w:rsidRDefault="00106614" w:rsidP="00901DF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551" w:type="dxa"/>
            <w:hideMark/>
          </w:tcPr>
          <w:p w:rsidR="00106614" w:rsidRDefault="00106614" w:rsidP="00901DF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9375B">
              <w:rPr>
                <w:sz w:val="28"/>
                <w:szCs w:val="28"/>
                <w:lang w:eastAsia="en-US"/>
              </w:rPr>
              <w:t>Приложени</w:t>
            </w:r>
            <w:r>
              <w:rPr>
                <w:sz w:val="28"/>
                <w:szCs w:val="28"/>
                <w:lang w:eastAsia="en-US"/>
              </w:rPr>
              <w:t>е 2</w:t>
            </w:r>
          </w:p>
          <w:p w:rsidR="00106614" w:rsidRPr="006E561F" w:rsidRDefault="006E561F" w:rsidP="006E561F">
            <w:pPr>
              <w:spacing w:line="360" w:lineRule="auto"/>
              <w:rPr>
                <w:sz w:val="28"/>
                <w:szCs w:val="28"/>
              </w:rPr>
            </w:pPr>
            <w:r w:rsidRPr="006E561F">
              <w:rPr>
                <w:sz w:val="28"/>
                <w:szCs w:val="28"/>
              </w:rPr>
              <w:t>Репертуар первого  года обучения</w:t>
            </w:r>
          </w:p>
        </w:tc>
        <w:tc>
          <w:tcPr>
            <w:tcW w:w="2092" w:type="dxa"/>
            <w:hideMark/>
          </w:tcPr>
          <w:p w:rsidR="00106614" w:rsidRPr="00106614" w:rsidRDefault="00106614" w:rsidP="00901DF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</w:tr>
      <w:tr w:rsidR="00106614" w:rsidRPr="00106614" w:rsidTr="00106614">
        <w:tc>
          <w:tcPr>
            <w:tcW w:w="928" w:type="dxa"/>
            <w:hideMark/>
          </w:tcPr>
          <w:p w:rsidR="00106614" w:rsidRPr="00D9375B" w:rsidRDefault="00106614" w:rsidP="00901DF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551" w:type="dxa"/>
            <w:hideMark/>
          </w:tcPr>
          <w:p w:rsidR="00106614" w:rsidRDefault="00106614" w:rsidP="00901DF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9375B">
              <w:rPr>
                <w:sz w:val="28"/>
                <w:szCs w:val="28"/>
                <w:lang w:eastAsia="en-US"/>
              </w:rPr>
              <w:t>Приложени</w:t>
            </w:r>
            <w:r>
              <w:rPr>
                <w:sz w:val="28"/>
                <w:szCs w:val="28"/>
                <w:lang w:eastAsia="en-US"/>
              </w:rPr>
              <w:t>е 3</w:t>
            </w:r>
          </w:p>
          <w:p w:rsidR="00106614" w:rsidRPr="006E561F" w:rsidRDefault="006E561F" w:rsidP="006E561F">
            <w:pPr>
              <w:pStyle w:val="a5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6E561F">
              <w:rPr>
                <w:color w:val="000000"/>
                <w:sz w:val="28"/>
                <w:szCs w:val="28"/>
              </w:rPr>
              <w:t xml:space="preserve">Дидактические пособия, применяемые в </w:t>
            </w:r>
            <w:r>
              <w:rPr>
                <w:color w:val="000000"/>
                <w:sz w:val="28"/>
                <w:szCs w:val="28"/>
              </w:rPr>
              <w:t>вокально-хоровой работе</w:t>
            </w:r>
          </w:p>
        </w:tc>
        <w:tc>
          <w:tcPr>
            <w:tcW w:w="2092" w:type="dxa"/>
            <w:hideMark/>
          </w:tcPr>
          <w:p w:rsidR="00106614" w:rsidRPr="00106614" w:rsidRDefault="00106614" w:rsidP="00901DF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20-23</w:t>
            </w:r>
          </w:p>
        </w:tc>
      </w:tr>
      <w:tr w:rsidR="00106614" w:rsidRPr="00D9375B" w:rsidTr="00106614">
        <w:tc>
          <w:tcPr>
            <w:tcW w:w="928" w:type="dxa"/>
            <w:hideMark/>
          </w:tcPr>
          <w:p w:rsidR="00106614" w:rsidRPr="00D9375B" w:rsidRDefault="00106614" w:rsidP="00901DF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551" w:type="dxa"/>
            <w:hideMark/>
          </w:tcPr>
          <w:p w:rsidR="00106614" w:rsidRDefault="00106614" w:rsidP="00901DF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9375B">
              <w:rPr>
                <w:sz w:val="28"/>
                <w:szCs w:val="28"/>
                <w:lang w:eastAsia="en-US"/>
              </w:rPr>
              <w:t>Приложени</w:t>
            </w:r>
            <w:r>
              <w:rPr>
                <w:sz w:val="28"/>
                <w:szCs w:val="28"/>
                <w:lang w:eastAsia="en-US"/>
              </w:rPr>
              <w:t>е 4</w:t>
            </w:r>
          </w:p>
          <w:p w:rsidR="00106614" w:rsidRPr="00D9375B" w:rsidRDefault="006E561F" w:rsidP="00901DF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6E561F">
              <w:rPr>
                <w:bCs/>
                <w:color w:val="000000"/>
                <w:sz w:val="28"/>
                <w:szCs w:val="28"/>
              </w:rPr>
              <w:t xml:space="preserve">Презентация </w:t>
            </w:r>
            <w:r w:rsidRPr="006E561F">
              <w:rPr>
                <w:sz w:val="28"/>
                <w:szCs w:val="28"/>
                <w:lang w:eastAsia="en-US"/>
              </w:rPr>
              <w:t>«Методика работы по обучению  детей  пению с  особенностями  в развитии»</w:t>
            </w:r>
          </w:p>
        </w:tc>
        <w:tc>
          <w:tcPr>
            <w:tcW w:w="2092" w:type="dxa"/>
            <w:hideMark/>
          </w:tcPr>
          <w:p w:rsidR="00106614" w:rsidRPr="00D9375B" w:rsidRDefault="00106614" w:rsidP="00901DF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</w:tr>
    </w:tbl>
    <w:p w:rsidR="00E96E3F" w:rsidRPr="00D9375B" w:rsidRDefault="00E96E3F" w:rsidP="003D2F1E">
      <w:pPr>
        <w:spacing w:line="360" w:lineRule="auto"/>
        <w:jc w:val="both"/>
        <w:rPr>
          <w:sz w:val="28"/>
          <w:szCs w:val="28"/>
        </w:rPr>
      </w:pPr>
    </w:p>
    <w:p w:rsidR="00E96E3F" w:rsidRDefault="00E96E3F" w:rsidP="003D2F1E">
      <w:pPr>
        <w:spacing w:line="360" w:lineRule="auto"/>
        <w:rPr>
          <w:sz w:val="28"/>
          <w:szCs w:val="28"/>
        </w:rPr>
      </w:pPr>
    </w:p>
    <w:p w:rsidR="006E561F" w:rsidRPr="00106614" w:rsidRDefault="006E561F" w:rsidP="003D2F1E">
      <w:pPr>
        <w:spacing w:line="360" w:lineRule="auto"/>
      </w:pPr>
    </w:p>
    <w:p w:rsidR="00E96E3F" w:rsidRPr="00106614" w:rsidRDefault="00106614" w:rsidP="00AC561B">
      <w:pPr>
        <w:pStyle w:val="a3"/>
        <w:numPr>
          <w:ilvl w:val="0"/>
          <w:numId w:val="21"/>
        </w:numPr>
        <w:spacing w:line="360" w:lineRule="auto"/>
        <w:jc w:val="center"/>
        <w:rPr>
          <w:b/>
          <w:sz w:val="28"/>
          <w:szCs w:val="28"/>
          <w:lang w:val="en-US"/>
        </w:rPr>
      </w:pPr>
      <w:r w:rsidRPr="00106614">
        <w:rPr>
          <w:b/>
          <w:sz w:val="28"/>
          <w:szCs w:val="28"/>
        </w:rPr>
        <w:lastRenderedPageBreak/>
        <w:t>Аннотация</w:t>
      </w:r>
    </w:p>
    <w:p w:rsidR="00E96E3F" w:rsidRPr="00E44F31" w:rsidRDefault="00E96E3F" w:rsidP="003D2F1E">
      <w:pPr>
        <w:spacing w:line="360" w:lineRule="auto"/>
        <w:jc w:val="right"/>
        <w:rPr>
          <w:sz w:val="28"/>
          <w:szCs w:val="28"/>
        </w:rPr>
      </w:pPr>
      <w:r w:rsidRPr="00E44F31">
        <w:rPr>
          <w:bCs/>
          <w:sz w:val="28"/>
          <w:szCs w:val="28"/>
        </w:rPr>
        <w:t>«Музыка начинается с пения»</w:t>
      </w:r>
      <w:r w:rsidRPr="00E44F31">
        <w:rPr>
          <w:sz w:val="28"/>
          <w:szCs w:val="28"/>
        </w:rPr>
        <w:br/>
      </w:r>
      <w:r w:rsidRPr="00E44F31">
        <w:rPr>
          <w:bCs/>
          <w:sz w:val="28"/>
          <w:szCs w:val="28"/>
        </w:rPr>
        <w:t>(</w:t>
      </w:r>
      <w:proofErr w:type="spellStart"/>
      <w:r w:rsidRPr="00E44F31">
        <w:rPr>
          <w:bCs/>
          <w:sz w:val="28"/>
          <w:szCs w:val="28"/>
        </w:rPr>
        <w:t>Курт</w:t>
      </w:r>
      <w:proofErr w:type="spellEnd"/>
      <w:r w:rsidRPr="00E44F31">
        <w:rPr>
          <w:bCs/>
          <w:sz w:val="28"/>
          <w:szCs w:val="28"/>
        </w:rPr>
        <w:t xml:space="preserve"> </w:t>
      </w:r>
      <w:proofErr w:type="spellStart"/>
      <w:r w:rsidRPr="00E44F31">
        <w:rPr>
          <w:bCs/>
          <w:sz w:val="28"/>
          <w:szCs w:val="28"/>
        </w:rPr>
        <w:t>Закс</w:t>
      </w:r>
      <w:proofErr w:type="spellEnd"/>
      <w:r>
        <w:rPr>
          <w:bCs/>
          <w:sz w:val="28"/>
          <w:szCs w:val="28"/>
        </w:rPr>
        <w:t xml:space="preserve"> </w:t>
      </w:r>
      <w:r w:rsidRPr="00E44F31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44F31">
        <w:rPr>
          <w:bCs/>
          <w:sz w:val="28"/>
          <w:szCs w:val="28"/>
        </w:rPr>
        <w:t>немецкий музыковед</w:t>
      </w:r>
      <w:r>
        <w:rPr>
          <w:bCs/>
          <w:sz w:val="28"/>
          <w:szCs w:val="28"/>
        </w:rPr>
        <w:t>)</w:t>
      </w:r>
    </w:p>
    <w:p w:rsidR="00FA5C96" w:rsidRDefault="00E96E3F" w:rsidP="003D2F1E">
      <w:pPr>
        <w:spacing w:line="360" w:lineRule="auto"/>
        <w:jc w:val="both"/>
        <w:rPr>
          <w:color w:val="000000"/>
          <w:sz w:val="28"/>
          <w:szCs w:val="28"/>
        </w:rPr>
      </w:pPr>
      <w:r w:rsidRPr="00093407">
        <w:rPr>
          <w:color w:val="000000"/>
          <w:sz w:val="28"/>
          <w:szCs w:val="28"/>
        </w:rPr>
        <w:t xml:space="preserve">Музыка занимает особое, уникальное место в воспитании детей дошкольного </w:t>
      </w:r>
      <w:r>
        <w:rPr>
          <w:color w:val="000000"/>
          <w:sz w:val="28"/>
          <w:szCs w:val="28"/>
        </w:rPr>
        <w:t>и младшего школьного возраста</w:t>
      </w:r>
      <w:r w:rsidR="00FA5C96">
        <w:rPr>
          <w:color w:val="000000"/>
          <w:sz w:val="28"/>
          <w:szCs w:val="28"/>
        </w:rPr>
        <w:t xml:space="preserve">, особенно </w:t>
      </w:r>
      <w:r w:rsidR="003B0329">
        <w:rPr>
          <w:color w:val="000000"/>
          <w:sz w:val="28"/>
          <w:szCs w:val="28"/>
        </w:rPr>
        <w:t xml:space="preserve"> у детей,</w:t>
      </w:r>
      <w:r w:rsidR="00FA5C96">
        <w:rPr>
          <w:color w:val="000000"/>
          <w:sz w:val="28"/>
          <w:szCs w:val="28"/>
        </w:rPr>
        <w:t xml:space="preserve"> которых есть проблемы со здоровьем и с социальной адаптацией в современном обществе.</w:t>
      </w:r>
    </w:p>
    <w:p w:rsidR="00E96E3F" w:rsidRPr="00093407" w:rsidRDefault="00E96E3F" w:rsidP="003D2F1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93407">
        <w:rPr>
          <w:color w:val="000000"/>
          <w:sz w:val="28"/>
          <w:szCs w:val="28"/>
        </w:rPr>
        <w:t xml:space="preserve"> Музыку называют </w:t>
      </w:r>
      <w:r w:rsidRPr="00093407">
        <w:rPr>
          <w:b/>
          <w:bCs/>
          <w:i/>
          <w:iCs/>
          <w:color w:val="000000"/>
          <w:sz w:val="28"/>
          <w:szCs w:val="28"/>
        </w:rPr>
        <w:t>«зеркалом души человеческой»</w:t>
      </w:r>
      <w:r w:rsidRPr="00093407">
        <w:rPr>
          <w:color w:val="000000"/>
          <w:sz w:val="28"/>
          <w:szCs w:val="28"/>
        </w:rPr>
        <w:t>, </w:t>
      </w:r>
      <w:r w:rsidRPr="00093407">
        <w:rPr>
          <w:b/>
          <w:bCs/>
          <w:i/>
          <w:iCs/>
          <w:color w:val="000000"/>
          <w:sz w:val="28"/>
          <w:szCs w:val="28"/>
        </w:rPr>
        <w:t>«эмоциональным познанием»</w:t>
      </w:r>
      <w:r w:rsidRPr="00093407">
        <w:rPr>
          <w:color w:val="000000"/>
          <w:sz w:val="28"/>
          <w:szCs w:val="28"/>
        </w:rPr>
        <w:t> </w:t>
      </w:r>
      <w:r w:rsidRPr="00093407">
        <w:rPr>
          <w:i/>
          <w:iCs/>
          <w:color w:val="000000"/>
          <w:sz w:val="28"/>
          <w:szCs w:val="28"/>
        </w:rPr>
        <w:t>(Б. М. Теплов)</w:t>
      </w:r>
      <w:r w:rsidRPr="00093407">
        <w:rPr>
          <w:color w:val="000000"/>
          <w:sz w:val="28"/>
          <w:szCs w:val="28"/>
        </w:rPr>
        <w:t>, </w:t>
      </w:r>
      <w:r w:rsidRPr="00093407">
        <w:rPr>
          <w:b/>
          <w:bCs/>
          <w:i/>
          <w:iCs/>
          <w:color w:val="000000"/>
          <w:sz w:val="28"/>
          <w:szCs w:val="28"/>
        </w:rPr>
        <w:t>«моделью человеческих эмоций»</w:t>
      </w:r>
      <w:r w:rsidRPr="00093407">
        <w:rPr>
          <w:color w:val="000000"/>
          <w:sz w:val="28"/>
          <w:szCs w:val="28"/>
        </w:rPr>
        <w:t> </w:t>
      </w:r>
      <w:r w:rsidRPr="00093407">
        <w:rPr>
          <w:i/>
          <w:iCs/>
          <w:color w:val="000000"/>
          <w:sz w:val="28"/>
          <w:szCs w:val="28"/>
        </w:rPr>
        <w:t xml:space="preserve">(В. В. </w:t>
      </w:r>
      <w:proofErr w:type="spellStart"/>
      <w:r w:rsidRPr="00093407">
        <w:rPr>
          <w:i/>
          <w:iCs/>
          <w:color w:val="000000"/>
          <w:sz w:val="28"/>
          <w:szCs w:val="28"/>
        </w:rPr>
        <w:t>Медушевский</w:t>
      </w:r>
      <w:proofErr w:type="spellEnd"/>
      <w:r w:rsidRPr="00093407">
        <w:rPr>
          <w:i/>
          <w:iCs/>
          <w:color w:val="000000"/>
          <w:sz w:val="28"/>
          <w:szCs w:val="28"/>
        </w:rPr>
        <w:t>)</w:t>
      </w:r>
      <w:r w:rsidRPr="00093407">
        <w:rPr>
          <w:color w:val="000000"/>
          <w:sz w:val="28"/>
          <w:szCs w:val="28"/>
        </w:rPr>
        <w:t>: она отражает отношение человека ко всему миру, ко всему, что происходит вокруг и в самом человеке. Начальное музыкальное воспитание призвано сыграть в жизни человека очень важную роль. </w:t>
      </w:r>
      <w:r w:rsidRPr="00093407">
        <w:rPr>
          <w:b/>
          <w:bCs/>
          <w:i/>
          <w:iCs/>
          <w:color w:val="000000"/>
          <w:sz w:val="28"/>
          <w:szCs w:val="28"/>
        </w:rPr>
        <w:t>«Ранняя эмоциональная реакция позволяет с первых месяцев жизни приобщать детей к музыке, сделать её активным помощником эстетического воспитания»</w:t>
      </w:r>
      <w:r w:rsidRPr="00093407">
        <w:rPr>
          <w:color w:val="000000"/>
          <w:sz w:val="28"/>
          <w:szCs w:val="28"/>
        </w:rPr>
        <w:t> — писала Н.А. Ветлугина. </w:t>
      </w:r>
    </w:p>
    <w:p w:rsidR="00E96E3F" w:rsidRPr="00B2705F" w:rsidRDefault="00E96E3F" w:rsidP="003D2F1E">
      <w:pPr>
        <w:spacing w:line="360" w:lineRule="auto"/>
        <w:jc w:val="both"/>
        <w:rPr>
          <w:color w:val="000000"/>
          <w:sz w:val="28"/>
          <w:szCs w:val="28"/>
        </w:rPr>
      </w:pPr>
      <w:r w:rsidRPr="00093407">
        <w:rPr>
          <w:color w:val="000000"/>
          <w:sz w:val="28"/>
          <w:szCs w:val="28"/>
        </w:rPr>
        <w:t xml:space="preserve">Музыкальное обучение в понимании общества перестало выполнять лишь </w:t>
      </w:r>
      <w:proofErr w:type="gramStart"/>
      <w:r w:rsidRPr="00093407">
        <w:rPr>
          <w:color w:val="000000"/>
          <w:sz w:val="28"/>
          <w:szCs w:val="28"/>
        </w:rPr>
        <w:t>узко специальную</w:t>
      </w:r>
      <w:proofErr w:type="gramEnd"/>
      <w:r w:rsidRPr="00093407">
        <w:rPr>
          <w:color w:val="000000"/>
          <w:sz w:val="28"/>
          <w:szCs w:val="28"/>
        </w:rPr>
        <w:t xml:space="preserve"> роль: обучение игре на музыкальных инструментах и получение музыкальных знаний. Его основная и важнейшая цель – развитие личности и</w:t>
      </w:r>
      <w:r w:rsidR="00FA5C96">
        <w:rPr>
          <w:color w:val="000000"/>
          <w:sz w:val="28"/>
          <w:szCs w:val="28"/>
        </w:rPr>
        <w:t xml:space="preserve"> мышления через занятия музыкой.</w:t>
      </w:r>
      <w:r w:rsidRPr="00093407">
        <w:rPr>
          <w:color w:val="000000"/>
          <w:sz w:val="28"/>
          <w:szCs w:val="28"/>
        </w:rPr>
        <w:t> </w:t>
      </w:r>
      <w:r w:rsidRPr="00B2705F">
        <w:rPr>
          <w:bCs/>
          <w:i/>
          <w:iCs/>
          <w:color w:val="000000"/>
          <w:sz w:val="28"/>
          <w:szCs w:val="28"/>
        </w:rPr>
        <w:t xml:space="preserve">«Кем бы ни стал в дальнейшем ребёнок — музыкантом или врачом, учёным или рабочим, — пишет известный австрийский композитор и педагог К. </w:t>
      </w:r>
      <w:proofErr w:type="spellStart"/>
      <w:r w:rsidRPr="00B2705F">
        <w:rPr>
          <w:bCs/>
          <w:i/>
          <w:iCs/>
          <w:color w:val="000000"/>
          <w:sz w:val="28"/>
          <w:szCs w:val="28"/>
        </w:rPr>
        <w:t>Орф</w:t>
      </w:r>
      <w:proofErr w:type="spellEnd"/>
      <w:r w:rsidRPr="00B2705F">
        <w:rPr>
          <w:bCs/>
          <w:i/>
          <w:iCs/>
          <w:color w:val="000000"/>
          <w:sz w:val="28"/>
          <w:szCs w:val="28"/>
        </w:rPr>
        <w:t xml:space="preserve">  в своём методическом пособии, названном «</w:t>
      </w:r>
      <w:proofErr w:type="spellStart"/>
      <w:r w:rsidRPr="00B2705F">
        <w:rPr>
          <w:bCs/>
          <w:i/>
          <w:iCs/>
          <w:color w:val="000000"/>
          <w:sz w:val="28"/>
          <w:szCs w:val="28"/>
        </w:rPr>
        <w:t>Шульверком</w:t>
      </w:r>
      <w:proofErr w:type="spellEnd"/>
      <w:r w:rsidRPr="00B2705F">
        <w:rPr>
          <w:bCs/>
          <w:i/>
          <w:iCs/>
          <w:color w:val="000000"/>
          <w:sz w:val="28"/>
          <w:szCs w:val="28"/>
        </w:rPr>
        <w:t>»</w:t>
      </w:r>
      <w:r w:rsidRPr="00B2705F">
        <w:rPr>
          <w:color w:val="000000"/>
          <w:sz w:val="28"/>
          <w:szCs w:val="28"/>
        </w:rPr>
        <w:t xml:space="preserve">, — задача педагога — воспитать в нём творческое начало, творческое мышление. </w:t>
      </w:r>
    </w:p>
    <w:p w:rsidR="00FA5C96" w:rsidRDefault="00FA5C96" w:rsidP="003D2F1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современном мире здоровым детям сложно </w:t>
      </w:r>
      <w:r w:rsidR="003B0329">
        <w:rPr>
          <w:color w:val="000000"/>
          <w:sz w:val="28"/>
          <w:szCs w:val="28"/>
        </w:rPr>
        <w:t xml:space="preserve">понять чем они хотят заниматься и как им найти </w:t>
      </w:r>
      <w:proofErr w:type="gramStart"/>
      <w:r w:rsidR="003B0329">
        <w:rPr>
          <w:color w:val="000000"/>
          <w:sz w:val="28"/>
          <w:szCs w:val="28"/>
        </w:rPr>
        <w:t>занятие</w:t>
      </w:r>
      <w:proofErr w:type="gramEnd"/>
      <w:r w:rsidR="003B0329">
        <w:rPr>
          <w:color w:val="000000"/>
          <w:sz w:val="28"/>
          <w:szCs w:val="28"/>
        </w:rPr>
        <w:t xml:space="preserve"> которое заинтересует их и поможет социально адаптироваться</w:t>
      </w:r>
      <w:r>
        <w:rPr>
          <w:color w:val="000000"/>
          <w:sz w:val="28"/>
          <w:szCs w:val="28"/>
        </w:rPr>
        <w:t>,  а детям у которых есть социальные проблемы, и проблемы со здоровьем еще сложнее занять своё место, найти себя.</w:t>
      </w:r>
      <w:r w:rsidR="00E96E3F" w:rsidRPr="00093407">
        <w:rPr>
          <w:color w:val="000000"/>
          <w:sz w:val="28"/>
          <w:szCs w:val="28"/>
        </w:rPr>
        <w:t xml:space="preserve"> </w:t>
      </w:r>
    </w:p>
    <w:p w:rsidR="00E96E3F" w:rsidRDefault="00E96E3F" w:rsidP="003D2F1E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Дополнительная общеобразовательная  </w:t>
      </w:r>
      <w:proofErr w:type="spellStart"/>
      <w:r>
        <w:rPr>
          <w:sz w:val="28"/>
          <w:szCs w:val="28"/>
        </w:rPr>
        <w:t>общеразвивающая</w:t>
      </w:r>
      <w:proofErr w:type="spellEnd"/>
      <w:r>
        <w:rPr>
          <w:sz w:val="28"/>
          <w:szCs w:val="28"/>
        </w:rPr>
        <w:t xml:space="preserve"> программа художественной направленности </w:t>
      </w:r>
      <w:r>
        <w:rPr>
          <w:b/>
          <w:sz w:val="28"/>
          <w:szCs w:val="28"/>
        </w:rPr>
        <w:t xml:space="preserve"> </w:t>
      </w:r>
      <w:r w:rsidRPr="00B2705F">
        <w:rPr>
          <w:sz w:val="28"/>
          <w:szCs w:val="28"/>
        </w:rPr>
        <w:t>«Радуга детских голосов»</w:t>
      </w:r>
      <w:r>
        <w:rPr>
          <w:sz w:val="28"/>
          <w:szCs w:val="28"/>
        </w:rPr>
        <w:t xml:space="preserve"> </w:t>
      </w:r>
      <w:r w:rsidRPr="00B2705F">
        <w:rPr>
          <w:bCs/>
          <w:color w:val="000000"/>
          <w:sz w:val="28"/>
          <w:szCs w:val="28"/>
        </w:rPr>
        <w:t>предусматривает развитие у детей</w:t>
      </w:r>
      <w:r>
        <w:rPr>
          <w:bCs/>
          <w:color w:val="000000"/>
          <w:sz w:val="28"/>
          <w:szCs w:val="28"/>
        </w:rPr>
        <w:t xml:space="preserve"> МКУ «Социальный приют» </w:t>
      </w:r>
      <w:r w:rsidRPr="00B2705F">
        <w:rPr>
          <w:bCs/>
          <w:color w:val="000000"/>
          <w:sz w:val="28"/>
          <w:szCs w:val="28"/>
        </w:rPr>
        <w:t xml:space="preserve"> в процессе различных видов деятельности: музыкального слуха, певческого голоса, танцевальных навыков</w:t>
      </w:r>
      <w:r>
        <w:rPr>
          <w:bCs/>
          <w:color w:val="000000"/>
          <w:sz w:val="28"/>
          <w:szCs w:val="28"/>
        </w:rPr>
        <w:t xml:space="preserve">. </w:t>
      </w:r>
    </w:p>
    <w:p w:rsidR="00E96E3F" w:rsidRPr="00C62A63" w:rsidRDefault="00E96E3F" w:rsidP="003D2F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 также  способствует формированию общей культуры, развивает наблюдательные и познавательные способности, эмоциональную отзывчивость, фантазию и воображение, воспитывает чувство патриотизма, сочувствия и отзывчивости, доброты, оказывает лечебно-оздоровительный эффект.</w:t>
      </w:r>
    </w:p>
    <w:p w:rsidR="00E96E3F" w:rsidRPr="00B2705F" w:rsidRDefault="00E96E3F" w:rsidP="003D2F1E">
      <w:pPr>
        <w:spacing w:line="360" w:lineRule="auto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Pr="00B2705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Поэтому  можно выделить </w:t>
      </w:r>
      <w:r w:rsidRPr="00B2705F">
        <w:rPr>
          <w:bCs/>
          <w:color w:val="000000"/>
          <w:sz w:val="28"/>
          <w:szCs w:val="28"/>
        </w:rPr>
        <w:t xml:space="preserve"> </w:t>
      </w:r>
      <w:r w:rsidR="00106614" w:rsidRPr="00106614">
        <w:rPr>
          <w:b/>
          <w:bCs/>
          <w:color w:val="000000"/>
          <w:sz w:val="28"/>
          <w:szCs w:val="28"/>
        </w:rPr>
        <w:t>задачи</w:t>
      </w:r>
      <w:r>
        <w:rPr>
          <w:bCs/>
          <w:color w:val="000000"/>
          <w:sz w:val="28"/>
          <w:szCs w:val="28"/>
        </w:rPr>
        <w:t>, такие как</w:t>
      </w:r>
      <w:r w:rsidRPr="00B2705F">
        <w:rPr>
          <w:bCs/>
          <w:color w:val="000000"/>
          <w:sz w:val="28"/>
          <w:szCs w:val="28"/>
        </w:rPr>
        <w:t>:</w:t>
      </w:r>
    </w:p>
    <w:p w:rsidR="00E96E3F" w:rsidRPr="00797A12" w:rsidRDefault="00E96E3F" w:rsidP="008C11B8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797A12">
        <w:rPr>
          <w:color w:val="000000"/>
          <w:sz w:val="28"/>
          <w:szCs w:val="28"/>
        </w:rPr>
        <w:t xml:space="preserve">создание </w:t>
      </w:r>
      <w:r>
        <w:rPr>
          <w:color w:val="000000"/>
          <w:sz w:val="28"/>
          <w:szCs w:val="28"/>
        </w:rPr>
        <w:t xml:space="preserve">педагогом </w:t>
      </w:r>
      <w:r w:rsidRPr="00797A12">
        <w:rPr>
          <w:color w:val="000000"/>
          <w:sz w:val="28"/>
          <w:szCs w:val="28"/>
        </w:rPr>
        <w:t xml:space="preserve"> условий, предоставляющих возможности каждому ребенку проявить свои индивидуальные способности при общении с музыкой;</w:t>
      </w:r>
    </w:p>
    <w:p w:rsidR="00E96E3F" w:rsidRPr="00797A12" w:rsidRDefault="00E96E3F" w:rsidP="008C11B8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797A12">
        <w:rPr>
          <w:color w:val="000000"/>
          <w:sz w:val="28"/>
          <w:szCs w:val="28"/>
        </w:rPr>
        <w:t>творческое развитие природной музыкальности ребенка;</w:t>
      </w:r>
    </w:p>
    <w:p w:rsidR="00E96E3F" w:rsidRPr="00797A12" w:rsidRDefault="00E96E3F" w:rsidP="008C11B8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797A12">
        <w:rPr>
          <w:color w:val="000000"/>
          <w:sz w:val="28"/>
          <w:szCs w:val="28"/>
        </w:rPr>
        <w:t xml:space="preserve">высвобождение </w:t>
      </w:r>
      <w:proofErr w:type="gramStart"/>
      <w:r w:rsidRPr="00797A12">
        <w:rPr>
          <w:color w:val="000000"/>
          <w:sz w:val="28"/>
          <w:szCs w:val="28"/>
        </w:rPr>
        <w:t>первичной</w:t>
      </w:r>
      <w:proofErr w:type="gramEnd"/>
      <w:r w:rsidRPr="00797A12">
        <w:rPr>
          <w:color w:val="000000"/>
          <w:sz w:val="28"/>
          <w:szCs w:val="28"/>
        </w:rPr>
        <w:t xml:space="preserve"> </w:t>
      </w:r>
      <w:proofErr w:type="spellStart"/>
      <w:r w:rsidRPr="00797A12">
        <w:rPr>
          <w:color w:val="000000"/>
          <w:sz w:val="28"/>
          <w:szCs w:val="28"/>
        </w:rPr>
        <w:t>креативности</w:t>
      </w:r>
      <w:proofErr w:type="spellEnd"/>
      <w:r w:rsidRPr="00797A12">
        <w:rPr>
          <w:color w:val="000000"/>
          <w:sz w:val="28"/>
          <w:szCs w:val="28"/>
        </w:rPr>
        <w:t>, создание условий для спонтанных творческих проявлений;</w:t>
      </w:r>
    </w:p>
    <w:p w:rsidR="00E96E3F" w:rsidRPr="00797A12" w:rsidRDefault="00E96E3F" w:rsidP="008C11B8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797A12">
        <w:rPr>
          <w:color w:val="000000"/>
          <w:sz w:val="28"/>
          <w:szCs w:val="28"/>
        </w:rPr>
        <w:t>помощь в формировании внутреннего мира и самопознании </w:t>
      </w:r>
      <w:r w:rsidRPr="00797A12">
        <w:rPr>
          <w:i/>
          <w:iCs/>
          <w:color w:val="000000"/>
          <w:sz w:val="28"/>
          <w:szCs w:val="28"/>
        </w:rPr>
        <w:t xml:space="preserve">(эмоционально-психическое развитие и </w:t>
      </w:r>
      <w:proofErr w:type="spellStart"/>
      <w:r w:rsidRPr="00797A12">
        <w:rPr>
          <w:i/>
          <w:iCs/>
          <w:color w:val="000000"/>
          <w:sz w:val="28"/>
          <w:szCs w:val="28"/>
        </w:rPr>
        <w:t>психокоррекция</w:t>
      </w:r>
      <w:proofErr w:type="spellEnd"/>
      <w:r w:rsidRPr="00797A12">
        <w:rPr>
          <w:i/>
          <w:iCs/>
          <w:color w:val="000000"/>
          <w:sz w:val="28"/>
          <w:szCs w:val="28"/>
        </w:rPr>
        <w:t>)</w:t>
      </w:r>
      <w:r w:rsidRPr="00797A12">
        <w:rPr>
          <w:color w:val="000000"/>
          <w:sz w:val="28"/>
          <w:szCs w:val="28"/>
        </w:rPr>
        <w:t>.</w:t>
      </w:r>
    </w:p>
    <w:p w:rsidR="00E96E3F" w:rsidRPr="00797A12" w:rsidRDefault="00E96E3F" w:rsidP="003D2F1E">
      <w:pPr>
        <w:spacing w:line="360" w:lineRule="auto"/>
        <w:jc w:val="both"/>
        <w:rPr>
          <w:color w:val="000000"/>
          <w:sz w:val="28"/>
          <w:szCs w:val="28"/>
        </w:rPr>
      </w:pPr>
      <w:r w:rsidRPr="00797A12">
        <w:rPr>
          <w:color w:val="000000"/>
          <w:sz w:val="28"/>
          <w:szCs w:val="28"/>
        </w:rPr>
        <w:t xml:space="preserve">У </w:t>
      </w:r>
      <w:r w:rsidR="003B0329">
        <w:rPr>
          <w:color w:val="000000"/>
          <w:sz w:val="28"/>
          <w:szCs w:val="28"/>
        </w:rPr>
        <w:t>любого человека, особенно у детей</w:t>
      </w:r>
      <w:r w:rsidRPr="00797A12">
        <w:rPr>
          <w:color w:val="000000"/>
          <w:sz w:val="28"/>
          <w:szCs w:val="28"/>
        </w:rPr>
        <w:t xml:space="preserve"> существует эстетическая потребность в эмоционально-двигательном самовыражении, наиболее адекватным способом </w:t>
      </w:r>
      <w:proofErr w:type="gramStart"/>
      <w:r w:rsidRPr="00797A12">
        <w:rPr>
          <w:color w:val="000000"/>
          <w:sz w:val="28"/>
          <w:szCs w:val="28"/>
        </w:rPr>
        <w:t>удовлетворения</w:t>
      </w:r>
      <w:proofErr w:type="gramEnd"/>
      <w:r w:rsidRPr="00797A12">
        <w:rPr>
          <w:color w:val="000000"/>
          <w:sz w:val="28"/>
          <w:szCs w:val="28"/>
        </w:rPr>
        <w:t xml:space="preserve"> которой психологическая наука считает музыкально-творческую деятельность. Понимание сущности и смысла музыкального обучения в современном мире под влиянием различных наук о человеке постепенно сдвигается в сторону осознания его не как дополнительного, а как необходимого. Сегодня мы говорим о том, что музыкально-творческое воспитание человека, развитие его природной музыкальности – это не только путь к эстетическому образованию или способ приобщения к ценностям культуры, а очень эффективный способ развития самых разных способностей людей, путь к их самореализации как личности.</w:t>
      </w:r>
    </w:p>
    <w:p w:rsidR="00E96E3F" w:rsidRDefault="00E96E3F" w:rsidP="003D2F1E">
      <w:pPr>
        <w:spacing w:line="360" w:lineRule="auto"/>
        <w:jc w:val="both"/>
        <w:rPr>
          <w:color w:val="000000"/>
          <w:sz w:val="28"/>
          <w:szCs w:val="28"/>
        </w:rPr>
      </w:pPr>
      <w:r w:rsidRPr="00797A12">
        <w:rPr>
          <w:color w:val="000000"/>
          <w:sz w:val="28"/>
          <w:szCs w:val="28"/>
        </w:rPr>
        <w:t>Новые подходы к музыкальному образованию требуют и использования абсолютно иных, наиболее эффективных педагогических технологий в развитии музыкальности детей</w:t>
      </w:r>
      <w:r w:rsidR="00C26D0D">
        <w:rPr>
          <w:color w:val="000000"/>
          <w:sz w:val="28"/>
          <w:szCs w:val="28"/>
        </w:rPr>
        <w:t xml:space="preserve"> ОВЗ</w:t>
      </w:r>
      <w:r w:rsidRPr="00797A12">
        <w:rPr>
          <w:color w:val="000000"/>
          <w:sz w:val="28"/>
          <w:szCs w:val="28"/>
        </w:rPr>
        <w:t>. Выступая специфическим видом человеческого мышления, музыка несёт основную функцию — функцию человеческого общения.</w:t>
      </w:r>
      <w:r>
        <w:rPr>
          <w:color w:val="000000"/>
          <w:sz w:val="28"/>
          <w:szCs w:val="28"/>
        </w:rPr>
        <w:t xml:space="preserve"> </w:t>
      </w:r>
      <w:r w:rsidRPr="00797A12">
        <w:rPr>
          <w:color w:val="000000"/>
          <w:sz w:val="28"/>
          <w:szCs w:val="28"/>
        </w:rPr>
        <w:t xml:space="preserve"> В данном ракурсе истинная роль и назначение музыки заключено, как пишет Л. С. </w:t>
      </w:r>
      <w:proofErr w:type="spellStart"/>
      <w:r w:rsidRPr="00797A12">
        <w:rPr>
          <w:color w:val="000000"/>
          <w:sz w:val="28"/>
          <w:szCs w:val="28"/>
        </w:rPr>
        <w:t>Выготский</w:t>
      </w:r>
      <w:proofErr w:type="spellEnd"/>
      <w:r w:rsidRPr="00797A12">
        <w:rPr>
          <w:color w:val="000000"/>
          <w:sz w:val="28"/>
          <w:szCs w:val="28"/>
        </w:rPr>
        <w:t xml:space="preserve">, в "уравновешивании организма со средой". В этом контексте обоснованным выглядит основной тезис педагогики </w:t>
      </w:r>
      <w:r w:rsidRPr="00797A12">
        <w:rPr>
          <w:color w:val="000000"/>
          <w:sz w:val="28"/>
          <w:szCs w:val="28"/>
        </w:rPr>
        <w:lastRenderedPageBreak/>
        <w:t>музыкального образования последних десятилетий: "</w:t>
      </w:r>
      <w:r>
        <w:rPr>
          <w:color w:val="000000"/>
          <w:sz w:val="28"/>
          <w:szCs w:val="28"/>
        </w:rPr>
        <w:t xml:space="preserve">Занятие </w:t>
      </w:r>
      <w:r w:rsidRPr="00797A12">
        <w:rPr>
          <w:color w:val="000000"/>
          <w:sz w:val="28"/>
          <w:szCs w:val="28"/>
        </w:rPr>
        <w:t xml:space="preserve"> музык</w:t>
      </w:r>
      <w:r>
        <w:rPr>
          <w:color w:val="000000"/>
          <w:sz w:val="28"/>
          <w:szCs w:val="28"/>
        </w:rPr>
        <w:t>ой</w:t>
      </w:r>
      <w:r w:rsidRPr="00797A12">
        <w:rPr>
          <w:color w:val="000000"/>
          <w:sz w:val="28"/>
          <w:szCs w:val="28"/>
        </w:rPr>
        <w:t xml:space="preserve"> — </w:t>
      </w:r>
      <w:r>
        <w:rPr>
          <w:color w:val="000000"/>
          <w:sz w:val="28"/>
          <w:szCs w:val="28"/>
        </w:rPr>
        <w:t>это занятие</w:t>
      </w:r>
      <w:r w:rsidRPr="00797A12">
        <w:rPr>
          <w:color w:val="000000"/>
          <w:sz w:val="28"/>
          <w:szCs w:val="28"/>
        </w:rPr>
        <w:t xml:space="preserve"> искусства"</w:t>
      </w:r>
      <w:r>
        <w:rPr>
          <w:color w:val="000000"/>
          <w:sz w:val="28"/>
          <w:szCs w:val="28"/>
        </w:rPr>
        <w:t xml:space="preserve">, что </w:t>
      </w:r>
      <w:r w:rsidRPr="00797A12">
        <w:rPr>
          <w:color w:val="000000"/>
          <w:sz w:val="28"/>
          <w:szCs w:val="28"/>
        </w:rPr>
        <w:t xml:space="preserve">предполагает доминирование на таких </w:t>
      </w:r>
      <w:r>
        <w:rPr>
          <w:color w:val="000000"/>
          <w:sz w:val="28"/>
          <w:szCs w:val="28"/>
        </w:rPr>
        <w:t>занятиях</w:t>
      </w:r>
      <w:r w:rsidRPr="00797A12">
        <w:rPr>
          <w:color w:val="000000"/>
          <w:sz w:val="28"/>
          <w:szCs w:val="28"/>
        </w:rPr>
        <w:t xml:space="preserve"> духовно-практического, творческого, индивидуального отношения человека к миру, что делает авторитарный подход и соответствующие ему методы обучения неприемлемыми. </w:t>
      </w:r>
    </w:p>
    <w:p w:rsidR="00E96E3F" w:rsidRDefault="00E96E3F" w:rsidP="003D2F1E">
      <w:pPr>
        <w:spacing w:line="360" w:lineRule="auto"/>
        <w:jc w:val="both"/>
        <w:rPr>
          <w:color w:val="000000"/>
          <w:sz w:val="28"/>
          <w:szCs w:val="28"/>
        </w:rPr>
      </w:pPr>
      <w:r w:rsidRPr="00797A12">
        <w:rPr>
          <w:color w:val="000000"/>
          <w:sz w:val="28"/>
          <w:szCs w:val="28"/>
        </w:rPr>
        <w:t xml:space="preserve">Формирование такого отношения возможно в условиях воспитания творчеством, т. е. организации художественной деятельности детей как триединства слушания музыки, её исполнения и создания. </w:t>
      </w:r>
    </w:p>
    <w:p w:rsidR="00E96E3F" w:rsidRPr="00093407" w:rsidRDefault="00E96E3F" w:rsidP="003D2F1E">
      <w:pPr>
        <w:spacing w:line="360" w:lineRule="auto"/>
        <w:jc w:val="both"/>
        <w:rPr>
          <w:color w:val="000000"/>
          <w:sz w:val="28"/>
          <w:szCs w:val="28"/>
        </w:rPr>
      </w:pPr>
      <w:r w:rsidRPr="00797A12">
        <w:rPr>
          <w:color w:val="000000"/>
          <w:sz w:val="28"/>
          <w:szCs w:val="28"/>
        </w:rPr>
        <w:t xml:space="preserve">Таким образом, обращение к музыке, как средству воспитания </w:t>
      </w:r>
      <w:r w:rsidR="003B0329">
        <w:rPr>
          <w:color w:val="000000"/>
          <w:sz w:val="28"/>
          <w:szCs w:val="28"/>
        </w:rPr>
        <w:t>детей с ОВЗ</w:t>
      </w:r>
      <w:r w:rsidRPr="00797A12">
        <w:rPr>
          <w:color w:val="000000"/>
          <w:sz w:val="28"/>
          <w:szCs w:val="28"/>
        </w:rPr>
        <w:t>, основывается на понимании сущности этого вида искусства, названного Б. В. Асафьевым "искусством интонируемого смысла". Главное назначение музыки, органически сочетающей в себе все социальные функции с ведущей коммуникативной функцией, заключается в организации художественного общения детей. А музыкальное творчество, по сути, должно быть занятием радостным, увлекательным, открывать возможности общения детей средствами музыки. Как писал М.Монтень: </w:t>
      </w:r>
      <w:r w:rsidRPr="00797A12">
        <w:rPr>
          <w:b/>
          <w:bCs/>
          <w:i/>
          <w:iCs/>
          <w:color w:val="000000"/>
          <w:sz w:val="28"/>
          <w:szCs w:val="28"/>
        </w:rPr>
        <w:t>«Где для детей польза, там же для них должно быть и удовольствие»</w:t>
      </w:r>
      <w:r w:rsidRPr="00797A12">
        <w:rPr>
          <w:color w:val="000000"/>
          <w:sz w:val="28"/>
          <w:szCs w:val="28"/>
        </w:rPr>
        <w:t>.</w:t>
      </w:r>
      <w:r w:rsidRPr="00C01D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Поэтому в </w:t>
      </w:r>
      <w:r w:rsidRPr="00797A12">
        <w:rPr>
          <w:color w:val="000000"/>
          <w:sz w:val="28"/>
          <w:szCs w:val="28"/>
        </w:rPr>
        <w:t xml:space="preserve"> основе инновационных технологий музыкального воспитания детей лежит коллективная деятельность, объединяющая: пение, ритмизированную речь,  импровизированное движение под музыку</w:t>
      </w:r>
      <w:r>
        <w:rPr>
          <w:color w:val="000000"/>
          <w:sz w:val="28"/>
          <w:szCs w:val="28"/>
        </w:rPr>
        <w:t>.</w:t>
      </w:r>
    </w:p>
    <w:p w:rsidR="00E96E3F" w:rsidRPr="00445EE2" w:rsidRDefault="00E96E3F" w:rsidP="003D2F1E">
      <w:pPr>
        <w:spacing w:line="360" w:lineRule="auto"/>
        <w:jc w:val="both"/>
        <w:rPr>
          <w:sz w:val="28"/>
          <w:szCs w:val="28"/>
        </w:rPr>
      </w:pPr>
      <w:r w:rsidRPr="00106614">
        <w:rPr>
          <w:sz w:val="28"/>
          <w:szCs w:val="28"/>
        </w:rPr>
        <w:t>Таким образом,</w:t>
      </w:r>
      <w:r>
        <w:rPr>
          <w:b/>
          <w:sz w:val="28"/>
          <w:szCs w:val="28"/>
        </w:rPr>
        <w:t xml:space="preserve"> </w:t>
      </w:r>
      <w:r w:rsidR="00106614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   </w:t>
      </w:r>
      <w:r w:rsidRPr="00106614">
        <w:rPr>
          <w:sz w:val="28"/>
          <w:szCs w:val="28"/>
        </w:rPr>
        <w:t>данной методической разработки является: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выявление и реализация творческих исполнительских возможностей ребёнка во взаимосвязи с духовно-нравственным развитием через вхождение в мир музыкального искусства   </w:t>
      </w:r>
      <w:r w:rsidRPr="00D029C1">
        <w:rPr>
          <w:sz w:val="28"/>
          <w:szCs w:val="28"/>
        </w:rPr>
        <w:t>для концертной деятельности</w:t>
      </w:r>
      <w:r>
        <w:rPr>
          <w:sz w:val="28"/>
          <w:szCs w:val="28"/>
        </w:rPr>
        <w:t xml:space="preserve"> и социализации в обществе, а также помощь  в организации педагогам  музыкальных за</w:t>
      </w:r>
      <w:r w:rsidR="003B0329">
        <w:rPr>
          <w:sz w:val="28"/>
          <w:szCs w:val="28"/>
        </w:rPr>
        <w:t>нятий с детьми с ограниченными возможностями здоровья.</w:t>
      </w:r>
    </w:p>
    <w:p w:rsidR="00E96E3F" w:rsidRDefault="00E96E3F" w:rsidP="003D2F1E">
      <w:pPr>
        <w:spacing w:line="360" w:lineRule="auto"/>
        <w:jc w:val="both"/>
        <w:rPr>
          <w:sz w:val="28"/>
          <w:szCs w:val="28"/>
          <w:lang w:eastAsia="en-US"/>
        </w:rPr>
      </w:pPr>
    </w:p>
    <w:p w:rsidR="00E96E3F" w:rsidRPr="00106614" w:rsidRDefault="00E96E3F" w:rsidP="003D2F1E">
      <w:pPr>
        <w:spacing w:line="360" w:lineRule="auto"/>
        <w:jc w:val="both"/>
        <w:rPr>
          <w:sz w:val="28"/>
          <w:szCs w:val="28"/>
          <w:lang w:eastAsia="en-US"/>
        </w:rPr>
      </w:pPr>
    </w:p>
    <w:p w:rsidR="008C11B8" w:rsidRPr="00106614" w:rsidRDefault="008C11B8" w:rsidP="003D2F1E">
      <w:pPr>
        <w:spacing w:line="360" w:lineRule="auto"/>
        <w:jc w:val="both"/>
        <w:rPr>
          <w:sz w:val="28"/>
          <w:szCs w:val="28"/>
          <w:lang w:eastAsia="en-US"/>
        </w:rPr>
      </w:pPr>
    </w:p>
    <w:p w:rsidR="008C11B8" w:rsidRPr="00106614" w:rsidRDefault="008C11B8" w:rsidP="003D2F1E">
      <w:pPr>
        <w:spacing w:line="360" w:lineRule="auto"/>
        <w:jc w:val="both"/>
        <w:rPr>
          <w:sz w:val="28"/>
          <w:szCs w:val="28"/>
          <w:lang w:eastAsia="en-US"/>
        </w:rPr>
      </w:pPr>
    </w:p>
    <w:p w:rsidR="00E96E3F" w:rsidRPr="00AC561B" w:rsidRDefault="00E96E3F" w:rsidP="00AC561B">
      <w:pPr>
        <w:pStyle w:val="a5"/>
        <w:numPr>
          <w:ilvl w:val="0"/>
          <w:numId w:val="21"/>
        </w:numPr>
        <w:spacing w:before="0" w:beforeAutospacing="0" w:after="0" w:afterAutospacing="0" w:line="360" w:lineRule="auto"/>
        <w:jc w:val="center"/>
        <w:rPr>
          <w:sz w:val="28"/>
          <w:szCs w:val="28"/>
          <w:lang w:eastAsia="en-US"/>
        </w:rPr>
      </w:pPr>
      <w:r w:rsidRPr="008C11B8">
        <w:rPr>
          <w:b/>
          <w:sz w:val="28"/>
          <w:szCs w:val="28"/>
          <w:lang w:eastAsia="en-US"/>
        </w:rPr>
        <w:lastRenderedPageBreak/>
        <w:t>Основная часть</w:t>
      </w:r>
    </w:p>
    <w:p w:rsidR="00E96E3F" w:rsidRPr="008C11B8" w:rsidRDefault="00AC561B" w:rsidP="00AC561B">
      <w:pPr>
        <w:pStyle w:val="a3"/>
        <w:numPr>
          <w:ilvl w:val="1"/>
          <w:numId w:val="21"/>
        </w:numPr>
        <w:spacing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  <w:r w:rsidR="00E96E3F" w:rsidRPr="008C11B8">
        <w:rPr>
          <w:b/>
          <w:sz w:val="28"/>
          <w:szCs w:val="28"/>
          <w:lang w:eastAsia="en-US"/>
        </w:rPr>
        <w:t xml:space="preserve">Методика работы по обучению  детей  пению с  </w:t>
      </w:r>
      <w:r w:rsidR="008C11B8" w:rsidRPr="008C11B8">
        <w:rPr>
          <w:b/>
          <w:sz w:val="28"/>
          <w:szCs w:val="28"/>
          <w:lang w:eastAsia="en-US"/>
        </w:rPr>
        <w:t>особенностями  в развитии</w:t>
      </w:r>
    </w:p>
    <w:p w:rsidR="00E96E3F" w:rsidRPr="00E44F31" w:rsidRDefault="00E96E3F" w:rsidP="003D2F1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34B34">
        <w:rPr>
          <w:sz w:val="28"/>
          <w:szCs w:val="28"/>
        </w:rPr>
        <w:t xml:space="preserve">На современном этапе развития дополнительного образования происходят изменения в образовательных процессах:   делается  упор на работу с детьми  </w:t>
      </w:r>
      <w:r>
        <w:rPr>
          <w:sz w:val="28"/>
          <w:szCs w:val="28"/>
        </w:rPr>
        <w:t>с ограниченными возможностями и детьми «Группы риска» находящихся в трудной жизненной ситуации (дети под опекой, дети детских домов и социальных приютов)</w:t>
      </w:r>
      <w:r w:rsidRPr="00C34B34">
        <w:rPr>
          <w:sz w:val="28"/>
          <w:szCs w:val="28"/>
        </w:rPr>
        <w:t>. Поэтому, когда мне предложили поработать  с детьми социального приюта, я долго сомневалась, получится у меня или нет: так как  каждый  ребенок  уже в начале жизненного пути   имеет психологические,  эмоциональные, речевые  проблемы. Данные дети не видели ласки и любви со стороны своих родных, бывают всегда угрюмы и не коммуникабельны. Поэтому  для них   мне пришлось разрабатывать индивидуальные маршруты образования, используя   активные методы обучения и воспитания. Педагогические инновации – это решение нестандартных задач всегда нестандартными способами, которые «…дают быстрый прорыв в новое качество…» (В.В. Путин)</w:t>
      </w:r>
      <w:r>
        <w:rPr>
          <w:sz w:val="28"/>
          <w:szCs w:val="28"/>
        </w:rPr>
        <w:t>.</w:t>
      </w:r>
    </w:p>
    <w:p w:rsidR="00E96E3F" w:rsidRDefault="00E96E3F" w:rsidP="003D2F1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34B34">
        <w:rPr>
          <w:sz w:val="28"/>
          <w:szCs w:val="28"/>
        </w:rPr>
        <w:t>Эстрадное пение - основной вид музыкальной деятельности детей.</w:t>
      </w:r>
      <w:r w:rsidRPr="00C34B34">
        <w:rPr>
          <w:rStyle w:val="apple-converted-space"/>
          <w:b/>
          <w:bCs/>
          <w:sz w:val="28"/>
          <w:szCs w:val="28"/>
        </w:rPr>
        <w:t> </w:t>
      </w:r>
      <w:r w:rsidRPr="00C34B34">
        <w:rPr>
          <w:sz w:val="28"/>
          <w:szCs w:val="28"/>
        </w:rPr>
        <w:t xml:space="preserve">Через активное пение у детей закрепляется интерес к музыке, развиваются музыкальные способности. Ко мне на первое занятие дети из социального приюта приходят очень зажатые, не </w:t>
      </w:r>
      <w:proofErr w:type="gramStart"/>
      <w:r w:rsidRPr="00C34B34">
        <w:rPr>
          <w:sz w:val="28"/>
          <w:szCs w:val="28"/>
        </w:rPr>
        <w:t>понимают</w:t>
      </w:r>
      <w:proofErr w:type="gramEnd"/>
      <w:r w:rsidRPr="00C34B34">
        <w:rPr>
          <w:sz w:val="28"/>
          <w:szCs w:val="28"/>
        </w:rPr>
        <w:t xml:space="preserve"> что они будут делать, бояться даже со мной разговаривать, но мой положительный настрой, мои игровые подходы ко всему образовательному процессу заинтересовывают их и раскрепощают. На моих занятиях постепенно дети, которые боялись даже открыть рот, начинают петь, сами просят уже петь разнообразные упраж</w:t>
      </w:r>
      <w:r>
        <w:rPr>
          <w:sz w:val="28"/>
          <w:szCs w:val="28"/>
        </w:rPr>
        <w:t>н</w:t>
      </w:r>
      <w:r w:rsidRPr="00C34B34">
        <w:rPr>
          <w:sz w:val="28"/>
          <w:szCs w:val="28"/>
        </w:rPr>
        <w:t xml:space="preserve">ения, </w:t>
      </w:r>
      <w:proofErr w:type="spellStart"/>
      <w:r w:rsidRPr="00C34B34">
        <w:rPr>
          <w:sz w:val="28"/>
          <w:szCs w:val="28"/>
        </w:rPr>
        <w:t>распевки</w:t>
      </w:r>
      <w:proofErr w:type="spellEnd"/>
      <w:r w:rsidRPr="00C34B34">
        <w:rPr>
          <w:sz w:val="28"/>
          <w:szCs w:val="28"/>
        </w:rPr>
        <w:t xml:space="preserve"> и песенки,  которые им нравятся, практически все </w:t>
      </w:r>
      <w:proofErr w:type="gramStart"/>
      <w:r w:rsidRPr="00C34B34">
        <w:rPr>
          <w:sz w:val="28"/>
          <w:szCs w:val="28"/>
        </w:rPr>
        <w:t>дети</w:t>
      </w:r>
      <w:proofErr w:type="gramEnd"/>
      <w:r w:rsidRPr="00C34B34">
        <w:rPr>
          <w:sz w:val="28"/>
          <w:szCs w:val="28"/>
        </w:rPr>
        <w:t xml:space="preserve"> которые приходят ко мне на занятия имеют проблемы с памятью, с речью, с координацией и с ритмом. </w:t>
      </w:r>
      <w:r>
        <w:rPr>
          <w:sz w:val="28"/>
          <w:szCs w:val="28"/>
        </w:rPr>
        <w:t xml:space="preserve"> </w:t>
      </w:r>
      <w:r w:rsidRPr="00C34B34">
        <w:rPr>
          <w:sz w:val="28"/>
          <w:szCs w:val="28"/>
        </w:rPr>
        <w:t xml:space="preserve">Огромную помощь в работе с такими детьми оказывают музыкально-дидактические игры и современные методические </w:t>
      </w:r>
      <w:r w:rsidRPr="00C34B34">
        <w:rPr>
          <w:sz w:val="28"/>
          <w:szCs w:val="28"/>
        </w:rPr>
        <w:lastRenderedPageBreak/>
        <w:t xml:space="preserve">пособия, </w:t>
      </w:r>
      <w:proofErr w:type="spellStart"/>
      <w:r w:rsidRPr="00C34B34">
        <w:rPr>
          <w:sz w:val="28"/>
          <w:szCs w:val="28"/>
        </w:rPr>
        <w:t>фонопедические</w:t>
      </w:r>
      <w:proofErr w:type="spellEnd"/>
      <w:r w:rsidRPr="00C34B34">
        <w:rPr>
          <w:sz w:val="28"/>
          <w:szCs w:val="28"/>
        </w:rPr>
        <w:t xml:space="preserve"> упражнения Емельянова и дыхательная гимнастика </w:t>
      </w:r>
      <w:proofErr w:type="spellStart"/>
      <w:r w:rsidRPr="00C34B34">
        <w:rPr>
          <w:sz w:val="28"/>
          <w:szCs w:val="28"/>
        </w:rPr>
        <w:t>Стрельниковой</w:t>
      </w:r>
      <w:proofErr w:type="spellEnd"/>
      <w:r w:rsidRPr="00C34B34">
        <w:rPr>
          <w:sz w:val="28"/>
          <w:szCs w:val="28"/>
        </w:rPr>
        <w:t xml:space="preserve">. </w:t>
      </w:r>
    </w:p>
    <w:p w:rsidR="00E96E3F" w:rsidRPr="00C34B34" w:rsidRDefault="00E96E3F" w:rsidP="003D2F1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34B34">
        <w:rPr>
          <w:sz w:val="28"/>
          <w:szCs w:val="28"/>
        </w:rPr>
        <w:t>Мои занятия способствуют развитию координации голоса и слуха, улучшают детскую речь; влияют на общее состояние организма ребенка. А это очень важный аспект в моей работе, так как я занимаюсь с детьми социального приюта и для них очень важны простые правила</w:t>
      </w:r>
      <w:r w:rsidRPr="00C34B34">
        <w:rPr>
          <w:rFonts w:ascii="Tahoma" w:hAnsi="Tahoma" w:cs="Tahoma"/>
          <w:sz w:val="28"/>
          <w:szCs w:val="28"/>
        </w:rPr>
        <w:t xml:space="preserve">:  </w:t>
      </w:r>
      <w:r w:rsidRPr="00C34B34">
        <w:rPr>
          <w:sz w:val="28"/>
          <w:szCs w:val="28"/>
        </w:rPr>
        <w:t>никогда не пою с детьми без подготовки и настройки голосового аппарата.</w:t>
      </w:r>
    </w:p>
    <w:p w:rsidR="00E96E3F" w:rsidRPr="00C34B34" w:rsidRDefault="00E96E3F" w:rsidP="003D2F1E">
      <w:pPr>
        <w:pStyle w:val="a5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</w:rPr>
      </w:pPr>
      <w:r w:rsidRPr="00C34B34">
        <w:rPr>
          <w:sz w:val="28"/>
          <w:szCs w:val="28"/>
        </w:rPr>
        <w:t>Артикуляционная гимнастика помогает: устранить напряжение и скованность артикуляционных мышц; разогреть мышцы языка, губ, щёк, челюсти, обеспечивая им наибольшую подвижность; развить мимику, артикуляционную моторику; развить выразительную дикцию. Постепенно дети начинают понимать, что все эти упражнения полезны и интересны.</w:t>
      </w:r>
    </w:p>
    <w:p w:rsidR="00E96E3F" w:rsidRPr="00C34B34" w:rsidRDefault="00E96E3F" w:rsidP="003D2F1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34B34">
        <w:rPr>
          <w:sz w:val="28"/>
          <w:szCs w:val="28"/>
        </w:rPr>
        <w:t xml:space="preserve">Для развития и речевого и певческого голоса систематически использую </w:t>
      </w:r>
      <w:r w:rsidRPr="003960C4">
        <w:rPr>
          <w:b/>
          <w:sz w:val="28"/>
          <w:szCs w:val="28"/>
        </w:rPr>
        <w:t>развивающие игры с голосом</w:t>
      </w:r>
      <w:r w:rsidRPr="00C34B34">
        <w:rPr>
          <w:sz w:val="28"/>
          <w:szCs w:val="28"/>
        </w:rPr>
        <w:t xml:space="preserve"> – это подражание звукам окружающего мира. Игры звукоподражательного характера помогают сопоставлять и воспроизводить интонации различной высоты и </w:t>
      </w:r>
      <w:proofErr w:type="spellStart"/>
      <w:r w:rsidRPr="00C34B34">
        <w:rPr>
          <w:sz w:val="28"/>
          <w:szCs w:val="28"/>
        </w:rPr>
        <w:t>звуковысотной</w:t>
      </w:r>
      <w:proofErr w:type="spellEnd"/>
      <w:r w:rsidRPr="00C34B34">
        <w:rPr>
          <w:sz w:val="28"/>
          <w:szCs w:val="28"/>
        </w:rPr>
        <w:t xml:space="preserve"> направленности, а также у детей формируется определённая непринуждённость звукообразования, лёгкость речевого голоса. Детям это очень нравится, эти игры помогают им веселиться, раскрепоститься.</w:t>
      </w:r>
    </w:p>
    <w:p w:rsidR="00E96E3F" w:rsidRDefault="00E96E3F" w:rsidP="003D2F1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34B34">
        <w:rPr>
          <w:sz w:val="28"/>
          <w:szCs w:val="28"/>
        </w:rPr>
        <w:t xml:space="preserve">На каждом занятии провожу </w:t>
      </w:r>
      <w:r w:rsidRPr="003960C4">
        <w:rPr>
          <w:b/>
          <w:sz w:val="28"/>
          <w:szCs w:val="28"/>
        </w:rPr>
        <w:t>дыхательную гимнастику  в игровой форме</w:t>
      </w:r>
      <w:r w:rsidRPr="00C34B34">
        <w:rPr>
          <w:sz w:val="28"/>
          <w:szCs w:val="28"/>
        </w:rPr>
        <w:t xml:space="preserve">. По возможности игры на дыхание соединяю с движениями туловища, рук, ног, пальцев. Дети сразу начинают понимать, что дыхание очень важно для пения, для здоровья, ведь дети в социальном приюте очень часто болеют. </w:t>
      </w:r>
    </w:p>
    <w:p w:rsidR="00E96E3F" w:rsidRDefault="00E96E3F" w:rsidP="003D2F1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34B34">
        <w:rPr>
          <w:sz w:val="28"/>
          <w:szCs w:val="28"/>
        </w:rPr>
        <w:t xml:space="preserve">Даю различные  </w:t>
      </w:r>
      <w:proofErr w:type="spellStart"/>
      <w:r w:rsidRPr="00C34B34">
        <w:rPr>
          <w:sz w:val="28"/>
          <w:szCs w:val="28"/>
        </w:rPr>
        <w:t>распевки</w:t>
      </w:r>
      <w:proofErr w:type="spellEnd"/>
      <w:r w:rsidRPr="00C34B34">
        <w:rPr>
          <w:sz w:val="28"/>
          <w:szCs w:val="28"/>
        </w:rPr>
        <w:t>, маленькие песенки, легкие каноны,  которые очень любят дети и с удовольствием их поют.</w:t>
      </w:r>
    </w:p>
    <w:p w:rsidR="00E96E3F" w:rsidRPr="00C34B34" w:rsidRDefault="00E96E3F" w:rsidP="003D2F1E">
      <w:pPr>
        <w:pStyle w:val="a5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</w:rPr>
      </w:pPr>
      <w:r w:rsidRPr="00C34B34">
        <w:rPr>
          <w:sz w:val="28"/>
          <w:szCs w:val="28"/>
        </w:rPr>
        <w:t xml:space="preserve"> Например</w:t>
      </w:r>
      <w:r>
        <w:rPr>
          <w:sz w:val="28"/>
          <w:szCs w:val="28"/>
        </w:rPr>
        <w:t xml:space="preserve">, </w:t>
      </w:r>
      <w:r w:rsidRPr="00C34B34">
        <w:rPr>
          <w:sz w:val="28"/>
          <w:szCs w:val="28"/>
        </w:rPr>
        <w:t xml:space="preserve"> канон «Братец Яков» дети называют «</w:t>
      </w:r>
      <w:proofErr w:type="spellStart"/>
      <w:r w:rsidRPr="00C34B34">
        <w:rPr>
          <w:sz w:val="28"/>
          <w:szCs w:val="28"/>
        </w:rPr>
        <w:t>путалка</w:t>
      </w:r>
      <w:proofErr w:type="spellEnd"/>
      <w:r w:rsidRPr="00C34B34">
        <w:rPr>
          <w:sz w:val="28"/>
          <w:szCs w:val="28"/>
        </w:rPr>
        <w:t>»,  потому что и вправду в исполнении канона можно запутаться, вот такое интересное название они придумали.</w:t>
      </w:r>
    </w:p>
    <w:p w:rsidR="00E96E3F" w:rsidRDefault="00E96E3F" w:rsidP="003D2F1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34B34">
        <w:rPr>
          <w:sz w:val="28"/>
          <w:szCs w:val="28"/>
        </w:rPr>
        <w:lastRenderedPageBreak/>
        <w:t xml:space="preserve">Привнесение игровых моментов в пение создает у детей соответствующее настроение, желание петь, и, что важно для развития слуха, снимает напряжение у детей, стеснительность, «зажимы». </w:t>
      </w:r>
    </w:p>
    <w:p w:rsidR="00E96E3F" w:rsidRPr="00E44F31" w:rsidRDefault="00E96E3F" w:rsidP="003D2F1E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34B34">
        <w:rPr>
          <w:sz w:val="28"/>
          <w:szCs w:val="28"/>
        </w:rPr>
        <w:t>Главная задача игрового момента – участие всех детей в творческом процессе</w:t>
      </w:r>
      <w:r w:rsidRPr="00E44F31">
        <w:rPr>
          <w:b/>
          <w:sz w:val="28"/>
          <w:szCs w:val="28"/>
        </w:rPr>
        <w:t>.</w:t>
      </w:r>
    </w:p>
    <w:p w:rsidR="00E96E3F" w:rsidRPr="00E44F31" w:rsidRDefault="00E96E3F" w:rsidP="003D2F1E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E44F31">
        <w:rPr>
          <w:sz w:val="28"/>
          <w:szCs w:val="28"/>
        </w:rPr>
        <w:t xml:space="preserve"> </w:t>
      </w:r>
      <w:r w:rsidRPr="00E44F31">
        <w:rPr>
          <w:bCs/>
          <w:sz w:val="28"/>
          <w:szCs w:val="28"/>
        </w:rPr>
        <w:t>Систематичность в подходах к работе;</w:t>
      </w:r>
    </w:p>
    <w:p w:rsidR="00E96E3F" w:rsidRPr="00E44F31" w:rsidRDefault="00E96E3F" w:rsidP="003D2F1E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E44F31">
        <w:rPr>
          <w:bCs/>
          <w:sz w:val="28"/>
          <w:szCs w:val="28"/>
        </w:rPr>
        <w:t xml:space="preserve"> варьирование разных методических приемов; </w:t>
      </w:r>
    </w:p>
    <w:p w:rsidR="00E96E3F" w:rsidRPr="00E44F31" w:rsidRDefault="00E96E3F" w:rsidP="003D2F1E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E44F31">
        <w:rPr>
          <w:bCs/>
          <w:sz w:val="28"/>
          <w:szCs w:val="28"/>
        </w:rPr>
        <w:t>планомерное выполнение поставленных задач;</w:t>
      </w:r>
    </w:p>
    <w:p w:rsidR="00E96E3F" w:rsidRPr="00E44F31" w:rsidRDefault="00E96E3F" w:rsidP="003D2F1E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E44F31">
        <w:rPr>
          <w:bCs/>
          <w:sz w:val="28"/>
          <w:szCs w:val="28"/>
        </w:rPr>
        <w:t xml:space="preserve"> последовательное (поэтапное) изучение новых песен; </w:t>
      </w:r>
    </w:p>
    <w:p w:rsidR="00E96E3F" w:rsidRPr="00E44F31" w:rsidRDefault="00E96E3F" w:rsidP="003D2F1E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E44F31">
        <w:rPr>
          <w:bCs/>
          <w:sz w:val="28"/>
          <w:szCs w:val="28"/>
        </w:rPr>
        <w:t>многократное использование знакомого материала;</w:t>
      </w:r>
    </w:p>
    <w:p w:rsidR="00E96E3F" w:rsidRPr="00E44F31" w:rsidRDefault="00E96E3F" w:rsidP="003D2F1E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E44F31">
        <w:rPr>
          <w:bCs/>
          <w:sz w:val="28"/>
          <w:szCs w:val="28"/>
        </w:rPr>
        <w:t xml:space="preserve"> постепенное усложнение материала;</w:t>
      </w:r>
    </w:p>
    <w:p w:rsidR="00E96E3F" w:rsidRPr="00232EBF" w:rsidRDefault="00E96E3F" w:rsidP="003D2F1E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E44F31">
        <w:rPr>
          <w:bCs/>
          <w:sz w:val="28"/>
          <w:szCs w:val="28"/>
        </w:rPr>
        <w:t>дифференцированный подход к детям</w:t>
      </w:r>
      <w:r>
        <w:rPr>
          <w:bCs/>
          <w:sz w:val="28"/>
          <w:szCs w:val="28"/>
        </w:rPr>
        <w:t>.</w:t>
      </w:r>
    </w:p>
    <w:p w:rsidR="00E96E3F" w:rsidRDefault="00E96E3F" w:rsidP="003D2F1E">
      <w:pPr>
        <w:pStyle w:val="a5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E44F31">
        <w:rPr>
          <w:bCs/>
          <w:sz w:val="28"/>
          <w:szCs w:val="28"/>
        </w:rPr>
        <w:t>се это позволяет мне</w:t>
      </w:r>
      <w:r>
        <w:rPr>
          <w:bCs/>
          <w:sz w:val="28"/>
          <w:szCs w:val="28"/>
        </w:rPr>
        <w:t xml:space="preserve"> как педагогу</w:t>
      </w:r>
      <w:r w:rsidRPr="00E44F31">
        <w:rPr>
          <w:bCs/>
          <w:sz w:val="28"/>
          <w:szCs w:val="28"/>
        </w:rPr>
        <w:t>,  достичь положительных результатов в обучении и развитии вокальных навыков детей социального  приюта  дошкольного и младшего школьного возраста</w:t>
      </w:r>
    </w:p>
    <w:p w:rsidR="00AC561B" w:rsidRPr="00BC1831" w:rsidRDefault="00AC561B" w:rsidP="003D2F1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96E3F" w:rsidRPr="00BC1831" w:rsidRDefault="00E96E3F" w:rsidP="00AC561B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6C4A45">
        <w:rPr>
          <w:b/>
          <w:bCs/>
          <w:sz w:val="28"/>
          <w:szCs w:val="28"/>
        </w:rPr>
        <w:t>2.2</w:t>
      </w:r>
      <w:r>
        <w:rPr>
          <w:bCs/>
          <w:sz w:val="28"/>
          <w:szCs w:val="28"/>
        </w:rPr>
        <w:t>.</w:t>
      </w:r>
      <w:r w:rsidRPr="00E44F31">
        <w:rPr>
          <w:bCs/>
          <w:sz w:val="28"/>
          <w:szCs w:val="28"/>
        </w:rPr>
        <w:t xml:space="preserve"> </w:t>
      </w:r>
      <w:r w:rsidRPr="00BC1831">
        <w:rPr>
          <w:b/>
          <w:sz w:val="28"/>
          <w:szCs w:val="28"/>
          <w:lang w:eastAsia="en-US"/>
        </w:rPr>
        <w:t>Основные функции и этапы работы педагога  дополнительного  образования  с детьми  с особенностями   развития</w:t>
      </w:r>
    </w:p>
    <w:p w:rsidR="00E96E3F" w:rsidRDefault="00E96E3F" w:rsidP="003D2F1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34B34">
        <w:rPr>
          <w:sz w:val="28"/>
          <w:szCs w:val="28"/>
        </w:rPr>
        <w:t xml:space="preserve">Как и в любом деле, в певческой деятельности существуют определённые устоявшиеся формы и этапы работы. </w:t>
      </w:r>
    </w:p>
    <w:p w:rsidR="00E96E3F" w:rsidRDefault="00E96E3F" w:rsidP="003D2F1E">
      <w:pPr>
        <w:pStyle w:val="a5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Можно  привести </w:t>
      </w:r>
      <w:r w:rsidRPr="00C34B34">
        <w:rPr>
          <w:rStyle w:val="apple-converted-space"/>
          <w:sz w:val="28"/>
          <w:szCs w:val="28"/>
        </w:rPr>
        <w:t> </w:t>
      </w:r>
      <w:r w:rsidRPr="00C34B34">
        <w:rPr>
          <w:b/>
          <w:bCs/>
          <w:sz w:val="28"/>
          <w:szCs w:val="28"/>
        </w:rPr>
        <w:t>алгоритм</w:t>
      </w:r>
      <w:r>
        <w:rPr>
          <w:b/>
          <w:bCs/>
          <w:sz w:val="28"/>
          <w:szCs w:val="28"/>
        </w:rPr>
        <w:t xml:space="preserve">ы </w:t>
      </w:r>
      <w:r w:rsidRPr="00C34B34">
        <w:rPr>
          <w:b/>
          <w:bCs/>
          <w:sz w:val="28"/>
          <w:szCs w:val="28"/>
        </w:rPr>
        <w:t xml:space="preserve"> методов и приемов</w:t>
      </w:r>
      <w:r>
        <w:rPr>
          <w:b/>
          <w:bCs/>
          <w:sz w:val="28"/>
          <w:szCs w:val="28"/>
        </w:rPr>
        <w:t xml:space="preserve"> и этапы  работы с данными детьми:</w:t>
      </w:r>
    </w:p>
    <w:p w:rsidR="00E96E3F" w:rsidRPr="00C34B34" w:rsidRDefault="00E96E3F" w:rsidP="003D2F1E">
      <w:pPr>
        <w:pStyle w:val="a5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</w:rPr>
      </w:pPr>
      <w:r w:rsidRPr="00C34B34">
        <w:rPr>
          <w:b/>
          <w:bCs/>
          <w:sz w:val="28"/>
          <w:szCs w:val="28"/>
        </w:rPr>
        <w:t>1 этап: Вступительное слово</w:t>
      </w:r>
      <w:r w:rsidRPr="00C34B34">
        <w:rPr>
          <w:rStyle w:val="apple-converted-space"/>
          <w:sz w:val="28"/>
          <w:szCs w:val="28"/>
        </w:rPr>
        <w:t xml:space="preserve">: </w:t>
      </w:r>
      <w:r w:rsidRPr="00C34B34">
        <w:rPr>
          <w:sz w:val="28"/>
          <w:szCs w:val="28"/>
        </w:rPr>
        <w:t>(объяснение, разъяснение, беседа, музыкальный пример)</w:t>
      </w:r>
    </w:p>
    <w:p w:rsidR="00E96E3F" w:rsidRPr="00C34B34" w:rsidRDefault="00E96E3F" w:rsidP="003D2F1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34B34">
        <w:rPr>
          <w:b/>
          <w:bCs/>
          <w:sz w:val="28"/>
          <w:szCs w:val="28"/>
        </w:rPr>
        <w:t>2 этап: Слушание-знакомство</w:t>
      </w:r>
      <w:r w:rsidRPr="00C34B34">
        <w:rPr>
          <w:rStyle w:val="apple-converted-space"/>
          <w:b/>
          <w:bCs/>
          <w:sz w:val="28"/>
          <w:szCs w:val="28"/>
        </w:rPr>
        <w:t> </w:t>
      </w:r>
      <w:r w:rsidRPr="00C34B34">
        <w:rPr>
          <w:sz w:val="28"/>
          <w:szCs w:val="28"/>
        </w:rPr>
        <w:t>(исполнение педагогом, исполнение хорошо поющими детьми, аудиозапись или видеозапись с данной песней)</w:t>
      </w:r>
    </w:p>
    <w:p w:rsidR="00E96E3F" w:rsidRPr="00C34B34" w:rsidRDefault="00E96E3F" w:rsidP="003D2F1E">
      <w:pPr>
        <w:pStyle w:val="a5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</w:rPr>
      </w:pPr>
      <w:r w:rsidRPr="00C34B34">
        <w:rPr>
          <w:b/>
          <w:bCs/>
          <w:sz w:val="28"/>
          <w:szCs w:val="28"/>
        </w:rPr>
        <w:t>3 этап: Обсуждение</w:t>
      </w:r>
      <w:r w:rsidRPr="00C34B34">
        <w:rPr>
          <w:rStyle w:val="apple-converted-space"/>
          <w:sz w:val="28"/>
          <w:szCs w:val="28"/>
        </w:rPr>
        <w:t> </w:t>
      </w:r>
      <w:r w:rsidRPr="00C34B34">
        <w:rPr>
          <w:sz w:val="28"/>
          <w:szCs w:val="28"/>
        </w:rPr>
        <w:t>(беседа, разъяснение, пример, коллективно-трудовая работа, дискуссия)</w:t>
      </w:r>
    </w:p>
    <w:p w:rsidR="00E96E3F" w:rsidRDefault="00E96E3F" w:rsidP="003D2F1E">
      <w:pPr>
        <w:pStyle w:val="a5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C34B34">
        <w:rPr>
          <w:b/>
          <w:bCs/>
          <w:sz w:val="28"/>
          <w:szCs w:val="28"/>
        </w:rPr>
        <w:t>4 этап</w:t>
      </w:r>
      <w:r w:rsidRPr="00C34B34">
        <w:rPr>
          <w:sz w:val="28"/>
          <w:szCs w:val="28"/>
        </w:rPr>
        <w:t>:</w:t>
      </w:r>
      <w:r w:rsidRPr="00C34B34">
        <w:rPr>
          <w:rStyle w:val="apple-converted-space"/>
          <w:sz w:val="28"/>
          <w:szCs w:val="28"/>
        </w:rPr>
        <w:t> </w:t>
      </w:r>
      <w:r w:rsidRPr="00C34B34">
        <w:rPr>
          <w:b/>
          <w:bCs/>
          <w:sz w:val="28"/>
          <w:szCs w:val="28"/>
        </w:rPr>
        <w:t>Разучивание</w:t>
      </w:r>
      <w:r>
        <w:rPr>
          <w:b/>
          <w:bCs/>
          <w:sz w:val="28"/>
          <w:szCs w:val="28"/>
        </w:rPr>
        <w:t>, где применяю такие методы, как:</w:t>
      </w:r>
    </w:p>
    <w:p w:rsidR="00E96E3F" w:rsidRDefault="00E96E3F" w:rsidP="008C11B8">
      <w:pPr>
        <w:pStyle w:val="a5"/>
        <w:numPr>
          <w:ilvl w:val="0"/>
          <w:numId w:val="8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C34B34">
        <w:rPr>
          <w:sz w:val="28"/>
          <w:szCs w:val="28"/>
        </w:rPr>
        <w:t>метод сравнения</w:t>
      </w:r>
      <w:r>
        <w:rPr>
          <w:sz w:val="28"/>
          <w:szCs w:val="28"/>
        </w:rPr>
        <w:t>;</w:t>
      </w:r>
    </w:p>
    <w:p w:rsidR="00E96E3F" w:rsidRDefault="00E96E3F" w:rsidP="008C11B8">
      <w:pPr>
        <w:pStyle w:val="a5"/>
        <w:numPr>
          <w:ilvl w:val="0"/>
          <w:numId w:val="8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C34B34">
        <w:rPr>
          <w:sz w:val="28"/>
          <w:szCs w:val="28"/>
        </w:rPr>
        <w:t>объяснительно-иллюстративный метод</w:t>
      </w:r>
      <w:r>
        <w:rPr>
          <w:sz w:val="28"/>
          <w:szCs w:val="28"/>
        </w:rPr>
        <w:t>;</w:t>
      </w:r>
    </w:p>
    <w:p w:rsidR="00E96E3F" w:rsidRDefault="00E96E3F" w:rsidP="008C11B8">
      <w:pPr>
        <w:pStyle w:val="a5"/>
        <w:numPr>
          <w:ilvl w:val="0"/>
          <w:numId w:val="8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репродуктивный метод;</w:t>
      </w:r>
    </w:p>
    <w:p w:rsidR="00E96E3F" w:rsidRDefault="00E96E3F" w:rsidP="008C11B8">
      <w:pPr>
        <w:pStyle w:val="a5"/>
        <w:numPr>
          <w:ilvl w:val="0"/>
          <w:numId w:val="8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C34B34">
        <w:rPr>
          <w:sz w:val="28"/>
          <w:szCs w:val="28"/>
        </w:rPr>
        <w:t>метод игрового проектирования</w:t>
      </w:r>
      <w:r>
        <w:rPr>
          <w:sz w:val="28"/>
          <w:szCs w:val="28"/>
        </w:rPr>
        <w:t>;</w:t>
      </w:r>
      <w:r w:rsidRPr="00C34B34">
        <w:rPr>
          <w:sz w:val="28"/>
          <w:szCs w:val="28"/>
        </w:rPr>
        <w:t xml:space="preserve"> </w:t>
      </w:r>
    </w:p>
    <w:p w:rsidR="00E96E3F" w:rsidRDefault="00E96E3F" w:rsidP="008C11B8">
      <w:pPr>
        <w:pStyle w:val="a5"/>
        <w:numPr>
          <w:ilvl w:val="0"/>
          <w:numId w:val="8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C34B34">
        <w:rPr>
          <w:sz w:val="28"/>
          <w:szCs w:val="28"/>
        </w:rPr>
        <w:t>метод разучивания по слуху</w:t>
      </w:r>
      <w:r>
        <w:rPr>
          <w:sz w:val="28"/>
          <w:szCs w:val="28"/>
        </w:rPr>
        <w:t>;</w:t>
      </w:r>
      <w:r w:rsidRPr="00C34B34">
        <w:rPr>
          <w:sz w:val="28"/>
          <w:szCs w:val="28"/>
        </w:rPr>
        <w:t xml:space="preserve"> </w:t>
      </w:r>
    </w:p>
    <w:p w:rsidR="00E96E3F" w:rsidRDefault="00E96E3F" w:rsidP="008C11B8">
      <w:pPr>
        <w:pStyle w:val="a5"/>
        <w:numPr>
          <w:ilvl w:val="0"/>
          <w:numId w:val="8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C34B34">
        <w:rPr>
          <w:sz w:val="28"/>
          <w:szCs w:val="28"/>
        </w:rPr>
        <w:t>метод театрализации</w:t>
      </w:r>
      <w:r>
        <w:rPr>
          <w:sz w:val="28"/>
          <w:szCs w:val="28"/>
        </w:rPr>
        <w:t>;</w:t>
      </w:r>
      <w:r w:rsidRPr="00C34B34">
        <w:rPr>
          <w:sz w:val="28"/>
          <w:szCs w:val="28"/>
        </w:rPr>
        <w:t xml:space="preserve"> </w:t>
      </w:r>
    </w:p>
    <w:p w:rsidR="00E96E3F" w:rsidRDefault="00E96E3F" w:rsidP="008C11B8">
      <w:pPr>
        <w:pStyle w:val="a5"/>
        <w:numPr>
          <w:ilvl w:val="0"/>
          <w:numId w:val="8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C34B34">
        <w:rPr>
          <w:sz w:val="28"/>
          <w:szCs w:val="28"/>
        </w:rPr>
        <w:t>транспонирование песни или отдельн</w:t>
      </w:r>
      <w:r>
        <w:rPr>
          <w:sz w:val="28"/>
          <w:szCs w:val="28"/>
        </w:rPr>
        <w:t>ой части в удобную тональность;</w:t>
      </w:r>
    </w:p>
    <w:p w:rsidR="00E96E3F" w:rsidRDefault="00E96E3F" w:rsidP="008C11B8">
      <w:pPr>
        <w:pStyle w:val="a5"/>
        <w:numPr>
          <w:ilvl w:val="0"/>
          <w:numId w:val="8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34B34">
        <w:rPr>
          <w:sz w:val="28"/>
          <w:szCs w:val="28"/>
        </w:rPr>
        <w:t>прохлопывание</w:t>
      </w:r>
      <w:proofErr w:type="spellEnd"/>
      <w:r w:rsidRPr="00C34B34">
        <w:rPr>
          <w:sz w:val="28"/>
          <w:szCs w:val="28"/>
        </w:rPr>
        <w:t xml:space="preserve"> ритма по слуху</w:t>
      </w:r>
      <w:r>
        <w:rPr>
          <w:sz w:val="28"/>
          <w:szCs w:val="28"/>
        </w:rPr>
        <w:t>;</w:t>
      </w:r>
      <w:r w:rsidRPr="00C34B34">
        <w:rPr>
          <w:sz w:val="28"/>
          <w:szCs w:val="28"/>
        </w:rPr>
        <w:t xml:space="preserve">  </w:t>
      </w:r>
    </w:p>
    <w:p w:rsidR="00E96E3F" w:rsidRDefault="00E96E3F" w:rsidP="008C11B8">
      <w:pPr>
        <w:pStyle w:val="a5"/>
        <w:numPr>
          <w:ilvl w:val="0"/>
          <w:numId w:val="8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C34B34">
        <w:rPr>
          <w:sz w:val="28"/>
          <w:szCs w:val="28"/>
        </w:rPr>
        <w:t xml:space="preserve"> активная артикуляция текста. </w:t>
      </w:r>
    </w:p>
    <w:p w:rsidR="00E96E3F" w:rsidRPr="00C34B34" w:rsidRDefault="00E96E3F" w:rsidP="003D2F1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34B34">
        <w:rPr>
          <w:sz w:val="28"/>
          <w:szCs w:val="28"/>
        </w:rPr>
        <w:t>Дети очень любят песенки «Шла веселая собака», «Я найду слова везде», они помогают развивать музыкальный слух и ритм, очень просты и интересны в исполнении.</w:t>
      </w:r>
    </w:p>
    <w:p w:rsidR="00E96E3F" w:rsidRDefault="00E96E3F" w:rsidP="003D2F1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34B34">
        <w:rPr>
          <w:b/>
          <w:bCs/>
          <w:sz w:val="28"/>
          <w:szCs w:val="28"/>
        </w:rPr>
        <w:t>5  этап: Концертное исполнение</w:t>
      </w:r>
      <w:r w:rsidRPr="00C34B34">
        <w:rPr>
          <w:rStyle w:val="apple-converted-space"/>
          <w:sz w:val="28"/>
          <w:szCs w:val="28"/>
        </w:rPr>
        <w:t> </w:t>
      </w:r>
      <w:r w:rsidRPr="00C34B34">
        <w:rPr>
          <w:sz w:val="28"/>
          <w:szCs w:val="28"/>
        </w:rPr>
        <w:t>(метод создания эмоционального настроя, состояния, метод театрализации)</w:t>
      </w:r>
    </w:p>
    <w:p w:rsidR="00E96E3F" w:rsidRDefault="00E96E3F" w:rsidP="003D2F1E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BC1831">
        <w:rPr>
          <w:bCs/>
          <w:color w:val="000000"/>
          <w:sz w:val="28"/>
          <w:szCs w:val="28"/>
        </w:rPr>
        <w:t xml:space="preserve">Вовлечение ребенка в процесс </w:t>
      </w:r>
      <w:proofErr w:type="spellStart"/>
      <w:r w:rsidRPr="00BC1831">
        <w:rPr>
          <w:bCs/>
          <w:color w:val="000000"/>
          <w:sz w:val="28"/>
          <w:szCs w:val="28"/>
        </w:rPr>
        <w:t>музицирования</w:t>
      </w:r>
      <w:proofErr w:type="spellEnd"/>
      <w:r w:rsidRPr="00BC1831">
        <w:rPr>
          <w:bCs/>
          <w:color w:val="000000"/>
          <w:sz w:val="28"/>
          <w:szCs w:val="28"/>
        </w:rPr>
        <w:t xml:space="preserve"> лежит через создание атмосферы приятия друг друга и эмоционально-психическое раскрепощение. Здесь незаменимыми помощниками выступают</w:t>
      </w:r>
      <w:r>
        <w:rPr>
          <w:bCs/>
          <w:color w:val="000000"/>
          <w:sz w:val="28"/>
          <w:szCs w:val="28"/>
        </w:rPr>
        <w:t>:</w:t>
      </w:r>
    </w:p>
    <w:p w:rsidR="00E96E3F" w:rsidRPr="00E01FC1" w:rsidRDefault="00E96E3F" w:rsidP="008C11B8">
      <w:pPr>
        <w:pStyle w:val="a3"/>
        <w:numPr>
          <w:ilvl w:val="0"/>
          <w:numId w:val="20"/>
        </w:numPr>
        <w:tabs>
          <w:tab w:val="left" w:pos="426"/>
        </w:tabs>
        <w:spacing w:line="360" w:lineRule="auto"/>
        <w:jc w:val="both"/>
        <w:rPr>
          <w:color w:val="000000"/>
          <w:sz w:val="28"/>
          <w:szCs w:val="28"/>
        </w:rPr>
      </w:pPr>
      <w:r w:rsidRPr="00E01FC1">
        <w:rPr>
          <w:b/>
          <w:bCs/>
          <w:color w:val="000000"/>
          <w:sz w:val="28"/>
          <w:szCs w:val="28"/>
        </w:rPr>
        <w:t>коммуникативные танцы</w:t>
      </w:r>
      <w:r w:rsidRPr="00E01FC1">
        <w:rPr>
          <w:bCs/>
          <w:color w:val="000000"/>
          <w:sz w:val="28"/>
          <w:szCs w:val="28"/>
        </w:rPr>
        <w:t>, использование которых решает задачи:</w:t>
      </w:r>
    </w:p>
    <w:p w:rsidR="00E96E3F" w:rsidRPr="00797A12" w:rsidRDefault="00E96E3F" w:rsidP="008C11B8">
      <w:pPr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rPr>
          <w:color w:val="000000"/>
          <w:sz w:val="28"/>
          <w:szCs w:val="28"/>
        </w:rPr>
      </w:pPr>
      <w:r w:rsidRPr="00797A12">
        <w:rPr>
          <w:color w:val="000000"/>
          <w:sz w:val="28"/>
          <w:szCs w:val="28"/>
        </w:rPr>
        <w:t>развития коммуникативных навыков</w:t>
      </w:r>
    </w:p>
    <w:p w:rsidR="00E96E3F" w:rsidRPr="00797A12" w:rsidRDefault="00E96E3F" w:rsidP="008C11B8">
      <w:pPr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rPr>
          <w:color w:val="000000"/>
          <w:sz w:val="28"/>
          <w:szCs w:val="28"/>
        </w:rPr>
      </w:pPr>
      <w:r w:rsidRPr="00797A12">
        <w:rPr>
          <w:color w:val="000000"/>
          <w:sz w:val="28"/>
          <w:szCs w:val="28"/>
        </w:rPr>
        <w:t>работы над ощущением формы</w:t>
      </w:r>
    </w:p>
    <w:p w:rsidR="00E96E3F" w:rsidRPr="00797A12" w:rsidRDefault="00E96E3F" w:rsidP="008C11B8">
      <w:pPr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rPr>
          <w:color w:val="000000"/>
          <w:sz w:val="28"/>
          <w:szCs w:val="28"/>
        </w:rPr>
      </w:pPr>
      <w:r w:rsidRPr="00797A12">
        <w:rPr>
          <w:color w:val="000000"/>
          <w:sz w:val="28"/>
          <w:szCs w:val="28"/>
        </w:rPr>
        <w:t>развития двигательной координации</w:t>
      </w:r>
    </w:p>
    <w:p w:rsidR="008C11B8" w:rsidRPr="008C11B8" w:rsidRDefault="00E96E3F" w:rsidP="008C11B8">
      <w:pPr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rPr>
          <w:color w:val="000000"/>
          <w:sz w:val="28"/>
          <w:szCs w:val="28"/>
        </w:rPr>
      </w:pPr>
      <w:r w:rsidRPr="00797A12">
        <w:rPr>
          <w:color w:val="000000"/>
          <w:sz w:val="28"/>
          <w:szCs w:val="28"/>
        </w:rPr>
        <w:t>развития чувства ритма.</w:t>
      </w:r>
    </w:p>
    <w:p w:rsidR="00E96E3F" w:rsidRPr="008C11B8" w:rsidRDefault="00E96E3F" w:rsidP="008C11B8">
      <w:pPr>
        <w:pStyle w:val="a3"/>
        <w:numPr>
          <w:ilvl w:val="0"/>
          <w:numId w:val="20"/>
        </w:numPr>
        <w:tabs>
          <w:tab w:val="left" w:pos="426"/>
        </w:tabs>
        <w:spacing w:line="360" w:lineRule="auto"/>
        <w:rPr>
          <w:color w:val="000000"/>
          <w:sz w:val="28"/>
          <w:szCs w:val="28"/>
        </w:rPr>
      </w:pPr>
      <w:r w:rsidRPr="008C11B8">
        <w:rPr>
          <w:b/>
          <w:sz w:val="28"/>
          <w:szCs w:val="28"/>
        </w:rPr>
        <w:t xml:space="preserve">музыкально-ритмические  игры, </w:t>
      </w:r>
      <w:r w:rsidRPr="008C11B8">
        <w:rPr>
          <w:sz w:val="28"/>
          <w:szCs w:val="28"/>
        </w:rPr>
        <w:t>применяемые в вокально-хоровой работе:</w:t>
      </w:r>
    </w:p>
    <w:p w:rsidR="00E96E3F" w:rsidRPr="00BC1831" w:rsidRDefault="00E96E3F" w:rsidP="008C11B8">
      <w:pPr>
        <w:spacing w:line="360" w:lineRule="auto"/>
        <w:jc w:val="both"/>
        <w:rPr>
          <w:color w:val="000000"/>
          <w:sz w:val="28"/>
          <w:szCs w:val="28"/>
        </w:rPr>
      </w:pPr>
      <w:r w:rsidRPr="00BC1831">
        <w:rPr>
          <w:color w:val="000000"/>
          <w:sz w:val="28"/>
          <w:szCs w:val="28"/>
        </w:rPr>
        <w:t> </w:t>
      </w:r>
      <w:r w:rsidRPr="00BC1831">
        <w:rPr>
          <w:i/>
          <w:iCs/>
          <w:color w:val="000000"/>
          <w:sz w:val="28"/>
          <w:szCs w:val="28"/>
        </w:rPr>
        <w:t>(музыкальные и речевые)</w:t>
      </w:r>
      <w:r>
        <w:rPr>
          <w:color w:val="000000"/>
          <w:sz w:val="28"/>
          <w:szCs w:val="28"/>
        </w:rPr>
        <w:t xml:space="preserve">.  </w:t>
      </w:r>
      <w:r w:rsidRPr="00BC1831">
        <w:rPr>
          <w:color w:val="000000"/>
          <w:sz w:val="28"/>
          <w:szCs w:val="28"/>
        </w:rPr>
        <w:t>Такие игры крупномасштабно </w:t>
      </w:r>
      <w:r w:rsidRPr="00BC1831">
        <w:rPr>
          <w:i/>
          <w:iCs/>
          <w:color w:val="000000"/>
          <w:sz w:val="28"/>
          <w:szCs w:val="28"/>
        </w:rPr>
        <w:t>(через все тело)</w:t>
      </w:r>
      <w:r w:rsidRPr="00BC1831">
        <w:rPr>
          <w:color w:val="000000"/>
          <w:sz w:val="28"/>
          <w:szCs w:val="28"/>
        </w:rPr>
        <w:t> дают ощущение музыкальной динамики, темпа, исполнительского штриха, речевого и пластического интонирования, что является их музыкальным содержанием.</w:t>
      </w:r>
      <w:r>
        <w:rPr>
          <w:color w:val="000000"/>
          <w:sz w:val="28"/>
          <w:szCs w:val="28"/>
        </w:rPr>
        <w:t xml:space="preserve"> Они </w:t>
      </w:r>
      <w:r w:rsidRPr="00BC1831">
        <w:rPr>
          <w:color w:val="000000"/>
          <w:sz w:val="28"/>
          <w:szCs w:val="28"/>
        </w:rPr>
        <w:t>пронизаны идеей координации, которая выступает в них в роли двигательного </w:t>
      </w:r>
      <w:r w:rsidRPr="00BC1831">
        <w:rPr>
          <w:b/>
          <w:bCs/>
          <w:i/>
          <w:iCs/>
          <w:color w:val="000000"/>
          <w:sz w:val="28"/>
          <w:szCs w:val="28"/>
        </w:rPr>
        <w:t>«аккомпанемента»</w:t>
      </w:r>
      <w:r w:rsidRPr="00BC1831">
        <w:rPr>
          <w:color w:val="000000"/>
          <w:sz w:val="28"/>
          <w:szCs w:val="28"/>
        </w:rPr>
        <w:t>, стимулирует развитие ловкости, точности, реакции, воспитывает ансамблевую слаженность.</w:t>
      </w:r>
      <w:r>
        <w:rPr>
          <w:color w:val="000000"/>
          <w:sz w:val="28"/>
          <w:szCs w:val="28"/>
        </w:rPr>
        <w:t xml:space="preserve"> Можно выделить такие игры, как:</w:t>
      </w:r>
    </w:p>
    <w:p w:rsidR="00E96E3F" w:rsidRPr="00C34B34" w:rsidRDefault="00E96E3F" w:rsidP="003D2F1E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34B34">
        <w:rPr>
          <w:sz w:val="28"/>
          <w:szCs w:val="28"/>
        </w:rPr>
        <w:lastRenderedPageBreak/>
        <w:t xml:space="preserve">- </w:t>
      </w:r>
      <w:r w:rsidRPr="00C34B34">
        <w:rPr>
          <w:b/>
          <w:sz w:val="28"/>
          <w:szCs w:val="28"/>
        </w:rPr>
        <w:t>«У оленя дом большой»;</w:t>
      </w:r>
    </w:p>
    <w:p w:rsidR="00E96E3F" w:rsidRPr="00C34B34" w:rsidRDefault="00E96E3F" w:rsidP="003D2F1E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34B34">
        <w:rPr>
          <w:b/>
          <w:sz w:val="28"/>
          <w:szCs w:val="28"/>
        </w:rPr>
        <w:t>- «Елочки-пенечки»;</w:t>
      </w:r>
    </w:p>
    <w:p w:rsidR="00E96E3F" w:rsidRPr="00C34B34" w:rsidRDefault="00E96E3F" w:rsidP="003D2F1E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34B34">
        <w:rPr>
          <w:b/>
          <w:sz w:val="28"/>
          <w:szCs w:val="28"/>
        </w:rPr>
        <w:t>- «У жирафа пятна, пятна» и т.д.;</w:t>
      </w:r>
    </w:p>
    <w:p w:rsidR="00E96E3F" w:rsidRPr="00C34B34" w:rsidRDefault="008C11B8" w:rsidP="008C11B8">
      <w:pPr>
        <w:pStyle w:val="a5"/>
        <w:tabs>
          <w:tab w:val="left" w:pos="426"/>
        </w:tabs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</w:rPr>
      </w:pPr>
      <w:r w:rsidRPr="008C11B8">
        <w:rPr>
          <w:b/>
          <w:bCs/>
          <w:sz w:val="28"/>
          <w:szCs w:val="28"/>
        </w:rPr>
        <w:t xml:space="preserve">- </w:t>
      </w:r>
      <w:r w:rsidR="00E96E3F" w:rsidRPr="00C34B34">
        <w:rPr>
          <w:b/>
          <w:bCs/>
          <w:sz w:val="28"/>
          <w:szCs w:val="28"/>
        </w:rPr>
        <w:t>«Пиктограммы»</w:t>
      </w:r>
      <w:r w:rsidR="00E96E3F" w:rsidRPr="00C34B34">
        <w:rPr>
          <w:rStyle w:val="apple-converted-space"/>
          <w:sz w:val="28"/>
          <w:szCs w:val="28"/>
        </w:rPr>
        <w:t> </w:t>
      </w:r>
      <w:r w:rsidR="00E96E3F" w:rsidRPr="00C34B34">
        <w:rPr>
          <w:sz w:val="28"/>
          <w:szCs w:val="28"/>
        </w:rPr>
        <w:t>(дети одну и ту же песню исполняют в разных характерах в зависимости от показанной пиктограммы, н.п. грустная, веселая, страшная, решительная, злая и т.д.);</w:t>
      </w:r>
    </w:p>
    <w:p w:rsidR="00E96E3F" w:rsidRPr="003960C4" w:rsidRDefault="008C11B8" w:rsidP="008C11B8">
      <w:pPr>
        <w:pStyle w:val="a5"/>
        <w:tabs>
          <w:tab w:val="left" w:pos="426"/>
        </w:tabs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</w:rPr>
      </w:pPr>
      <w:r w:rsidRPr="008C11B8">
        <w:rPr>
          <w:b/>
          <w:bCs/>
          <w:sz w:val="28"/>
          <w:szCs w:val="28"/>
        </w:rPr>
        <w:t xml:space="preserve">- </w:t>
      </w:r>
      <w:r w:rsidR="00E96E3F" w:rsidRPr="00C34B34">
        <w:rPr>
          <w:b/>
          <w:bCs/>
          <w:sz w:val="28"/>
          <w:szCs w:val="28"/>
        </w:rPr>
        <w:t>Игра «Угадай, кто поет?»</w:t>
      </w:r>
      <w:r w:rsidR="00E96E3F" w:rsidRPr="00C34B34">
        <w:rPr>
          <w:rStyle w:val="apple-converted-space"/>
          <w:sz w:val="28"/>
          <w:szCs w:val="28"/>
        </w:rPr>
        <w:t> </w:t>
      </w:r>
      <w:r w:rsidR="00E96E3F" w:rsidRPr="00C34B34">
        <w:rPr>
          <w:sz w:val="28"/>
          <w:szCs w:val="28"/>
        </w:rPr>
        <w:t>(дети сначала договариваются, какая песня будет звучать, выбирается водящий, отворачивается спиной от всех детей и внимательно слушает, сколько детей поет и кто?)</w:t>
      </w:r>
      <w:r w:rsidR="00E96E3F">
        <w:rPr>
          <w:sz w:val="28"/>
          <w:szCs w:val="28"/>
        </w:rPr>
        <w:t>.</w:t>
      </w:r>
    </w:p>
    <w:p w:rsidR="00E96E3F" w:rsidRPr="00C34B34" w:rsidRDefault="00E96E3F" w:rsidP="008C11B8">
      <w:pPr>
        <w:pStyle w:val="a5"/>
        <w:tabs>
          <w:tab w:val="left" w:pos="426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Pr="00C34B34">
        <w:rPr>
          <w:b/>
          <w:sz w:val="28"/>
          <w:szCs w:val="28"/>
        </w:rPr>
        <w:t>юбое пение должно начинаться:</w:t>
      </w:r>
    </w:p>
    <w:p w:rsidR="00E96E3F" w:rsidRPr="003960C4" w:rsidRDefault="00E96E3F" w:rsidP="008C11B8">
      <w:pPr>
        <w:pStyle w:val="a5"/>
        <w:numPr>
          <w:ilvl w:val="0"/>
          <w:numId w:val="6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3960C4">
        <w:rPr>
          <w:sz w:val="28"/>
          <w:szCs w:val="28"/>
        </w:rPr>
        <w:t xml:space="preserve">с  </w:t>
      </w:r>
      <w:proofErr w:type="spellStart"/>
      <w:r w:rsidRPr="003960C4">
        <w:rPr>
          <w:sz w:val="28"/>
          <w:szCs w:val="28"/>
        </w:rPr>
        <w:t>фонопедических</w:t>
      </w:r>
      <w:proofErr w:type="spellEnd"/>
      <w:r w:rsidRPr="003960C4">
        <w:rPr>
          <w:sz w:val="28"/>
          <w:szCs w:val="28"/>
        </w:rPr>
        <w:t xml:space="preserve"> упражнений и артикуляционной  и дыхательной гимнастик:</w:t>
      </w:r>
    </w:p>
    <w:p w:rsidR="00E96E3F" w:rsidRPr="003960C4" w:rsidRDefault="00E96E3F" w:rsidP="008C11B8">
      <w:pPr>
        <w:pStyle w:val="a5"/>
        <w:numPr>
          <w:ilvl w:val="0"/>
          <w:numId w:val="6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rFonts w:ascii="Tahoma" w:hAnsi="Tahoma" w:cs="Tahoma"/>
          <w:sz w:val="28"/>
          <w:szCs w:val="28"/>
        </w:rPr>
      </w:pPr>
      <w:r w:rsidRPr="003960C4">
        <w:rPr>
          <w:bCs/>
          <w:sz w:val="28"/>
          <w:szCs w:val="28"/>
        </w:rPr>
        <w:t>с упражнений  на продолжительность и равномерность выдоха</w:t>
      </w:r>
      <w:r w:rsidRPr="003960C4">
        <w:rPr>
          <w:rStyle w:val="apple-converted-space"/>
          <w:bCs/>
          <w:sz w:val="28"/>
          <w:szCs w:val="28"/>
        </w:rPr>
        <w:t xml:space="preserve">: надувание и сдувание воздушного шарика, </w:t>
      </w:r>
      <w:r w:rsidRPr="003960C4">
        <w:rPr>
          <w:bCs/>
          <w:sz w:val="28"/>
          <w:szCs w:val="28"/>
        </w:rPr>
        <w:t xml:space="preserve"> «Шесть  свечек»</w:t>
      </w:r>
      <w:r w:rsidRPr="003960C4">
        <w:rPr>
          <w:rFonts w:ascii="Tahoma" w:hAnsi="Tahoma" w:cs="Tahoma"/>
          <w:sz w:val="28"/>
          <w:szCs w:val="28"/>
        </w:rPr>
        <w:t>;</w:t>
      </w:r>
    </w:p>
    <w:p w:rsidR="00E96E3F" w:rsidRPr="003960C4" w:rsidRDefault="00E96E3F" w:rsidP="008C11B8">
      <w:pPr>
        <w:pStyle w:val="a5"/>
        <w:numPr>
          <w:ilvl w:val="0"/>
          <w:numId w:val="5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rFonts w:ascii="Tahoma" w:hAnsi="Tahoma" w:cs="Tahoma"/>
          <w:sz w:val="28"/>
          <w:szCs w:val="28"/>
        </w:rPr>
      </w:pPr>
      <w:r w:rsidRPr="003960C4">
        <w:rPr>
          <w:bCs/>
          <w:sz w:val="28"/>
          <w:szCs w:val="28"/>
        </w:rPr>
        <w:t xml:space="preserve">с произнесения  на одном дыхании простых   скороговорок, </w:t>
      </w:r>
    </w:p>
    <w:p w:rsidR="00E96E3F" w:rsidRPr="00C34B34" w:rsidRDefault="00E96E3F" w:rsidP="003D2F1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34B34">
        <w:rPr>
          <w:sz w:val="28"/>
          <w:szCs w:val="28"/>
        </w:rPr>
        <w:t>У ежа и елки – иголки колки;</w:t>
      </w:r>
    </w:p>
    <w:p w:rsidR="00E96E3F" w:rsidRPr="00C34B34" w:rsidRDefault="00E96E3F" w:rsidP="003D2F1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34B34">
        <w:rPr>
          <w:sz w:val="28"/>
          <w:szCs w:val="28"/>
        </w:rPr>
        <w:t>Шесть мышат – в камыше шуршат,</w:t>
      </w:r>
    </w:p>
    <w:p w:rsidR="00E96E3F" w:rsidRPr="00C34B34" w:rsidRDefault="00E96E3F" w:rsidP="003D2F1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34B34">
        <w:rPr>
          <w:sz w:val="28"/>
          <w:szCs w:val="28"/>
        </w:rPr>
        <w:t>Тридцать три вагона вряд, тараторят, тарахтят;</w:t>
      </w:r>
    </w:p>
    <w:p w:rsidR="00E96E3F" w:rsidRPr="00C34B34" w:rsidRDefault="00E96E3F" w:rsidP="003D2F1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34B34">
        <w:rPr>
          <w:sz w:val="28"/>
          <w:szCs w:val="28"/>
        </w:rPr>
        <w:t xml:space="preserve">Бегемот </w:t>
      </w:r>
      <w:proofErr w:type="gramStart"/>
      <w:r w:rsidRPr="00C34B34">
        <w:rPr>
          <w:sz w:val="28"/>
          <w:szCs w:val="28"/>
        </w:rPr>
        <w:t>разинул</w:t>
      </w:r>
      <w:proofErr w:type="gramEnd"/>
      <w:r w:rsidRPr="00C34B34">
        <w:rPr>
          <w:sz w:val="28"/>
          <w:szCs w:val="28"/>
        </w:rPr>
        <w:t xml:space="preserve"> рот, булки просит бегемот и т.д.</w:t>
      </w:r>
    </w:p>
    <w:p w:rsidR="00E96E3F" w:rsidRDefault="00E96E3F" w:rsidP="003D2F1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34B34">
        <w:rPr>
          <w:b/>
          <w:sz w:val="28"/>
          <w:szCs w:val="28"/>
        </w:rPr>
        <w:t xml:space="preserve">с распевания и вокальных упражнений: </w:t>
      </w:r>
      <w:r w:rsidRPr="00C34B34">
        <w:rPr>
          <w:sz w:val="28"/>
          <w:szCs w:val="28"/>
        </w:rPr>
        <w:t xml:space="preserve"> </w:t>
      </w:r>
      <w:proofErr w:type="spellStart"/>
      <w:r w:rsidRPr="00C34B34">
        <w:rPr>
          <w:sz w:val="28"/>
          <w:szCs w:val="28"/>
        </w:rPr>
        <w:t>Распевки</w:t>
      </w:r>
      <w:proofErr w:type="spellEnd"/>
      <w:r w:rsidRPr="00C34B34">
        <w:rPr>
          <w:sz w:val="28"/>
          <w:szCs w:val="28"/>
        </w:rPr>
        <w:t xml:space="preserve"> разогревают голосовые связки, подготавливают их к работе. </w:t>
      </w:r>
    </w:p>
    <w:p w:rsidR="00E96E3F" w:rsidRDefault="00E96E3F" w:rsidP="003D2F1E">
      <w:pPr>
        <w:pStyle w:val="a5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</w:rPr>
      </w:pPr>
      <w:r w:rsidRPr="00C34B34">
        <w:rPr>
          <w:sz w:val="28"/>
          <w:szCs w:val="28"/>
        </w:rPr>
        <w:t xml:space="preserve">Я провожу </w:t>
      </w:r>
      <w:proofErr w:type="spellStart"/>
      <w:r w:rsidRPr="00C34B34">
        <w:rPr>
          <w:sz w:val="28"/>
          <w:szCs w:val="28"/>
        </w:rPr>
        <w:t>распевки</w:t>
      </w:r>
      <w:proofErr w:type="spellEnd"/>
      <w:r w:rsidRPr="00C34B34">
        <w:rPr>
          <w:sz w:val="28"/>
          <w:szCs w:val="28"/>
        </w:rPr>
        <w:t xml:space="preserve"> с движением, потому что это сразу развивает не только голос, но и координацию движений.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E96E3F" w:rsidRPr="008C11B8" w:rsidRDefault="00E96E3F" w:rsidP="003D2F1E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  <w:shd w:val="clear" w:color="auto" w:fill="FFFFFF"/>
        </w:rPr>
      </w:pPr>
      <w:r w:rsidRPr="008C11B8">
        <w:rPr>
          <w:b/>
          <w:sz w:val="28"/>
          <w:szCs w:val="28"/>
          <w:lang w:eastAsia="en-US"/>
        </w:rPr>
        <w:t>2.3.Влияние  музыкальных  занятий  на социальную адаптацию  в обществе  детей   с особенностями   развития</w:t>
      </w:r>
    </w:p>
    <w:p w:rsidR="00E96E3F" w:rsidRDefault="00E96E3F" w:rsidP="003D2F1E">
      <w:pPr>
        <w:spacing w:line="360" w:lineRule="auto"/>
        <w:jc w:val="both"/>
        <w:rPr>
          <w:color w:val="000000"/>
          <w:sz w:val="28"/>
          <w:szCs w:val="28"/>
        </w:rPr>
      </w:pPr>
      <w:r w:rsidRPr="00797A12">
        <w:rPr>
          <w:color w:val="000000"/>
          <w:sz w:val="28"/>
          <w:szCs w:val="28"/>
        </w:rPr>
        <w:t>Все вышеописанные формы в той или иной степени могут сочетаться и присутствовать в одной модели. Они могут отбрасываться или дополняться педагогом в зависимости от целей и задач. Модель, трансформируясь, видоизменяясь, обогащаясь, остается в репертуаре надолго. Такое методическое моделирование материала очень ценно: для детей это </w:t>
      </w:r>
      <w:r w:rsidRPr="00797A12">
        <w:rPr>
          <w:b/>
          <w:bCs/>
          <w:i/>
          <w:iCs/>
          <w:color w:val="000000"/>
          <w:sz w:val="28"/>
          <w:szCs w:val="28"/>
        </w:rPr>
        <w:t xml:space="preserve">«знакомая </w:t>
      </w:r>
      <w:r w:rsidRPr="00797A12">
        <w:rPr>
          <w:b/>
          <w:bCs/>
          <w:i/>
          <w:iCs/>
          <w:color w:val="000000"/>
          <w:sz w:val="28"/>
          <w:szCs w:val="28"/>
        </w:rPr>
        <w:lastRenderedPageBreak/>
        <w:t>персона»</w:t>
      </w:r>
      <w:r w:rsidRPr="00797A12">
        <w:rPr>
          <w:color w:val="000000"/>
          <w:sz w:val="28"/>
          <w:szCs w:val="28"/>
        </w:rPr>
        <w:t> </w:t>
      </w:r>
      <w:r w:rsidRPr="00797A12">
        <w:rPr>
          <w:i/>
          <w:iCs/>
          <w:color w:val="000000"/>
          <w:sz w:val="28"/>
          <w:szCs w:val="28"/>
        </w:rPr>
        <w:t xml:space="preserve">(песня, </w:t>
      </w:r>
      <w:proofErr w:type="spellStart"/>
      <w:r w:rsidRPr="00797A12">
        <w:rPr>
          <w:i/>
          <w:iCs/>
          <w:color w:val="000000"/>
          <w:sz w:val="28"/>
          <w:szCs w:val="28"/>
        </w:rPr>
        <w:t>ритмодекламация</w:t>
      </w:r>
      <w:proofErr w:type="spellEnd"/>
      <w:r w:rsidRPr="00797A12">
        <w:rPr>
          <w:i/>
          <w:iCs/>
          <w:color w:val="000000"/>
          <w:sz w:val="28"/>
          <w:szCs w:val="28"/>
        </w:rPr>
        <w:t>, игра)</w:t>
      </w:r>
      <w:r w:rsidRPr="00797A12">
        <w:rPr>
          <w:color w:val="000000"/>
          <w:sz w:val="28"/>
          <w:szCs w:val="28"/>
        </w:rPr>
        <w:t xml:space="preserve">, которую приятно повторять, но в уже новом, незнакомом варианте. Подобное варьирование продлевает жизнь не только модели, но и методу, расширяя его границы и открывая новые возможности педагогическому творчеству. Существование моделей допускает множество вариантов решения, зависит от музыкально-педагогической фантазии </w:t>
      </w:r>
      <w:r>
        <w:rPr>
          <w:color w:val="000000"/>
          <w:sz w:val="28"/>
          <w:szCs w:val="28"/>
        </w:rPr>
        <w:t>педагога дополнительного образования</w:t>
      </w:r>
      <w:r w:rsidRPr="00797A12">
        <w:rPr>
          <w:color w:val="000000"/>
          <w:sz w:val="28"/>
          <w:szCs w:val="28"/>
        </w:rPr>
        <w:t>, уровня музыкального и общего развития детей, их художественных пристрастий. Важным и необходимым является умение педагога воодушевлять детей на игру, создавать игровую атмосферу сказки, загадки, приключения, тайны, волшебства. Это требует артистизма, интонационно-речевой, пластической, мимической выразительности, способности погружать детей в разные эмоциональные состояния.</w:t>
      </w:r>
    </w:p>
    <w:p w:rsidR="00E96E3F" w:rsidRPr="00232EBF" w:rsidRDefault="00E96E3F" w:rsidP="003D2F1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C34B34">
        <w:rPr>
          <w:sz w:val="28"/>
          <w:szCs w:val="28"/>
          <w:shd w:val="clear" w:color="auto" w:fill="FFFFFF"/>
        </w:rPr>
        <w:t>И поэтому они являются инновационными, так как  только тогда,    когда каждый участник коллектива, будет чувствовать себя в нём комфортно и свободно, он может   проявить все свои способности  и возможности  при  встрече   со своими   друзьями, воспитателями,  с другими детьми  детских садов и школ, которые  он посещает. А это главная цель моей педагогической работы – воспитание  социально адаптированной  творческой  личности.</w:t>
      </w:r>
    </w:p>
    <w:p w:rsidR="00E96E3F" w:rsidRPr="00232EBF" w:rsidRDefault="00E96E3F" w:rsidP="003D2F1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E96E3F" w:rsidRPr="00232EBF" w:rsidRDefault="00E96E3F" w:rsidP="003D2F1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E96E3F" w:rsidRPr="00232EBF" w:rsidRDefault="00E96E3F" w:rsidP="003D2F1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E96E3F" w:rsidRPr="00232EBF" w:rsidRDefault="00E96E3F" w:rsidP="003D2F1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E96E3F" w:rsidRPr="00232EBF" w:rsidRDefault="00E96E3F" w:rsidP="003D2F1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E96E3F" w:rsidRPr="00232EBF" w:rsidRDefault="00E96E3F" w:rsidP="003D2F1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E96E3F" w:rsidRPr="00232EBF" w:rsidRDefault="00E96E3F" w:rsidP="003D2F1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E96E3F" w:rsidRPr="00232EBF" w:rsidRDefault="00E96E3F" w:rsidP="003D2F1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E96E3F" w:rsidRPr="00106614" w:rsidRDefault="00E96E3F" w:rsidP="003D2F1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8C11B8" w:rsidRPr="00106614" w:rsidRDefault="008C11B8" w:rsidP="003D2F1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8C11B8" w:rsidRPr="00106614" w:rsidRDefault="008C11B8" w:rsidP="003D2F1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8C11B8" w:rsidRPr="00106614" w:rsidRDefault="008C11B8" w:rsidP="003D2F1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E96E3F" w:rsidRPr="008C11B8" w:rsidRDefault="008C11B8" w:rsidP="00AC561B">
      <w:pPr>
        <w:pStyle w:val="a3"/>
        <w:numPr>
          <w:ilvl w:val="0"/>
          <w:numId w:val="21"/>
        </w:numPr>
        <w:spacing w:line="360" w:lineRule="auto"/>
        <w:ind w:left="0"/>
        <w:jc w:val="center"/>
        <w:rPr>
          <w:b/>
          <w:bCs/>
          <w:color w:val="000000"/>
          <w:sz w:val="28"/>
          <w:szCs w:val="28"/>
        </w:rPr>
      </w:pPr>
      <w:r w:rsidRPr="008C11B8">
        <w:rPr>
          <w:b/>
          <w:bCs/>
          <w:color w:val="000000"/>
          <w:sz w:val="28"/>
          <w:szCs w:val="28"/>
        </w:rPr>
        <w:lastRenderedPageBreak/>
        <w:t>Заключение</w:t>
      </w:r>
    </w:p>
    <w:p w:rsidR="00E96E3F" w:rsidRPr="006C4A45" w:rsidRDefault="00E96E3F" w:rsidP="008C11B8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Таким образом, к</w:t>
      </w:r>
      <w:r w:rsidRPr="001828A4">
        <w:rPr>
          <w:sz w:val="28"/>
          <w:szCs w:val="28"/>
        </w:rPr>
        <w:t xml:space="preserve">ак положительный результат моей профессиональной деятельности, можно считать постоянное участие воспитанников   в концертах </w:t>
      </w:r>
      <w:r>
        <w:rPr>
          <w:sz w:val="28"/>
          <w:szCs w:val="28"/>
        </w:rPr>
        <w:t xml:space="preserve"> </w:t>
      </w:r>
      <w:r w:rsidRPr="001828A4">
        <w:rPr>
          <w:sz w:val="28"/>
          <w:szCs w:val="28"/>
        </w:rPr>
        <w:t xml:space="preserve">Центра социальной защиты и в различных праздниках и развлечениях социального приюта. Дети из социального приюта сами приходят ко мне на занятия, они уже знают как правильно себя вести на пути в ДДТ «Юность», и как вести себя в самом Доме Детского Творчества. Огромную помощь оказывают и директор, и завуч и воспитатели приюта, они сами заинтересованы и всегда участвуют в занятиях и в концертах детей. Сложность работы с детьми из социального приюта в том, что постоянно меняется состав детей, так как Приют это временное жилище, и кого из этих детей отдают в семьи, а кого распределяют по детским домам области. </w:t>
      </w:r>
      <w:r>
        <w:rPr>
          <w:sz w:val="28"/>
          <w:szCs w:val="28"/>
        </w:rPr>
        <w:t xml:space="preserve"> </w:t>
      </w:r>
      <w:r w:rsidRPr="001828A4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</w:t>
      </w:r>
      <w:r w:rsidRPr="001828A4">
        <w:rPr>
          <w:sz w:val="28"/>
          <w:szCs w:val="28"/>
        </w:rPr>
        <w:t xml:space="preserve">3года работы с ними уже много детей поменялось, я очень рада, что они все прошли через мои занятия, от работы с ними и я, и они получали удовольствие и много радостных и добрых моментов запомнились нам и при этом все дети с удовольствием пели, и </w:t>
      </w:r>
      <w:proofErr w:type="gramStart"/>
      <w:r w:rsidRPr="001828A4">
        <w:rPr>
          <w:sz w:val="28"/>
          <w:szCs w:val="28"/>
        </w:rPr>
        <w:t>надеюсь</w:t>
      </w:r>
      <w:proofErr w:type="gramEnd"/>
      <w:r w:rsidRPr="001828A4">
        <w:rPr>
          <w:sz w:val="28"/>
          <w:szCs w:val="28"/>
        </w:rPr>
        <w:t xml:space="preserve"> будут в дальнейшем петь и это пригодится им в жизни. </w:t>
      </w:r>
      <w:r w:rsidRPr="00C34B34">
        <w:rPr>
          <w:sz w:val="28"/>
          <w:szCs w:val="28"/>
        </w:rPr>
        <w:t xml:space="preserve">Я считаю, что </w:t>
      </w:r>
      <w:r w:rsidRPr="00C34B34">
        <w:rPr>
          <w:sz w:val="28"/>
          <w:szCs w:val="28"/>
          <w:shd w:val="clear" w:color="auto" w:fill="FFFFFF"/>
        </w:rPr>
        <w:t>в каждом ребенке надо выявить самые лучшие его физические и человеческие качества. В контакте с ним с первых минут общения  я стараюсь раскрывать  красоту этих качеств, их значимость для него  самого, для его окружения, а также необходимость их в творческом процессе.</w:t>
      </w:r>
      <w:r>
        <w:rPr>
          <w:sz w:val="28"/>
          <w:szCs w:val="28"/>
          <w:shd w:val="clear" w:color="auto" w:fill="FFFFFF"/>
        </w:rPr>
        <w:t xml:space="preserve">  </w:t>
      </w:r>
      <w:r w:rsidRPr="00E01FC1">
        <w:rPr>
          <w:sz w:val="28"/>
          <w:szCs w:val="28"/>
          <w:shd w:val="clear" w:color="auto" w:fill="FFFFFF"/>
        </w:rPr>
        <w:t xml:space="preserve">Мои занятия с детьми социального приюта  повышают  их  самооценку,  развивают  красоту:  внешнюю и внутреннюю.  </w:t>
      </w:r>
    </w:p>
    <w:p w:rsidR="00E96E3F" w:rsidRPr="00E01FC1" w:rsidRDefault="00E96E3F" w:rsidP="008C11B8">
      <w:pPr>
        <w:pStyle w:val="a5"/>
        <w:spacing w:before="0" w:beforeAutospacing="0" w:after="0" w:afterAutospacing="0"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E01FC1">
        <w:rPr>
          <w:bCs/>
          <w:color w:val="000000"/>
          <w:sz w:val="28"/>
          <w:szCs w:val="28"/>
        </w:rPr>
        <w:t>Использование данных инновационных технологий и методических форм на практике позволяет добиться следующих результатов:</w:t>
      </w:r>
    </w:p>
    <w:p w:rsidR="00E96E3F" w:rsidRDefault="00E96E3F" w:rsidP="008C11B8">
      <w:pPr>
        <w:pStyle w:val="a3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E01FC1">
        <w:rPr>
          <w:color w:val="000000"/>
          <w:sz w:val="28"/>
          <w:szCs w:val="28"/>
        </w:rPr>
        <w:t>удается создать на музыкальных занятиях, праздниках атмосферу радостного общения, приподнятого настроения и гармоничного самоощущения</w:t>
      </w:r>
      <w:r>
        <w:rPr>
          <w:color w:val="000000"/>
          <w:sz w:val="28"/>
          <w:szCs w:val="28"/>
        </w:rPr>
        <w:t>;</w:t>
      </w:r>
    </w:p>
    <w:p w:rsidR="00E96E3F" w:rsidRDefault="00E96E3F" w:rsidP="008C11B8">
      <w:pPr>
        <w:pStyle w:val="a3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E01FC1">
        <w:rPr>
          <w:color w:val="000000"/>
          <w:sz w:val="28"/>
          <w:szCs w:val="28"/>
        </w:rPr>
        <w:t>дети активны и раскрепощены, в их действиях постепенно исчезают страх и неуверенность</w:t>
      </w:r>
      <w:r>
        <w:rPr>
          <w:color w:val="000000"/>
          <w:sz w:val="28"/>
          <w:szCs w:val="28"/>
        </w:rPr>
        <w:t>;</w:t>
      </w:r>
    </w:p>
    <w:p w:rsidR="00E96E3F" w:rsidRDefault="00E96E3F" w:rsidP="008C11B8">
      <w:pPr>
        <w:pStyle w:val="a3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E01FC1">
        <w:rPr>
          <w:color w:val="000000"/>
          <w:sz w:val="28"/>
          <w:szCs w:val="28"/>
        </w:rPr>
        <w:t>удается заинтересовать детей, не приходится прибегать к принуждению</w:t>
      </w:r>
      <w:r>
        <w:rPr>
          <w:color w:val="000000"/>
          <w:sz w:val="28"/>
          <w:szCs w:val="28"/>
        </w:rPr>
        <w:t>;</w:t>
      </w:r>
    </w:p>
    <w:p w:rsidR="00E96E3F" w:rsidRDefault="00E96E3F" w:rsidP="008C11B8">
      <w:pPr>
        <w:pStyle w:val="a3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E01FC1">
        <w:rPr>
          <w:color w:val="000000"/>
          <w:sz w:val="28"/>
          <w:szCs w:val="28"/>
        </w:rPr>
        <w:lastRenderedPageBreak/>
        <w:t>дети усваивают элементарные музыкальные знания, развивают музыкально-творческие способности, познают себя и окружающий мир в процессе игрового, радостного и естес</w:t>
      </w:r>
      <w:r>
        <w:rPr>
          <w:color w:val="000000"/>
          <w:sz w:val="28"/>
          <w:szCs w:val="28"/>
        </w:rPr>
        <w:t>твенного общения с музыкой, без</w:t>
      </w:r>
    </w:p>
    <w:p w:rsidR="00E96E3F" w:rsidRDefault="00E96E3F" w:rsidP="008C11B8">
      <w:pPr>
        <w:pStyle w:val="a3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E01FC1">
        <w:rPr>
          <w:color w:val="000000"/>
          <w:sz w:val="28"/>
          <w:szCs w:val="28"/>
        </w:rPr>
        <w:t>лишних </w:t>
      </w:r>
      <w:r w:rsidRPr="00E01FC1">
        <w:rPr>
          <w:b/>
          <w:bCs/>
          <w:i/>
          <w:iCs/>
          <w:color w:val="000000"/>
          <w:sz w:val="28"/>
          <w:szCs w:val="28"/>
        </w:rPr>
        <w:t>«натаскиваний»</w:t>
      </w:r>
      <w:r w:rsidRPr="00E01FC1">
        <w:rPr>
          <w:color w:val="000000"/>
          <w:sz w:val="28"/>
          <w:szCs w:val="28"/>
        </w:rPr>
        <w:t> и утомительных заучиваний; обучающие задачи осуществляются попутно, преобладающими выступают задачи воспитания и развития</w:t>
      </w:r>
      <w:r>
        <w:rPr>
          <w:color w:val="000000"/>
          <w:sz w:val="28"/>
          <w:szCs w:val="28"/>
        </w:rPr>
        <w:t>;</w:t>
      </w:r>
      <w:proofErr w:type="gramEnd"/>
    </w:p>
    <w:p w:rsidR="00E96E3F" w:rsidRDefault="00E96E3F" w:rsidP="008C11B8">
      <w:pPr>
        <w:pStyle w:val="a3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  всегда находится   </w:t>
      </w:r>
      <w:r w:rsidRPr="00E01FC1">
        <w:rPr>
          <w:color w:val="000000"/>
          <w:sz w:val="28"/>
          <w:szCs w:val="28"/>
        </w:rPr>
        <w:t xml:space="preserve"> в постоянном творческом поиске; </w:t>
      </w:r>
    </w:p>
    <w:p w:rsidR="00E96E3F" w:rsidRPr="008C11B8" w:rsidRDefault="00E96E3F" w:rsidP="008C11B8">
      <w:pPr>
        <w:pStyle w:val="a3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E01FC1">
        <w:rPr>
          <w:color w:val="000000"/>
          <w:sz w:val="28"/>
          <w:szCs w:val="28"/>
        </w:rPr>
        <w:t>процесс создания новых вариантов моделей и радостный детский отклик приносят удовольствие и ощущение </w:t>
      </w:r>
      <w:r w:rsidRPr="00E01FC1">
        <w:rPr>
          <w:b/>
          <w:bCs/>
          <w:i/>
          <w:iCs/>
          <w:color w:val="000000"/>
          <w:sz w:val="28"/>
          <w:szCs w:val="28"/>
        </w:rPr>
        <w:t>«отдачи»</w:t>
      </w:r>
      <w:r w:rsidRPr="00E01FC1">
        <w:rPr>
          <w:color w:val="000000"/>
          <w:sz w:val="28"/>
          <w:szCs w:val="28"/>
        </w:rPr>
        <w:t>.</w:t>
      </w:r>
    </w:p>
    <w:p w:rsidR="008C11B8" w:rsidRPr="00106614" w:rsidRDefault="008C11B8" w:rsidP="008C11B8">
      <w:pPr>
        <w:tabs>
          <w:tab w:val="left" w:pos="426"/>
        </w:tabs>
        <w:spacing w:line="360" w:lineRule="auto"/>
        <w:jc w:val="both"/>
        <w:rPr>
          <w:color w:val="000000"/>
          <w:sz w:val="28"/>
          <w:szCs w:val="28"/>
        </w:rPr>
      </w:pPr>
    </w:p>
    <w:p w:rsidR="008C11B8" w:rsidRPr="00106614" w:rsidRDefault="008C11B8" w:rsidP="008C11B8">
      <w:pPr>
        <w:tabs>
          <w:tab w:val="left" w:pos="426"/>
        </w:tabs>
        <w:spacing w:line="360" w:lineRule="auto"/>
        <w:jc w:val="both"/>
        <w:rPr>
          <w:color w:val="000000"/>
          <w:sz w:val="28"/>
          <w:szCs w:val="28"/>
        </w:rPr>
      </w:pPr>
    </w:p>
    <w:p w:rsidR="008C11B8" w:rsidRPr="00106614" w:rsidRDefault="008C11B8" w:rsidP="008C11B8">
      <w:pPr>
        <w:tabs>
          <w:tab w:val="left" w:pos="426"/>
        </w:tabs>
        <w:spacing w:line="360" w:lineRule="auto"/>
        <w:jc w:val="both"/>
        <w:rPr>
          <w:color w:val="000000"/>
          <w:sz w:val="28"/>
          <w:szCs w:val="28"/>
        </w:rPr>
      </w:pPr>
    </w:p>
    <w:p w:rsidR="008C11B8" w:rsidRPr="00106614" w:rsidRDefault="008C11B8" w:rsidP="008C11B8">
      <w:pPr>
        <w:tabs>
          <w:tab w:val="left" w:pos="426"/>
        </w:tabs>
        <w:spacing w:line="360" w:lineRule="auto"/>
        <w:jc w:val="both"/>
        <w:rPr>
          <w:color w:val="000000"/>
          <w:sz w:val="28"/>
          <w:szCs w:val="28"/>
        </w:rPr>
      </w:pPr>
    </w:p>
    <w:p w:rsidR="008C11B8" w:rsidRPr="00106614" w:rsidRDefault="008C11B8" w:rsidP="008C11B8">
      <w:pPr>
        <w:tabs>
          <w:tab w:val="left" w:pos="426"/>
        </w:tabs>
        <w:spacing w:line="360" w:lineRule="auto"/>
        <w:jc w:val="both"/>
        <w:rPr>
          <w:color w:val="000000"/>
          <w:sz w:val="28"/>
          <w:szCs w:val="28"/>
        </w:rPr>
      </w:pPr>
    </w:p>
    <w:p w:rsidR="008C11B8" w:rsidRPr="00106614" w:rsidRDefault="008C11B8" w:rsidP="008C11B8">
      <w:pPr>
        <w:tabs>
          <w:tab w:val="left" w:pos="426"/>
        </w:tabs>
        <w:spacing w:line="360" w:lineRule="auto"/>
        <w:jc w:val="both"/>
        <w:rPr>
          <w:color w:val="000000"/>
          <w:sz w:val="28"/>
          <w:szCs w:val="28"/>
        </w:rPr>
      </w:pPr>
    </w:p>
    <w:p w:rsidR="008C11B8" w:rsidRPr="00106614" w:rsidRDefault="008C11B8" w:rsidP="008C11B8">
      <w:pPr>
        <w:tabs>
          <w:tab w:val="left" w:pos="426"/>
        </w:tabs>
        <w:spacing w:line="360" w:lineRule="auto"/>
        <w:jc w:val="both"/>
        <w:rPr>
          <w:color w:val="000000"/>
          <w:sz w:val="28"/>
          <w:szCs w:val="28"/>
        </w:rPr>
      </w:pPr>
    </w:p>
    <w:p w:rsidR="008C11B8" w:rsidRPr="00106614" w:rsidRDefault="008C11B8" w:rsidP="008C11B8">
      <w:pPr>
        <w:tabs>
          <w:tab w:val="left" w:pos="426"/>
        </w:tabs>
        <w:spacing w:line="360" w:lineRule="auto"/>
        <w:jc w:val="both"/>
        <w:rPr>
          <w:color w:val="000000"/>
          <w:sz w:val="28"/>
          <w:szCs w:val="28"/>
        </w:rPr>
      </w:pPr>
    </w:p>
    <w:p w:rsidR="008C11B8" w:rsidRPr="00106614" w:rsidRDefault="008C11B8" w:rsidP="008C11B8">
      <w:pPr>
        <w:tabs>
          <w:tab w:val="left" w:pos="426"/>
        </w:tabs>
        <w:spacing w:line="360" w:lineRule="auto"/>
        <w:jc w:val="both"/>
        <w:rPr>
          <w:color w:val="000000"/>
          <w:sz w:val="28"/>
          <w:szCs w:val="28"/>
        </w:rPr>
      </w:pPr>
    </w:p>
    <w:p w:rsidR="008C11B8" w:rsidRPr="00106614" w:rsidRDefault="008C11B8" w:rsidP="008C11B8">
      <w:pPr>
        <w:tabs>
          <w:tab w:val="left" w:pos="426"/>
        </w:tabs>
        <w:spacing w:line="360" w:lineRule="auto"/>
        <w:jc w:val="both"/>
        <w:rPr>
          <w:color w:val="000000"/>
          <w:sz w:val="28"/>
          <w:szCs w:val="28"/>
        </w:rPr>
      </w:pPr>
    </w:p>
    <w:p w:rsidR="008C11B8" w:rsidRPr="00106614" w:rsidRDefault="008C11B8" w:rsidP="008C11B8">
      <w:pPr>
        <w:tabs>
          <w:tab w:val="left" w:pos="426"/>
        </w:tabs>
        <w:spacing w:line="360" w:lineRule="auto"/>
        <w:jc w:val="both"/>
        <w:rPr>
          <w:color w:val="000000"/>
          <w:sz w:val="28"/>
          <w:szCs w:val="28"/>
        </w:rPr>
      </w:pPr>
    </w:p>
    <w:p w:rsidR="008C11B8" w:rsidRPr="00106614" w:rsidRDefault="008C11B8" w:rsidP="008C11B8">
      <w:pPr>
        <w:tabs>
          <w:tab w:val="left" w:pos="426"/>
        </w:tabs>
        <w:spacing w:line="360" w:lineRule="auto"/>
        <w:jc w:val="both"/>
        <w:rPr>
          <w:color w:val="000000"/>
          <w:sz w:val="28"/>
          <w:szCs w:val="28"/>
        </w:rPr>
      </w:pPr>
    </w:p>
    <w:p w:rsidR="008C11B8" w:rsidRPr="00106614" w:rsidRDefault="008C11B8" w:rsidP="008C11B8">
      <w:pPr>
        <w:tabs>
          <w:tab w:val="left" w:pos="426"/>
        </w:tabs>
        <w:spacing w:line="360" w:lineRule="auto"/>
        <w:jc w:val="both"/>
        <w:rPr>
          <w:color w:val="000000"/>
          <w:sz w:val="28"/>
          <w:szCs w:val="28"/>
        </w:rPr>
      </w:pPr>
    </w:p>
    <w:p w:rsidR="008C11B8" w:rsidRPr="00106614" w:rsidRDefault="008C11B8" w:rsidP="008C11B8">
      <w:pPr>
        <w:tabs>
          <w:tab w:val="left" w:pos="426"/>
        </w:tabs>
        <w:spacing w:line="360" w:lineRule="auto"/>
        <w:jc w:val="both"/>
        <w:rPr>
          <w:color w:val="000000"/>
          <w:sz w:val="28"/>
          <w:szCs w:val="28"/>
        </w:rPr>
      </w:pPr>
    </w:p>
    <w:p w:rsidR="008C11B8" w:rsidRPr="00106614" w:rsidRDefault="008C11B8" w:rsidP="008C11B8">
      <w:pPr>
        <w:tabs>
          <w:tab w:val="left" w:pos="426"/>
        </w:tabs>
        <w:spacing w:line="360" w:lineRule="auto"/>
        <w:jc w:val="both"/>
        <w:rPr>
          <w:color w:val="000000"/>
          <w:sz w:val="28"/>
          <w:szCs w:val="28"/>
        </w:rPr>
      </w:pPr>
    </w:p>
    <w:p w:rsidR="008C11B8" w:rsidRPr="00106614" w:rsidRDefault="008C11B8" w:rsidP="008C11B8">
      <w:pPr>
        <w:tabs>
          <w:tab w:val="left" w:pos="426"/>
        </w:tabs>
        <w:spacing w:line="360" w:lineRule="auto"/>
        <w:jc w:val="both"/>
        <w:rPr>
          <w:color w:val="000000"/>
          <w:sz w:val="28"/>
          <w:szCs w:val="28"/>
        </w:rPr>
      </w:pPr>
    </w:p>
    <w:p w:rsidR="008C11B8" w:rsidRPr="00106614" w:rsidRDefault="008C11B8" w:rsidP="008C11B8">
      <w:pPr>
        <w:tabs>
          <w:tab w:val="left" w:pos="426"/>
        </w:tabs>
        <w:spacing w:line="360" w:lineRule="auto"/>
        <w:jc w:val="both"/>
        <w:rPr>
          <w:color w:val="000000"/>
          <w:sz w:val="28"/>
          <w:szCs w:val="28"/>
        </w:rPr>
      </w:pPr>
    </w:p>
    <w:p w:rsidR="008C11B8" w:rsidRPr="00106614" w:rsidRDefault="008C11B8" w:rsidP="008C11B8">
      <w:pPr>
        <w:tabs>
          <w:tab w:val="left" w:pos="426"/>
        </w:tabs>
        <w:spacing w:line="360" w:lineRule="auto"/>
        <w:jc w:val="both"/>
        <w:rPr>
          <w:color w:val="000000"/>
          <w:sz w:val="28"/>
          <w:szCs w:val="28"/>
        </w:rPr>
      </w:pPr>
    </w:p>
    <w:p w:rsidR="008C11B8" w:rsidRPr="00106614" w:rsidRDefault="008C11B8" w:rsidP="008C11B8">
      <w:pPr>
        <w:tabs>
          <w:tab w:val="left" w:pos="426"/>
        </w:tabs>
        <w:spacing w:line="360" w:lineRule="auto"/>
        <w:jc w:val="both"/>
        <w:rPr>
          <w:color w:val="000000"/>
          <w:sz w:val="28"/>
          <w:szCs w:val="28"/>
        </w:rPr>
      </w:pPr>
    </w:p>
    <w:p w:rsidR="008C11B8" w:rsidRPr="00106614" w:rsidRDefault="008C11B8" w:rsidP="008C11B8">
      <w:pPr>
        <w:tabs>
          <w:tab w:val="left" w:pos="426"/>
        </w:tabs>
        <w:spacing w:line="360" w:lineRule="auto"/>
        <w:jc w:val="both"/>
        <w:rPr>
          <w:color w:val="000000"/>
          <w:sz w:val="28"/>
          <w:szCs w:val="28"/>
        </w:rPr>
      </w:pPr>
    </w:p>
    <w:p w:rsidR="008C11B8" w:rsidRPr="00106614" w:rsidRDefault="008C11B8" w:rsidP="008C11B8">
      <w:pPr>
        <w:tabs>
          <w:tab w:val="left" w:pos="426"/>
        </w:tabs>
        <w:spacing w:line="360" w:lineRule="auto"/>
        <w:jc w:val="both"/>
        <w:rPr>
          <w:color w:val="000000"/>
          <w:sz w:val="28"/>
          <w:szCs w:val="28"/>
        </w:rPr>
      </w:pPr>
    </w:p>
    <w:p w:rsidR="00E96E3F" w:rsidRPr="00445EE2" w:rsidRDefault="00AC561B" w:rsidP="003D2F1E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4</w:t>
      </w:r>
      <w:r w:rsidR="00E96E3F" w:rsidRPr="00D26664">
        <w:rPr>
          <w:b/>
          <w:color w:val="000000"/>
          <w:sz w:val="28"/>
          <w:szCs w:val="28"/>
        </w:rPr>
        <w:t>.</w:t>
      </w:r>
      <w:r w:rsidR="00E96E3F">
        <w:rPr>
          <w:b/>
          <w:color w:val="000000"/>
          <w:sz w:val="28"/>
          <w:szCs w:val="28"/>
        </w:rPr>
        <w:t xml:space="preserve"> Литература</w:t>
      </w:r>
    </w:p>
    <w:p w:rsidR="00E96E3F" w:rsidRPr="00E17C69" w:rsidRDefault="00E96E3F" w:rsidP="003D2F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AC634F">
        <w:rPr>
          <w:sz w:val="28"/>
          <w:szCs w:val="28"/>
        </w:rPr>
        <w:t>Абелян</w:t>
      </w:r>
      <w:proofErr w:type="spellEnd"/>
      <w:r w:rsidRPr="00AC63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Л. </w:t>
      </w:r>
      <w:r w:rsidRPr="00AC634F">
        <w:rPr>
          <w:sz w:val="28"/>
          <w:szCs w:val="28"/>
        </w:rPr>
        <w:t>«100 канонов для детского хора» Москва. Музыка.1969г.</w:t>
      </w:r>
    </w:p>
    <w:p w:rsidR="00E96E3F" w:rsidRPr="00E17C69" w:rsidRDefault="00E96E3F" w:rsidP="003D2F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C634F">
        <w:rPr>
          <w:sz w:val="28"/>
          <w:szCs w:val="28"/>
        </w:rPr>
        <w:t xml:space="preserve"> Ветлугина </w:t>
      </w:r>
      <w:r>
        <w:rPr>
          <w:sz w:val="28"/>
          <w:szCs w:val="28"/>
        </w:rPr>
        <w:t>Н.</w:t>
      </w:r>
      <w:r w:rsidRPr="00AC634F">
        <w:rPr>
          <w:sz w:val="28"/>
          <w:szCs w:val="28"/>
        </w:rPr>
        <w:t>«Музыкальный букварь». Москва. Музыка.1988г.</w:t>
      </w:r>
    </w:p>
    <w:p w:rsidR="00E96E3F" w:rsidRPr="00AC634F" w:rsidRDefault="00E96E3F" w:rsidP="003D2F1E">
      <w:pPr>
        <w:spacing w:line="360" w:lineRule="auto"/>
        <w:jc w:val="both"/>
        <w:rPr>
          <w:sz w:val="28"/>
          <w:szCs w:val="28"/>
        </w:rPr>
      </w:pPr>
      <w:r w:rsidRPr="00E17C69">
        <w:rPr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Pr="00E17C69">
        <w:rPr>
          <w:sz w:val="28"/>
          <w:szCs w:val="28"/>
        </w:rPr>
        <w:t xml:space="preserve"> </w:t>
      </w:r>
      <w:r w:rsidRPr="00AC634F">
        <w:rPr>
          <w:sz w:val="28"/>
          <w:szCs w:val="28"/>
        </w:rPr>
        <w:t xml:space="preserve">Добровольская </w:t>
      </w:r>
      <w:r>
        <w:rPr>
          <w:sz w:val="28"/>
          <w:szCs w:val="28"/>
        </w:rPr>
        <w:t xml:space="preserve"> Н.</w:t>
      </w:r>
      <w:r w:rsidRPr="00AC634F">
        <w:rPr>
          <w:sz w:val="28"/>
          <w:szCs w:val="28"/>
        </w:rPr>
        <w:t>«Вокально-хоровые упражнения в детском хоре». Москва. Музыка.1987г.</w:t>
      </w:r>
    </w:p>
    <w:p w:rsidR="00E96E3F" w:rsidRPr="00AC634F" w:rsidRDefault="00E96E3F" w:rsidP="003D2F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C634F">
        <w:rPr>
          <w:sz w:val="28"/>
          <w:szCs w:val="28"/>
        </w:rPr>
        <w:t xml:space="preserve"> Емельянов  </w:t>
      </w:r>
      <w:r>
        <w:rPr>
          <w:sz w:val="28"/>
          <w:szCs w:val="28"/>
        </w:rPr>
        <w:t xml:space="preserve">В. </w:t>
      </w:r>
      <w:r w:rsidRPr="00AC634F">
        <w:rPr>
          <w:sz w:val="28"/>
          <w:szCs w:val="28"/>
        </w:rPr>
        <w:t>Методическая разработка «</w:t>
      </w:r>
      <w:proofErr w:type="spellStart"/>
      <w:r w:rsidRPr="00AC634F">
        <w:rPr>
          <w:sz w:val="28"/>
          <w:szCs w:val="28"/>
        </w:rPr>
        <w:t>Фонопедические</w:t>
      </w:r>
      <w:proofErr w:type="spellEnd"/>
      <w:r w:rsidRPr="00AC634F">
        <w:rPr>
          <w:sz w:val="28"/>
          <w:szCs w:val="28"/>
        </w:rPr>
        <w:t xml:space="preserve"> упражнения для стимуляции голосового аппарата в процессе формирования певческих навыков» Москва. Музыка.1987г.</w:t>
      </w:r>
    </w:p>
    <w:p w:rsidR="00E96E3F" w:rsidRDefault="00E96E3F" w:rsidP="003D2F1E">
      <w:pPr>
        <w:spacing w:line="360" w:lineRule="auto"/>
        <w:jc w:val="both"/>
        <w:rPr>
          <w:sz w:val="28"/>
          <w:szCs w:val="28"/>
        </w:rPr>
      </w:pPr>
      <w:r w:rsidRPr="00E51E30">
        <w:rPr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Pr="00AC634F">
        <w:rPr>
          <w:sz w:val="28"/>
          <w:szCs w:val="28"/>
        </w:rPr>
        <w:t>Котляревская –</w:t>
      </w:r>
      <w:r>
        <w:rPr>
          <w:sz w:val="28"/>
          <w:szCs w:val="28"/>
        </w:rPr>
        <w:t xml:space="preserve"> </w:t>
      </w:r>
      <w:proofErr w:type="spellStart"/>
      <w:r w:rsidRPr="00AC634F">
        <w:rPr>
          <w:sz w:val="28"/>
          <w:szCs w:val="28"/>
        </w:rPr>
        <w:t>Крафт</w:t>
      </w:r>
      <w:proofErr w:type="spellEnd"/>
      <w:r w:rsidRPr="00AC634F">
        <w:rPr>
          <w:sz w:val="28"/>
          <w:szCs w:val="28"/>
        </w:rPr>
        <w:t xml:space="preserve">. </w:t>
      </w:r>
      <w:r>
        <w:rPr>
          <w:sz w:val="28"/>
          <w:szCs w:val="28"/>
        </w:rPr>
        <w:t>М.</w:t>
      </w:r>
      <w:r w:rsidRPr="00AC634F">
        <w:rPr>
          <w:sz w:val="28"/>
          <w:szCs w:val="28"/>
        </w:rPr>
        <w:t>«Сольфеджио. Поурочные планы».</w:t>
      </w:r>
      <w:r>
        <w:rPr>
          <w:sz w:val="28"/>
          <w:szCs w:val="28"/>
        </w:rPr>
        <w:t xml:space="preserve"> </w:t>
      </w:r>
      <w:r w:rsidRPr="00AC634F">
        <w:rPr>
          <w:sz w:val="28"/>
          <w:szCs w:val="28"/>
        </w:rPr>
        <w:t>Ленинград, Музыка. 1984г.</w:t>
      </w:r>
    </w:p>
    <w:p w:rsidR="00E96E3F" w:rsidRPr="00AC634F" w:rsidRDefault="00E96E3F" w:rsidP="003D2F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AC634F">
        <w:rPr>
          <w:sz w:val="28"/>
          <w:szCs w:val="28"/>
        </w:rPr>
        <w:t xml:space="preserve"> </w:t>
      </w:r>
      <w:proofErr w:type="spellStart"/>
      <w:r w:rsidRPr="00AC634F">
        <w:rPr>
          <w:sz w:val="28"/>
          <w:szCs w:val="28"/>
        </w:rPr>
        <w:t>Кабалевский</w:t>
      </w:r>
      <w:proofErr w:type="spellEnd"/>
      <w:r w:rsidRPr="00AC63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</w:t>
      </w:r>
      <w:r w:rsidRPr="00AC634F">
        <w:rPr>
          <w:sz w:val="28"/>
          <w:szCs w:val="28"/>
        </w:rPr>
        <w:t>«Как рассказать детям о музыке?». Москва. Просвещение. 1984г</w:t>
      </w:r>
    </w:p>
    <w:p w:rsidR="00E96E3F" w:rsidRPr="00AC634F" w:rsidRDefault="00E96E3F" w:rsidP="003D2F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AC634F">
        <w:rPr>
          <w:sz w:val="28"/>
          <w:szCs w:val="28"/>
        </w:rPr>
        <w:t xml:space="preserve">Луначарский </w:t>
      </w:r>
      <w:r>
        <w:rPr>
          <w:sz w:val="28"/>
          <w:szCs w:val="28"/>
        </w:rPr>
        <w:t xml:space="preserve">А. </w:t>
      </w:r>
      <w:r w:rsidRPr="00AC634F">
        <w:rPr>
          <w:sz w:val="28"/>
          <w:szCs w:val="28"/>
        </w:rPr>
        <w:t>«В мире музыки». Москва. Просвещение. 1984г</w:t>
      </w:r>
    </w:p>
    <w:p w:rsidR="00E96E3F" w:rsidRPr="00AC634F" w:rsidRDefault="00E96E3F" w:rsidP="008C11B8">
      <w:pPr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AC634F">
        <w:rPr>
          <w:sz w:val="28"/>
          <w:szCs w:val="28"/>
        </w:rPr>
        <w:t>Менобени</w:t>
      </w:r>
      <w:proofErr w:type="spellEnd"/>
      <w:r w:rsidRPr="00AC634F">
        <w:rPr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 w:rsidRPr="00AC634F">
        <w:rPr>
          <w:sz w:val="28"/>
          <w:szCs w:val="28"/>
        </w:rPr>
        <w:t>«Методика обучения сольному пению». Москва. Музыка.1986г.</w:t>
      </w:r>
    </w:p>
    <w:p w:rsidR="00E96E3F" w:rsidRPr="00AC634F" w:rsidRDefault="00E96E3F" w:rsidP="008C11B8">
      <w:pPr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C634F">
        <w:rPr>
          <w:sz w:val="28"/>
          <w:szCs w:val="28"/>
        </w:rPr>
        <w:t xml:space="preserve"> Струве </w:t>
      </w:r>
      <w:r>
        <w:rPr>
          <w:sz w:val="28"/>
          <w:szCs w:val="28"/>
        </w:rPr>
        <w:t>Г.</w:t>
      </w:r>
      <w:r w:rsidRPr="00AC634F">
        <w:rPr>
          <w:sz w:val="28"/>
          <w:szCs w:val="28"/>
        </w:rPr>
        <w:t>«Школьный хор». Москва. Просвещение. 1984г</w:t>
      </w:r>
    </w:p>
    <w:p w:rsidR="00E96E3F" w:rsidRPr="00AC634F" w:rsidRDefault="00E96E3F" w:rsidP="008C11B8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E51E30">
        <w:rPr>
          <w:sz w:val="28"/>
          <w:szCs w:val="28"/>
        </w:rPr>
        <w:t xml:space="preserve"> </w:t>
      </w:r>
      <w:r w:rsidRPr="00AC634F">
        <w:rPr>
          <w:sz w:val="28"/>
          <w:szCs w:val="28"/>
        </w:rPr>
        <w:t>В. Соколов, В.Попов «Школа хорового пения» Москва. Музыка.1987г.</w:t>
      </w:r>
    </w:p>
    <w:p w:rsidR="008C11B8" w:rsidRPr="008C11B8" w:rsidRDefault="00E96E3F" w:rsidP="008C11B8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E51E30">
        <w:rPr>
          <w:sz w:val="28"/>
          <w:szCs w:val="28"/>
        </w:rPr>
        <w:t xml:space="preserve"> </w:t>
      </w:r>
      <w:r w:rsidRPr="00AC634F">
        <w:rPr>
          <w:sz w:val="28"/>
          <w:szCs w:val="28"/>
        </w:rPr>
        <w:t xml:space="preserve">Г. Стулова </w:t>
      </w:r>
      <w:r>
        <w:rPr>
          <w:sz w:val="28"/>
          <w:szCs w:val="28"/>
        </w:rPr>
        <w:t xml:space="preserve">Г. </w:t>
      </w:r>
      <w:r w:rsidRPr="00AC634F">
        <w:rPr>
          <w:sz w:val="28"/>
          <w:szCs w:val="28"/>
        </w:rPr>
        <w:t>«Исследование развития голоса детей раннего возраста». Ленинград, Музыка. 1984г.</w:t>
      </w:r>
    </w:p>
    <w:p w:rsidR="00E96E3F" w:rsidRPr="00AC634F" w:rsidRDefault="008C11B8" w:rsidP="008C11B8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8C11B8">
        <w:rPr>
          <w:sz w:val="28"/>
          <w:szCs w:val="28"/>
        </w:rPr>
        <w:t>12</w:t>
      </w:r>
      <w:r>
        <w:rPr>
          <w:sz w:val="28"/>
          <w:szCs w:val="28"/>
        </w:rPr>
        <w:t xml:space="preserve">. </w:t>
      </w:r>
      <w:proofErr w:type="spellStart"/>
      <w:r w:rsidR="00E96E3F" w:rsidRPr="00AC634F">
        <w:rPr>
          <w:sz w:val="28"/>
          <w:szCs w:val="28"/>
        </w:rPr>
        <w:t>Б.Тевлин</w:t>
      </w:r>
      <w:proofErr w:type="spellEnd"/>
      <w:r w:rsidR="00E96E3F">
        <w:rPr>
          <w:sz w:val="28"/>
          <w:szCs w:val="28"/>
        </w:rPr>
        <w:t xml:space="preserve"> Б.</w:t>
      </w:r>
      <w:r w:rsidR="00E96E3F" w:rsidRPr="00AC634F">
        <w:rPr>
          <w:sz w:val="28"/>
          <w:szCs w:val="28"/>
        </w:rPr>
        <w:t xml:space="preserve"> «Работа в хоре». Москва. </w:t>
      </w:r>
      <w:proofErr w:type="spellStart"/>
      <w:r w:rsidR="00E96E3F" w:rsidRPr="00AC634F">
        <w:rPr>
          <w:sz w:val="28"/>
          <w:szCs w:val="28"/>
        </w:rPr>
        <w:t>Профиздат</w:t>
      </w:r>
      <w:proofErr w:type="spellEnd"/>
      <w:r w:rsidR="00E96E3F" w:rsidRPr="00AC634F">
        <w:rPr>
          <w:sz w:val="28"/>
          <w:szCs w:val="28"/>
        </w:rPr>
        <w:t>. 1977г.</w:t>
      </w:r>
    </w:p>
    <w:p w:rsidR="00E96E3F" w:rsidRPr="00AC634F" w:rsidRDefault="00E96E3F" w:rsidP="008C11B8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AC634F">
        <w:rPr>
          <w:sz w:val="28"/>
          <w:szCs w:val="28"/>
        </w:rPr>
        <w:t xml:space="preserve">Фридкин </w:t>
      </w:r>
      <w:r>
        <w:rPr>
          <w:sz w:val="28"/>
          <w:szCs w:val="28"/>
        </w:rPr>
        <w:t xml:space="preserve"> Г.</w:t>
      </w:r>
      <w:r w:rsidRPr="00AC634F">
        <w:rPr>
          <w:sz w:val="28"/>
          <w:szCs w:val="28"/>
        </w:rPr>
        <w:t>«Практическое руководство по музыкальной грамоте». Москва. Музыка.1988г</w:t>
      </w:r>
    </w:p>
    <w:p w:rsidR="00E96E3F" w:rsidRDefault="00E96E3F" w:rsidP="008C11B8">
      <w:pPr>
        <w:tabs>
          <w:tab w:val="left" w:pos="284"/>
        </w:tabs>
        <w:spacing w:line="360" w:lineRule="auto"/>
      </w:pPr>
      <w:r>
        <w:rPr>
          <w:sz w:val="28"/>
          <w:szCs w:val="28"/>
        </w:rPr>
        <w:t>14.</w:t>
      </w:r>
      <w:r w:rsidRPr="00AC634F">
        <w:rPr>
          <w:sz w:val="28"/>
          <w:szCs w:val="28"/>
        </w:rPr>
        <w:t>Методические разработки педагогов-вокалистов по профилю /Подборки</w:t>
      </w:r>
    </w:p>
    <w:p w:rsidR="00E96E3F" w:rsidRDefault="00E96E3F" w:rsidP="003D2F1E">
      <w:pPr>
        <w:spacing w:line="360" w:lineRule="auto"/>
      </w:pPr>
    </w:p>
    <w:p w:rsidR="00E96E3F" w:rsidRDefault="00E96E3F" w:rsidP="003D2F1E">
      <w:pPr>
        <w:spacing w:line="360" w:lineRule="auto"/>
      </w:pPr>
    </w:p>
    <w:p w:rsidR="00E96E3F" w:rsidRDefault="00E96E3F" w:rsidP="003D2F1E">
      <w:pPr>
        <w:spacing w:line="360" w:lineRule="auto"/>
      </w:pPr>
    </w:p>
    <w:p w:rsidR="00E96E3F" w:rsidRDefault="00E96E3F" w:rsidP="003D2F1E">
      <w:pPr>
        <w:spacing w:line="360" w:lineRule="auto"/>
      </w:pPr>
    </w:p>
    <w:p w:rsidR="00E96E3F" w:rsidRDefault="00E96E3F" w:rsidP="003D2F1E">
      <w:pPr>
        <w:spacing w:line="360" w:lineRule="auto"/>
      </w:pPr>
    </w:p>
    <w:p w:rsidR="00E96E3F" w:rsidRDefault="00E96E3F" w:rsidP="003D2F1E">
      <w:pPr>
        <w:spacing w:line="360" w:lineRule="auto"/>
      </w:pPr>
    </w:p>
    <w:p w:rsidR="00E96E3F" w:rsidRDefault="00E96E3F" w:rsidP="003D2F1E">
      <w:pPr>
        <w:spacing w:line="360" w:lineRule="auto"/>
      </w:pPr>
    </w:p>
    <w:p w:rsidR="00E96E3F" w:rsidRDefault="00E96E3F" w:rsidP="003D2F1E">
      <w:pPr>
        <w:spacing w:line="360" w:lineRule="auto"/>
      </w:pPr>
    </w:p>
    <w:p w:rsidR="008C11B8" w:rsidRDefault="008C11B8" w:rsidP="003D2F1E">
      <w:pPr>
        <w:spacing w:line="360" w:lineRule="auto"/>
      </w:pPr>
    </w:p>
    <w:p w:rsidR="00E96E3F" w:rsidRPr="008C11B8" w:rsidRDefault="00E96E3F" w:rsidP="003D2F1E">
      <w:pPr>
        <w:spacing w:line="360" w:lineRule="auto"/>
        <w:jc w:val="right"/>
      </w:pPr>
      <w:r w:rsidRPr="008C11B8">
        <w:lastRenderedPageBreak/>
        <w:t>Приложение 1</w:t>
      </w:r>
    </w:p>
    <w:p w:rsidR="00CE4B4E" w:rsidRDefault="00F85988" w:rsidP="003D2F1E">
      <w:pPr>
        <w:tabs>
          <w:tab w:val="left" w:pos="72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Индивидуальный у</w:t>
      </w:r>
      <w:r w:rsidRPr="00AC634F"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 xml:space="preserve">ебный план для детей с ОВЗ </w:t>
      </w:r>
    </w:p>
    <w:p w:rsidR="00F85988" w:rsidRDefault="00CE4B4E" w:rsidP="00CE4B4E">
      <w:pPr>
        <w:tabs>
          <w:tab w:val="left" w:pos="72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2017 – 2018 учебный год </w:t>
      </w:r>
      <w:r w:rsidR="00F85988">
        <w:rPr>
          <w:b/>
          <w:sz w:val="28"/>
          <w:szCs w:val="28"/>
        </w:rPr>
        <w:t>(МКУСО «Центр»)</w:t>
      </w:r>
    </w:p>
    <w:p w:rsidR="00F85988" w:rsidRDefault="00F85988" w:rsidP="00CE4B4E">
      <w:pPr>
        <w:tabs>
          <w:tab w:val="left" w:pos="72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(4 часа в неделю) </w:t>
      </w:r>
    </w:p>
    <w:p w:rsidR="00F85988" w:rsidRDefault="00F85988" w:rsidP="003D2F1E">
      <w:pPr>
        <w:spacing w:line="360" w:lineRule="auto"/>
        <w:jc w:val="both"/>
        <w:rPr>
          <w:sz w:val="28"/>
          <w:szCs w:val="28"/>
        </w:rPr>
      </w:pPr>
      <w:r w:rsidRPr="00F85988">
        <w:rPr>
          <w:sz w:val="28"/>
          <w:szCs w:val="28"/>
        </w:rPr>
        <w:t xml:space="preserve">(выписка  из дополнительной общеобразовательной </w:t>
      </w:r>
      <w:proofErr w:type="spellStart"/>
      <w:r w:rsidRPr="00F85988">
        <w:rPr>
          <w:sz w:val="28"/>
          <w:szCs w:val="28"/>
        </w:rPr>
        <w:t>общеразвивающей</w:t>
      </w:r>
      <w:proofErr w:type="spellEnd"/>
      <w:r w:rsidRPr="00F85988">
        <w:rPr>
          <w:sz w:val="28"/>
          <w:szCs w:val="28"/>
        </w:rPr>
        <w:t xml:space="preserve"> программы художественной направленности  «Радуга детских голосов»)</w:t>
      </w:r>
    </w:p>
    <w:p w:rsidR="00F85988" w:rsidRPr="00F85988" w:rsidRDefault="00F85988" w:rsidP="003D2F1E">
      <w:pPr>
        <w:spacing w:line="360" w:lineRule="auto"/>
        <w:jc w:val="both"/>
        <w:rPr>
          <w:sz w:val="28"/>
          <w:szCs w:val="28"/>
        </w:rPr>
      </w:pPr>
    </w:p>
    <w:tbl>
      <w:tblPr>
        <w:tblW w:w="9727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7"/>
        <w:gridCol w:w="3154"/>
        <w:gridCol w:w="1051"/>
        <w:gridCol w:w="1314"/>
        <w:gridCol w:w="1184"/>
        <w:gridCol w:w="2497"/>
      </w:tblGrid>
      <w:tr w:rsidR="00F85988" w:rsidRPr="00AC634F" w:rsidTr="00FA5C96">
        <w:trPr>
          <w:cantSplit/>
          <w:trHeight w:hRule="exact" w:val="287"/>
        </w:trPr>
        <w:tc>
          <w:tcPr>
            <w:tcW w:w="5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5988" w:rsidRPr="00AC634F" w:rsidRDefault="00F85988" w:rsidP="003D2F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/>
                <w:color w:val="000000"/>
                <w:sz w:val="28"/>
                <w:szCs w:val="28"/>
              </w:rPr>
            </w:pPr>
            <w:r w:rsidRPr="00AC634F">
              <w:rPr>
                <w:noProof/>
                <w:color w:val="000000"/>
                <w:sz w:val="28"/>
                <w:szCs w:val="28"/>
              </w:rPr>
              <w:t>№</w:t>
            </w:r>
          </w:p>
          <w:p w:rsidR="00F85988" w:rsidRPr="00AC634F" w:rsidRDefault="00F85988" w:rsidP="003D2F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1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5988" w:rsidRPr="00AC634F" w:rsidRDefault="00F85988" w:rsidP="003D2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Pr="00AC634F">
              <w:rPr>
                <w:color w:val="000000"/>
                <w:sz w:val="28"/>
                <w:szCs w:val="28"/>
              </w:rPr>
              <w:t>ема</w:t>
            </w:r>
          </w:p>
          <w:p w:rsidR="00F85988" w:rsidRPr="00AC634F" w:rsidRDefault="00F85988" w:rsidP="003D2F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988" w:rsidRPr="00AC634F" w:rsidRDefault="00F85988" w:rsidP="003D2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C634F">
              <w:rPr>
                <w:color w:val="000000"/>
                <w:sz w:val="28"/>
                <w:szCs w:val="28"/>
              </w:rPr>
              <w:t>Количество часов</w:t>
            </w:r>
          </w:p>
          <w:p w:rsidR="00F85988" w:rsidRPr="00AC634F" w:rsidRDefault="00F85988" w:rsidP="003D2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5988" w:rsidRPr="00AC634F" w:rsidRDefault="00F85988" w:rsidP="003D2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Формы контроля</w:t>
            </w:r>
          </w:p>
        </w:tc>
      </w:tr>
      <w:tr w:rsidR="00F85988" w:rsidRPr="00AC634F" w:rsidTr="00FA5C96">
        <w:trPr>
          <w:cantSplit/>
          <w:trHeight w:hRule="exact" w:val="351"/>
        </w:trPr>
        <w:tc>
          <w:tcPr>
            <w:tcW w:w="5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988" w:rsidRPr="00AC634F" w:rsidRDefault="00F85988" w:rsidP="003D2F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988" w:rsidRPr="00AC634F" w:rsidRDefault="00F85988" w:rsidP="003D2F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988" w:rsidRPr="00AC634F" w:rsidRDefault="00F85988" w:rsidP="003D2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теория</w:t>
            </w:r>
          </w:p>
          <w:p w:rsidR="00F85988" w:rsidRPr="00AC634F" w:rsidRDefault="00F85988" w:rsidP="003D2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988" w:rsidRPr="00AC634F" w:rsidRDefault="00F85988" w:rsidP="003D2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практика</w:t>
            </w:r>
          </w:p>
          <w:p w:rsidR="00F85988" w:rsidRPr="00AC634F" w:rsidRDefault="00F85988" w:rsidP="003D2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988" w:rsidRPr="00AC634F" w:rsidRDefault="00F85988" w:rsidP="003D2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C634F">
              <w:rPr>
                <w:color w:val="000000"/>
                <w:sz w:val="28"/>
                <w:szCs w:val="28"/>
              </w:rPr>
              <w:t>всего</w:t>
            </w:r>
          </w:p>
          <w:p w:rsidR="00F85988" w:rsidRPr="00AC634F" w:rsidRDefault="00F85988" w:rsidP="003D2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988" w:rsidRPr="00AC634F" w:rsidRDefault="00F85988" w:rsidP="003D2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85988" w:rsidRPr="00AC634F" w:rsidTr="00FA5C96">
        <w:trPr>
          <w:trHeight w:hRule="exact" w:val="563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988" w:rsidRPr="00AC634F" w:rsidRDefault="00F85988" w:rsidP="003D2F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/>
                <w:color w:val="000000"/>
                <w:sz w:val="28"/>
                <w:szCs w:val="28"/>
              </w:rPr>
            </w:pPr>
            <w:r w:rsidRPr="00AC634F">
              <w:rPr>
                <w:noProof/>
                <w:color w:val="000000"/>
                <w:sz w:val="28"/>
                <w:szCs w:val="28"/>
              </w:rPr>
              <w:t>1.</w:t>
            </w:r>
          </w:p>
          <w:p w:rsidR="00F85988" w:rsidRPr="00AC634F" w:rsidRDefault="00F85988" w:rsidP="003D2F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988" w:rsidRPr="00AC634F" w:rsidRDefault="00F85988" w:rsidP="003D2F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C634F">
              <w:rPr>
                <w:color w:val="000000"/>
                <w:sz w:val="28"/>
                <w:szCs w:val="28"/>
              </w:rPr>
              <w:t>Вводное занятие</w:t>
            </w:r>
          </w:p>
          <w:p w:rsidR="00F85988" w:rsidRPr="00AC634F" w:rsidRDefault="00F85988" w:rsidP="003D2F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988" w:rsidRPr="00AC634F" w:rsidRDefault="00F85988" w:rsidP="003D2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/>
                <w:color w:val="000000"/>
                <w:sz w:val="28"/>
                <w:szCs w:val="28"/>
              </w:rPr>
            </w:pPr>
            <w:r w:rsidRPr="00AC634F">
              <w:rPr>
                <w:noProof/>
                <w:color w:val="000000"/>
                <w:sz w:val="28"/>
                <w:szCs w:val="28"/>
              </w:rPr>
              <w:t>1</w:t>
            </w:r>
          </w:p>
          <w:p w:rsidR="00F85988" w:rsidRPr="00AC634F" w:rsidRDefault="00F85988" w:rsidP="003D2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988" w:rsidRPr="00AC634F" w:rsidRDefault="00F85988" w:rsidP="003D2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F85988" w:rsidRPr="00AC634F" w:rsidRDefault="00F85988" w:rsidP="003D2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988" w:rsidRPr="00AC634F" w:rsidRDefault="00F85988" w:rsidP="003D2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2</w:t>
            </w:r>
          </w:p>
          <w:p w:rsidR="00F85988" w:rsidRPr="00AC634F" w:rsidRDefault="00F85988" w:rsidP="003D2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988" w:rsidRPr="00AC634F" w:rsidRDefault="00F85988" w:rsidP="003D2F1E">
            <w:pPr>
              <w:autoSpaceDE w:val="0"/>
              <w:autoSpaceDN w:val="0"/>
              <w:adjustRightInd w:val="0"/>
              <w:spacing w:line="360" w:lineRule="auto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Прослушивание</w:t>
            </w:r>
          </w:p>
        </w:tc>
      </w:tr>
      <w:tr w:rsidR="00F85988" w:rsidRPr="00AC634F" w:rsidTr="00CE4B4E">
        <w:trPr>
          <w:trHeight w:hRule="exact" w:val="885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988" w:rsidRPr="00AC634F" w:rsidRDefault="00F85988" w:rsidP="003D2F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/>
                <w:color w:val="000000"/>
                <w:sz w:val="28"/>
                <w:szCs w:val="28"/>
              </w:rPr>
            </w:pPr>
            <w:r w:rsidRPr="00AC634F">
              <w:rPr>
                <w:noProof/>
                <w:color w:val="000000"/>
                <w:sz w:val="28"/>
                <w:szCs w:val="28"/>
              </w:rPr>
              <w:t>2.</w:t>
            </w:r>
          </w:p>
          <w:p w:rsidR="00F85988" w:rsidRPr="00AC634F" w:rsidRDefault="00F85988" w:rsidP="003D2F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988" w:rsidRDefault="00F85988" w:rsidP="003D2F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C634F">
              <w:rPr>
                <w:color w:val="000000"/>
                <w:sz w:val="28"/>
                <w:szCs w:val="28"/>
              </w:rPr>
              <w:t>Вокально-хоровая работа</w:t>
            </w:r>
          </w:p>
          <w:p w:rsidR="00F85988" w:rsidRPr="00AC634F" w:rsidRDefault="00F85988" w:rsidP="003D2F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над репертуаром</w:t>
            </w:r>
          </w:p>
          <w:p w:rsidR="00F85988" w:rsidRPr="00AC634F" w:rsidRDefault="00F85988" w:rsidP="003D2F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988" w:rsidRPr="00AC634F" w:rsidRDefault="00F85988" w:rsidP="003D2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988" w:rsidRPr="00AC634F" w:rsidRDefault="00F85988" w:rsidP="003D2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52</w:t>
            </w:r>
          </w:p>
          <w:p w:rsidR="00F85988" w:rsidRPr="00AC634F" w:rsidRDefault="00F85988" w:rsidP="003D2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988" w:rsidRPr="00AC634F" w:rsidRDefault="00F85988" w:rsidP="003D2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62</w:t>
            </w:r>
          </w:p>
          <w:p w:rsidR="00F85988" w:rsidRPr="00AC634F" w:rsidRDefault="00F85988" w:rsidP="003D2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988" w:rsidRDefault="00F85988" w:rsidP="00CE4B4E">
            <w:pPr>
              <w:autoSpaceDE w:val="0"/>
              <w:autoSpaceDN w:val="0"/>
              <w:adjustRightInd w:val="0"/>
              <w:spacing w:line="360" w:lineRule="auto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 xml:space="preserve">Наблюдение, </w:t>
            </w:r>
            <w:r w:rsidR="00CE4B4E">
              <w:rPr>
                <w:noProof/>
                <w:color w:val="000000"/>
                <w:sz w:val="28"/>
                <w:szCs w:val="28"/>
              </w:rPr>
              <w:t>опрос</w:t>
            </w:r>
          </w:p>
        </w:tc>
      </w:tr>
      <w:tr w:rsidR="00F85988" w:rsidRPr="00AC634F" w:rsidTr="00FA5C96">
        <w:trPr>
          <w:trHeight w:hRule="exact" w:val="416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988" w:rsidRPr="00AC634F" w:rsidRDefault="00F85988" w:rsidP="003D2F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/>
                <w:color w:val="000000"/>
                <w:sz w:val="28"/>
                <w:szCs w:val="28"/>
              </w:rPr>
            </w:pPr>
            <w:r w:rsidRPr="00AC634F">
              <w:rPr>
                <w:noProof/>
                <w:color w:val="000000"/>
                <w:sz w:val="28"/>
                <w:szCs w:val="28"/>
              </w:rPr>
              <w:t>3.</w:t>
            </w:r>
          </w:p>
          <w:p w:rsidR="00F85988" w:rsidRPr="00AC634F" w:rsidRDefault="00F85988" w:rsidP="003D2F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988" w:rsidRPr="00AC634F" w:rsidRDefault="00F85988" w:rsidP="003D2F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C634F">
              <w:rPr>
                <w:color w:val="000000"/>
                <w:sz w:val="28"/>
                <w:szCs w:val="28"/>
              </w:rPr>
              <w:t>Контрольное занятие</w:t>
            </w:r>
          </w:p>
          <w:p w:rsidR="00F85988" w:rsidRPr="00AC634F" w:rsidRDefault="00F85988" w:rsidP="003D2F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988" w:rsidRPr="00AC634F" w:rsidRDefault="00F85988" w:rsidP="003D2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C634F">
              <w:rPr>
                <w:color w:val="000000"/>
                <w:sz w:val="28"/>
                <w:szCs w:val="28"/>
              </w:rPr>
              <w:t>-</w:t>
            </w:r>
          </w:p>
          <w:p w:rsidR="00F85988" w:rsidRPr="00AC634F" w:rsidRDefault="00F85988" w:rsidP="003D2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988" w:rsidRPr="00AC634F" w:rsidRDefault="00F85988" w:rsidP="003D2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2</w:t>
            </w:r>
          </w:p>
          <w:p w:rsidR="00F85988" w:rsidRPr="00AC634F" w:rsidRDefault="00F85988" w:rsidP="003D2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988" w:rsidRPr="00AC634F" w:rsidRDefault="00F85988" w:rsidP="003D2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2</w:t>
            </w:r>
          </w:p>
          <w:p w:rsidR="00F85988" w:rsidRPr="00AC634F" w:rsidRDefault="00F85988" w:rsidP="003D2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988" w:rsidRPr="00AC634F" w:rsidRDefault="00F85988" w:rsidP="003D2F1E">
            <w:pPr>
              <w:autoSpaceDE w:val="0"/>
              <w:autoSpaceDN w:val="0"/>
              <w:adjustRightInd w:val="0"/>
              <w:spacing w:line="360" w:lineRule="auto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Открытое занятие</w:t>
            </w:r>
          </w:p>
        </w:tc>
      </w:tr>
      <w:tr w:rsidR="00F85988" w:rsidRPr="00AC634F" w:rsidTr="00CE4B4E">
        <w:trPr>
          <w:trHeight w:hRule="exact" w:val="1399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988" w:rsidRPr="00AC634F" w:rsidRDefault="00F85988" w:rsidP="003D2F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/>
                <w:color w:val="000000"/>
                <w:sz w:val="28"/>
                <w:szCs w:val="28"/>
              </w:rPr>
            </w:pPr>
            <w:r w:rsidRPr="00AC634F">
              <w:rPr>
                <w:noProof/>
                <w:color w:val="000000"/>
                <w:sz w:val="28"/>
                <w:szCs w:val="28"/>
              </w:rPr>
              <w:t>4.</w:t>
            </w:r>
          </w:p>
          <w:p w:rsidR="00F85988" w:rsidRPr="00AC634F" w:rsidRDefault="00F85988" w:rsidP="003D2F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988" w:rsidRDefault="00F85988" w:rsidP="003D2F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C634F">
              <w:rPr>
                <w:color w:val="000000"/>
                <w:sz w:val="28"/>
                <w:szCs w:val="28"/>
              </w:rPr>
              <w:t>Элементы музыкальной грамоты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</w:p>
          <w:p w:rsidR="00F85988" w:rsidRPr="00AC634F" w:rsidRDefault="00F85988" w:rsidP="003D2F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над репертуаром</w:t>
            </w:r>
          </w:p>
          <w:p w:rsidR="00F85988" w:rsidRPr="00AC634F" w:rsidRDefault="00F85988" w:rsidP="003D2F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988" w:rsidRPr="00AC634F" w:rsidRDefault="00F85988" w:rsidP="003D2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16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988" w:rsidRPr="00AC634F" w:rsidRDefault="00F85988" w:rsidP="003D2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60</w:t>
            </w:r>
          </w:p>
          <w:p w:rsidR="00F85988" w:rsidRPr="00AC634F" w:rsidRDefault="00F85988" w:rsidP="003D2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988" w:rsidRPr="00AC634F" w:rsidRDefault="00F85988" w:rsidP="003D2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76</w:t>
            </w:r>
          </w:p>
          <w:p w:rsidR="00F85988" w:rsidRPr="00AC634F" w:rsidRDefault="00F85988" w:rsidP="003D2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988" w:rsidRPr="00AC634F" w:rsidRDefault="00F85988" w:rsidP="00CE4B4E">
            <w:pPr>
              <w:autoSpaceDE w:val="0"/>
              <w:autoSpaceDN w:val="0"/>
              <w:adjustRightInd w:val="0"/>
              <w:spacing w:line="360" w:lineRule="auto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 xml:space="preserve">Наблюдение, </w:t>
            </w:r>
            <w:r w:rsidR="00CE4B4E">
              <w:rPr>
                <w:noProof/>
                <w:color w:val="000000"/>
                <w:sz w:val="28"/>
                <w:szCs w:val="28"/>
              </w:rPr>
              <w:t>тестирование</w:t>
            </w:r>
          </w:p>
        </w:tc>
      </w:tr>
      <w:tr w:rsidR="00F85988" w:rsidRPr="00AC634F" w:rsidTr="00FA5C96">
        <w:trPr>
          <w:trHeight w:hRule="exact" w:val="716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988" w:rsidRPr="00AC634F" w:rsidRDefault="00F85988" w:rsidP="003D2F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5</w:t>
            </w:r>
            <w:r w:rsidRPr="00AC634F">
              <w:rPr>
                <w:noProof/>
                <w:color w:val="000000"/>
                <w:sz w:val="28"/>
                <w:szCs w:val="28"/>
              </w:rPr>
              <w:t>.</w:t>
            </w:r>
          </w:p>
          <w:p w:rsidR="00F85988" w:rsidRPr="00AC634F" w:rsidRDefault="00F85988" w:rsidP="003D2F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988" w:rsidRPr="000D236C" w:rsidRDefault="00F85988" w:rsidP="003D2F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D236C">
              <w:rPr>
                <w:sz w:val="28"/>
                <w:szCs w:val="28"/>
              </w:rPr>
              <w:t>Итоговое занятие</w:t>
            </w:r>
          </w:p>
          <w:p w:rsidR="00F85988" w:rsidRPr="000D236C" w:rsidRDefault="00F85988" w:rsidP="003D2F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988" w:rsidRPr="000D236C" w:rsidRDefault="00F85988" w:rsidP="003D2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85988" w:rsidRPr="000D236C" w:rsidRDefault="00F85988" w:rsidP="003D2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988" w:rsidRPr="000D236C" w:rsidRDefault="00F85988" w:rsidP="003D2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</w:p>
          <w:p w:rsidR="00F85988" w:rsidRPr="000D236C" w:rsidRDefault="00F85988" w:rsidP="003D2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988" w:rsidRPr="000D236C" w:rsidRDefault="00F85988" w:rsidP="003D2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0D236C">
              <w:rPr>
                <w:noProof/>
                <w:sz w:val="28"/>
                <w:szCs w:val="28"/>
              </w:rPr>
              <w:t>2</w:t>
            </w:r>
          </w:p>
          <w:p w:rsidR="00F85988" w:rsidRPr="000D236C" w:rsidRDefault="00F85988" w:rsidP="003D2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988" w:rsidRPr="000D236C" w:rsidRDefault="00F85988" w:rsidP="003D2F1E">
            <w:pPr>
              <w:autoSpaceDE w:val="0"/>
              <w:autoSpaceDN w:val="0"/>
              <w:adjustRightInd w:val="0"/>
              <w:spacing w:line="36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Концерт</w:t>
            </w:r>
          </w:p>
        </w:tc>
      </w:tr>
      <w:tr w:rsidR="00F85988" w:rsidRPr="00AC634F" w:rsidTr="00FA5C96">
        <w:trPr>
          <w:trHeight w:hRule="exact" w:val="424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988" w:rsidRPr="00AC634F" w:rsidRDefault="00F85988" w:rsidP="003D2F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noProof/>
                <w:color w:val="000000"/>
                <w:sz w:val="28"/>
                <w:szCs w:val="28"/>
              </w:rPr>
            </w:pPr>
          </w:p>
          <w:p w:rsidR="00F85988" w:rsidRPr="00AC634F" w:rsidRDefault="00F85988" w:rsidP="003D2F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988" w:rsidRPr="00AC634F" w:rsidRDefault="00F85988" w:rsidP="003D2F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AC634F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988" w:rsidRPr="00AC634F" w:rsidRDefault="00F85988" w:rsidP="003D2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</w:t>
            </w:r>
          </w:p>
          <w:p w:rsidR="00F85988" w:rsidRPr="00AC634F" w:rsidRDefault="00F85988" w:rsidP="003D2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988" w:rsidRPr="00AC634F" w:rsidRDefault="00F85988" w:rsidP="003D2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noProof/>
                <w:color w:val="000000"/>
                <w:sz w:val="28"/>
                <w:szCs w:val="28"/>
              </w:rPr>
            </w:pPr>
            <w:r w:rsidRPr="00AC634F">
              <w:rPr>
                <w:b/>
                <w:noProof/>
                <w:color w:val="000000"/>
                <w:sz w:val="28"/>
                <w:szCs w:val="28"/>
              </w:rPr>
              <w:t>1</w:t>
            </w:r>
            <w:r>
              <w:rPr>
                <w:b/>
                <w:noProof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988" w:rsidRPr="00AC634F" w:rsidRDefault="00F85988" w:rsidP="003D2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noProof/>
                <w:color w:val="000000"/>
                <w:sz w:val="28"/>
                <w:szCs w:val="28"/>
              </w:rPr>
            </w:pPr>
            <w:r w:rsidRPr="00AC634F">
              <w:rPr>
                <w:b/>
                <w:noProof/>
                <w:color w:val="000000"/>
                <w:sz w:val="28"/>
                <w:szCs w:val="28"/>
              </w:rPr>
              <w:t>144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988" w:rsidRPr="00AC634F" w:rsidRDefault="00F85988" w:rsidP="003D2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noProof/>
                <w:color w:val="000000"/>
                <w:sz w:val="28"/>
                <w:szCs w:val="28"/>
              </w:rPr>
            </w:pPr>
          </w:p>
        </w:tc>
      </w:tr>
    </w:tbl>
    <w:p w:rsidR="00F85988" w:rsidRDefault="00F85988" w:rsidP="003D2F1E">
      <w:pPr>
        <w:tabs>
          <w:tab w:val="left" w:pos="720"/>
        </w:tabs>
        <w:spacing w:line="360" w:lineRule="auto"/>
        <w:jc w:val="center"/>
        <w:rPr>
          <w:b/>
          <w:sz w:val="28"/>
          <w:szCs w:val="28"/>
        </w:rPr>
      </w:pPr>
    </w:p>
    <w:p w:rsidR="00F85988" w:rsidRDefault="00F85988" w:rsidP="00106614">
      <w:pPr>
        <w:tabs>
          <w:tab w:val="left" w:pos="720"/>
        </w:tabs>
        <w:spacing w:line="360" w:lineRule="auto"/>
        <w:jc w:val="center"/>
        <w:rPr>
          <w:b/>
          <w:sz w:val="28"/>
          <w:szCs w:val="28"/>
        </w:rPr>
      </w:pPr>
      <w:r w:rsidRPr="00AC634F">
        <w:rPr>
          <w:b/>
          <w:sz w:val="28"/>
          <w:szCs w:val="28"/>
        </w:rPr>
        <w:t>Содержание программы   первого года обучения</w:t>
      </w:r>
    </w:p>
    <w:p w:rsidR="00F85988" w:rsidRPr="00AC634F" w:rsidRDefault="00F85988" w:rsidP="003D2F1E">
      <w:pPr>
        <w:tabs>
          <w:tab w:val="left" w:pos="720"/>
        </w:tabs>
        <w:spacing w:line="360" w:lineRule="auto"/>
        <w:jc w:val="both"/>
        <w:rPr>
          <w:b/>
          <w:sz w:val="28"/>
          <w:szCs w:val="28"/>
        </w:rPr>
      </w:pPr>
      <w:r w:rsidRPr="00AC634F">
        <w:rPr>
          <w:b/>
          <w:sz w:val="28"/>
          <w:szCs w:val="28"/>
        </w:rPr>
        <w:t>Тема № 1 «Вводное занятие»</w:t>
      </w:r>
    </w:p>
    <w:p w:rsidR="00F85988" w:rsidRPr="00AC634F" w:rsidRDefault="00F85988" w:rsidP="003D2F1E">
      <w:pPr>
        <w:spacing w:line="360" w:lineRule="auto"/>
        <w:jc w:val="both"/>
        <w:rPr>
          <w:sz w:val="28"/>
          <w:szCs w:val="28"/>
        </w:rPr>
      </w:pPr>
      <w:r w:rsidRPr="00AC634F">
        <w:rPr>
          <w:sz w:val="28"/>
          <w:szCs w:val="28"/>
        </w:rPr>
        <w:t>Знакомство с программой 1 года обучения. Техника безопасности. Правила поведения на занятиях.</w:t>
      </w:r>
    </w:p>
    <w:p w:rsidR="00F85988" w:rsidRPr="00AC634F" w:rsidRDefault="00F85988" w:rsidP="003D2F1E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  <w:r w:rsidRPr="00AC634F">
        <w:rPr>
          <w:b/>
          <w:sz w:val="28"/>
          <w:szCs w:val="28"/>
        </w:rPr>
        <w:t>Тема № 2 «</w:t>
      </w:r>
      <w:r w:rsidRPr="00AC634F">
        <w:rPr>
          <w:b/>
          <w:color w:val="000000"/>
          <w:sz w:val="28"/>
          <w:szCs w:val="28"/>
        </w:rPr>
        <w:t>Вокально-хоровая работа</w:t>
      </w:r>
      <w:r w:rsidRPr="00AC634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, «Работа над репертуаром»</w:t>
      </w:r>
    </w:p>
    <w:p w:rsidR="00F85988" w:rsidRDefault="00F85988" w:rsidP="003D2F1E">
      <w:pPr>
        <w:spacing w:line="360" w:lineRule="auto"/>
        <w:jc w:val="both"/>
        <w:rPr>
          <w:sz w:val="28"/>
          <w:szCs w:val="28"/>
        </w:rPr>
      </w:pPr>
      <w:r w:rsidRPr="00D5785B">
        <w:rPr>
          <w:b/>
          <w:sz w:val="28"/>
          <w:szCs w:val="28"/>
        </w:rPr>
        <w:t>Теория:</w:t>
      </w:r>
      <w:r>
        <w:rPr>
          <w:sz w:val="28"/>
          <w:szCs w:val="28"/>
        </w:rPr>
        <w:t xml:space="preserve"> </w:t>
      </w:r>
      <w:r w:rsidRPr="00AC634F">
        <w:rPr>
          <w:sz w:val="28"/>
          <w:szCs w:val="28"/>
        </w:rPr>
        <w:t xml:space="preserve">Дыхательная гимнастика и артикуляционный массаж. Певческая позиция. Понятия высоких и низких </w:t>
      </w:r>
      <w:proofErr w:type="gramStart"/>
      <w:r w:rsidRPr="00AC634F">
        <w:rPr>
          <w:sz w:val="28"/>
          <w:szCs w:val="28"/>
        </w:rPr>
        <w:t>звуках</w:t>
      </w:r>
      <w:proofErr w:type="gramEnd"/>
      <w:r w:rsidRPr="00AC634F">
        <w:rPr>
          <w:sz w:val="28"/>
          <w:szCs w:val="28"/>
        </w:rPr>
        <w:t xml:space="preserve">.  </w:t>
      </w:r>
      <w:r w:rsidRPr="00AC634F">
        <w:rPr>
          <w:color w:val="000000"/>
          <w:sz w:val="28"/>
          <w:szCs w:val="28"/>
        </w:rPr>
        <w:t>Работа над основным способом звукообразования: легкой атакой. Выработка напевности, плавности звучания.</w:t>
      </w:r>
      <w:r w:rsidRPr="00AC634F">
        <w:rPr>
          <w:sz w:val="28"/>
          <w:szCs w:val="28"/>
        </w:rPr>
        <w:t xml:space="preserve"> </w:t>
      </w:r>
      <w:proofErr w:type="gramStart"/>
      <w:r w:rsidRPr="00AC634F">
        <w:rPr>
          <w:sz w:val="28"/>
          <w:szCs w:val="28"/>
        </w:rPr>
        <w:t>Понятия «выше», «ниже», «еще  выше», «еще ниже»; понятия громко «форте», тихо «пиано».</w:t>
      </w:r>
      <w:proofErr w:type="gramEnd"/>
      <w:r w:rsidRPr="00AC634F">
        <w:rPr>
          <w:sz w:val="28"/>
          <w:szCs w:val="28"/>
        </w:rPr>
        <w:t xml:space="preserve"> Музыкальный словарь – унисон, пауза, акцент в музыке Название семи основных звуков. Пение по руке. Направление движения </w:t>
      </w:r>
      <w:r w:rsidRPr="00AC634F">
        <w:rPr>
          <w:sz w:val="28"/>
          <w:szCs w:val="28"/>
        </w:rPr>
        <w:lastRenderedPageBreak/>
        <w:t>мелодии (вверх, вниз, на одном звуке). Скороговорки (буква «Р»). Понятие – «дикция».</w:t>
      </w:r>
      <w:r w:rsidRPr="00A7764E">
        <w:rPr>
          <w:sz w:val="28"/>
          <w:szCs w:val="28"/>
        </w:rPr>
        <w:t xml:space="preserve"> </w:t>
      </w:r>
    </w:p>
    <w:p w:rsidR="00F85988" w:rsidRPr="00AC634F" w:rsidRDefault="00F85988" w:rsidP="003D2F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C634F">
        <w:rPr>
          <w:sz w:val="28"/>
          <w:szCs w:val="28"/>
        </w:rPr>
        <w:t>азучивание произведений: подбор репертуара и обсуждение его с детьми.</w:t>
      </w:r>
    </w:p>
    <w:p w:rsidR="00F85988" w:rsidRDefault="00F85988" w:rsidP="003D2F1E">
      <w:pPr>
        <w:tabs>
          <w:tab w:val="left" w:pos="720"/>
        </w:tabs>
        <w:spacing w:line="360" w:lineRule="auto"/>
        <w:jc w:val="both"/>
        <w:rPr>
          <w:color w:val="000000"/>
          <w:sz w:val="28"/>
          <w:szCs w:val="28"/>
        </w:rPr>
      </w:pPr>
      <w:r w:rsidRPr="00D5785B">
        <w:rPr>
          <w:b/>
          <w:color w:val="000000"/>
          <w:sz w:val="28"/>
          <w:szCs w:val="28"/>
        </w:rPr>
        <w:t>Практика:</w:t>
      </w:r>
      <w:r>
        <w:rPr>
          <w:color w:val="000000"/>
          <w:sz w:val="28"/>
          <w:szCs w:val="28"/>
        </w:rPr>
        <w:t xml:space="preserve"> </w:t>
      </w:r>
      <w:r w:rsidRPr="00AC634F">
        <w:rPr>
          <w:color w:val="000000"/>
          <w:sz w:val="28"/>
          <w:szCs w:val="28"/>
        </w:rPr>
        <w:t>Добиваться исчезновения носового и горлового звучания, возможной сипоты. Следить, чтобы звук не форсировался. Учить петь на одном дыхании довольно продол</w:t>
      </w:r>
      <w:r w:rsidRPr="00AC634F">
        <w:rPr>
          <w:color w:val="000000"/>
          <w:sz w:val="28"/>
          <w:szCs w:val="28"/>
        </w:rPr>
        <w:softHyphen/>
        <w:t>жительные фразы, достаточно равномерно</w:t>
      </w:r>
      <w:r>
        <w:rPr>
          <w:color w:val="000000"/>
          <w:sz w:val="28"/>
          <w:szCs w:val="28"/>
        </w:rPr>
        <w:t xml:space="preserve"> распределяя дыхание. Пение 2-х – </w:t>
      </w:r>
      <w:proofErr w:type="spellStart"/>
      <w:r>
        <w:rPr>
          <w:color w:val="000000"/>
          <w:sz w:val="28"/>
          <w:szCs w:val="28"/>
        </w:rPr>
        <w:t>голосья</w:t>
      </w:r>
      <w:proofErr w:type="spellEnd"/>
      <w:r>
        <w:rPr>
          <w:color w:val="000000"/>
          <w:sz w:val="28"/>
          <w:szCs w:val="28"/>
        </w:rPr>
        <w:t xml:space="preserve">,  </w:t>
      </w:r>
      <w:proofErr w:type="gramStart"/>
      <w:r>
        <w:rPr>
          <w:color w:val="000000"/>
          <w:sz w:val="28"/>
          <w:szCs w:val="28"/>
        </w:rPr>
        <w:t>п</w:t>
      </w:r>
      <w:r w:rsidRPr="00AC634F">
        <w:rPr>
          <w:color w:val="000000"/>
          <w:sz w:val="28"/>
          <w:szCs w:val="28"/>
        </w:rPr>
        <w:t>ение</w:t>
      </w:r>
      <w:proofErr w:type="gramEnd"/>
      <w:r w:rsidRPr="00AC634F">
        <w:rPr>
          <w:color w:val="000000"/>
          <w:sz w:val="28"/>
          <w:szCs w:val="28"/>
        </w:rPr>
        <w:t xml:space="preserve"> а капелла русских народных песен. Добиваться ансамблевого пения. Отработка вступления и окончания пения, четко следуя дирижерскому жесту, реакция на изменение в динамике (пиано, форте) и изменений в технике.</w:t>
      </w:r>
    </w:p>
    <w:p w:rsidR="00F85988" w:rsidRPr="003337F3" w:rsidRDefault="00F85988" w:rsidP="003D2F1E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AC634F">
        <w:rPr>
          <w:sz w:val="28"/>
          <w:szCs w:val="28"/>
        </w:rPr>
        <w:t>Работа над естественным звучанием голоса и выработка таких качеств</w:t>
      </w:r>
      <w:r>
        <w:rPr>
          <w:sz w:val="28"/>
          <w:szCs w:val="28"/>
        </w:rPr>
        <w:t xml:space="preserve">: звонкости, </w:t>
      </w:r>
      <w:proofErr w:type="spellStart"/>
      <w:r>
        <w:rPr>
          <w:sz w:val="28"/>
          <w:szCs w:val="28"/>
        </w:rPr>
        <w:t>полетности</w:t>
      </w:r>
      <w:proofErr w:type="spellEnd"/>
      <w:r>
        <w:rPr>
          <w:sz w:val="28"/>
          <w:szCs w:val="28"/>
        </w:rPr>
        <w:t xml:space="preserve">, </w:t>
      </w:r>
      <w:r w:rsidRPr="00AC634F">
        <w:rPr>
          <w:sz w:val="28"/>
          <w:szCs w:val="28"/>
        </w:rPr>
        <w:t>ровности звучания.</w:t>
      </w:r>
      <w:r w:rsidRPr="00AC634F">
        <w:rPr>
          <w:color w:val="000000"/>
          <w:sz w:val="28"/>
          <w:szCs w:val="28"/>
        </w:rPr>
        <w:t xml:space="preserve"> Работа над дикцией: четкое произношение слов без музыки, упражнения на четкое произношение, </w:t>
      </w:r>
      <w:proofErr w:type="spellStart"/>
      <w:r w:rsidRPr="00AC634F">
        <w:rPr>
          <w:color w:val="000000"/>
          <w:sz w:val="28"/>
          <w:szCs w:val="28"/>
        </w:rPr>
        <w:t>пропевание</w:t>
      </w:r>
      <w:proofErr w:type="spellEnd"/>
      <w:r w:rsidRPr="00AC634F">
        <w:rPr>
          <w:color w:val="000000"/>
          <w:sz w:val="28"/>
          <w:szCs w:val="28"/>
        </w:rPr>
        <w:t xml:space="preserve"> отдельных фраз. Соблюдение  певческой установки на протяжении исполнения песенного репертуара.</w:t>
      </w:r>
    </w:p>
    <w:p w:rsidR="00F85988" w:rsidRPr="00AC634F" w:rsidRDefault="00F85988" w:rsidP="003D2F1E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  <w:r w:rsidRPr="00AC634F">
        <w:rPr>
          <w:b/>
          <w:sz w:val="28"/>
          <w:szCs w:val="28"/>
        </w:rPr>
        <w:t>Тема № 3 «</w:t>
      </w:r>
      <w:r w:rsidRPr="00AC634F">
        <w:rPr>
          <w:b/>
          <w:color w:val="000000"/>
          <w:sz w:val="28"/>
          <w:szCs w:val="28"/>
        </w:rPr>
        <w:t>Контрольное  занятие</w:t>
      </w:r>
      <w:r w:rsidRPr="00AC634F">
        <w:rPr>
          <w:b/>
          <w:sz w:val="28"/>
          <w:szCs w:val="28"/>
        </w:rPr>
        <w:t xml:space="preserve"> »</w:t>
      </w:r>
    </w:p>
    <w:p w:rsidR="00F85988" w:rsidRPr="00EC1B95" w:rsidRDefault="00F85988" w:rsidP="003D2F1E">
      <w:pPr>
        <w:tabs>
          <w:tab w:val="left" w:pos="720"/>
        </w:tabs>
        <w:spacing w:line="360" w:lineRule="auto"/>
        <w:jc w:val="both"/>
        <w:rPr>
          <w:b/>
          <w:sz w:val="28"/>
          <w:szCs w:val="28"/>
        </w:rPr>
      </w:pPr>
      <w:r w:rsidRPr="00AC634F">
        <w:rPr>
          <w:b/>
          <w:sz w:val="28"/>
          <w:szCs w:val="28"/>
        </w:rPr>
        <w:t>Практика:</w:t>
      </w:r>
      <w:r>
        <w:rPr>
          <w:b/>
          <w:sz w:val="28"/>
          <w:szCs w:val="28"/>
        </w:rPr>
        <w:t xml:space="preserve"> </w:t>
      </w:r>
      <w:r w:rsidRPr="00AC634F">
        <w:rPr>
          <w:color w:val="000000"/>
          <w:sz w:val="28"/>
          <w:szCs w:val="28"/>
        </w:rPr>
        <w:t>Контроль за правильными вокально-певческими приемами</w:t>
      </w:r>
      <w:r>
        <w:rPr>
          <w:color w:val="000000"/>
          <w:sz w:val="28"/>
          <w:szCs w:val="28"/>
        </w:rPr>
        <w:t xml:space="preserve"> через тестирование и прослушивание, концерт, творческий отчет перед родителями.</w:t>
      </w:r>
    </w:p>
    <w:p w:rsidR="00F85988" w:rsidRPr="00AC634F" w:rsidRDefault="00F85988" w:rsidP="003D2F1E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  <w:r w:rsidRPr="00AC634F">
        <w:rPr>
          <w:b/>
          <w:sz w:val="28"/>
          <w:szCs w:val="28"/>
        </w:rPr>
        <w:t>Тема № 4</w:t>
      </w:r>
      <w:r>
        <w:rPr>
          <w:b/>
          <w:sz w:val="28"/>
          <w:szCs w:val="28"/>
        </w:rPr>
        <w:t xml:space="preserve"> «Элементы музыкальной грамоты</w:t>
      </w:r>
      <w:r w:rsidRPr="00AC634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, «Работа над репертуаром»</w:t>
      </w:r>
    </w:p>
    <w:p w:rsidR="00F85988" w:rsidRDefault="00F85988" w:rsidP="003D2F1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>
        <w:rPr>
          <w:sz w:val="28"/>
          <w:szCs w:val="28"/>
        </w:rPr>
        <w:t>З</w:t>
      </w:r>
      <w:r w:rsidRPr="00314782">
        <w:rPr>
          <w:sz w:val="28"/>
          <w:szCs w:val="28"/>
        </w:rPr>
        <w:t>акрепление,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AC634F">
        <w:rPr>
          <w:sz w:val="28"/>
          <w:szCs w:val="28"/>
        </w:rPr>
        <w:t xml:space="preserve">глубление и расширение </w:t>
      </w:r>
      <w:r>
        <w:rPr>
          <w:sz w:val="28"/>
          <w:szCs w:val="28"/>
        </w:rPr>
        <w:t>музыкально-теоретических знаний</w:t>
      </w:r>
      <w:r w:rsidRPr="00AC634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C634F">
        <w:rPr>
          <w:color w:val="000000"/>
          <w:sz w:val="28"/>
          <w:szCs w:val="28"/>
        </w:rPr>
        <w:t>Тональности до трех знаков в ключе. В них все известные   интервалы (секунда, терция, кварта, квинта) тонические трезвучия</w:t>
      </w:r>
      <w:r>
        <w:rPr>
          <w:color w:val="000000"/>
          <w:sz w:val="28"/>
          <w:szCs w:val="28"/>
        </w:rPr>
        <w:t xml:space="preserve">; </w:t>
      </w:r>
      <w:r w:rsidRPr="00AC634F">
        <w:rPr>
          <w:sz w:val="28"/>
          <w:szCs w:val="28"/>
        </w:rPr>
        <w:t>Счет 2/4; 4/4;3/4; Длительности: четвертая, восьмая. Понятия – унисон. Понятия: крещендо и диминуэндо. Понятие мажора.</w:t>
      </w:r>
      <w:r>
        <w:rPr>
          <w:sz w:val="28"/>
          <w:szCs w:val="28"/>
        </w:rPr>
        <w:t xml:space="preserve"> </w:t>
      </w:r>
      <w:r w:rsidRPr="00AC634F">
        <w:rPr>
          <w:sz w:val="28"/>
          <w:szCs w:val="28"/>
        </w:rPr>
        <w:t>Понятие канона (каноны без пения)</w:t>
      </w:r>
      <w:r>
        <w:rPr>
          <w:sz w:val="28"/>
          <w:szCs w:val="28"/>
        </w:rPr>
        <w:t xml:space="preserve"> </w:t>
      </w:r>
      <w:r w:rsidRPr="00AC634F">
        <w:rPr>
          <w:sz w:val="28"/>
          <w:szCs w:val="28"/>
        </w:rPr>
        <w:t xml:space="preserve">- </w:t>
      </w:r>
      <w:proofErr w:type="gramStart"/>
      <w:r w:rsidRPr="00AC634F">
        <w:rPr>
          <w:sz w:val="28"/>
          <w:szCs w:val="28"/>
        </w:rPr>
        <w:t>речевой</w:t>
      </w:r>
      <w:proofErr w:type="gramEnd"/>
      <w:r w:rsidRPr="00AC634F">
        <w:rPr>
          <w:sz w:val="28"/>
          <w:szCs w:val="28"/>
        </w:rPr>
        <w:t xml:space="preserve">. Понятие минора. </w:t>
      </w:r>
    </w:p>
    <w:p w:rsidR="00F85988" w:rsidRDefault="00F85988" w:rsidP="003D2F1E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AC634F">
        <w:rPr>
          <w:sz w:val="28"/>
          <w:szCs w:val="28"/>
        </w:rPr>
        <w:t xml:space="preserve">Разучивание и окончательное решение включения произведения в основной репертуар. </w:t>
      </w:r>
    </w:p>
    <w:p w:rsidR="00F85988" w:rsidRDefault="00F85988" w:rsidP="003D2F1E">
      <w:pPr>
        <w:spacing w:line="360" w:lineRule="auto"/>
        <w:jc w:val="both"/>
        <w:rPr>
          <w:color w:val="000000"/>
          <w:sz w:val="28"/>
          <w:szCs w:val="28"/>
        </w:rPr>
      </w:pPr>
      <w:r w:rsidRPr="00B607CF">
        <w:rPr>
          <w:b/>
          <w:color w:val="000000"/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>р</w:t>
      </w:r>
      <w:r w:rsidRPr="00B607CF">
        <w:rPr>
          <w:b/>
          <w:color w:val="000000"/>
          <w:sz w:val="28"/>
          <w:szCs w:val="28"/>
        </w:rPr>
        <w:t>актика:</w:t>
      </w:r>
      <w:r>
        <w:rPr>
          <w:color w:val="000000"/>
          <w:sz w:val="28"/>
          <w:szCs w:val="28"/>
        </w:rPr>
        <w:t xml:space="preserve"> </w:t>
      </w:r>
      <w:r w:rsidRPr="00AC634F">
        <w:rPr>
          <w:color w:val="000000"/>
          <w:sz w:val="28"/>
          <w:szCs w:val="28"/>
        </w:rPr>
        <w:t>Пение по нотам мелодий, изучаемых произведений отдельно по партиям и  вокальным  ансамблем.</w:t>
      </w:r>
      <w:r w:rsidRPr="00B607CF">
        <w:rPr>
          <w:color w:val="000000"/>
          <w:sz w:val="28"/>
          <w:szCs w:val="28"/>
        </w:rPr>
        <w:t xml:space="preserve"> </w:t>
      </w:r>
      <w:r w:rsidRPr="00AC634F">
        <w:rPr>
          <w:color w:val="000000"/>
          <w:sz w:val="28"/>
          <w:szCs w:val="28"/>
        </w:rPr>
        <w:t>Использование ритмического рисунка.</w:t>
      </w:r>
      <w:r w:rsidRPr="00B607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Усвоение показа педагога –  </w:t>
      </w:r>
      <w:proofErr w:type="spellStart"/>
      <w:r>
        <w:rPr>
          <w:sz w:val="28"/>
          <w:szCs w:val="28"/>
        </w:rPr>
        <w:t>звуковедение</w:t>
      </w:r>
      <w:proofErr w:type="spellEnd"/>
      <w:r>
        <w:rPr>
          <w:sz w:val="28"/>
          <w:szCs w:val="28"/>
        </w:rPr>
        <w:t xml:space="preserve"> – легато (плавно), стаккато </w:t>
      </w:r>
      <w:r>
        <w:rPr>
          <w:sz w:val="28"/>
          <w:szCs w:val="28"/>
        </w:rPr>
        <w:lastRenderedPageBreak/>
        <w:t>(отрывисто),  н</w:t>
      </w:r>
      <w:r w:rsidRPr="00AC634F">
        <w:rPr>
          <w:sz w:val="28"/>
          <w:szCs w:val="28"/>
        </w:rPr>
        <w:t>он легато.</w:t>
      </w:r>
      <w:r w:rsidRPr="00B607CF">
        <w:rPr>
          <w:sz w:val="28"/>
          <w:szCs w:val="28"/>
        </w:rPr>
        <w:t xml:space="preserve"> </w:t>
      </w:r>
      <w:r w:rsidRPr="00AC634F">
        <w:rPr>
          <w:sz w:val="28"/>
          <w:szCs w:val="28"/>
        </w:rPr>
        <w:t>Каноны с пением.</w:t>
      </w:r>
      <w:r>
        <w:rPr>
          <w:sz w:val="28"/>
          <w:szCs w:val="28"/>
        </w:rPr>
        <w:t xml:space="preserve"> </w:t>
      </w:r>
      <w:r w:rsidRPr="00AC634F">
        <w:rPr>
          <w:color w:val="000000"/>
          <w:sz w:val="28"/>
          <w:szCs w:val="28"/>
        </w:rPr>
        <w:t>Слуховой анализ: определение жанра, характера, формы, размера, лада, особенностей мелодического и гармонического рисунка</w:t>
      </w:r>
      <w:r>
        <w:rPr>
          <w:color w:val="000000"/>
          <w:sz w:val="28"/>
          <w:szCs w:val="28"/>
        </w:rPr>
        <w:t>.</w:t>
      </w:r>
    </w:p>
    <w:p w:rsidR="00F85988" w:rsidRPr="00AC634F" w:rsidRDefault="00F85988" w:rsidP="003D2F1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C634F">
        <w:rPr>
          <w:color w:val="000000"/>
          <w:sz w:val="28"/>
          <w:szCs w:val="28"/>
        </w:rPr>
        <w:t>Непосредственная работа над репертуаром:</w:t>
      </w:r>
    </w:p>
    <w:p w:rsidR="00F85988" w:rsidRPr="00AC634F" w:rsidRDefault="00F85988" w:rsidP="003D2F1E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Показ  и </w:t>
      </w:r>
      <w:r w:rsidRPr="00AC634F">
        <w:rPr>
          <w:color w:val="000000"/>
          <w:sz w:val="28"/>
          <w:szCs w:val="28"/>
        </w:rPr>
        <w:t>исполнение педагогом</w:t>
      </w:r>
      <w:r>
        <w:rPr>
          <w:color w:val="000000"/>
          <w:sz w:val="28"/>
          <w:szCs w:val="28"/>
        </w:rPr>
        <w:t>,</w:t>
      </w:r>
      <w:r w:rsidRPr="00AC634F">
        <w:rPr>
          <w:color w:val="000000"/>
          <w:sz w:val="28"/>
          <w:szCs w:val="28"/>
        </w:rPr>
        <w:t xml:space="preserve"> или в записи;</w:t>
      </w:r>
    </w:p>
    <w:p w:rsidR="00F85988" w:rsidRPr="00AC634F" w:rsidRDefault="00F85988" w:rsidP="003D2F1E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AC634F">
        <w:rPr>
          <w:color w:val="000000"/>
          <w:sz w:val="28"/>
          <w:szCs w:val="28"/>
        </w:rPr>
        <w:t>аскрытие сущности художественного образа (музыкального и поэтического);</w:t>
      </w:r>
    </w:p>
    <w:p w:rsidR="00F85988" w:rsidRPr="00AC634F" w:rsidRDefault="00F85988" w:rsidP="003D2F1E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AC634F">
        <w:rPr>
          <w:color w:val="000000"/>
          <w:sz w:val="28"/>
          <w:szCs w:val="28"/>
        </w:rPr>
        <w:t>азучивание песни с сопровождением и без него;</w:t>
      </w:r>
    </w:p>
    <w:p w:rsidR="00F85988" w:rsidRPr="00AC634F" w:rsidRDefault="00F85988" w:rsidP="003D2F1E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AC634F">
        <w:rPr>
          <w:color w:val="000000"/>
          <w:sz w:val="28"/>
          <w:szCs w:val="28"/>
        </w:rPr>
        <w:t>заимосвязанная работа над технической стороной и художественным образом.</w:t>
      </w:r>
    </w:p>
    <w:p w:rsidR="00F85988" w:rsidRDefault="00F85988" w:rsidP="003D2F1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F85988" w:rsidRDefault="00F85988" w:rsidP="003D2F1E">
      <w:pPr>
        <w:autoSpaceDE w:val="0"/>
        <w:autoSpaceDN w:val="0"/>
        <w:adjustRightInd w:val="0"/>
        <w:spacing w:line="360" w:lineRule="auto"/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Тема № 5</w:t>
      </w:r>
      <w:r w:rsidRPr="00AC634F">
        <w:rPr>
          <w:b/>
          <w:sz w:val="28"/>
          <w:szCs w:val="28"/>
        </w:rPr>
        <w:t xml:space="preserve"> «</w:t>
      </w:r>
      <w:r w:rsidRPr="00AC634F">
        <w:rPr>
          <w:b/>
          <w:color w:val="000000"/>
          <w:sz w:val="28"/>
          <w:szCs w:val="28"/>
        </w:rPr>
        <w:t>Итоговое занятие</w:t>
      </w:r>
      <w:r w:rsidRPr="00AC634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F85988" w:rsidRPr="00EC1B95" w:rsidRDefault="00F85988" w:rsidP="003D2F1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C1B95">
        <w:rPr>
          <w:sz w:val="28"/>
          <w:szCs w:val="28"/>
        </w:rPr>
        <w:t>Подведение итогов.</w:t>
      </w:r>
    </w:p>
    <w:p w:rsidR="00F85988" w:rsidRPr="00AC634F" w:rsidRDefault="00F85988" w:rsidP="003D2F1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85988" w:rsidRDefault="00F85988" w:rsidP="003D2F1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 первого</w:t>
      </w:r>
      <w:r w:rsidRPr="00500CC1">
        <w:rPr>
          <w:b/>
          <w:sz w:val="28"/>
          <w:szCs w:val="28"/>
        </w:rPr>
        <w:t xml:space="preserve"> года обучения</w:t>
      </w:r>
    </w:p>
    <w:p w:rsidR="00F85988" w:rsidRPr="00CD38D0" w:rsidRDefault="00F85988" w:rsidP="003D2F1E">
      <w:pPr>
        <w:spacing w:line="360" w:lineRule="auto"/>
        <w:jc w:val="both"/>
        <w:rPr>
          <w:sz w:val="28"/>
          <w:szCs w:val="28"/>
        </w:rPr>
      </w:pPr>
      <w:r w:rsidRPr="00CD38D0">
        <w:rPr>
          <w:sz w:val="28"/>
          <w:szCs w:val="28"/>
        </w:rPr>
        <w:t xml:space="preserve">В результате прохождения программного материала </w:t>
      </w:r>
      <w:r>
        <w:rPr>
          <w:sz w:val="28"/>
          <w:szCs w:val="28"/>
        </w:rPr>
        <w:t xml:space="preserve">1 года обучения </w:t>
      </w:r>
      <w:proofErr w:type="gramStart"/>
      <w:r w:rsidRPr="00CD38D0">
        <w:rPr>
          <w:sz w:val="28"/>
          <w:szCs w:val="28"/>
        </w:rPr>
        <w:t>обучающийся</w:t>
      </w:r>
      <w:proofErr w:type="gramEnd"/>
      <w:r w:rsidRPr="00CD38D0">
        <w:rPr>
          <w:sz w:val="28"/>
          <w:szCs w:val="28"/>
        </w:rPr>
        <w:t xml:space="preserve">   </w:t>
      </w:r>
      <w:r w:rsidRPr="00CD38D0">
        <w:rPr>
          <w:b/>
          <w:sz w:val="28"/>
          <w:szCs w:val="28"/>
        </w:rPr>
        <w:t>знает:</w:t>
      </w:r>
    </w:p>
    <w:p w:rsidR="00F85988" w:rsidRDefault="00F85988" w:rsidP="003D2F1E">
      <w:pPr>
        <w:numPr>
          <w:ilvl w:val="0"/>
          <w:numId w:val="17"/>
        </w:numPr>
        <w:spacing w:line="360" w:lineRule="auto"/>
        <w:ind w:left="0"/>
        <w:jc w:val="both"/>
        <w:rPr>
          <w:sz w:val="28"/>
          <w:szCs w:val="28"/>
        </w:rPr>
      </w:pPr>
      <w:r w:rsidRPr="00AC634F">
        <w:rPr>
          <w:sz w:val="28"/>
          <w:szCs w:val="28"/>
        </w:rPr>
        <w:t xml:space="preserve">что певческий голос надо беречь (не грызть семечки, не пить холодного и </w:t>
      </w:r>
      <w:r>
        <w:rPr>
          <w:sz w:val="28"/>
          <w:szCs w:val="28"/>
        </w:rPr>
        <w:t xml:space="preserve">    </w:t>
      </w:r>
      <w:r w:rsidRPr="00AC634F">
        <w:rPr>
          <w:sz w:val="28"/>
          <w:szCs w:val="28"/>
        </w:rPr>
        <w:t>горячего, всего того, что раздражает голосовые связки);</w:t>
      </w:r>
    </w:p>
    <w:p w:rsidR="00F85988" w:rsidRDefault="00F85988" w:rsidP="003D2F1E">
      <w:pPr>
        <w:numPr>
          <w:ilvl w:val="0"/>
          <w:numId w:val="17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слова изученных песен;</w:t>
      </w:r>
    </w:p>
    <w:p w:rsidR="00F85988" w:rsidRDefault="00F85988" w:rsidP="003D2F1E">
      <w:pPr>
        <w:numPr>
          <w:ilvl w:val="0"/>
          <w:numId w:val="17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длительности звуков, нот и пауз;</w:t>
      </w:r>
    </w:p>
    <w:p w:rsidR="00F85988" w:rsidRDefault="00F85988" w:rsidP="003D2F1E">
      <w:pPr>
        <w:numPr>
          <w:ilvl w:val="0"/>
          <w:numId w:val="17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основы правильной постановки корпуса  и гортани при пении (нижняя челюсть свободная);</w:t>
      </w:r>
    </w:p>
    <w:p w:rsidR="00F85988" w:rsidRPr="00C66DD6" w:rsidRDefault="00F85988" w:rsidP="003D2F1E">
      <w:pPr>
        <w:numPr>
          <w:ilvl w:val="0"/>
          <w:numId w:val="17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упражнения на развитие артикуляции;</w:t>
      </w:r>
    </w:p>
    <w:p w:rsidR="00F85988" w:rsidRPr="00331D59" w:rsidRDefault="00F85988" w:rsidP="003D2F1E">
      <w:pPr>
        <w:spacing w:line="360" w:lineRule="auto"/>
        <w:jc w:val="both"/>
        <w:rPr>
          <w:b/>
          <w:sz w:val="28"/>
          <w:szCs w:val="28"/>
        </w:rPr>
      </w:pPr>
      <w:r w:rsidRPr="00331D59">
        <w:rPr>
          <w:b/>
          <w:sz w:val="28"/>
          <w:szCs w:val="28"/>
        </w:rPr>
        <w:t>умеет:</w:t>
      </w:r>
    </w:p>
    <w:p w:rsidR="00F85988" w:rsidRDefault="00F85988" w:rsidP="003D2F1E">
      <w:pPr>
        <w:numPr>
          <w:ilvl w:val="0"/>
          <w:numId w:val="18"/>
        </w:numPr>
        <w:spacing w:line="360" w:lineRule="auto"/>
        <w:ind w:left="0"/>
        <w:jc w:val="both"/>
        <w:rPr>
          <w:sz w:val="28"/>
          <w:szCs w:val="28"/>
        </w:rPr>
      </w:pPr>
      <w:r w:rsidRPr="00AC634F">
        <w:rPr>
          <w:sz w:val="28"/>
          <w:szCs w:val="28"/>
        </w:rPr>
        <w:t>соблюдать правильную певческую установку</w:t>
      </w:r>
      <w:r>
        <w:rPr>
          <w:sz w:val="28"/>
          <w:szCs w:val="28"/>
        </w:rPr>
        <w:t>;</w:t>
      </w:r>
    </w:p>
    <w:p w:rsidR="00F85988" w:rsidRPr="00AC634F" w:rsidRDefault="00F85988" w:rsidP="003D2F1E">
      <w:pPr>
        <w:numPr>
          <w:ilvl w:val="0"/>
          <w:numId w:val="18"/>
        </w:numPr>
        <w:spacing w:line="360" w:lineRule="auto"/>
        <w:ind w:left="0"/>
        <w:jc w:val="both"/>
        <w:rPr>
          <w:sz w:val="28"/>
          <w:szCs w:val="28"/>
        </w:rPr>
      </w:pPr>
      <w:r w:rsidRPr="00AC634F">
        <w:rPr>
          <w:sz w:val="28"/>
          <w:szCs w:val="28"/>
        </w:rPr>
        <w:t>петь по руке педагога;</w:t>
      </w:r>
    </w:p>
    <w:p w:rsidR="00F85988" w:rsidRPr="00AC634F" w:rsidRDefault="00F85988" w:rsidP="003D2F1E">
      <w:pPr>
        <w:numPr>
          <w:ilvl w:val="0"/>
          <w:numId w:val="18"/>
        </w:numPr>
        <w:spacing w:line="360" w:lineRule="auto"/>
        <w:ind w:left="0"/>
        <w:jc w:val="both"/>
        <w:rPr>
          <w:sz w:val="28"/>
          <w:szCs w:val="28"/>
        </w:rPr>
      </w:pPr>
      <w:r w:rsidRPr="00AC634F">
        <w:rPr>
          <w:sz w:val="28"/>
          <w:szCs w:val="28"/>
        </w:rPr>
        <w:t>распределять дыхание по музыкальным фразам;</w:t>
      </w:r>
    </w:p>
    <w:p w:rsidR="00F85988" w:rsidRDefault="00F85988" w:rsidP="003D2F1E">
      <w:pPr>
        <w:numPr>
          <w:ilvl w:val="0"/>
          <w:numId w:val="18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AC634F">
        <w:rPr>
          <w:sz w:val="28"/>
          <w:szCs w:val="28"/>
        </w:rPr>
        <w:t>сно проговаривать слова песни;</w:t>
      </w:r>
    </w:p>
    <w:p w:rsidR="00F85988" w:rsidRPr="00C66DD6" w:rsidRDefault="00F85988" w:rsidP="003D2F1E">
      <w:pPr>
        <w:numPr>
          <w:ilvl w:val="0"/>
          <w:numId w:val="18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исполнять </w:t>
      </w:r>
      <w:proofErr w:type="spellStart"/>
      <w:r>
        <w:rPr>
          <w:sz w:val="28"/>
          <w:szCs w:val="28"/>
        </w:rPr>
        <w:t>попевки</w:t>
      </w:r>
      <w:proofErr w:type="spellEnd"/>
      <w:r>
        <w:rPr>
          <w:sz w:val="28"/>
          <w:szCs w:val="28"/>
        </w:rPr>
        <w:t xml:space="preserve"> в миноре и в мажоре.</w:t>
      </w:r>
    </w:p>
    <w:p w:rsidR="00F85988" w:rsidRPr="00331D59" w:rsidRDefault="00F85988" w:rsidP="003D2F1E">
      <w:pPr>
        <w:spacing w:line="360" w:lineRule="auto"/>
        <w:jc w:val="both"/>
        <w:rPr>
          <w:b/>
          <w:sz w:val="28"/>
          <w:szCs w:val="28"/>
        </w:rPr>
      </w:pPr>
      <w:r w:rsidRPr="00331D59">
        <w:rPr>
          <w:b/>
          <w:sz w:val="28"/>
          <w:szCs w:val="28"/>
        </w:rPr>
        <w:t>владеет:</w:t>
      </w:r>
    </w:p>
    <w:p w:rsidR="00F85988" w:rsidRPr="00AC634F" w:rsidRDefault="00F85988" w:rsidP="003D2F1E">
      <w:pPr>
        <w:numPr>
          <w:ilvl w:val="0"/>
          <w:numId w:val="12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Pr="00331D59">
        <w:rPr>
          <w:sz w:val="28"/>
          <w:szCs w:val="28"/>
        </w:rPr>
        <w:t xml:space="preserve">авыками </w:t>
      </w:r>
      <w:r>
        <w:rPr>
          <w:sz w:val="28"/>
          <w:szCs w:val="28"/>
        </w:rPr>
        <w:t>п</w:t>
      </w:r>
      <w:r w:rsidRPr="00AC634F"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r w:rsidRPr="00AC634F">
        <w:rPr>
          <w:sz w:val="28"/>
          <w:szCs w:val="28"/>
        </w:rPr>
        <w:t xml:space="preserve"> в диапазоне, присущему возрасту учащихс</w:t>
      </w:r>
      <w:r>
        <w:rPr>
          <w:sz w:val="28"/>
          <w:szCs w:val="28"/>
        </w:rPr>
        <w:t xml:space="preserve">я, стараться добиваться чистоты </w:t>
      </w:r>
      <w:r w:rsidRPr="00AC634F">
        <w:rPr>
          <w:sz w:val="28"/>
          <w:szCs w:val="28"/>
        </w:rPr>
        <w:t xml:space="preserve">унисона, приобретения вокальных навыков мягкой атаки, естественного </w:t>
      </w:r>
      <w:r>
        <w:rPr>
          <w:sz w:val="28"/>
          <w:szCs w:val="28"/>
        </w:rPr>
        <w:t xml:space="preserve"> </w:t>
      </w:r>
      <w:r w:rsidRPr="00AC634F">
        <w:rPr>
          <w:sz w:val="28"/>
          <w:szCs w:val="28"/>
        </w:rPr>
        <w:t>исполнения;</w:t>
      </w:r>
    </w:p>
    <w:p w:rsidR="00F85988" w:rsidRPr="00331D59" w:rsidRDefault="00F85988" w:rsidP="003D2F1E">
      <w:pPr>
        <w:numPr>
          <w:ilvl w:val="0"/>
          <w:numId w:val="19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навыками работы с микрофоном и основные правила работы с ним.</w:t>
      </w:r>
    </w:p>
    <w:p w:rsidR="00F85988" w:rsidRPr="00EC1B95" w:rsidRDefault="00F85988" w:rsidP="003D2F1E">
      <w:pPr>
        <w:numPr>
          <w:ilvl w:val="0"/>
          <w:numId w:val="12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C1B95">
        <w:rPr>
          <w:sz w:val="28"/>
          <w:szCs w:val="28"/>
        </w:rPr>
        <w:t>авыками сценического мастерства проявляемых в различных концертах и конкурсах.</w:t>
      </w:r>
    </w:p>
    <w:p w:rsidR="00E96E3F" w:rsidRDefault="00E96E3F" w:rsidP="003D2F1E">
      <w:pPr>
        <w:spacing w:line="360" w:lineRule="auto"/>
        <w:jc w:val="right"/>
        <w:rPr>
          <w:b/>
          <w:sz w:val="28"/>
          <w:szCs w:val="28"/>
        </w:rPr>
      </w:pPr>
    </w:p>
    <w:p w:rsidR="00CE4B4E" w:rsidRDefault="00CE4B4E" w:rsidP="003D2F1E">
      <w:pPr>
        <w:spacing w:line="360" w:lineRule="auto"/>
        <w:jc w:val="right"/>
        <w:rPr>
          <w:b/>
          <w:sz w:val="28"/>
          <w:szCs w:val="28"/>
        </w:rPr>
      </w:pPr>
    </w:p>
    <w:p w:rsidR="00CE4B4E" w:rsidRDefault="00CE4B4E" w:rsidP="003D2F1E">
      <w:pPr>
        <w:spacing w:line="360" w:lineRule="auto"/>
        <w:jc w:val="right"/>
        <w:rPr>
          <w:b/>
          <w:sz w:val="28"/>
          <w:szCs w:val="28"/>
        </w:rPr>
      </w:pPr>
    </w:p>
    <w:p w:rsidR="00CE4B4E" w:rsidRDefault="00CE4B4E" w:rsidP="003D2F1E">
      <w:pPr>
        <w:spacing w:line="360" w:lineRule="auto"/>
        <w:jc w:val="right"/>
        <w:rPr>
          <w:b/>
          <w:sz w:val="28"/>
          <w:szCs w:val="28"/>
        </w:rPr>
      </w:pPr>
    </w:p>
    <w:p w:rsidR="00CE4B4E" w:rsidRDefault="00CE4B4E" w:rsidP="003D2F1E">
      <w:pPr>
        <w:spacing w:line="360" w:lineRule="auto"/>
        <w:jc w:val="right"/>
        <w:rPr>
          <w:b/>
          <w:sz w:val="28"/>
          <w:szCs w:val="28"/>
        </w:rPr>
      </w:pPr>
    </w:p>
    <w:p w:rsidR="00CE4B4E" w:rsidRDefault="00CE4B4E" w:rsidP="003D2F1E">
      <w:pPr>
        <w:spacing w:line="360" w:lineRule="auto"/>
        <w:jc w:val="right"/>
        <w:rPr>
          <w:b/>
          <w:sz w:val="28"/>
          <w:szCs w:val="28"/>
        </w:rPr>
      </w:pPr>
    </w:p>
    <w:p w:rsidR="00CE4B4E" w:rsidRDefault="00CE4B4E" w:rsidP="003D2F1E">
      <w:pPr>
        <w:spacing w:line="360" w:lineRule="auto"/>
        <w:jc w:val="right"/>
        <w:rPr>
          <w:b/>
          <w:sz w:val="28"/>
          <w:szCs w:val="28"/>
        </w:rPr>
      </w:pPr>
    </w:p>
    <w:p w:rsidR="00CE4B4E" w:rsidRDefault="00CE4B4E" w:rsidP="003D2F1E">
      <w:pPr>
        <w:spacing w:line="360" w:lineRule="auto"/>
        <w:jc w:val="right"/>
        <w:rPr>
          <w:b/>
          <w:sz w:val="28"/>
          <w:szCs w:val="28"/>
        </w:rPr>
      </w:pPr>
    </w:p>
    <w:p w:rsidR="00CE4B4E" w:rsidRDefault="00CE4B4E" w:rsidP="003D2F1E">
      <w:pPr>
        <w:spacing w:line="360" w:lineRule="auto"/>
        <w:jc w:val="right"/>
        <w:rPr>
          <w:b/>
          <w:sz w:val="28"/>
          <w:szCs w:val="28"/>
        </w:rPr>
      </w:pPr>
    </w:p>
    <w:p w:rsidR="00CE4B4E" w:rsidRDefault="00CE4B4E" w:rsidP="003D2F1E">
      <w:pPr>
        <w:spacing w:line="360" w:lineRule="auto"/>
        <w:jc w:val="right"/>
        <w:rPr>
          <w:b/>
          <w:sz w:val="28"/>
          <w:szCs w:val="28"/>
        </w:rPr>
      </w:pPr>
    </w:p>
    <w:p w:rsidR="00CE4B4E" w:rsidRDefault="00CE4B4E" w:rsidP="003D2F1E">
      <w:pPr>
        <w:spacing w:line="360" w:lineRule="auto"/>
        <w:jc w:val="right"/>
        <w:rPr>
          <w:b/>
          <w:sz w:val="28"/>
          <w:szCs w:val="28"/>
        </w:rPr>
      </w:pPr>
    </w:p>
    <w:p w:rsidR="00CE4B4E" w:rsidRDefault="00CE4B4E" w:rsidP="003D2F1E">
      <w:pPr>
        <w:spacing w:line="360" w:lineRule="auto"/>
        <w:jc w:val="right"/>
        <w:rPr>
          <w:b/>
          <w:sz w:val="28"/>
          <w:szCs w:val="28"/>
        </w:rPr>
      </w:pPr>
    </w:p>
    <w:p w:rsidR="00CE4B4E" w:rsidRDefault="00CE4B4E" w:rsidP="003D2F1E">
      <w:pPr>
        <w:spacing w:line="360" w:lineRule="auto"/>
        <w:jc w:val="right"/>
        <w:rPr>
          <w:b/>
          <w:sz w:val="28"/>
          <w:szCs w:val="28"/>
        </w:rPr>
      </w:pPr>
    </w:p>
    <w:p w:rsidR="00CE4B4E" w:rsidRDefault="00CE4B4E" w:rsidP="003D2F1E">
      <w:pPr>
        <w:spacing w:line="360" w:lineRule="auto"/>
        <w:jc w:val="right"/>
        <w:rPr>
          <w:b/>
          <w:sz w:val="28"/>
          <w:szCs w:val="28"/>
        </w:rPr>
      </w:pPr>
    </w:p>
    <w:p w:rsidR="00CE4B4E" w:rsidRDefault="00CE4B4E" w:rsidP="003D2F1E">
      <w:pPr>
        <w:spacing w:line="360" w:lineRule="auto"/>
        <w:jc w:val="right"/>
        <w:rPr>
          <w:b/>
          <w:sz w:val="28"/>
          <w:szCs w:val="28"/>
        </w:rPr>
      </w:pPr>
    </w:p>
    <w:p w:rsidR="00CE4B4E" w:rsidRDefault="00CE4B4E" w:rsidP="003D2F1E">
      <w:pPr>
        <w:spacing w:line="360" w:lineRule="auto"/>
        <w:jc w:val="right"/>
        <w:rPr>
          <w:b/>
          <w:sz w:val="28"/>
          <w:szCs w:val="28"/>
        </w:rPr>
      </w:pPr>
    </w:p>
    <w:p w:rsidR="00CE4B4E" w:rsidRDefault="00CE4B4E" w:rsidP="003D2F1E">
      <w:pPr>
        <w:spacing w:line="360" w:lineRule="auto"/>
        <w:jc w:val="right"/>
        <w:rPr>
          <w:b/>
          <w:sz w:val="28"/>
          <w:szCs w:val="28"/>
        </w:rPr>
      </w:pPr>
    </w:p>
    <w:p w:rsidR="00106614" w:rsidRDefault="00106614" w:rsidP="003D2F1E">
      <w:pPr>
        <w:spacing w:line="360" w:lineRule="auto"/>
        <w:jc w:val="right"/>
        <w:rPr>
          <w:b/>
          <w:sz w:val="28"/>
          <w:szCs w:val="28"/>
        </w:rPr>
      </w:pPr>
    </w:p>
    <w:p w:rsidR="00106614" w:rsidRDefault="00106614" w:rsidP="003D2F1E">
      <w:pPr>
        <w:spacing w:line="360" w:lineRule="auto"/>
        <w:jc w:val="right"/>
        <w:rPr>
          <w:b/>
          <w:sz w:val="28"/>
          <w:szCs w:val="28"/>
        </w:rPr>
      </w:pPr>
    </w:p>
    <w:p w:rsidR="00106614" w:rsidRDefault="00106614" w:rsidP="003D2F1E">
      <w:pPr>
        <w:spacing w:line="360" w:lineRule="auto"/>
        <w:jc w:val="right"/>
        <w:rPr>
          <w:b/>
          <w:sz w:val="28"/>
          <w:szCs w:val="28"/>
        </w:rPr>
      </w:pPr>
    </w:p>
    <w:p w:rsidR="00106614" w:rsidRDefault="00106614" w:rsidP="003D2F1E">
      <w:pPr>
        <w:spacing w:line="360" w:lineRule="auto"/>
        <w:jc w:val="right"/>
        <w:rPr>
          <w:b/>
          <w:sz w:val="28"/>
          <w:szCs w:val="28"/>
        </w:rPr>
      </w:pPr>
    </w:p>
    <w:p w:rsidR="00106614" w:rsidRDefault="00106614" w:rsidP="003D2F1E">
      <w:pPr>
        <w:spacing w:line="360" w:lineRule="auto"/>
        <w:jc w:val="right"/>
        <w:rPr>
          <w:b/>
          <w:sz w:val="28"/>
          <w:szCs w:val="28"/>
        </w:rPr>
      </w:pPr>
    </w:p>
    <w:p w:rsidR="00106614" w:rsidRDefault="00106614" w:rsidP="003D2F1E">
      <w:pPr>
        <w:spacing w:line="360" w:lineRule="auto"/>
        <w:jc w:val="right"/>
        <w:rPr>
          <w:b/>
          <w:sz w:val="28"/>
          <w:szCs w:val="28"/>
        </w:rPr>
      </w:pPr>
    </w:p>
    <w:p w:rsidR="00106614" w:rsidRDefault="00106614" w:rsidP="003D2F1E">
      <w:pPr>
        <w:spacing w:line="360" w:lineRule="auto"/>
        <w:jc w:val="right"/>
        <w:rPr>
          <w:b/>
        </w:rPr>
      </w:pPr>
    </w:p>
    <w:p w:rsidR="00E96E3F" w:rsidRPr="00106614" w:rsidRDefault="00106614" w:rsidP="003D2F1E">
      <w:pPr>
        <w:spacing w:line="360" w:lineRule="auto"/>
        <w:jc w:val="right"/>
      </w:pPr>
      <w:r w:rsidRPr="00106614">
        <w:lastRenderedPageBreak/>
        <w:t>Приложение 2</w:t>
      </w:r>
    </w:p>
    <w:p w:rsidR="00E96E3F" w:rsidRPr="00AC634F" w:rsidRDefault="00E96E3F" w:rsidP="00106614">
      <w:pPr>
        <w:spacing w:line="360" w:lineRule="auto"/>
        <w:jc w:val="center"/>
        <w:rPr>
          <w:b/>
          <w:sz w:val="28"/>
          <w:szCs w:val="28"/>
        </w:rPr>
      </w:pPr>
      <w:r w:rsidRPr="00AC634F">
        <w:rPr>
          <w:b/>
          <w:sz w:val="28"/>
          <w:szCs w:val="28"/>
        </w:rPr>
        <w:t>Репертуар первого  года обучения:</w:t>
      </w:r>
    </w:p>
    <w:p w:rsidR="00E96E3F" w:rsidRPr="00AC634F" w:rsidRDefault="00E96E3F" w:rsidP="003D2F1E">
      <w:pPr>
        <w:numPr>
          <w:ilvl w:val="0"/>
          <w:numId w:val="16"/>
        </w:numPr>
        <w:spacing w:line="360" w:lineRule="auto"/>
        <w:ind w:left="0"/>
        <w:rPr>
          <w:sz w:val="28"/>
          <w:szCs w:val="28"/>
        </w:rPr>
      </w:pPr>
      <w:r w:rsidRPr="00AC634F">
        <w:rPr>
          <w:sz w:val="28"/>
          <w:szCs w:val="28"/>
        </w:rPr>
        <w:t xml:space="preserve">Сольфеджио. </w:t>
      </w:r>
      <w:proofErr w:type="spellStart"/>
      <w:r w:rsidRPr="00AC634F">
        <w:rPr>
          <w:sz w:val="28"/>
          <w:szCs w:val="28"/>
        </w:rPr>
        <w:t>Крафт-Котляревской</w:t>
      </w:r>
      <w:proofErr w:type="spellEnd"/>
      <w:r w:rsidRPr="00AC634F">
        <w:rPr>
          <w:sz w:val="28"/>
          <w:szCs w:val="28"/>
        </w:rPr>
        <w:t xml:space="preserve">  Уроки № 1,2.Попевки: «Дудочка», «Уточка»</w:t>
      </w:r>
      <w:r>
        <w:rPr>
          <w:sz w:val="28"/>
          <w:szCs w:val="28"/>
        </w:rPr>
        <w:t>, «Два кота», «Кукушка», «Часы», «Уж как шла лиса по травке»</w:t>
      </w:r>
    </w:p>
    <w:p w:rsidR="00E96E3F" w:rsidRPr="00AC634F" w:rsidRDefault="00E96E3F" w:rsidP="003D2F1E">
      <w:pPr>
        <w:numPr>
          <w:ilvl w:val="0"/>
          <w:numId w:val="16"/>
        </w:numPr>
        <w:spacing w:line="360" w:lineRule="auto"/>
        <w:ind w:left="0"/>
        <w:rPr>
          <w:sz w:val="28"/>
          <w:szCs w:val="28"/>
        </w:rPr>
      </w:pPr>
      <w:r w:rsidRPr="00AC634F">
        <w:rPr>
          <w:sz w:val="28"/>
          <w:szCs w:val="28"/>
        </w:rPr>
        <w:t>Сольфеджио Уроки № 3,4, «Мышата», «Поезд», «Жук-ж</w:t>
      </w:r>
      <w:r>
        <w:rPr>
          <w:sz w:val="28"/>
          <w:szCs w:val="28"/>
        </w:rPr>
        <w:t>ук», «</w:t>
      </w:r>
      <w:proofErr w:type="spellStart"/>
      <w:r>
        <w:rPr>
          <w:sz w:val="28"/>
          <w:szCs w:val="28"/>
        </w:rPr>
        <w:t>Барашеньки-крутороженьки</w:t>
      </w:r>
      <w:proofErr w:type="spellEnd"/>
      <w:r>
        <w:rPr>
          <w:sz w:val="28"/>
          <w:szCs w:val="28"/>
        </w:rPr>
        <w:t>», «Ежик»</w:t>
      </w:r>
    </w:p>
    <w:p w:rsidR="00E96E3F" w:rsidRPr="00AC634F" w:rsidRDefault="00E96E3F" w:rsidP="003D2F1E">
      <w:pPr>
        <w:numPr>
          <w:ilvl w:val="0"/>
          <w:numId w:val="16"/>
        </w:numPr>
        <w:spacing w:line="360" w:lineRule="auto"/>
        <w:ind w:left="0"/>
        <w:rPr>
          <w:sz w:val="28"/>
          <w:szCs w:val="28"/>
        </w:rPr>
      </w:pPr>
      <w:r w:rsidRPr="00AC634F">
        <w:rPr>
          <w:sz w:val="28"/>
          <w:szCs w:val="28"/>
        </w:rPr>
        <w:t xml:space="preserve">Е. </w:t>
      </w:r>
      <w:r>
        <w:rPr>
          <w:sz w:val="28"/>
          <w:szCs w:val="28"/>
        </w:rPr>
        <w:t xml:space="preserve">Железнова </w:t>
      </w:r>
      <w:r w:rsidRPr="00AC634F">
        <w:rPr>
          <w:sz w:val="28"/>
          <w:szCs w:val="28"/>
        </w:rPr>
        <w:t xml:space="preserve"> «Паучок».</w:t>
      </w:r>
    </w:p>
    <w:p w:rsidR="00E96E3F" w:rsidRPr="00AC634F" w:rsidRDefault="00E96E3F" w:rsidP="003D2F1E">
      <w:pPr>
        <w:numPr>
          <w:ilvl w:val="0"/>
          <w:numId w:val="16"/>
        </w:num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Е. Железнова «Автобус»</w:t>
      </w:r>
    </w:p>
    <w:p w:rsidR="00E96E3F" w:rsidRPr="00AC634F" w:rsidRDefault="00E96E3F" w:rsidP="003D2F1E">
      <w:pPr>
        <w:numPr>
          <w:ilvl w:val="0"/>
          <w:numId w:val="16"/>
        </w:numPr>
        <w:spacing w:line="360" w:lineRule="auto"/>
        <w:ind w:left="0"/>
        <w:rPr>
          <w:sz w:val="28"/>
          <w:szCs w:val="28"/>
        </w:rPr>
      </w:pPr>
      <w:r w:rsidRPr="00AC634F">
        <w:rPr>
          <w:sz w:val="28"/>
          <w:szCs w:val="28"/>
        </w:rPr>
        <w:t xml:space="preserve">Е. </w:t>
      </w:r>
      <w:r>
        <w:rPr>
          <w:sz w:val="28"/>
          <w:szCs w:val="28"/>
        </w:rPr>
        <w:t>Железнова «Кошки – мышки»</w:t>
      </w:r>
    </w:p>
    <w:p w:rsidR="00E96E3F" w:rsidRPr="00AC634F" w:rsidRDefault="00E96E3F" w:rsidP="003D2F1E">
      <w:pPr>
        <w:numPr>
          <w:ilvl w:val="0"/>
          <w:numId w:val="16"/>
        </w:numPr>
        <w:spacing w:line="360" w:lineRule="auto"/>
        <w:ind w:left="0"/>
        <w:rPr>
          <w:sz w:val="28"/>
          <w:szCs w:val="28"/>
        </w:rPr>
      </w:pPr>
      <w:r w:rsidRPr="00AC634F">
        <w:rPr>
          <w:sz w:val="28"/>
          <w:szCs w:val="28"/>
        </w:rPr>
        <w:t xml:space="preserve">Е. </w:t>
      </w:r>
      <w:proofErr w:type="spellStart"/>
      <w:r w:rsidRPr="00AC634F">
        <w:rPr>
          <w:sz w:val="28"/>
          <w:szCs w:val="28"/>
        </w:rPr>
        <w:t>Поплянова</w:t>
      </w:r>
      <w:proofErr w:type="spellEnd"/>
      <w:r w:rsidRPr="00AC634F">
        <w:rPr>
          <w:sz w:val="28"/>
          <w:szCs w:val="28"/>
        </w:rPr>
        <w:t xml:space="preserve"> «</w:t>
      </w:r>
      <w:proofErr w:type="spellStart"/>
      <w:r w:rsidRPr="00AC634F">
        <w:rPr>
          <w:sz w:val="28"/>
          <w:szCs w:val="28"/>
        </w:rPr>
        <w:t>Кастрюля-хитрюля</w:t>
      </w:r>
      <w:proofErr w:type="spellEnd"/>
      <w:r w:rsidRPr="00AC634F">
        <w:rPr>
          <w:sz w:val="28"/>
          <w:szCs w:val="28"/>
        </w:rPr>
        <w:t>»</w:t>
      </w:r>
    </w:p>
    <w:p w:rsidR="00E96E3F" w:rsidRPr="00AC634F" w:rsidRDefault="00E96E3F" w:rsidP="003D2F1E">
      <w:pPr>
        <w:numPr>
          <w:ilvl w:val="0"/>
          <w:numId w:val="16"/>
        </w:numPr>
        <w:spacing w:line="360" w:lineRule="auto"/>
        <w:ind w:left="0"/>
        <w:rPr>
          <w:sz w:val="28"/>
          <w:szCs w:val="28"/>
        </w:rPr>
      </w:pPr>
      <w:r w:rsidRPr="00AC634F">
        <w:rPr>
          <w:sz w:val="28"/>
          <w:szCs w:val="28"/>
        </w:rPr>
        <w:t xml:space="preserve">Е. </w:t>
      </w:r>
      <w:r>
        <w:rPr>
          <w:sz w:val="28"/>
          <w:szCs w:val="28"/>
        </w:rPr>
        <w:t>Железнова «У жирафа пятна, пятна»</w:t>
      </w:r>
    </w:p>
    <w:p w:rsidR="00E96E3F" w:rsidRDefault="00E96E3F" w:rsidP="003D2F1E">
      <w:pPr>
        <w:numPr>
          <w:ilvl w:val="0"/>
          <w:numId w:val="16"/>
        </w:num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Е. </w:t>
      </w:r>
      <w:proofErr w:type="spellStart"/>
      <w:r>
        <w:rPr>
          <w:sz w:val="28"/>
          <w:szCs w:val="28"/>
        </w:rPr>
        <w:t>Поплянова</w:t>
      </w:r>
      <w:proofErr w:type="spellEnd"/>
      <w:r>
        <w:rPr>
          <w:sz w:val="28"/>
          <w:szCs w:val="28"/>
        </w:rPr>
        <w:t xml:space="preserve"> «Шла веселая собака»</w:t>
      </w:r>
    </w:p>
    <w:p w:rsidR="00E96E3F" w:rsidRDefault="00E96E3F" w:rsidP="003D2F1E">
      <w:pPr>
        <w:numPr>
          <w:ilvl w:val="0"/>
          <w:numId w:val="16"/>
        </w:num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«Песенка друзей»</w:t>
      </w:r>
    </w:p>
    <w:p w:rsidR="00E96E3F" w:rsidRDefault="00E96E3F" w:rsidP="003D2F1E">
      <w:pPr>
        <w:numPr>
          <w:ilvl w:val="0"/>
          <w:numId w:val="16"/>
        </w:num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«Катюша»</w:t>
      </w:r>
    </w:p>
    <w:p w:rsidR="00E96E3F" w:rsidRDefault="00E96E3F" w:rsidP="003D2F1E">
      <w:pPr>
        <w:numPr>
          <w:ilvl w:val="0"/>
          <w:numId w:val="16"/>
        </w:numPr>
        <w:spacing w:line="360" w:lineRule="auto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Абелян</w:t>
      </w:r>
      <w:proofErr w:type="spellEnd"/>
      <w:r>
        <w:rPr>
          <w:sz w:val="28"/>
          <w:szCs w:val="28"/>
        </w:rPr>
        <w:t xml:space="preserve"> «Салют Победы»</w:t>
      </w:r>
    </w:p>
    <w:p w:rsidR="00E96E3F" w:rsidRDefault="00E96E3F" w:rsidP="003D2F1E">
      <w:pPr>
        <w:numPr>
          <w:ilvl w:val="0"/>
          <w:numId w:val="16"/>
        </w:num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Новогодние песни: «Дед мороз», «</w:t>
      </w:r>
      <w:proofErr w:type="spellStart"/>
      <w:r>
        <w:rPr>
          <w:sz w:val="28"/>
          <w:szCs w:val="28"/>
        </w:rPr>
        <w:t>Голубые</w:t>
      </w:r>
      <w:proofErr w:type="spellEnd"/>
      <w:r>
        <w:rPr>
          <w:sz w:val="28"/>
          <w:szCs w:val="28"/>
        </w:rPr>
        <w:t xml:space="preserve"> санки», «В лесу родилась елочка», «Маленькой елочке»</w:t>
      </w:r>
    </w:p>
    <w:p w:rsidR="00E96E3F" w:rsidRPr="00AC634F" w:rsidRDefault="00E96E3F" w:rsidP="003D2F1E">
      <w:pPr>
        <w:numPr>
          <w:ilvl w:val="0"/>
          <w:numId w:val="16"/>
        </w:num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«Мы запели песенку», «Мама»</w:t>
      </w:r>
    </w:p>
    <w:p w:rsidR="00E96E3F" w:rsidRPr="00445EE2" w:rsidRDefault="00E96E3F" w:rsidP="003D2F1E">
      <w:pPr>
        <w:spacing w:line="360" w:lineRule="auto"/>
        <w:jc w:val="both"/>
        <w:rPr>
          <w:sz w:val="28"/>
          <w:szCs w:val="28"/>
        </w:rPr>
      </w:pPr>
    </w:p>
    <w:p w:rsidR="00E96E3F" w:rsidRDefault="00E96E3F" w:rsidP="003D2F1E">
      <w:pPr>
        <w:spacing w:line="360" w:lineRule="auto"/>
        <w:jc w:val="right"/>
        <w:rPr>
          <w:b/>
          <w:sz w:val="28"/>
          <w:szCs w:val="28"/>
        </w:rPr>
      </w:pPr>
    </w:p>
    <w:p w:rsidR="00E96E3F" w:rsidRDefault="00E96E3F" w:rsidP="003D2F1E">
      <w:pPr>
        <w:spacing w:line="360" w:lineRule="auto"/>
        <w:jc w:val="right"/>
        <w:rPr>
          <w:b/>
          <w:sz w:val="28"/>
          <w:szCs w:val="28"/>
        </w:rPr>
      </w:pPr>
    </w:p>
    <w:p w:rsidR="00E96E3F" w:rsidRDefault="00E96E3F" w:rsidP="003D2F1E">
      <w:pPr>
        <w:spacing w:line="360" w:lineRule="auto"/>
        <w:jc w:val="right"/>
        <w:rPr>
          <w:b/>
          <w:sz w:val="28"/>
          <w:szCs w:val="28"/>
        </w:rPr>
      </w:pPr>
    </w:p>
    <w:p w:rsidR="00E96E3F" w:rsidRDefault="00E96E3F" w:rsidP="003D2F1E">
      <w:pPr>
        <w:spacing w:line="360" w:lineRule="auto"/>
        <w:jc w:val="right"/>
        <w:rPr>
          <w:b/>
          <w:sz w:val="28"/>
          <w:szCs w:val="28"/>
        </w:rPr>
      </w:pPr>
    </w:p>
    <w:p w:rsidR="00E96E3F" w:rsidRDefault="00E96E3F" w:rsidP="003D2F1E">
      <w:pPr>
        <w:spacing w:line="360" w:lineRule="auto"/>
        <w:jc w:val="right"/>
        <w:rPr>
          <w:b/>
          <w:sz w:val="28"/>
          <w:szCs w:val="28"/>
        </w:rPr>
      </w:pPr>
    </w:p>
    <w:p w:rsidR="00E96E3F" w:rsidRDefault="00E96E3F" w:rsidP="003D2F1E">
      <w:pPr>
        <w:spacing w:line="360" w:lineRule="auto"/>
        <w:jc w:val="right"/>
        <w:rPr>
          <w:b/>
          <w:sz w:val="28"/>
          <w:szCs w:val="28"/>
        </w:rPr>
      </w:pPr>
    </w:p>
    <w:p w:rsidR="00E96E3F" w:rsidRDefault="00E96E3F" w:rsidP="003D2F1E">
      <w:pPr>
        <w:spacing w:line="360" w:lineRule="auto"/>
        <w:jc w:val="right"/>
        <w:rPr>
          <w:b/>
          <w:sz w:val="28"/>
          <w:szCs w:val="28"/>
        </w:rPr>
      </w:pPr>
    </w:p>
    <w:p w:rsidR="00106614" w:rsidRDefault="00106614" w:rsidP="003D2F1E">
      <w:pPr>
        <w:spacing w:line="360" w:lineRule="auto"/>
        <w:jc w:val="right"/>
        <w:rPr>
          <w:b/>
          <w:sz w:val="28"/>
          <w:szCs w:val="28"/>
        </w:rPr>
      </w:pPr>
    </w:p>
    <w:p w:rsidR="00106614" w:rsidRDefault="00106614" w:rsidP="003D2F1E">
      <w:pPr>
        <w:spacing w:line="360" w:lineRule="auto"/>
        <w:jc w:val="right"/>
        <w:rPr>
          <w:b/>
          <w:sz w:val="28"/>
          <w:szCs w:val="28"/>
        </w:rPr>
      </w:pPr>
    </w:p>
    <w:p w:rsidR="00106614" w:rsidRDefault="00106614" w:rsidP="003D2F1E">
      <w:pPr>
        <w:spacing w:line="360" w:lineRule="auto"/>
        <w:jc w:val="right"/>
        <w:rPr>
          <w:b/>
          <w:sz w:val="28"/>
          <w:szCs w:val="28"/>
        </w:rPr>
      </w:pPr>
    </w:p>
    <w:p w:rsidR="00106614" w:rsidRDefault="00106614" w:rsidP="003D2F1E">
      <w:pPr>
        <w:spacing w:line="360" w:lineRule="auto"/>
        <w:jc w:val="right"/>
        <w:rPr>
          <w:b/>
          <w:sz w:val="28"/>
          <w:szCs w:val="28"/>
        </w:rPr>
      </w:pPr>
    </w:p>
    <w:p w:rsidR="00E96E3F" w:rsidRPr="00106614" w:rsidRDefault="00E96E3F" w:rsidP="003D2F1E">
      <w:pPr>
        <w:spacing w:line="360" w:lineRule="auto"/>
        <w:jc w:val="right"/>
      </w:pPr>
      <w:r w:rsidRPr="00106614">
        <w:lastRenderedPageBreak/>
        <w:t xml:space="preserve">Приложение 3 </w:t>
      </w:r>
    </w:p>
    <w:p w:rsidR="00E96E3F" w:rsidRPr="00106614" w:rsidRDefault="00E96E3F" w:rsidP="003D2F1E">
      <w:pPr>
        <w:pStyle w:val="a5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106614">
        <w:rPr>
          <w:b/>
          <w:color w:val="000000"/>
          <w:sz w:val="28"/>
          <w:szCs w:val="28"/>
        </w:rPr>
        <w:t>Дидактические пособия, применяемые в вокально-хоровой работе:</w:t>
      </w:r>
    </w:p>
    <w:p w:rsidR="00E96E3F" w:rsidRPr="001B4FE7" w:rsidRDefault="00E96E3F" w:rsidP="003D2F1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4FE7">
        <w:rPr>
          <w:b/>
          <w:bCs/>
          <w:color w:val="000000"/>
          <w:sz w:val="28"/>
          <w:szCs w:val="28"/>
        </w:rPr>
        <w:t xml:space="preserve"> «Пиктограммы»</w:t>
      </w:r>
      <w:r w:rsidRPr="001B4FE7">
        <w:rPr>
          <w:color w:val="000000"/>
          <w:sz w:val="28"/>
          <w:szCs w:val="28"/>
        </w:rPr>
        <w:t> (дети одну и ту же песню исполняют в разных характерах в зависимости от показанной пиктограммы, н.п. грустная, веселая, страшная, решительная, злая и т.д.);</w:t>
      </w:r>
    </w:p>
    <w:p w:rsidR="00E96E3F" w:rsidRPr="001B4FE7" w:rsidRDefault="00E96E3F" w:rsidP="003D2F1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4FE7">
        <w:rPr>
          <w:b/>
          <w:bCs/>
          <w:color w:val="000000"/>
          <w:sz w:val="28"/>
          <w:szCs w:val="28"/>
        </w:rPr>
        <w:t>Игра «Угадай, кто поет?»</w:t>
      </w:r>
      <w:r w:rsidRPr="001B4FE7">
        <w:rPr>
          <w:color w:val="000000"/>
          <w:sz w:val="28"/>
          <w:szCs w:val="28"/>
        </w:rPr>
        <w:t> (дети сначала договариваются, какая песня будет звучать, выбирается водящий, отворачивается спиной от всех детей и внимательно слушает, сколько детей поет и кто?);</w:t>
      </w:r>
    </w:p>
    <w:p w:rsidR="00E96E3F" w:rsidRPr="001B4FE7" w:rsidRDefault="00E96E3F" w:rsidP="003D2F1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4FE7">
        <w:rPr>
          <w:b/>
          <w:bCs/>
          <w:color w:val="000000"/>
          <w:sz w:val="28"/>
          <w:szCs w:val="28"/>
        </w:rPr>
        <w:t>«Песенки на лесенке»</w:t>
      </w:r>
      <w:r w:rsidRPr="001B4FE7">
        <w:rPr>
          <w:color w:val="000000"/>
          <w:sz w:val="28"/>
          <w:szCs w:val="28"/>
        </w:rPr>
        <w:t>,</w:t>
      </w:r>
    </w:p>
    <w:p w:rsidR="00E96E3F" w:rsidRPr="001B4FE7" w:rsidRDefault="00E96E3F" w:rsidP="003D2F1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4FE7">
        <w:rPr>
          <w:b/>
          <w:bCs/>
          <w:color w:val="000000"/>
          <w:sz w:val="28"/>
          <w:szCs w:val="28"/>
        </w:rPr>
        <w:t>«Петушок и курочка»;</w:t>
      </w:r>
    </w:p>
    <w:p w:rsidR="00E96E3F" w:rsidRPr="001B4FE7" w:rsidRDefault="00E96E3F" w:rsidP="003D2F1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4FE7">
        <w:rPr>
          <w:color w:val="000000"/>
          <w:sz w:val="28"/>
          <w:szCs w:val="28"/>
        </w:rPr>
        <w:t xml:space="preserve">Любое пение должно начинаться с распевания и вокальных упражнений. </w:t>
      </w:r>
      <w:proofErr w:type="spellStart"/>
      <w:r w:rsidRPr="001B4FE7">
        <w:rPr>
          <w:color w:val="000000"/>
          <w:sz w:val="28"/>
          <w:szCs w:val="28"/>
        </w:rPr>
        <w:t>Распевки</w:t>
      </w:r>
      <w:proofErr w:type="spellEnd"/>
      <w:r w:rsidRPr="001B4FE7">
        <w:rPr>
          <w:color w:val="000000"/>
          <w:sz w:val="28"/>
          <w:szCs w:val="28"/>
        </w:rPr>
        <w:t xml:space="preserve"> разогревают голосовые связки, подготавливают их к работе, без распевания мы можем не попадать с самого начала на какие-то ноты, несмотря на хороший слух и голос. Без распевания вдруг можем обнаружить, что где-то посредине песни или вокального упражнения может перехватить голос и нужно откашляться и т.д.</w:t>
      </w:r>
    </w:p>
    <w:p w:rsidR="00E96E3F" w:rsidRPr="001B4FE7" w:rsidRDefault="00E96E3F" w:rsidP="003D2F1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1B4FE7">
        <w:rPr>
          <w:b/>
          <w:bCs/>
          <w:color w:val="000000"/>
          <w:sz w:val="28"/>
          <w:szCs w:val="28"/>
        </w:rPr>
        <w:t>Распевка</w:t>
      </w:r>
      <w:proofErr w:type="spellEnd"/>
      <w:r w:rsidRPr="001B4FE7">
        <w:rPr>
          <w:b/>
          <w:bCs/>
          <w:color w:val="000000"/>
          <w:sz w:val="28"/>
          <w:szCs w:val="28"/>
        </w:rPr>
        <w:t xml:space="preserve"> для певца – что разминка для спортсмена</w:t>
      </w:r>
      <w:r w:rsidRPr="001B4FE7">
        <w:rPr>
          <w:color w:val="000000"/>
          <w:sz w:val="28"/>
          <w:szCs w:val="28"/>
        </w:rPr>
        <w:t>. При распевании можно с успехом использовать </w:t>
      </w:r>
      <w:r w:rsidRPr="001B4FE7">
        <w:rPr>
          <w:b/>
          <w:bCs/>
          <w:color w:val="000000"/>
          <w:sz w:val="28"/>
          <w:szCs w:val="28"/>
        </w:rPr>
        <w:t>игру «Кузнечик»</w:t>
      </w:r>
      <w:r w:rsidRPr="001B4FE7">
        <w:rPr>
          <w:color w:val="000000"/>
          <w:sz w:val="28"/>
          <w:szCs w:val="28"/>
        </w:rPr>
        <w:t> (</w:t>
      </w:r>
      <w:proofErr w:type="spellStart"/>
      <w:r w:rsidRPr="001B4FE7">
        <w:rPr>
          <w:color w:val="000000"/>
          <w:sz w:val="28"/>
          <w:szCs w:val="28"/>
        </w:rPr>
        <w:t>поступенное</w:t>
      </w:r>
      <w:proofErr w:type="spellEnd"/>
      <w:r w:rsidRPr="001B4FE7">
        <w:rPr>
          <w:color w:val="000000"/>
          <w:sz w:val="28"/>
          <w:szCs w:val="28"/>
        </w:rPr>
        <w:t xml:space="preserve"> звучание мелодии, палочка с прикрепленным на ее конце кузнечиком, пять одинаковых цветочков, здесь возможно несколько разных вариантов распевания, но с обязательным возвращением в тонику)</w:t>
      </w:r>
    </w:p>
    <w:p w:rsidR="00E96E3F" w:rsidRPr="001B4FE7" w:rsidRDefault="00E96E3F" w:rsidP="003D2F1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4FE7">
        <w:rPr>
          <w:color w:val="000000"/>
          <w:sz w:val="28"/>
          <w:szCs w:val="28"/>
        </w:rPr>
        <w:t>Всегда напоминаю детям о правильности посадки во время пения:</w:t>
      </w:r>
    </w:p>
    <w:p w:rsidR="00E96E3F" w:rsidRPr="001B4FE7" w:rsidRDefault="00E96E3F" w:rsidP="003D2F1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4FE7">
        <w:rPr>
          <w:color w:val="000000"/>
          <w:sz w:val="28"/>
          <w:szCs w:val="28"/>
        </w:rPr>
        <w:t>«Чтобы красиво петь, надо правильно сидеть!»</w:t>
      </w:r>
    </w:p>
    <w:p w:rsidR="00E96E3F" w:rsidRPr="001B4FE7" w:rsidRDefault="00E96E3F" w:rsidP="003D2F1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4FE7">
        <w:rPr>
          <w:color w:val="000000"/>
          <w:sz w:val="28"/>
          <w:szCs w:val="28"/>
        </w:rPr>
        <w:t xml:space="preserve">Одной из задач в разделе «Пение» является формирование умения брать дыхание и удерживать его до конца фразы. Закрепить правильное положение губ при </w:t>
      </w:r>
      <w:proofErr w:type="spellStart"/>
      <w:r w:rsidRPr="001B4FE7">
        <w:rPr>
          <w:color w:val="000000"/>
          <w:sz w:val="28"/>
          <w:szCs w:val="28"/>
        </w:rPr>
        <w:t>пропевании</w:t>
      </w:r>
      <w:proofErr w:type="spellEnd"/>
      <w:r w:rsidRPr="001B4FE7">
        <w:rPr>
          <w:color w:val="000000"/>
          <w:sz w:val="28"/>
          <w:szCs w:val="28"/>
        </w:rPr>
        <w:t xml:space="preserve"> гласных помогает </w:t>
      </w:r>
      <w:r w:rsidRPr="001B4FE7">
        <w:rPr>
          <w:b/>
          <w:bCs/>
          <w:color w:val="000000"/>
          <w:sz w:val="28"/>
          <w:szCs w:val="28"/>
        </w:rPr>
        <w:t>пение гласных на одном звуке или в восходящем и нисходящем порядке</w:t>
      </w:r>
      <w:r w:rsidRPr="001B4FE7">
        <w:rPr>
          <w:color w:val="000000"/>
          <w:sz w:val="28"/>
          <w:szCs w:val="28"/>
        </w:rPr>
        <w:t>. В этом мне помогают</w:t>
      </w:r>
      <w:r w:rsidRPr="001B4FE7">
        <w:rPr>
          <w:b/>
          <w:bCs/>
          <w:color w:val="000000"/>
          <w:sz w:val="28"/>
          <w:szCs w:val="28"/>
        </w:rPr>
        <w:t> карточки с напечатанными крупным шрифтом гласными звуками</w:t>
      </w:r>
      <w:r w:rsidRPr="001B4FE7">
        <w:rPr>
          <w:color w:val="000000"/>
          <w:sz w:val="28"/>
          <w:szCs w:val="28"/>
        </w:rPr>
        <w:t> (показать) и </w:t>
      </w:r>
      <w:r w:rsidRPr="001B4FE7">
        <w:rPr>
          <w:b/>
          <w:bCs/>
          <w:color w:val="000000"/>
          <w:sz w:val="28"/>
          <w:szCs w:val="28"/>
        </w:rPr>
        <w:t>стихотворение,</w:t>
      </w:r>
      <w:r w:rsidRPr="001B4FE7">
        <w:rPr>
          <w:color w:val="000000"/>
          <w:sz w:val="28"/>
          <w:szCs w:val="28"/>
        </w:rPr>
        <w:t> которое так и называется «</w:t>
      </w:r>
      <w:r w:rsidRPr="001B4FE7">
        <w:rPr>
          <w:b/>
          <w:bCs/>
          <w:color w:val="000000"/>
          <w:sz w:val="28"/>
          <w:szCs w:val="28"/>
        </w:rPr>
        <w:t>Гласные»</w:t>
      </w:r>
      <w:r w:rsidRPr="001B4FE7">
        <w:rPr>
          <w:color w:val="000000"/>
          <w:sz w:val="28"/>
          <w:szCs w:val="28"/>
        </w:rPr>
        <w:t>:</w:t>
      </w:r>
    </w:p>
    <w:p w:rsidR="00E96E3F" w:rsidRPr="001B4FE7" w:rsidRDefault="00E96E3F" w:rsidP="003D2F1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4FE7">
        <w:rPr>
          <w:color w:val="000000"/>
          <w:sz w:val="28"/>
          <w:szCs w:val="28"/>
        </w:rPr>
        <w:t>Для пения гласные звуки важны-</w:t>
      </w:r>
    </w:p>
    <w:p w:rsidR="00E96E3F" w:rsidRPr="001B4FE7" w:rsidRDefault="00E96E3F" w:rsidP="003D2F1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4FE7">
        <w:rPr>
          <w:color w:val="000000"/>
          <w:sz w:val="28"/>
          <w:szCs w:val="28"/>
        </w:rPr>
        <w:lastRenderedPageBreak/>
        <w:t>И напевны, и нежны.</w:t>
      </w:r>
    </w:p>
    <w:p w:rsidR="00E96E3F" w:rsidRPr="001B4FE7" w:rsidRDefault="00E96E3F" w:rsidP="003D2F1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4FE7">
        <w:rPr>
          <w:color w:val="000000"/>
          <w:sz w:val="28"/>
          <w:szCs w:val="28"/>
        </w:rPr>
        <w:t>Летят, как птицы в синеву</w:t>
      </w:r>
      <w:r>
        <w:rPr>
          <w:color w:val="000000"/>
          <w:sz w:val="28"/>
          <w:szCs w:val="28"/>
        </w:rPr>
        <w:t xml:space="preserve"> </w:t>
      </w:r>
      <w:proofErr w:type="gramStart"/>
      <w:r w:rsidRPr="001B4FE7">
        <w:rPr>
          <w:color w:val="000000"/>
          <w:sz w:val="28"/>
          <w:szCs w:val="28"/>
        </w:rPr>
        <w:t>-</w:t>
      </w:r>
      <w:proofErr w:type="spellStart"/>
      <w:r w:rsidRPr="001B4FE7">
        <w:rPr>
          <w:b/>
          <w:bCs/>
          <w:color w:val="000000"/>
          <w:sz w:val="28"/>
          <w:szCs w:val="28"/>
        </w:rPr>
        <w:t>а</w:t>
      </w:r>
      <w:proofErr w:type="gramEnd"/>
      <w:r w:rsidRPr="001B4FE7">
        <w:rPr>
          <w:b/>
          <w:bCs/>
          <w:color w:val="000000"/>
          <w:sz w:val="28"/>
          <w:szCs w:val="28"/>
        </w:rPr>
        <w:t>-э-и-о-у</w:t>
      </w:r>
      <w:proofErr w:type="spellEnd"/>
      <w:r w:rsidRPr="001B4FE7">
        <w:rPr>
          <w:b/>
          <w:bCs/>
          <w:color w:val="000000"/>
          <w:sz w:val="28"/>
          <w:szCs w:val="28"/>
        </w:rPr>
        <w:t>.</w:t>
      </w:r>
    </w:p>
    <w:p w:rsidR="00E96E3F" w:rsidRPr="001B4FE7" w:rsidRDefault="00E96E3F" w:rsidP="003D2F1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1B4FE7">
        <w:rPr>
          <w:color w:val="000000"/>
          <w:sz w:val="28"/>
          <w:szCs w:val="28"/>
        </w:rPr>
        <w:t>Крикливо</w:t>
      </w:r>
      <w:proofErr w:type="gramEnd"/>
      <w:r w:rsidRPr="001B4FE7">
        <w:rPr>
          <w:color w:val="000000"/>
          <w:sz w:val="28"/>
          <w:szCs w:val="28"/>
        </w:rPr>
        <w:t xml:space="preserve"> и громко не надо их петь-</w:t>
      </w:r>
    </w:p>
    <w:p w:rsidR="00E96E3F" w:rsidRPr="001B4FE7" w:rsidRDefault="00E96E3F" w:rsidP="003D2F1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4FE7">
        <w:rPr>
          <w:color w:val="000000"/>
          <w:sz w:val="28"/>
          <w:szCs w:val="28"/>
        </w:rPr>
        <w:t>Горло может заболеть.</w:t>
      </w:r>
    </w:p>
    <w:p w:rsidR="00E96E3F" w:rsidRPr="001B4FE7" w:rsidRDefault="00E96E3F" w:rsidP="003D2F1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4FE7">
        <w:rPr>
          <w:color w:val="000000"/>
          <w:sz w:val="28"/>
          <w:szCs w:val="28"/>
        </w:rPr>
        <w:t>Ушки держи начеку-</w:t>
      </w:r>
    </w:p>
    <w:p w:rsidR="00E96E3F" w:rsidRPr="001B4FE7" w:rsidRDefault="00E96E3F" w:rsidP="003D2F1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1B4FE7">
        <w:rPr>
          <w:b/>
          <w:bCs/>
          <w:color w:val="000000"/>
          <w:sz w:val="28"/>
          <w:szCs w:val="28"/>
        </w:rPr>
        <w:t>А-э-и-о-у</w:t>
      </w:r>
      <w:proofErr w:type="spellEnd"/>
      <w:r w:rsidRPr="001B4FE7">
        <w:rPr>
          <w:b/>
          <w:bCs/>
          <w:color w:val="000000"/>
          <w:sz w:val="28"/>
          <w:szCs w:val="28"/>
        </w:rPr>
        <w:t>.</w:t>
      </w:r>
    </w:p>
    <w:p w:rsidR="00E96E3F" w:rsidRPr="001B4FE7" w:rsidRDefault="00E96E3F" w:rsidP="003D2F1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4FE7">
        <w:rPr>
          <w:b/>
          <w:bCs/>
          <w:color w:val="000000"/>
          <w:sz w:val="28"/>
          <w:szCs w:val="28"/>
        </w:rPr>
        <w:t>Упражнения на укрепление дыхательных мышц с </w:t>
      </w:r>
      <w:r w:rsidRPr="001B4FE7">
        <w:rPr>
          <w:color w:val="000000"/>
          <w:sz w:val="28"/>
          <w:szCs w:val="28"/>
        </w:rPr>
        <w:t>использованием </w:t>
      </w:r>
      <w:r w:rsidRPr="001B4FE7">
        <w:rPr>
          <w:b/>
          <w:bCs/>
          <w:color w:val="000000"/>
          <w:sz w:val="28"/>
          <w:szCs w:val="28"/>
        </w:rPr>
        <w:t>пособий на ниточках</w:t>
      </w:r>
      <w:r>
        <w:rPr>
          <w:b/>
          <w:bCs/>
          <w:color w:val="000000"/>
          <w:sz w:val="28"/>
          <w:szCs w:val="28"/>
        </w:rPr>
        <w:t xml:space="preserve"> </w:t>
      </w:r>
      <w:r w:rsidRPr="001B4FE7">
        <w:rPr>
          <w:color w:val="000000"/>
          <w:sz w:val="28"/>
          <w:szCs w:val="28"/>
        </w:rPr>
        <w:t>я позаимствовала из приемов работы логопедов. Прикрепляются ниточки с петелькой на конце к листочкам, цветочкам, снежинкам, грибочкам, сердечкам и т.п. Дети надевают петельку на палец и дуют на различные предметы (кто дольше?)</w:t>
      </w:r>
    </w:p>
    <w:p w:rsidR="00E96E3F" w:rsidRPr="001B4FE7" w:rsidRDefault="00E96E3F" w:rsidP="003D2F1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4FE7">
        <w:rPr>
          <w:color w:val="000000"/>
          <w:sz w:val="28"/>
          <w:szCs w:val="28"/>
        </w:rPr>
        <w:t>Для увеличения объема дыхания проговариваем предложения, различные по длительности (изготовлены карточки для воспитателей)</w:t>
      </w:r>
      <w:r>
        <w:rPr>
          <w:color w:val="000000"/>
          <w:sz w:val="28"/>
          <w:szCs w:val="28"/>
        </w:rPr>
        <w:t>.</w:t>
      </w:r>
      <w:r w:rsidRPr="001B4FE7">
        <w:rPr>
          <w:color w:val="000000"/>
          <w:sz w:val="28"/>
          <w:szCs w:val="28"/>
        </w:rPr>
        <w:t xml:space="preserve"> Дети повторяют за педагогом на одном дыхании, стараясь передать интонацию речи. В середине предложения дыхание брать нельзя. Н.п. упражнение </w:t>
      </w:r>
      <w:r w:rsidRPr="001B4FE7">
        <w:rPr>
          <w:b/>
          <w:bCs/>
          <w:color w:val="000000"/>
          <w:sz w:val="28"/>
          <w:szCs w:val="28"/>
        </w:rPr>
        <w:t xml:space="preserve">«Едем в гости» (модель </w:t>
      </w:r>
      <w:proofErr w:type="spellStart"/>
      <w:r w:rsidRPr="001B4FE7">
        <w:rPr>
          <w:b/>
          <w:bCs/>
          <w:color w:val="000000"/>
          <w:sz w:val="28"/>
          <w:szCs w:val="28"/>
        </w:rPr>
        <w:t>Картушиной</w:t>
      </w:r>
      <w:proofErr w:type="spellEnd"/>
      <w:r w:rsidRPr="001B4FE7">
        <w:rPr>
          <w:b/>
          <w:bCs/>
          <w:color w:val="000000"/>
          <w:sz w:val="28"/>
          <w:szCs w:val="28"/>
        </w:rPr>
        <w:t xml:space="preserve"> М.Ю.)</w:t>
      </w:r>
    </w:p>
    <w:p w:rsidR="00E96E3F" w:rsidRPr="001B4FE7" w:rsidRDefault="00E96E3F" w:rsidP="003D2F1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4FE7">
        <w:rPr>
          <w:color w:val="000000"/>
          <w:sz w:val="28"/>
          <w:szCs w:val="28"/>
        </w:rPr>
        <w:t>Едем в гости</w:t>
      </w:r>
    </w:p>
    <w:p w:rsidR="00E96E3F" w:rsidRPr="001B4FE7" w:rsidRDefault="00E96E3F" w:rsidP="003D2F1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4FE7">
        <w:rPr>
          <w:color w:val="000000"/>
          <w:sz w:val="28"/>
          <w:szCs w:val="28"/>
        </w:rPr>
        <w:t>Едем в гости к бабушке</w:t>
      </w:r>
    </w:p>
    <w:p w:rsidR="00E96E3F" w:rsidRPr="001B4FE7" w:rsidRDefault="00E96E3F" w:rsidP="003D2F1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4FE7">
        <w:rPr>
          <w:color w:val="000000"/>
          <w:sz w:val="28"/>
          <w:szCs w:val="28"/>
        </w:rPr>
        <w:t>Мы едем в гости к бабушке</w:t>
      </w:r>
    </w:p>
    <w:p w:rsidR="00E96E3F" w:rsidRPr="001B4FE7" w:rsidRDefault="00E96E3F" w:rsidP="003D2F1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4FE7">
        <w:rPr>
          <w:color w:val="000000"/>
          <w:sz w:val="28"/>
          <w:szCs w:val="28"/>
        </w:rPr>
        <w:t>Мы все вместе едем в гости к бабушке</w:t>
      </w:r>
    </w:p>
    <w:p w:rsidR="00E96E3F" w:rsidRPr="001B4FE7" w:rsidRDefault="00E96E3F" w:rsidP="003D2F1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4FE7">
        <w:rPr>
          <w:color w:val="000000"/>
          <w:sz w:val="28"/>
          <w:szCs w:val="28"/>
        </w:rPr>
        <w:t xml:space="preserve">Мы все вместе едем в гости к бабушке </w:t>
      </w:r>
      <w:proofErr w:type="spellStart"/>
      <w:r w:rsidRPr="001B4FE7">
        <w:rPr>
          <w:color w:val="000000"/>
          <w:sz w:val="28"/>
          <w:szCs w:val="28"/>
        </w:rPr>
        <w:t>Загадушке</w:t>
      </w:r>
      <w:proofErr w:type="spellEnd"/>
    </w:p>
    <w:p w:rsidR="00E96E3F" w:rsidRPr="001B4FE7" w:rsidRDefault="00E96E3F" w:rsidP="003D2F1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4FE7">
        <w:rPr>
          <w:color w:val="000000"/>
          <w:sz w:val="28"/>
          <w:szCs w:val="28"/>
        </w:rPr>
        <w:t xml:space="preserve">Мы все вместе едем в гости на тележке к бабушке </w:t>
      </w:r>
      <w:proofErr w:type="spellStart"/>
      <w:r w:rsidRPr="001B4FE7">
        <w:rPr>
          <w:color w:val="000000"/>
          <w:sz w:val="28"/>
          <w:szCs w:val="28"/>
        </w:rPr>
        <w:t>Загадушке</w:t>
      </w:r>
      <w:proofErr w:type="spellEnd"/>
    </w:p>
    <w:p w:rsidR="00E96E3F" w:rsidRPr="001B4FE7" w:rsidRDefault="00E96E3F" w:rsidP="003D2F1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4FE7">
        <w:rPr>
          <w:color w:val="000000"/>
          <w:sz w:val="28"/>
          <w:szCs w:val="28"/>
        </w:rPr>
        <w:t xml:space="preserve">Мы все вместе едем в гости на лошадке, на тележке к бабушке </w:t>
      </w:r>
      <w:proofErr w:type="spellStart"/>
      <w:r w:rsidRPr="001B4FE7">
        <w:rPr>
          <w:color w:val="000000"/>
          <w:sz w:val="28"/>
          <w:szCs w:val="28"/>
        </w:rPr>
        <w:t>Загадушке</w:t>
      </w:r>
      <w:proofErr w:type="spellEnd"/>
    </w:p>
    <w:p w:rsidR="00E96E3F" w:rsidRPr="001B4FE7" w:rsidRDefault="00E96E3F" w:rsidP="003D2F1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4FE7">
        <w:rPr>
          <w:b/>
          <w:bCs/>
          <w:color w:val="000000"/>
          <w:sz w:val="28"/>
          <w:szCs w:val="28"/>
        </w:rPr>
        <w:t>Упражнение с листом бумаги </w:t>
      </w:r>
      <w:r w:rsidRPr="001B4FE7">
        <w:rPr>
          <w:color w:val="000000"/>
          <w:sz w:val="28"/>
          <w:szCs w:val="28"/>
        </w:rPr>
        <w:t>(подуть)</w:t>
      </w:r>
    </w:p>
    <w:p w:rsidR="00E96E3F" w:rsidRPr="001B4FE7" w:rsidRDefault="00E96E3F" w:rsidP="003D2F1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4FE7">
        <w:rPr>
          <w:b/>
          <w:bCs/>
          <w:color w:val="000000"/>
          <w:sz w:val="28"/>
          <w:szCs w:val="28"/>
        </w:rPr>
        <w:t>Произнесение на одном дыхании скороговорок</w:t>
      </w:r>
    </w:p>
    <w:p w:rsidR="00E96E3F" w:rsidRPr="001B4FE7" w:rsidRDefault="00E96E3F" w:rsidP="003D2F1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4FE7">
        <w:rPr>
          <w:color w:val="000000"/>
          <w:sz w:val="28"/>
          <w:szCs w:val="28"/>
        </w:rPr>
        <w:t>Сидит ёжик у ёлки,</w:t>
      </w:r>
    </w:p>
    <w:p w:rsidR="00E96E3F" w:rsidRPr="001B4FE7" w:rsidRDefault="00E96E3F" w:rsidP="003D2F1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4FE7">
        <w:rPr>
          <w:color w:val="000000"/>
          <w:sz w:val="28"/>
          <w:szCs w:val="28"/>
        </w:rPr>
        <w:t>Сосчитай его иголки! (начинают считать на одном дыхании)</w:t>
      </w:r>
    </w:p>
    <w:p w:rsidR="00E96E3F" w:rsidRPr="001B4FE7" w:rsidRDefault="00E96E3F" w:rsidP="003D2F1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4FE7">
        <w:rPr>
          <w:color w:val="000000"/>
          <w:sz w:val="28"/>
          <w:szCs w:val="28"/>
        </w:rPr>
        <w:t>Раз иголка, два иголка, три иголка…</w:t>
      </w:r>
    </w:p>
    <w:p w:rsidR="00E96E3F" w:rsidRPr="001B4FE7" w:rsidRDefault="00E96E3F" w:rsidP="003D2F1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4FE7">
        <w:rPr>
          <w:color w:val="000000"/>
          <w:sz w:val="28"/>
          <w:szCs w:val="28"/>
        </w:rPr>
        <w:t>Как на горке, на пригорке жили тридцать три Егорки!</w:t>
      </w:r>
    </w:p>
    <w:p w:rsidR="00E96E3F" w:rsidRPr="001B4FE7" w:rsidRDefault="00E96E3F" w:rsidP="003D2F1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4FE7">
        <w:rPr>
          <w:color w:val="000000"/>
          <w:sz w:val="28"/>
          <w:szCs w:val="28"/>
        </w:rPr>
        <w:t>Раз Егорка, два Егорка, три Егорка, четыре Егорка…</w:t>
      </w:r>
    </w:p>
    <w:p w:rsidR="00E96E3F" w:rsidRPr="001B4FE7" w:rsidRDefault="00E96E3F" w:rsidP="003D2F1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4FE7">
        <w:rPr>
          <w:color w:val="000000"/>
          <w:sz w:val="28"/>
          <w:szCs w:val="28"/>
        </w:rPr>
        <w:lastRenderedPageBreak/>
        <w:t>На пороге вытри ноги,</w:t>
      </w:r>
    </w:p>
    <w:p w:rsidR="00E96E3F" w:rsidRPr="001B4FE7" w:rsidRDefault="00E96E3F" w:rsidP="003D2F1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4FE7">
        <w:rPr>
          <w:color w:val="000000"/>
          <w:sz w:val="28"/>
          <w:szCs w:val="28"/>
        </w:rPr>
        <w:t>Вытри ноги на пороге:</w:t>
      </w:r>
    </w:p>
    <w:p w:rsidR="00E96E3F" w:rsidRPr="001B4FE7" w:rsidRDefault="00E96E3F" w:rsidP="003D2F1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4FE7">
        <w:rPr>
          <w:color w:val="000000"/>
          <w:sz w:val="28"/>
          <w:szCs w:val="28"/>
        </w:rPr>
        <w:t>Вытри раз, вытри два, вытри три…(кто больше?)</w:t>
      </w:r>
    </w:p>
    <w:p w:rsidR="00E96E3F" w:rsidRPr="001B4FE7" w:rsidRDefault="00E96E3F" w:rsidP="003D2F1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4FE7">
        <w:rPr>
          <w:b/>
          <w:bCs/>
          <w:color w:val="000000"/>
          <w:sz w:val="28"/>
          <w:szCs w:val="28"/>
        </w:rPr>
        <w:t>Упражнения на продолжительность и равномерность выдоха </w:t>
      </w:r>
      <w:r w:rsidRPr="001B4FE7">
        <w:rPr>
          <w:color w:val="000000"/>
          <w:sz w:val="28"/>
          <w:szCs w:val="28"/>
        </w:rPr>
        <w:t>с использованием</w:t>
      </w:r>
      <w:r>
        <w:rPr>
          <w:color w:val="000000"/>
          <w:sz w:val="28"/>
          <w:szCs w:val="28"/>
        </w:rPr>
        <w:t xml:space="preserve"> </w:t>
      </w:r>
      <w:r w:rsidRPr="001B4FE7">
        <w:rPr>
          <w:b/>
          <w:bCs/>
          <w:color w:val="000000"/>
          <w:sz w:val="28"/>
          <w:szCs w:val="28"/>
        </w:rPr>
        <w:t>раздаточного материала</w:t>
      </w:r>
      <w:r w:rsidRPr="001B4FE7">
        <w:rPr>
          <w:color w:val="000000"/>
          <w:sz w:val="28"/>
          <w:szCs w:val="28"/>
        </w:rPr>
        <w:t>. Это могут быть силуэты парохода, паровоза с прикрепленным к трубе кусочком тюля, домик с окошком, в котором висит занавеска, лодка с парусом из лёгкой ткани или свеча с «огнем» из красной капроновой ленты (со звуком «</w:t>
      </w:r>
      <w:proofErr w:type="spellStart"/>
      <w:r w:rsidRPr="001B4FE7">
        <w:rPr>
          <w:color w:val="000000"/>
          <w:sz w:val="28"/>
          <w:szCs w:val="28"/>
        </w:rPr>
        <w:t>ду-у-у</w:t>
      </w:r>
      <w:proofErr w:type="spellEnd"/>
      <w:r w:rsidRPr="001B4FE7">
        <w:rPr>
          <w:color w:val="000000"/>
          <w:sz w:val="28"/>
          <w:szCs w:val="28"/>
        </w:rPr>
        <w:t>» или «</w:t>
      </w:r>
      <w:proofErr w:type="spellStart"/>
      <w:r w:rsidRPr="001B4FE7">
        <w:rPr>
          <w:color w:val="000000"/>
          <w:sz w:val="28"/>
          <w:szCs w:val="28"/>
        </w:rPr>
        <w:t>ту-у-у</w:t>
      </w:r>
      <w:proofErr w:type="spellEnd"/>
      <w:r w:rsidRPr="001B4FE7">
        <w:rPr>
          <w:color w:val="000000"/>
          <w:sz w:val="28"/>
          <w:szCs w:val="28"/>
        </w:rPr>
        <w:t>») </w:t>
      </w:r>
      <w:r w:rsidRPr="001B4FE7">
        <w:rPr>
          <w:b/>
          <w:bCs/>
          <w:color w:val="000000"/>
          <w:sz w:val="28"/>
          <w:szCs w:val="28"/>
        </w:rPr>
        <w:t>Упражнение «Свеча»</w:t>
      </w:r>
    </w:p>
    <w:p w:rsidR="00E96E3F" w:rsidRPr="001B4FE7" w:rsidRDefault="00E96E3F" w:rsidP="003D2F1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4FE7">
        <w:rPr>
          <w:b/>
          <w:bCs/>
          <w:color w:val="000000"/>
          <w:sz w:val="28"/>
          <w:szCs w:val="28"/>
        </w:rPr>
        <w:t>Различные графические изображения </w:t>
      </w:r>
      <w:r w:rsidRPr="001B4FE7">
        <w:rPr>
          <w:color w:val="000000"/>
          <w:sz w:val="28"/>
          <w:szCs w:val="28"/>
        </w:rPr>
        <w:t>(длинные и короткие полоски)</w:t>
      </w:r>
    </w:p>
    <w:p w:rsidR="00E96E3F" w:rsidRPr="001B4FE7" w:rsidRDefault="00E96E3F" w:rsidP="003D2F1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4FE7">
        <w:rPr>
          <w:color w:val="000000"/>
          <w:sz w:val="28"/>
          <w:szCs w:val="28"/>
        </w:rPr>
        <w:t xml:space="preserve">«Тень, тень, </w:t>
      </w:r>
      <w:proofErr w:type="spellStart"/>
      <w:r w:rsidRPr="001B4FE7">
        <w:rPr>
          <w:color w:val="000000"/>
          <w:sz w:val="28"/>
          <w:szCs w:val="28"/>
        </w:rPr>
        <w:t>потетень</w:t>
      </w:r>
      <w:proofErr w:type="spellEnd"/>
      <w:r w:rsidRPr="001B4FE7">
        <w:rPr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</w:t>
      </w:r>
      <w:r w:rsidRPr="001B4FE7">
        <w:rPr>
          <w:color w:val="000000"/>
          <w:sz w:val="28"/>
          <w:szCs w:val="28"/>
        </w:rPr>
        <w:t>«Сорока», «Андрей-воробей», любая песня</w:t>
      </w:r>
    </w:p>
    <w:p w:rsidR="00E96E3F" w:rsidRPr="001B4FE7" w:rsidRDefault="00E96E3F" w:rsidP="003D2F1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4FE7">
        <w:rPr>
          <w:b/>
          <w:bCs/>
          <w:color w:val="000000"/>
          <w:sz w:val="28"/>
          <w:szCs w:val="28"/>
        </w:rPr>
        <w:t>Наклейки, вырезанные картинки, открытки</w:t>
      </w:r>
      <w:r w:rsidRPr="001B4FE7">
        <w:rPr>
          <w:color w:val="000000"/>
          <w:sz w:val="28"/>
          <w:szCs w:val="28"/>
        </w:rPr>
        <w:t> и т.п. для поощрения детей за правильное пение</w:t>
      </w:r>
    </w:p>
    <w:p w:rsidR="00E96E3F" w:rsidRPr="001B4FE7" w:rsidRDefault="00E96E3F" w:rsidP="003D2F1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4FE7">
        <w:rPr>
          <w:b/>
          <w:bCs/>
          <w:color w:val="000000"/>
          <w:sz w:val="28"/>
          <w:szCs w:val="28"/>
        </w:rPr>
        <w:t>Дидактическое пособие «Тучка» </w:t>
      </w:r>
      <w:r w:rsidRPr="001B4FE7">
        <w:rPr>
          <w:color w:val="000000"/>
          <w:sz w:val="28"/>
          <w:szCs w:val="28"/>
        </w:rPr>
        <w:t>(показ направления мелодии указкой)</w:t>
      </w:r>
    </w:p>
    <w:p w:rsidR="00E96E3F" w:rsidRPr="001B4FE7" w:rsidRDefault="00E96E3F" w:rsidP="003D2F1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4FE7">
        <w:rPr>
          <w:color w:val="000000"/>
          <w:sz w:val="28"/>
          <w:szCs w:val="28"/>
        </w:rPr>
        <w:t>Всем известное </w:t>
      </w:r>
      <w:r w:rsidRPr="001B4FE7">
        <w:rPr>
          <w:b/>
          <w:bCs/>
          <w:color w:val="000000"/>
          <w:sz w:val="28"/>
          <w:szCs w:val="28"/>
        </w:rPr>
        <w:t>пособие «Бубенчики»</w:t>
      </w:r>
    </w:p>
    <w:p w:rsidR="00E96E3F" w:rsidRPr="001B4FE7" w:rsidRDefault="00E96E3F" w:rsidP="003D2F1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4FE7">
        <w:rPr>
          <w:b/>
          <w:bCs/>
          <w:color w:val="000000"/>
          <w:sz w:val="28"/>
          <w:szCs w:val="28"/>
        </w:rPr>
        <w:t>Пособие «Лесенка</w:t>
      </w:r>
      <w:r w:rsidRPr="001B4FE7">
        <w:rPr>
          <w:color w:val="000000"/>
          <w:sz w:val="28"/>
          <w:szCs w:val="28"/>
        </w:rPr>
        <w:t>» (игрушки и раздаточный материал)</w:t>
      </w:r>
    </w:p>
    <w:p w:rsidR="00E96E3F" w:rsidRPr="001B4FE7" w:rsidRDefault="00E96E3F" w:rsidP="003D2F1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4FE7">
        <w:rPr>
          <w:b/>
          <w:bCs/>
          <w:color w:val="000000"/>
          <w:sz w:val="28"/>
          <w:szCs w:val="28"/>
        </w:rPr>
        <w:t>Наглядные пособия с движущимися деталями</w:t>
      </w:r>
    </w:p>
    <w:p w:rsidR="00E96E3F" w:rsidRPr="001B4FE7" w:rsidRDefault="00E96E3F" w:rsidP="003D2F1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4FE7">
        <w:rPr>
          <w:b/>
          <w:bCs/>
          <w:color w:val="000000"/>
          <w:sz w:val="28"/>
          <w:szCs w:val="28"/>
        </w:rPr>
        <w:t>Пособие « Птички на дереве»</w:t>
      </w:r>
    </w:p>
    <w:p w:rsidR="00E96E3F" w:rsidRPr="001B4FE7" w:rsidRDefault="00E96E3F" w:rsidP="003D2F1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4FE7">
        <w:rPr>
          <w:b/>
          <w:bCs/>
          <w:color w:val="000000"/>
          <w:sz w:val="28"/>
          <w:szCs w:val="28"/>
        </w:rPr>
        <w:t>«Птички на проводах»</w:t>
      </w:r>
    </w:p>
    <w:p w:rsidR="00E96E3F" w:rsidRPr="001B4FE7" w:rsidRDefault="00E96E3F" w:rsidP="003D2F1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4FE7">
        <w:rPr>
          <w:b/>
          <w:bCs/>
          <w:color w:val="000000"/>
          <w:sz w:val="28"/>
          <w:szCs w:val="28"/>
        </w:rPr>
        <w:t>Различные игрушки и подручные средства</w:t>
      </w:r>
      <w:r w:rsidRPr="001B4FE7">
        <w:rPr>
          <w:color w:val="000000"/>
          <w:sz w:val="28"/>
          <w:szCs w:val="28"/>
        </w:rPr>
        <w:t>, например: щётка, мячик, кукла, кубик и т.п. Таким образом, можно придумать массу разных вариантов (дети под музыку передают друг другу предмет, аналогично игре с «Музыкальным кубиком», у кого предмет остановился, тот исполняет песенку или скороговорку)</w:t>
      </w:r>
    </w:p>
    <w:p w:rsidR="00E96E3F" w:rsidRPr="001B4FE7" w:rsidRDefault="00E96E3F" w:rsidP="003D2F1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4FE7">
        <w:rPr>
          <w:color w:val="000000"/>
          <w:sz w:val="28"/>
          <w:szCs w:val="28"/>
        </w:rPr>
        <w:t>Щёткой чищу я щенка,</w:t>
      </w:r>
    </w:p>
    <w:p w:rsidR="00E96E3F" w:rsidRPr="00445EE2" w:rsidRDefault="00E96E3F" w:rsidP="003D2F1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4FE7">
        <w:rPr>
          <w:color w:val="000000"/>
          <w:sz w:val="28"/>
          <w:szCs w:val="28"/>
        </w:rPr>
        <w:t>Щекочу ему бока.</w:t>
      </w:r>
    </w:p>
    <w:p w:rsidR="00E96E3F" w:rsidRPr="001B4FE7" w:rsidRDefault="00E96E3F" w:rsidP="003D2F1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4FE7">
        <w:rPr>
          <w:b/>
          <w:bCs/>
          <w:color w:val="000000"/>
          <w:sz w:val="28"/>
          <w:szCs w:val="28"/>
        </w:rPr>
        <w:t>Динамические карточки</w:t>
      </w:r>
      <w:r w:rsidRPr="001B4FE7">
        <w:rPr>
          <w:color w:val="000000"/>
          <w:sz w:val="28"/>
          <w:szCs w:val="28"/>
        </w:rPr>
        <w:t xml:space="preserve"> (педагог показывает карточки с полярными динамическими оттенками, а дети проговаривают или </w:t>
      </w:r>
      <w:proofErr w:type="spellStart"/>
      <w:r w:rsidRPr="001B4FE7">
        <w:rPr>
          <w:color w:val="000000"/>
          <w:sz w:val="28"/>
          <w:szCs w:val="28"/>
        </w:rPr>
        <w:t>пропевают</w:t>
      </w:r>
      <w:proofErr w:type="spellEnd"/>
      <w:r w:rsidRPr="001B4FE7">
        <w:rPr>
          <w:color w:val="000000"/>
          <w:sz w:val="28"/>
          <w:szCs w:val="28"/>
        </w:rPr>
        <w:t xml:space="preserve"> знакомые </w:t>
      </w:r>
      <w:proofErr w:type="spellStart"/>
      <w:r w:rsidRPr="001B4FE7">
        <w:rPr>
          <w:color w:val="000000"/>
          <w:sz w:val="28"/>
          <w:szCs w:val="28"/>
        </w:rPr>
        <w:t>потешки</w:t>
      </w:r>
      <w:proofErr w:type="spellEnd"/>
      <w:r w:rsidRPr="001B4FE7">
        <w:rPr>
          <w:color w:val="000000"/>
          <w:sz w:val="28"/>
          <w:szCs w:val="28"/>
        </w:rPr>
        <w:t>, песенки, упражнения)</w:t>
      </w:r>
    </w:p>
    <w:p w:rsidR="00E96E3F" w:rsidRPr="001B4FE7" w:rsidRDefault="00E96E3F" w:rsidP="003D2F1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4FE7">
        <w:rPr>
          <w:b/>
          <w:bCs/>
          <w:color w:val="000000"/>
          <w:sz w:val="28"/>
          <w:szCs w:val="28"/>
        </w:rPr>
        <w:lastRenderedPageBreak/>
        <w:t>Озвучивание картин </w:t>
      </w:r>
      <w:r w:rsidRPr="001B4FE7">
        <w:rPr>
          <w:color w:val="000000"/>
          <w:sz w:val="28"/>
          <w:szCs w:val="28"/>
        </w:rPr>
        <w:t>(известные репродукции или подобранные картинки, дети выполняют звукоподражания, любые напевы)</w:t>
      </w:r>
    </w:p>
    <w:p w:rsidR="00106614" w:rsidRDefault="00E96E3F" w:rsidP="003D2F1E">
      <w:pPr>
        <w:pStyle w:val="a5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1B4FE7">
        <w:rPr>
          <w:b/>
          <w:bCs/>
          <w:color w:val="000000"/>
          <w:sz w:val="28"/>
          <w:szCs w:val="28"/>
        </w:rPr>
        <w:t xml:space="preserve">Раздаточный материал для </w:t>
      </w:r>
      <w:proofErr w:type="spellStart"/>
      <w:r w:rsidRPr="001B4FE7">
        <w:rPr>
          <w:b/>
          <w:bCs/>
          <w:color w:val="000000"/>
          <w:sz w:val="28"/>
          <w:szCs w:val="28"/>
        </w:rPr>
        <w:t>пропевания</w:t>
      </w:r>
      <w:proofErr w:type="spellEnd"/>
      <w:r w:rsidRPr="001B4FE7">
        <w:rPr>
          <w:b/>
          <w:bCs/>
          <w:color w:val="000000"/>
          <w:sz w:val="28"/>
          <w:szCs w:val="28"/>
        </w:rPr>
        <w:t xml:space="preserve"> гласных звуков «А-Э-И-О-У»</w:t>
      </w:r>
    </w:p>
    <w:p w:rsidR="00106614" w:rsidRDefault="00106614" w:rsidP="003D2F1E">
      <w:pPr>
        <w:pStyle w:val="a5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106614" w:rsidRDefault="00106614" w:rsidP="003D2F1E">
      <w:pPr>
        <w:pStyle w:val="a5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106614" w:rsidRDefault="00106614" w:rsidP="003D2F1E">
      <w:pPr>
        <w:pStyle w:val="a5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106614" w:rsidRDefault="00106614" w:rsidP="003D2F1E">
      <w:pPr>
        <w:pStyle w:val="a5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106614" w:rsidRDefault="00106614" w:rsidP="003D2F1E">
      <w:pPr>
        <w:pStyle w:val="a5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106614" w:rsidRDefault="00106614" w:rsidP="003D2F1E">
      <w:pPr>
        <w:pStyle w:val="a5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106614" w:rsidRDefault="00106614" w:rsidP="003D2F1E">
      <w:pPr>
        <w:pStyle w:val="a5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106614" w:rsidRDefault="00106614" w:rsidP="003D2F1E">
      <w:pPr>
        <w:pStyle w:val="a5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106614" w:rsidRDefault="00106614" w:rsidP="003D2F1E">
      <w:pPr>
        <w:pStyle w:val="a5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106614" w:rsidRDefault="00106614" w:rsidP="003D2F1E">
      <w:pPr>
        <w:pStyle w:val="a5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106614" w:rsidRDefault="00106614" w:rsidP="003D2F1E">
      <w:pPr>
        <w:pStyle w:val="a5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106614" w:rsidRDefault="00106614" w:rsidP="003D2F1E">
      <w:pPr>
        <w:pStyle w:val="a5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106614" w:rsidRDefault="00106614" w:rsidP="003D2F1E">
      <w:pPr>
        <w:pStyle w:val="a5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106614" w:rsidRDefault="00106614" w:rsidP="003D2F1E">
      <w:pPr>
        <w:pStyle w:val="a5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106614" w:rsidRDefault="00106614" w:rsidP="003D2F1E">
      <w:pPr>
        <w:pStyle w:val="a5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106614" w:rsidRDefault="00106614" w:rsidP="003D2F1E">
      <w:pPr>
        <w:pStyle w:val="a5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106614" w:rsidRDefault="00106614" w:rsidP="003D2F1E">
      <w:pPr>
        <w:pStyle w:val="a5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106614" w:rsidRDefault="00106614" w:rsidP="003D2F1E">
      <w:pPr>
        <w:pStyle w:val="a5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106614" w:rsidRDefault="00106614" w:rsidP="003D2F1E">
      <w:pPr>
        <w:pStyle w:val="a5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106614" w:rsidRDefault="00106614" w:rsidP="003D2F1E">
      <w:pPr>
        <w:pStyle w:val="a5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6E561F" w:rsidRDefault="006E561F" w:rsidP="003D2F1E">
      <w:pPr>
        <w:pStyle w:val="a5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6E561F" w:rsidRDefault="006E561F" w:rsidP="003D2F1E">
      <w:pPr>
        <w:pStyle w:val="a5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6E561F" w:rsidRDefault="006E561F" w:rsidP="003D2F1E">
      <w:pPr>
        <w:pStyle w:val="a5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6E561F" w:rsidRDefault="006E561F" w:rsidP="003D2F1E">
      <w:pPr>
        <w:pStyle w:val="a5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6E561F" w:rsidRDefault="006E561F" w:rsidP="003D2F1E">
      <w:pPr>
        <w:pStyle w:val="a5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6E561F" w:rsidRDefault="006E561F" w:rsidP="003D2F1E">
      <w:pPr>
        <w:pStyle w:val="a5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6E561F" w:rsidRDefault="006E561F" w:rsidP="003D2F1E">
      <w:pPr>
        <w:pStyle w:val="a5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E96E3F" w:rsidRPr="00106614" w:rsidRDefault="00E96E3F" w:rsidP="003D2F1E">
      <w:pPr>
        <w:pStyle w:val="a5"/>
        <w:spacing w:before="0" w:beforeAutospacing="0" w:after="0" w:afterAutospacing="0" w:line="360" w:lineRule="auto"/>
        <w:jc w:val="right"/>
        <w:rPr>
          <w:bCs/>
          <w:color w:val="000000"/>
        </w:rPr>
      </w:pPr>
      <w:r w:rsidRPr="00106614">
        <w:rPr>
          <w:bCs/>
          <w:color w:val="000000"/>
        </w:rPr>
        <w:lastRenderedPageBreak/>
        <w:t>Приложение  4</w:t>
      </w:r>
    </w:p>
    <w:p w:rsidR="00E96E3F" w:rsidRPr="00106614" w:rsidRDefault="00E96E3F" w:rsidP="003D2F1E">
      <w:pPr>
        <w:pStyle w:val="a5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106614">
        <w:rPr>
          <w:b/>
          <w:bCs/>
          <w:color w:val="000000"/>
          <w:sz w:val="28"/>
          <w:szCs w:val="28"/>
        </w:rPr>
        <w:t>Презентация</w:t>
      </w:r>
    </w:p>
    <w:p w:rsidR="00F85988" w:rsidRPr="00106614" w:rsidRDefault="00F85988" w:rsidP="003D2F1E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106614">
        <w:rPr>
          <w:b/>
          <w:sz w:val="28"/>
          <w:szCs w:val="28"/>
          <w:lang w:eastAsia="en-US"/>
        </w:rPr>
        <w:t>«Методика работы по обучению  детей  пению с  особенностями  в развитии»</w:t>
      </w:r>
    </w:p>
    <w:p w:rsidR="00A62873" w:rsidRDefault="00A62873" w:rsidP="003D2F1E">
      <w:pPr>
        <w:spacing w:line="360" w:lineRule="auto"/>
      </w:pPr>
    </w:p>
    <w:sectPr w:rsidR="00A62873" w:rsidSect="00FA5C96">
      <w:foot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491" w:rsidRDefault="00835491" w:rsidP="00AA1301">
      <w:r>
        <w:separator/>
      </w:r>
    </w:p>
  </w:endnote>
  <w:endnote w:type="continuationSeparator" w:id="1">
    <w:p w:rsidR="00835491" w:rsidRDefault="00835491" w:rsidP="00AA1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68980"/>
      <w:docPartObj>
        <w:docPartGallery w:val="Page Numbers (Bottom of Page)"/>
        <w:docPartUnique/>
      </w:docPartObj>
    </w:sdtPr>
    <w:sdtContent>
      <w:p w:rsidR="003D2F1E" w:rsidRDefault="00AD06CE">
        <w:pPr>
          <w:pStyle w:val="a6"/>
          <w:jc w:val="right"/>
        </w:pPr>
        <w:fldSimple w:instr=" PAGE   \* MERGEFORMAT ">
          <w:r w:rsidR="003B4B9A">
            <w:rPr>
              <w:noProof/>
            </w:rPr>
            <w:t>1</w:t>
          </w:r>
        </w:fldSimple>
      </w:p>
    </w:sdtContent>
  </w:sdt>
  <w:p w:rsidR="003D2F1E" w:rsidRDefault="003D2F1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491" w:rsidRDefault="00835491" w:rsidP="00AA1301">
      <w:r>
        <w:separator/>
      </w:r>
    </w:p>
  </w:footnote>
  <w:footnote w:type="continuationSeparator" w:id="1">
    <w:p w:rsidR="00835491" w:rsidRDefault="00835491" w:rsidP="00AA13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6EFC"/>
    <w:multiLevelType w:val="hybridMultilevel"/>
    <w:tmpl w:val="0F56C1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882D38"/>
    <w:multiLevelType w:val="hybridMultilevel"/>
    <w:tmpl w:val="D34C9CCC"/>
    <w:lvl w:ilvl="0" w:tplc="C64AA1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307F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E242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4E76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4CFB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0643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DA19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54FA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B8D1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F020B24"/>
    <w:multiLevelType w:val="hybridMultilevel"/>
    <w:tmpl w:val="4F3ADB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CC59F7"/>
    <w:multiLevelType w:val="multilevel"/>
    <w:tmpl w:val="6AA46E2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56E70F8"/>
    <w:multiLevelType w:val="hybridMultilevel"/>
    <w:tmpl w:val="5A9A5294"/>
    <w:lvl w:ilvl="0" w:tplc="68201768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584E0D"/>
    <w:multiLevelType w:val="hybridMultilevel"/>
    <w:tmpl w:val="8C0C24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B67DC8"/>
    <w:multiLevelType w:val="multilevel"/>
    <w:tmpl w:val="5BF8C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683637"/>
    <w:multiLevelType w:val="multilevel"/>
    <w:tmpl w:val="9B964B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8">
    <w:nsid w:val="4C837C9D"/>
    <w:multiLevelType w:val="hybridMultilevel"/>
    <w:tmpl w:val="466ACE8C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5D16C2"/>
    <w:multiLevelType w:val="multilevel"/>
    <w:tmpl w:val="1312F62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51E215E1"/>
    <w:multiLevelType w:val="hybridMultilevel"/>
    <w:tmpl w:val="0A06F0F2"/>
    <w:lvl w:ilvl="0" w:tplc="0E2E4F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D336D2"/>
    <w:multiLevelType w:val="hybridMultilevel"/>
    <w:tmpl w:val="EF66E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2C1320"/>
    <w:multiLevelType w:val="multilevel"/>
    <w:tmpl w:val="1E9ED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3D56AB"/>
    <w:multiLevelType w:val="hybridMultilevel"/>
    <w:tmpl w:val="B3AC4B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794A4C"/>
    <w:multiLevelType w:val="hybridMultilevel"/>
    <w:tmpl w:val="46F82C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BA905E4"/>
    <w:multiLevelType w:val="hybridMultilevel"/>
    <w:tmpl w:val="04EC2FC6"/>
    <w:lvl w:ilvl="0" w:tplc="81A4F282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C9570EB"/>
    <w:multiLevelType w:val="multilevel"/>
    <w:tmpl w:val="2D98A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6CFB3202"/>
    <w:multiLevelType w:val="hybridMultilevel"/>
    <w:tmpl w:val="55CE4984"/>
    <w:lvl w:ilvl="0" w:tplc="7916C0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B7750D"/>
    <w:multiLevelType w:val="hybridMultilevel"/>
    <w:tmpl w:val="AA228D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60C7F8B"/>
    <w:multiLevelType w:val="hybridMultilevel"/>
    <w:tmpl w:val="AF84EF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72A5155"/>
    <w:multiLevelType w:val="hybridMultilevel"/>
    <w:tmpl w:val="C90668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14"/>
  </w:num>
  <w:num w:numId="5">
    <w:abstractNumId w:val="13"/>
  </w:num>
  <w:num w:numId="6">
    <w:abstractNumId w:val="18"/>
  </w:num>
  <w:num w:numId="7">
    <w:abstractNumId w:val="1"/>
  </w:num>
  <w:num w:numId="8">
    <w:abstractNumId w:val="11"/>
  </w:num>
  <w:num w:numId="9">
    <w:abstractNumId w:val="6"/>
  </w:num>
  <w:num w:numId="10">
    <w:abstractNumId w:val="2"/>
  </w:num>
  <w:num w:numId="11">
    <w:abstractNumId w:val="3"/>
  </w:num>
  <w:num w:numId="12">
    <w:abstractNumId w:val="15"/>
  </w:num>
  <w:num w:numId="13">
    <w:abstractNumId w:val="20"/>
  </w:num>
  <w:num w:numId="14">
    <w:abstractNumId w:val="8"/>
  </w:num>
  <w:num w:numId="15">
    <w:abstractNumId w:val="4"/>
  </w:num>
  <w:num w:numId="16">
    <w:abstractNumId w:val="10"/>
  </w:num>
  <w:num w:numId="17">
    <w:abstractNumId w:val="0"/>
  </w:num>
  <w:num w:numId="18">
    <w:abstractNumId w:val="19"/>
  </w:num>
  <w:num w:numId="19">
    <w:abstractNumId w:val="5"/>
  </w:num>
  <w:num w:numId="20">
    <w:abstractNumId w:val="17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6E3F"/>
    <w:rsid w:val="00056B95"/>
    <w:rsid w:val="00106614"/>
    <w:rsid w:val="00221B76"/>
    <w:rsid w:val="00353FBF"/>
    <w:rsid w:val="00387498"/>
    <w:rsid w:val="003B0329"/>
    <w:rsid w:val="003B4B9A"/>
    <w:rsid w:val="003D2F1E"/>
    <w:rsid w:val="00451D58"/>
    <w:rsid w:val="00681205"/>
    <w:rsid w:val="006E561F"/>
    <w:rsid w:val="0079660C"/>
    <w:rsid w:val="00835491"/>
    <w:rsid w:val="008A26D8"/>
    <w:rsid w:val="008C11B8"/>
    <w:rsid w:val="00935F29"/>
    <w:rsid w:val="00A62873"/>
    <w:rsid w:val="00AA1301"/>
    <w:rsid w:val="00AC561B"/>
    <w:rsid w:val="00AD06CE"/>
    <w:rsid w:val="00B92141"/>
    <w:rsid w:val="00C26D0D"/>
    <w:rsid w:val="00C4551F"/>
    <w:rsid w:val="00CE4B4E"/>
    <w:rsid w:val="00E96E3F"/>
    <w:rsid w:val="00F85988"/>
    <w:rsid w:val="00FA5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E3F"/>
    <w:pPr>
      <w:ind w:left="720"/>
      <w:contextualSpacing/>
    </w:pPr>
  </w:style>
  <w:style w:type="table" w:styleId="a4">
    <w:name w:val="Table Grid"/>
    <w:basedOn w:val="a1"/>
    <w:uiPriority w:val="59"/>
    <w:rsid w:val="00E96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96E3F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unhideWhenUsed/>
    <w:rsid w:val="00E96E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6E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6E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24</Pages>
  <Words>4415</Words>
  <Characters>25167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ГМ</cp:lastModifiedBy>
  <cp:revision>5</cp:revision>
  <dcterms:created xsi:type="dcterms:W3CDTF">2017-10-11T09:33:00Z</dcterms:created>
  <dcterms:modified xsi:type="dcterms:W3CDTF">2017-10-11T10:29:00Z</dcterms:modified>
</cp:coreProperties>
</file>