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48" w:rsidRDefault="009D7148" w:rsidP="00EC0FCF">
      <w:pPr>
        <w:spacing w:line="240" w:lineRule="atLeast"/>
        <w:jc w:val="center"/>
      </w:pPr>
    </w:p>
    <w:p w:rsidR="009D7148" w:rsidRPr="0007229C" w:rsidRDefault="009D7148" w:rsidP="009D7148">
      <w:pPr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Муниципальное казенное общеобразовательное  учреждение</w:t>
      </w:r>
    </w:p>
    <w:p w:rsidR="009D7148" w:rsidRPr="0007229C" w:rsidRDefault="009D7148" w:rsidP="009D7148">
      <w:pPr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«Яснополянская средняя общеобразовательная школа»</w:t>
      </w:r>
    </w:p>
    <w:p w:rsidR="009D7148" w:rsidRPr="0007229C" w:rsidRDefault="009D7148" w:rsidP="009D7148">
      <w:pPr>
        <w:spacing w:line="240" w:lineRule="atLeast"/>
        <w:jc w:val="center"/>
        <w:rPr>
          <w:sz w:val="32"/>
          <w:szCs w:val="32"/>
        </w:rPr>
      </w:pPr>
    </w:p>
    <w:p w:rsidR="009D7148" w:rsidRPr="0007229C" w:rsidRDefault="009D7148" w:rsidP="009D7148">
      <w:pPr>
        <w:spacing w:line="240" w:lineRule="atLeast"/>
        <w:rPr>
          <w:sz w:val="32"/>
          <w:szCs w:val="32"/>
        </w:rPr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Pr="00BF7BDA" w:rsidRDefault="009D7148" w:rsidP="009D7148">
      <w:pPr>
        <w:spacing w:line="360" w:lineRule="auto"/>
        <w:jc w:val="center"/>
        <w:rPr>
          <w:sz w:val="32"/>
          <w:szCs w:val="32"/>
        </w:rPr>
      </w:pPr>
    </w:p>
    <w:p w:rsidR="009D7148" w:rsidRPr="00BF7BDA" w:rsidRDefault="009D7148" w:rsidP="009D7148">
      <w:pPr>
        <w:spacing w:line="360" w:lineRule="auto"/>
        <w:jc w:val="center"/>
        <w:rPr>
          <w:sz w:val="28"/>
        </w:rPr>
      </w:pPr>
      <w:r w:rsidRPr="00BF7BDA">
        <w:rPr>
          <w:sz w:val="32"/>
          <w:szCs w:val="32"/>
        </w:rPr>
        <w:t>Конспект</w:t>
      </w:r>
      <w:r w:rsidRPr="00BF7BDA">
        <w:rPr>
          <w:sz w:val="28"/>
        </w:rPr>
        <w:t xml:space="preserve"> коррекционно-развивающего</w:t>
      </w:r>
    </w:p>
    <w:p w:rsidR="009D7148" w:rsidRPr="00BF7BDA" w:rsidRDefault="009D7148" w:rsidP="009D7148">
      <w:pPr>
        <w:spacing w:line="360" w:lineRule="auto"/>
        <w:jc w:val="center"/>
        <w:rPr>
          <w:sz w:val="28"/>
        </w:rPr>
      </w:pPr>
      <w:r w:rsidRPr="00BF7BDA">
        <w:rPr>
          <w:sz w:val="28"/>
        </w:rPr>
        <w:t xml:space="preserve"> занятия для учащихся 3 класса инклюзивного образования</w:t>
      </w:r>
    </w:p>
    <w:p w:rsidR="009D7148" w:rsidRPr="00BF7BDA" w:rsidRDefault="009D7148" w:rsidP="009D7148">
      <w:pPr>
        <w:spacing w:line="360" w:lineRule="auto"/>
        <w:jc w:val="center"/>
        <w:rPr>
          <w:sz w:val="32"/>
        </w:rPr>
      </w:pPr>
      <w:r w:rsidRPr="00BF7BDA">
        <w:rPr>
          <w:sz w:val="28"/>
        </w:rPr>
        <w:t xml:space="preserve"> </w:t>
      </w:r>
      <w:r w:rsidRPr="00BF7BDA">
        <w:t xml:space="preserve">МКОУ </w:t>
      </w:r>
      <w:r w:rsidRPr="00BF7BDA">
        <w:rPr>
          <w:sz w:val="28"/>
        </w:rPr>
        <w:t>«Яснополянская СОШ»</w:t>
      </w:r>
    </w:p>
    <w:p w:rsidR="009D7148" w:rsidRPr="009D7148" w:rsidRDefault="009D7148" w:rsidP="009D7148">
      <w:pPr>
        <w:spacing w:line="360" w:lineRule="auto"/>
        <w:jc w:val="center"/>
        <w:rPr>
          <w:sz w:val="28"/>
        </w:rPr>
      </w:pPr>
    </w:p>
    <w:p w:rsidR="009D7148" w:rsidRPr="0007229C" w:rsidRDefault="009D7148" w:rsidP="009D7148">
      <w:pPr>
        <w:spacing w:line="360" w:lineRule="auto"/>
        <w:jc w:val="center"/>
        <w:rPr>
          <w:sz w:val="32"/>
          <w:szCs w:val="32"/>
        </w:rPr>
      </w:pPr>
    </w:p>
    <w:p w:rsidR="009D7148" w:rsidRPr="0007229C" w:rsidRDefault="009D7148" w:rsidP="009D7148">
      <w:pPr>
        <w:tabs>
          <w:tab w:val="left" w:pos="1785"/>
        </w:tabs>
        <w:spacing w:line="240" w:lineRule="atLeast"/>
        <w:jc w:val="center"/>
        <w:rPr>
          <w:sz w:val="32"/>
          <w:szCs w:val="32"/>
        </w:rPr>
      </w:pPr>
    </w:p>
    <w:p w:rsidR="009D7148" w:rsidRPr="0007229C" w:rsidRDefault="009D7148" w:rsidP="009D7148">
      <w:pPr>
        <w:spacing w:line="240" w:lineRule="atLeast"/>
        <w:rPr>
          <w:sz w:val="32"/>
          <w:szCs w:val="32"/>
        </w:rPr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  <w:jc w:val="center"/>
        <w:rPr>
          <w:sz w:val="32"/>
          <w:szCs w:val="32"/>
        </w:rPr>
      </w:pPr>
    </w:p>
    <w:p w:rsidR="009D7148" w:rsidRDefault="009D7148" w:rsidP="009D7148">
      <w:pPr>
        <w:spacing w:line="240" w:lineRule="atLeast"/>
        <w:jc w:val="center"/>
        <w:rPr>
          <w:sz w:val="32"/>
          <w:szCs w:val="32"/>
        </w:rPr>
      </w:pPr>
    </w:p>
    <w:p w:rsidR="009D7148" w:rsidRDefault="009D7148" w:rsidP="009D7148">
      <w:pPr>
        <w:spacing w:line="240" w:lineRule="atLeast"/>
        <w:jc w:val="center"/>
        <w:rPr>
          <w:sz w:val="32"/>
          <w:szCs w:val="32"/>
        </w:rPr>
      </w:pPr>
    </w:p>
    <w:p w:rsidR="009D7148" w:rsidRPr="0007229C" w:rsidRDefault="009D7148" w:rsidP="009D7148">
      <w:pPr>
        <w:spacing w:line="240" w:lineRule="atLeast"/>
        <w:jc w:val="center"/>
        <w:rPr>
          <w:sz w:val="32"/>
          <w:szCs w:val="32"/>
        </w:rPr>
      </w:pPr>
    </w:p>
    <w:p w:rsidR="009D7148" w:rsidRDefault="009D7148" w:rsidP="009D7148">
      <w:pPr>
        <w:spacing w:line="240" w:lineRule="atLeast"/>
      </w:pPr>
    </w:p>
    <w:p w:rsidR="009D7148" w:rsidRPr="0007229C" w:rsidRDefault="009D7148" w:rsidP="009D7148">
      <w:pPr>
        <w:spacing w:line="240" w:lineRule="atLeast"/>
        <w:jc w:val="right"/>
        <w:rPr>
          <w:sz w:val="28"/>
          <w:szCs w:val="28"/>
        </w:rPr>
      </w:pPr>
      <w:r w:rsidRPr="0007229C">
        <w:rPr>
          <w:sz w:val="28"/>
          <w:szCs w:val="28"/>
        </w:rPr>
        <w:t>Подготовила учитель</w:t>
      </w:r>
      <w:r>
        <w:rPr>
          <w:sz w:val="28"/>
          <w:szCs w:val="28"/>
        </w:rPr>
        <w:t xml:space="preserve"> </w:t>
      </w:r>
      <w:r w:rsidRPr="00072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229C">
        <w:rPr>
          <w:sz w:val="28"/>
          <w:szCs w:val="28"/>
        </w:rPr>
        <w:t>дефектолог</w:t>
      </w:r>
    </w:p>
    <w:p w:rsidR="009D7148" w:rsidRPr="0007229C" w:rsidRDefault="009D7148" w:rsidP="009D7148">
      <w:pPr>
        <w:spacing w:line="240" w:lineRule="atLeast"/>
        <w:jc w:val="right"/>
        <w:rPr>
          <w:sz w:val="28"/>
          <w:szCs w:val="28"/>
        </w:rPr>
      </w:pPr>
      <w:r w:rsidRPr="0007229C">
        <w:rPr>
          <w:sz w:val="28"/>
          <w:szCs w:val="28"/>
        </w:rPr>
        <w:t>Лукьяненко Ирина Александровна</w:t>
      </w:r>
    </w:p>
    <w:p w:rsidR="009D7148" w:rsidRPr="0007229C" w:rsidRDefault="009D7148" w:rsidP="009D7148">
      <w:pPr>
        <w:spacing w:line="240" w:lineRule="atLeast"/>
        <w:jc w:val="right"/>
        <w:rPr>
          <w:sz w:val="28"/>
          <w:szCs w:val="28"/>
        </w:rPr>
      </w:pPr>
    </w:p>
    <w:p w:rsidR="009D7148" w:rsidRPr="0007229C" w:rsidRDefault="009D7148" w:rsidP="009D7148">
      <w:pPr>
        <w:spacing w:line="240" w:lineRule="atLeast"/>
        <w:jc w:val="right"/>
        <w:rPr>
          <w:sz w:val="28"/>
          <w:szCs w:val="28"/>
        </w:rPr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Default="009D7148" w:rsidP="009D7148">
      <w:pPr>
        <w:spacing w:line="240" w:lineRule="atLeast"/>
      </w:pPr>
    </w:p>
    <w:p w:rsidR="009D7148" w:rsidRPr="0007229C" w:rsidRDefault="009D7148" w:rsidP="009D7148">
      <w:pPr>
        <w:tabs>
          <w:tab w:val="left" w:pos="2775"/>
        </w:tabs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Ясные Поляны</w:t>
      </w:r>
    </w:p>
    <w:p w:rsidR="009D7148" w:rsidRDefault="009D7148" w:rsidP="009D7148">
      <w:pPr>
        <w:tabs>
          <w:tab w:val="left" w:pos="2775"/>
        </w:tabs>
        <w:spacing w:line="240" w:lineRule="atLeast"/>
        <w:jc w:val="center"/>
        <w:rPr>
          <w:sz w:val="32"/>
          <w:szCs w:val="32"/>
        </w:rPr>
      </w:pPr>
      <w:r w:rsidRPr="0007229C">
        <w:rPr>
          <w:sz w:val="32"/>
          <w:szCs w:val="32"/>
        </w:rPr>
        <w:t>2014</w:t>
      </w:r>
    </w:p>
    <w:p w:rsidR="009D7148" w:rsidRDefault="009D7148" w:rsidP="00EC0FCF">
      <w:pPr>
        <w:spacing w:line="240" w:lineRule="atLeast"/>
        <w:jc w:val="center"/>
      </w:pPr>
    </w:p>
    <w:p w:rsidR="009D7148" w:rsidRDefault="009D7148" w:rsidP="00EC0FCF">
      <w:pPr>
        <w:spacing w:line="240" w:lineRule="atLeast"/>
        <w:jc w:val="center"/>
      </w:pPr>
    </w:p>
    <w:p w:rsidR="009D7148" w:rsidRDefault="009D7148" w:rsidP="00EC0FCF">
      <w:pPr>
        <w:spacing w:line="240" w:lineRule="atLeast"/>
        <w:jc w:val="center"/>
      </w:pPr>
    </w:p>
    <w:p w:rsidR="00EC0FCF" w:rsidRPr="00072BC7" w:rsidRDefault="00EC0FCF" w:rsidP="009D7148">
      <w:pPr>
        <w:spacing w:line="360" w:lineRule="auto"/>
        <w:jc w:val="center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lastRenderedPageBreak/>
        <w:t>Подгрупповое коррекционно-развивающее занятие</w:t>
      </w:r>
    </w:p>
    <w:p w:rsidR="00EC0FCF" w:rsidRDefault="00EC0FCF" w:rsidP="00072BC7">
      <w:pPr>
        <w:spacing w:line="360" w:lineRule="auto"/>
        <w:jc w:val="center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 xml:space="preserve">для учащихся </w:t>
      </w:r>
      <w:r w:rsidR="009D7148" w:rsidRPr="00072BC7">
        <w:rPr>
          <w:b/>
          <w:sz w:val="28"/>
          <w:szCs w:val="28"/>
        </w:rPr>
        <w:t>3</w:t>
      </w:r>
      <w:r w:rsidRPr="00072BC7">
        <w:rPr>
          <w:b/>
          <w:sz w:val="28"/>
          <w:szCs w:val="28"/>
        </w:rPr>
        <w:t xml:space="preserve"> класса</w:t>
      </w:r>
      <w:r w:rsidR="009D7148" w:rsidRPr="00072BC7">
        <w:rPr>
          <w:b/>
          <w:sz w:val="28"/>
          <w:szCs w:val="28"/>
        </w:rPr>
        <w:t xml:space="preserve"> инклюзивного образования</w:t>
      </w:r>
    </w:p>
    <w:p w:rsidR="00072BC7" w:rsidRPr="00072BC7" w:rsidRDefault="00072BC7" w:rsidP="00072BC7">
      <w:pPr>
        <w:spacing w:line="360" w:lineRule="auto"/>
        <w:jc w:val="center"/>
        <w:rPr>
          <w:b/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072BC7">
        <w:rPr>
          <w:b/>
          <w:sz w:val="28"/>
          <w:szCs w:val="28"/>
        </w:rPr>
        <w:t>Цель:</w:t>
      </w:r>
      <w:r w:rsidRPr="009D7148">
        <w:rPr>
          <w:sz w:val="28"/>
          <w:szCs w:val="28"/>
        </w:rPr>
        <w:t xml:space="preserve"> формирование приемов умственной деятельности у младших школьников с ЗПР.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072BC7">
        <w:rPr>
          <w:b/>
          <w:sz w:val="28"/>
          <w:szCs w:val="28"/>
        </w:rPr>
        <w:t>Задачи:</w:t>
      </w:r>
      <w:r w:rsidRPr="009D7148">
        <w:rPr>
          <w:sz w:val="28"/>
          <w:szCs w:val="28"/>
        </w:rPr>
        <w:t xml:space="preserve"> формирование и развитие </w:t>
      </w:r>
      <w:proofErr w:type="spellStart"/>
      <w:r w:rsidRPr="009D7148">
        <w:rPr>
          <w:sz w:val="28"/>
          <w:szCs w:val="28"/>
        </w:rPr>
        <w:t>общеучебных</w:t>
      </w:r>
      <w:proofErr w:type="spellEnd"/>
      <w:r w:rsidRPr="009D7148">
        <w:rPr>
          <w:sz w:val="28"/>
          <w:szCs w:val="28"/>
        </w:rPr>
        <w:t xml:space="preserve"> умений и навыков;  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формирование и развитие различных видов памяти, внимания, воображения, мышления; развитие речи;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 xml:space="preserve">воспитание системы нравственных межличностных отношений. 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072BC7" w:rsidRDefault="00EC0FCF" w:rsidP="009D7148">
      <w:pPr>
        <w:spacing w:line="360" w:lineRule="auto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>Ход занятия:</w:t>
      </w:r>
    </w:p>
    <w:p w:rsidR="00EC0FCF" w:rsidRPr="00072BC7" w:rsidRDefault="00EC0FCF" w:rsidP="00072BC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>«Мозговая гимнастика»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«Качания головой» (упражнение стимулирует мыслительные процессы).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«Ленивые восьмерки» (упражнение активизирует структуры мозга, обеспечивающие запоминание, повышает устойчивость внимания)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«Шапка для размышлений» (улучшает внимание, ясность восприятия)</w:t>
      </w:r>
    </w:p>
    <w:p w:rsidR="00EC0FCF" w:rsidRPr="009D7148" w:rsidRDefault="00EC0FCF" w:rsidP="00072BC7">
      <w:pPr>
        <w:spacing w:line="360" w:lineRule="auto"/>
        <w:rPr>
          <w:sz w:val="28"/>
          <w:szCs w:val="28"/>
        </w:rPr>
      </w:pPr>
    </w:p>
    <w:p w:rsidR="00EC0FCF" w:rsidRPr="00072BC7" w:rsidRDefault="00EC0FCF" w:rsidP="00072BC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>Разминка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 xml:space="preserve">- Сколько медведей навестила Маша в известной русской сказке? 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 xml:space="preserve">- Какой рукой лучше размешивать чай? 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 xml:space="preserve">- Сколько всего ушей у трех мышей? 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- Что остается от разбитой чашки?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 xml:space="preserve">- Что остается, когда съедаешь яблоко? 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EC0FCF" w:rsidRPr="00072BC7" w:rsidRDefault="00EC0FCF" w:rsidP="00072BC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>Тренировка  внимания, памяти</w:t>
      </w:r>
    </w:p>
    <w:p w:rsid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072BC7">
        <w:rPr>
          <w:b/>
          <w:sz w:val="28"/>
          <w:szCs w:val="28"/>
        </w:rPr>
        <w:t>Задание №1.</w:t>
      </w:r>
      <w:r w:rsidRPr="009D7148">
        <w:rPr>
          <w:sz w:val="28"/>
          <w:szCs w:val="28"/>
        </w:rPr>
        <w:t xml:space="preserve">    Запомни изображения и нарисуй как можно точнее. </w:t>
      </w:r>
    </w:p>
    <w:p w:rsidR="009D7148" w:rsidRDefault="009D7148" w:rsidP="009D7148">
      <w:pPr>
        <w:spacing w:line="360" w:lineRule="auto"/>
        <w:ind w:left="360"/>
        <w:rPr>
          <w:sz w:val="28"/>
          <w:szCs w:val="28"/>
        </w:rPr>
      </w:pPr>
    </w:p>
    <w:p w:rsidR="00072BC7" w:rsidRDefault="00072BC7" w:rsidP="009D7148">
      <w:pPr>
        <w:spacing w:line="360" w:lineRule="auto"/>
        <w:ind w:left="360"/>
        <w:rPr>
          <w:sz w:val="28"/>
          <w:szCs w:val="28"/>
        </w:rPr>
      </w:pPr>
    </w:p>
    <w:p w:rsidR="00EC0FCF" w:rsidRPr="00072BC7" w:rsidRDefault="00EC0FCF" w:rsidP="009D7148">
      <w:pPr>
        <w:spacing w:line="360" w:lineRule="auto"/>
        <w:ind w:left="360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>(Приложение №1)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605"/>
        <w:gridCol w:w="4606"/>
      </w:tblGrid>
      <w:tr w:rsidR="00EC0FCF" w:rsidRPr="009D7148" w:rsidTr="00EC0FCF">
        <w:tc>
          <w:tcPr>
            <w:tcW w:w="4785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072BC7" w:rsidRDefault="00072BC7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072BC7" w:rsidRPr="009D7148" w:rsidRDefault="00072BC7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EC0FCF">
        <w:tc>
          <w:tcPr>
            <w:tcW w:w="4785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072BC7" w:rsidRPr="009D7148" w:rsidRDefault="00072BC7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072BC7">
        <w:rPr>
          <w:b/>
          <w:sz w:val="28"/>
          <w:szCs w:val="28"/>
        </w:rPr>
        <w:t>Задание №2.</w:t>
      </w:r>
      <w:r w:rsidRPr="009D7148">
        <w:rPr>
          <w:sz w:val="28"/>
          <w:szCs w:val="28"/>
        </w:rPr>
        <w:t xml:space="preserve">   Сколько раз встречается в таблице каждая цифра?</w:t>
      </w:r>
    </w:p>
    <w:p w:rsidR="00EC0FCF" w:rsidRPr="009D7148" w:rsidRDefault="00EC0FCF" w:rsidP="00072BC7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vMerge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0FCF" w:rsidRPr="009D7148" w:rsidTr="00DA18D0"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7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EC0FCF" w:rsidRPr="009D7148" w:rsidRDefault="00EC0FCF" w:rsidP="009D714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0FCF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072BC7" w:rsidRPr="009D7148" w:rsidRDefault="00072BC7" w:rsidP="009D7148">
      <w:pPr>
        <w:spacing w:line="360" w:lineRule="auto"/>
        <w:ind w:left="360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072BC7">
        <w:rPr>
          <w:b/>
          <w:sz w:val="28"/>
          <w:szCs w:val="28"/>
        </w:rPr>
        <w:lastRenderedPageBreak/>
        <w:t>Задание №3.</w:t>
      </w:r>
      <w:r w:rsidRPr="009D7148">
        <w:rPr>
          <w:sz w:val="28"/>
          <w:szCs w:val="28"/>
        </w:rPr>
        <w:t xml:space="preserve">  Подчеркни «Наоборот»- Подчеркни слово, противоположное по значению первому.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Быстрый -  (скорый, медленный, торопливый)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Злой -  (сердитый, жестокий, добрый)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proofErr w:type="gramStart"/>
      <w:r w:rsidRPr="009D7148">
        <w:rPr>
          <w:sz w:val="28"/>
          <w:szCs w:val="28"/>
        </w:rPr>
        <w:t>Мокрый</w:t>
      </w:r>
      <w:proofErr w:type="gramEnd"/>
      <w:r w:rsidRPr="009D7148">
        <w:rPr>
          <w:sz w:val="28"/>
          <w:szCs w:val="28"/>
        </w:rPr>
        <w:t xml:space="preserve"> -  (сухой, влажный, сырой)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Большой - (огромный, маленький, средний)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072BC7">
        <w:rPr>
          <w:b/>
          <w:sz w:val="28"/>
          <w:szCs w:val="28"/>
        </w:rPr>
        <w:t>Задание №4.</w:t>
      </w:r>
      <w:r w:rsidRPr="009D7148">
        <w:rPr>
          <w:sz w:val="28"/>
          <w:szCs w:val="28"/>
        </w:rPr>
        <w:t xml:space="preserve">  Найди слово в слове- В каждом слове зачеркни одну букву, чтобы получилось новое слово.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шарф-    ______________          тигр-            _____________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шутка-   _____________            спорт-            ___________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  <w:r w:rsidRPr="009D7148">
        <w:rPr>
          <w:sz w:val="28"/>
          <w:szCs w:val="28"/>
        </w:rPr>
        <w:t>сурок-    ______________          крошка-       __________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 xml:space="preserve">   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072BC7" w:rsidRPr="00072BC7" w:rsidRDefault="00EC0FCF" w:rsidP="00072BC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>Веселая переменка</w:t>
      </w:r>
    </w:p>
    <w:p w:rsidR="00EC0FCF" w:rsidRDefault="00EC0FCF" w:rsidP="00072BC7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Положите левую руку на голову и погладьте себя от затылка ко лбу. В то же время правой рукой делайте круговые движения по животу. Действия выполняйте одновременно.</w:t>
      </w:r>
    </w:p>
    <w:p w:rsidR="00EC0FCF" w:rsidRPr="009D7148" w:rsidRDefault="00EC0FCF" w:rsidP="00072BC7">
      <w:pPr>
        <w:spacing w:line="360" w:lineRule="auto"/>
        <w:rPr>
          <w:sz w:val="28"/>
          <w:szCs w:val="28"/>
        </w:rPr>
      </w:pPr>
    </w:p>
    <w:p w:rsidR="00EC0FCF" w:rsidRDefault="00EC0FCF" w:rsidP="009D7148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 xml:space="preserve">Логически- поисковые задания </w:t>
      </w:r>
    </w:p>
    <w:p w:rsidR="00072BC7" w:rsidRPr="00072BC7" w:rsidRDefault="00072BC7" w:rsidP="00072BC7">
      <w:pPr>
        <w:spacing w:line="360" w:lineRule="auto"/>
        <w:ind w:left="720"/>
        <w:rPr>
          <w:b/>
          <w:sz w:val="28"/>
          <w:szCs w:val="28"/>
        </w:rPr>
      </w:pPr>
    </w:p>
    <w:p w:rsidR="00EC0FCF" w:rsidRDefault="00EC0FCF" w:rsidP="009D7148">
      <w:pPr>
        <w:spacing w:line="360" w:lineRule="auto"/>
        <w:rPr>
          <w:sz w:val="28"/>
          <w:szCs w:val="28"/>
        </w:rPr>
      </w:pPr>
      <w:r w:rsidRPr="00072BC7">
        <w:rPr>
          <w:b/>
          <w:sz w:val="28"/>
          <w:szCs w:val="28"/>
        </w:rPr>
        <w:t>Задание № 5</w:t>
      </w:r>
      <w:r w:rsidRPr="009D7148">
        <w:rPr>
          <w:sz w:val="28"/>
          <w:szCs w:val="28"/>
        </w:rPr>
        <w:t>. Найди лишнее слово- В каждом ряду подчеркни слово, которое по смыслу не подходит к остальным трем словам.</w:t>
      </w:r>
    </w:p>
    <w:p w:rsidR="00072BC7" w:rsidRPr="009D7148" w:rsidRDefault="00072BC7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Осень,    зима,   январь,    лето.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Девочка,   кукла,   мальчик,   мама.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lastRenderedPageBreak/>
        <w:t>Тарелка,   кастрюля,    стул,    чайник.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Курица,   овца,   корова,   лошадь.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072BC7">
        <w:rPr>
          <w:b/>
          <w:sz w:val="28"/>
          <w:szCs w:val="28"/>
        </w:rPr>
        <w:t>Задание №6</w:t>
      </w:r>
      <w:r w:rsidRPr="009D7148">
        <w:rPr>
          <w:sz w:val="28"/>
          <w:szCs w:val="28"/>
        </w:rPr>
        <w:t>. Продолжи ряд слов - Напиши подходящие слова к определениям.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Овощи - картофель, лук.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Одежда-_______________________________________________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Имена-___________________________________________________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Посуда-__________________________________________________</w:t>
      </w:r>
    </w:p>
    <w:p w:rsidR="00EC0FCF" w:rsidRPr="009D7148" w:rsidRDefault="00EC0FCF" w:rsidP="009D7148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Птицы-__________________________________________________</w:t>
      </w:r>
    </w:p>
    <w:p w:rsidR="00EC0FCF" w:rsidRPr="009D7148" w:rsidRDefault="00EC0FCF" w:rsidP="00072BC7">
      <w:pPr>
        <w:spacing w:line="360" w:lineRule="auto"/>
        <w:rPr>
          <w:sz w:val="28"/>
          <w:szCs w:val="28"/>
        </w:rPr>
      </w:pPr>
    </w:p>
    <w:p w:rsidR="00EC0FCF" w:rsidRPr="00072BC7" w:rsidRDefault="00EC0FCF" w:rsidP="009D7148">
      <w:pPr>
        <w:spacing w:line="360" w:lineRule="auto"/>
        <w:ind w:left="360"/>
        <w:rPr>
          <w:b/>
          <w:sz w:val="28"/>
          <w:szCs w:val="28"/>
        </w:rPr>
      </w:pPr>
      <w:r w:rsidRPr="00072BC7">
        <w:rPr>
          <w:b/>
          <w:sz w:val="28"/>
          <w:szCs w:val="28"/>
        </w:rPr>
        <w:t>7.Оценка выполненных заданий.</w:t>
      </w:r>
    </w:p>
    <w:tbl>
      <w:tblPr>
        <w:tblStyle w:val="a3"/>
        <w:tblpPr w:leftFromText="180" w:rightFromText="180" w:vertAnchor="page" w:horzAnchor="margin" w:tblpY="9466"/>
        <w:tblW w:w="0" w:type="auto"/>
        <w:tblLook w:val="01E0"/>
      </w:tblPr>
      <w:tblGrid>
        <w:gridCol w:w="2160"/>
        <w:gridCol w:w="624"/>
        <w:gridCol w:w="624"/>
        <w:gridCol w:w="624"/>
        <w:gridCol w:w="624"/>
        <w:gridCol w:w="624"/>
        <w:gridCol w:w="624"/>
        <w:gridCol w:w="624"/>
      </w:tblGrid>
      <w:tr w:rsidR="00072BC7" w:rsidRPr="009D7148" w:rsidTr="00072BC7">
        <w:tc>
          <w:tcPr>
            <w:tcW w:w="2160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Ф.И. ученика</w:t>
            </w: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№1</w:t>
            </w: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№2</w:t>
            </w: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№3</w:t>
            </w: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№4</w:t>
            </w: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№5</w:t>
            </w: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№6</w:t>
            </w: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  <w:r w:rsidRPr="009D7148">
              <w:rPr>
                <w:sz w:val="28"/>
                <w:szCs w:val="28"/>
              </w:rPr>
              <w:t>№7</w:t>
            </w:r>
          </w:p>
        </w:tc>
      </w:tr>
      <w:tr w:rsidR="00072BC7" w:rsidRPr="009D7148" w:rsidTr="00072BC7">
        <w:tc>
          <w:tcPr>
            <w:tcW w:w="2160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2BC7" w:rsidRPr="009D7148" w:rsidTr="00072BC7">
        <w:tc>
          <w:tcPr>
            <w:tcW w:w="2160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072BC7" w:rsidRPr="009D7148" w:rsidRDefault="00072BC7" w:rsidP="00072BC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72BC7" w:rsidRPr="009D7148" w:rsidRDefault="00072BC7" w:rsidP="00072BC7">
      <w:pPr>
        <w:spacing w:line="360" w:lineRule="auto"/>
        <w:rPr>
          <w:sz w:val="28"/>
          <w:szCs w:val="28"/>
        </w:rPr>
      </w:pPr>
      <w:r w:rsidRPr="009D7148">
        <w:rPr>
          <w:sz w:val="28"/>
          <w:szCs w:val="28"/>
        </w:rPr>
        <w:t>Если выполнил задание правильно, закрась квадратик - зеленым цветом, если сомневаешься - красным цветом.</w:t>
      </w: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EC0FCF" w:rsidRPr="009D7148" w:rsidRDefault="00EC0FCF" w:rsidP="009D7148">
      <w:pPr>
        <w:spacing w:line="360" w:lineRule="auto"/>
        <w:ind w:left="360"/>
        <w:rPr>
          <w:sz w:val="28"/>
          <w:szCs w:val="28"/>
        </w:rPr>
      </w:pPr>
    </w:p>
    <w:p w:rsidR="00EC0FCF" w:rsidRDefault="00EC0FCF" w:rsidP="009D7148">
      <w:pPr>
        <w:spacing w:line="360" w:lineRule="auto"/>
        <w:rPr>
          <w:sz w:val="28"/>
          <w:szCs w:val="28"/>
        </w:rPr>
      </w:pPr>
    </w:p>
    <w:p w:rsidR="00072BC7" w:rsidRDefault="00072BC7" w:rsidP="009D7148">
      <w:pPr>
        <w:spacing w:line="360" w:lineRule="auto"/>
        <w:rPr>
          <w:sz w:val="28"/>
          <w:szCs w:val="28"/>
        </w:rPr>
      </w:pPr>
    </w:p>
    <w:p w:rsidR="00072BC7" w:rsidRPr="009D7148" w:rsidRDefault="00072BC7" w:rsidP="009D7148">
      <w:pPr>
        <w:spacing w:line="360" w:lineRule="auto"/>
        <w:rPr>
          <w:sz w:val="28"/>
          <w:szCs w:val="28"/>
        </w:rPr>
      </w:pPr>
    </w:p>
    <w:p w:rsidR="00E13CF5" w:rsidRPr="009D7148" w:rsidRDefault="00E13CF5" w:rsidP="009D7148">
      <w:pPr>
        <w:spacing w:line="360" w:lineRule="auto"/>
        <w:rPr>
          <w:sz w:val="28"/>
          <w:szCs w:val="28"/>
        </w:rPr>
      </w:pPr>
    </w:p>
    <w:p w:rsidR="009D7148" w:rsidRPr="009D7148" w:rsidRDefault="009D7148" w:rsidP="009D7148">
      <w:pPr>
        <w:spacing w:line="360" w:lineRule="auto"/>
        <w:rPr>
          <w:sz w:val="28"/>
          <w:szCs w:val="28"/>
        </w:rPr>
      </w:pPr>
    </w:p>
    <w:p w:rsidR="009D7148" w:rsidRPr="009D7148" w:rsidRDefault="009D7148" w:rsidP="009D7148">
      <w:pPr>
        <w:spacing w:line="360" w:lineRule="auto"/>
        <w:rPr>
          <w:sz w:val="28"/>
          <w:szCs w:val="28"/>
        </w:rPr>
      </w:pPr>
    </w:p>
    <w:p w:rsidR="009D7148" w:rsidRPr="009D7148" w:rsidRDefault="009D7148" w:rsidP="009D7148">
      <w:pPr>
        <w:spacing w:line="360" w:lineRule="auto"/>
        <w:rPr>
          <w:sz w:val="28"/>
          <w:szCs w:val="28"/>
        </w:rPr>
      </w:pPr>
    </w:p>
    <w:p w:rsidR="009D7148" w:rsidRDefault="009D7148">
      <w:pPr>
        <w:rPr>
          <w:sz w:val="28"/>
          <w:szCs w:val="28"/>
        </w:rPr>
      </w:pPr>
    </w:p>
    <w:p w:rsidR="00072BC7" w:rsidRDefault="00072BC7"/>
    <w:p w:rsidR="009D7148" w:rsidRDefault="009D7148"/>
    <w:p w:rsidR="009D7148" w:rsidRDefault="009D7148"/>
    <w:p w:rsidR="009D7148" w:rsidRDefault="009D7148"/>
    <w:p w:rsidR="009D7148" w:rsidRPr="00072BC7" w:rsidRDefault="009D7148" w:rsidP="009D7148">
      <w:pPr>
        <w:rPr>
          <w:sz w:val="28"/>
        </w:rPr>
      </w:pPr>
      <w:r w:rsidRPr="00072BC7">
        <w:rPr>
          <w:sz w:val="28"/>
        </w:rPr>
        <w:lastRenderedPageBreak/>
        <w:t>Приложение №1</w:t>
      </w:r>
    </w:p>
    <w:tbl>
      <w:tblPr>
        <w:tblStyle w:val="a3"/>
        <w:tblpPr w:leftFromText="180" w:rightFromText="180" w:vertAnchor="text" w:horzAnchor="margin" w:tblpY="120"/>
        <w:tblW w:w="0" w:type="auto"/>
        <w:tblLook w:val="04A0"/>
      </w:tblPr>
      <w:tblGrid>
        <w:gridCol w:w="4785"/>
        <w:gridCol w:w="4786"/>
      </w:tblGrid>
      <w:tr w:rsidR="009D7148" w:rsidTr="00811BF5">
        <w:tc>
          <w:tcPr>
            <w:tcW w:w="4785" w:type="dxa"/>
          </w:tcPr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margin-left:40.2pt;margin-top:7.7pt;width:153.9pt;height:192.75pt;flip:x;z-index:2516858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0" type="#_x0000_t32" style="position:absolute;margin-left:29.7pt;margin-top:7.7pt;width:164.4pt;height:0;flip:y;z-index:251684864" o:connectortype="straight"/>
              </w:pict>
            </w: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  <w:p w:rsidR="009D7148" w:rsidRDefault="009D7148" w:rsidP="00811BF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7148" w:rsidRDefault="009D7148" w:rsidP="00811B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4" type="#_x0000_t32" style="position:absolute;margin-left:15.45pt;margin-top:128.4pt;width:204.75pt;height:0;z-index:25168896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3" type="#_x0000_t32" style="position:absolute;margin-left:115.95pt;margin-top:25.65pt;width:0;height:207pt;z-index:25168793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052" style="position:absolute;margin-left:15.45pt;margin-top:25.65pt;width:204.75pt;height:207pt;z-index:251686912;mso-position-horizontal-relative:text;mso-position-vertical-relative:text"/>
              </w:pict>
            </w:r>
          </w:p>
        </w:tc>
      </w:tr>
    </w:tbl>
    <w:p w:rsidR="009D7148" w:rsidRDefault="009D7148" w:rsidP="009D7148"/>
    <w:p w:rsidR="009D7148" w:rsidRDefault="009D7148" w:rsidP="009D7148"/>
    <w:p w:rsidR="009D7148" w:rsidRDefault="009D7148" w:rsidP="009D7148"/>
    <w:p w:rsidR="009D7148" w:rsidRDefault="009D7148" w:rsidP="009D7148"/>
    <w:tbl>
      <w:tblPr>
        <w:tblStyle w:val="a3"/>
        <w:tblpPr w:leftFromText="180" w:rightFromText="180" w:vertAnchor="page" w:horzAnchor="margin" w:tblpY="10231"/>
        <w:tblW w:w="0" w:type="auto"/>
        <w:tblLook w:val="04A0"/>
      </w:tblPr>
      <w:tblGrid>
        <w:gridCol w:w="4785"/>
        <w:gridCol w:w="4786"/>
      </w:tblGrid>
      <w:tr w:rsidR="009D7148" w:rsidRPr="004465CF" w:rsidTr="00811BF5">
        <w:tc>
          <w:tcPr>
            <w:tcW w:w="4785" w:type="dxa"/>
          </w:tcPr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6" type="#_x0000_t32" style="position:absolute;margin-left:179.7pt;margin-top:14.45pt;width:0;height:53.85pt;flip:y;z-index:2516582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148.2pt;margin-top:14.45pt;width:33pt;height:28.5pt;flip:x;z-index:2516582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57.45pt;margin-top:14.45pt;width:33pt;height:28.5pt;z-index:2516582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57.45pt;margin-top:14.45pt;width:0;height:51pt;flip:y;z-index:251658240" o:connectortype="straight"/>
              </w:pict>
            </w: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30" style="position:absolute;margin-left:47.7pt;margin-top:3.25pt;width:141pt;height:131.25pt;z-index:251658240"/>
              </w:pict>
            </w: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148.2pt;margin-top:1.05pt;width:0;height:24pt;z-index:2516582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90.45pt;margin-top:1.05pt;width:0;height:24pt;z-index:2516582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033" style="position:absolute;margin-left:135.45pt;margin-top:1.05pt;width:25.5pt;height:24pt;z-index:251658240"/>
              </w:pict>
            </w:r>
            <w:r>
              <w:rPr>
                <w:noProof/>
                <w:sz w:val="28"/>
                <w:szCs w:val="28"/>
              </w:rPr>
              <w:pict>
                <v:oval id="_x0000_s1034" style="position:absolute;margin-left:79.95pt;margin-top:1.05pt;width:23.25pt;height:24pt;z-index:251658240"/>
              </w:pict>
            </w: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90.45pt;margin-top:9.05pt;width:66.1pt;height:2.85pt;flip:y;z-index:2516582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94.2pt;margin-top:.75pt;width:60pt;height:18.75pt;flip:x;z-index:2516582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7" type="#_x0000_t32" style="position:absolute;margin-left:90.45pt;margin-top:4.5pt;width:63.75pt;height:11.25pt;z-index:251658240" o:connectortype="straight"/>
              </w:pict>
            </w: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  <w:p w:rsidR="009D7148" w:rsidRPr="004465CF" w:rsidRDefault="009D7148" w:rsidP="00811BF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7148" w:rsidRPr="004465CF" w:rsidRDefault="009D7148" w:rsidP="00811BF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margin-left:165.45pt;margin-top:37.3pt;width:23.25pt;height:14.25pt;flip:x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19" style="position:absolute;margin-left:165.45pt;margin-top:37.3pt;width:23.25pt;height:14.25pt;flip:y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40" type="#_x0000_t19" style="position:absolute;margin-left:30.45pt;margin-top:37.3pt;width:27pt;height:14.25pt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41" type="#_x0000_t19" style="position:absolute;margin-left:30.45pt;margin-top:37.3pt;width:27pt;height:14.25pt;flip:x y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42" style="position:absolute;margin-left:105.45pt;margin-top:166.65pt;width:10.5pt;height:7.15pt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43" style="position:absolute;margin-left:129.45pt;margin-top:70.3pt;width:12.75pt;height:11.25pt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oval id="_x0000_s1044" style="position:absolute;margin-left:79.95pt;margin-top:70.3pt;width:10.5pt;height:11.25pt;z-index:25165824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111.45pt;margin-top:173.8pt;width:42pt;height:9pt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6" type="#_x0000_t32" style="position:absolute;margin-left:69.45pt;margin-top:173.8pt;width:42pt;height:9pt;flip:x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margin-left:65.7pt;margin-top:173.8pt;width:45.75pt;height:0;flip:x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111.45pt;margin-top:173.8pt;width:49.5pt;height:0;z-index:25165824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49" type="#_x0000_t128" style="position:absolute;margin-left:57.45pt;margin-top:51.55pt;width:108pt;height:122.25pt;z-index:251658240;mso-position-horizontal-relative:text;mso-position-vertical-relative:text"/>
              </w:pict>
            </w:r>
          </w:p>
        </w:tc>
      </w:tr>
    </w:tbl>
    <w:p w:rsidR="009D7148" w:rsidRPr="004465CF" w:rsidRDefault="009D7148" w:rsidP="009D7148">
      <w:pPr>
        <w:rPr>
          <w:sz w:val="28"/>
          <w:szCs w:val="28"/>
        </w:rPr>
      </w:pPr>
    </w:p>
    <w:p w:rsidR="009D7148" w:rsidRDefault="009D7148"/>
    <w:sectPr w:rsidR="009D7148" w:rsidSect="00E1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0389"/>
    <w:multiLevelType w:val="hybridMultilevel"/>
    <w:tmpl w:val="A552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CF"/>
    <w:rsid w:val="00072BC7"/>
    <w:rsid w:val="002905C3"/>
    <w:rsid w:val="00446978"/>
    <w:rsid w:val="00674F14"/>
    <w:rsid w:val="009D7148"/>
    <w:rsid w:val="00BF7BDA"/>
    <w:rsid w:val="00E13CF5"/>
    <w:rsid w:val="00EC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8"/>
        <o:r id="V:Rule2" type="arc" idref="#_x0000_s1039"/>
        <o:r id="V:Rule3" type="arc" idref="#_x0000_s1040"/>
        <o:r id="V:Rule4" type="arc" idref="#_x0000_s1041"/>
        <o:r id="V:Rule5" type="connector" idref="#_x0000_s1027"/>
        <o:r id="V:Rule6" type="connector" idref="#_x0000_s1026"/>
        <o:r id="V:Rule7" type="connector" idref="#_x0000_s1048"/>
        <o:r id="V:Rule8" type="connector" idref="#_x0000_s1047"/>
        <o:r id="V:Rule9" type="connector" idref="#_x0000_s1045"/>
        <o:r id="V:Rule10" type="connector" idref="#_x0000_s1046"/>
        <o:r id="V:Rule11" type="connector" idref="#_x0000_s1031"/>
        <o:r id="V:Rule12" type="connector" idref="#_x0000_s1053"/>
        <o:r id="V:Rule13" type="connector" idref="#_x0000_s1054"/>
        <o:r id="V:Rule14" type="connector" idref="#_x0000_s1032"/>
        <o:r id="V:Rule15" type="connector" idref="#_x0000_s1029"/>
        <o:r id="V:Rule16" type="connector" idref="#_x0000_s1028"/>
        <o:r id="V:Rule17" type="connector" idref="#_x0000_s1036"/>
        <o:r id="V:Rule18" type="connector" idref="#_x0000_s1035"/>
        <o:r id="V:Rule19" type="connector" idref="#_x0000_s1051"/>
        <o:r id="V:Rule20" type="connector" idref="#_x0000_s1037"/>
        <o:r id="V:Rule21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2014-09-16T04:13:00Z</cp:lastPrinted>
  <dcterms:created xsi:type="dcterms:W3CDTF">2014-09-16T04:00:00Z</dcterms:created>
  <dcterms:modified xsi:type="dcterms:W3CDTF">2014-10-08T14:18:00Z</dcterms:modified>
</cp:coreProperties>
</file>