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7D" w:rsidRDefault="0085377D" w:rsidP="006E3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7D" w:rsidRPr="0085377D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77D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</w:p>
    <w:p w:rsidR="0085377D" w:rsidRPr="00293526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 xml:space="preserve">ФИО: </w:t>
      </w:r>
    </w:p>
    <w:p w:rsidR="0085377D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85377D" w:rsidRPr="00E85CE5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E85CE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85CE5"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 w:rsidRPr="00E85CE5">
        <w:rPr>
          <w:rFonts w:ascii="Times New Roman" w:hAnsi="Times New Roman" w:cs="Times New Roman"/>
          <w:b/>
          <w:sz w:val="28"/>
          <w:szCs w:val="28"/>
        </w:rPr>
        <w:t>:</w:t>
      </w:r>
    </w:p>
    <w:p w:rsidR="0085377D" w:rsidRPr="00B0303D" w:rsidRDefault="00E85CE5" w:rsidP="002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B0303D">
        <w:rPr>
          <w:rFonts w:ascii="Times New Roman" w:hAnsi="Times New Roman" w:cs="Times New Roman"/>
          <w:sz w:val="28"/>
          <w:szCs w:val="28"/>
        </w:rPr>
        <w:t>110@</w:t>
      </w:r>
      <w:proofErr w:type="spellStart"/>
      <w:r w:rsidRPr="00E85CE5">
        <w:rPr>
          <w:rFonts w:ascii="Times New Roman" w:hAnsi="Times New Roman" w:cs="Times New Roman"/>
          <w:sz w:val="28"/>
          <w:szCs w:val="28"/>
          <w:lang w:val="en-US"/>
        </w:rPr>
        <w:t>trq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C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377D" w:rsidRPr="00293526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</w:p>
    <w:p w:rsidR="00B0303D" w:rsidRDefault="0085377D" w:rsidP="00B0303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№110» города Трёхгорного Челябинской области</w:t>
      </w:r>
      <w:r w:rsidR="00B0303D">
        <w:rPr>
          <w:rFonts w:ascii="Times New Roman" w:hAnsi="Times New Roman" w:cs="Times New Roman"/>
          <w:sz w:val="28"/>
          <w:szCs w:val="28"/>
        </w:rPr>
        <w:t xml:space="preserve"> со специальными (коррекционными)  классами </w:t>
      </w:r>
      <w:r w:rsidR="00B030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303D" w:rsidRPr="00B0303D">
        <w:rPr>
          <w:rFonts w:ascii="Times New Roman" w:hAnsi="Times New Roman" w:cs="Times New Roman"/>
          <w:sz w:val="28"/>
          <w:szCs w:val="28"/>
        </w:rPr>
        <w:t xml:space="preserve"> </w:t>
      </w:r>
      <w:r w:rsidR="00B0303D">
        <w:rPr>
          <w:rFonts w:ascii="Times New Roman" w:hAnsi="Times New Roman" w:cs="Times New Roman"/>
          <w:sz w:val="28"/>
          <w:szCs w:val="28"/>
        </w:rPr>
        <w:t xml:space="preserve">и </w:t>
      </w:r>
      <w:r w:rsidR="00B030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0303D" w:rsidRPr="00B0303D">
        <w:rPr>
          <w:rFonts w:ascii="Times New Roman" w:hAnsi="Times New Roman" w:cs="Times New Roman"/>
          <w:sz w:val="28"/>
          <w:szCs w:val="28"/>
        </w:rPr>
        <w:t xml:space="preserve"> </w:t>
      </w:r>
      <w:r w:rsidR="00B0303D">
        <w:rPr>
          <w:rFonts w:ascii="Times New Roman" w:hAnsi="Times New Roman" w:cs="Times New Roman"/>
          <w:sz w:val="28"/>
          <w:szCs w:val="28"/>
        </w:rPr>
        <w:t>вида.</w:t>
      </w:r>
    </w:p>
    <w:p w:rsidR="0085377D" w:rsidRPr="00293526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</w:p>
    <w:p w:rsidR="00293526" w:rsidRPr="00293526" w:rsidRDefault="00293526" w:rsidP="002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</w:t>
      </w:r>
      <w:r w:rsidR="002C1EFB">
        <w:rPr>
          <w:rFonts w:ascii="Times New Roman" w:hAnsi="Times New Roman" w:cs="Times New Roman"/>
          <w:sz w:val="28"/>
          <w:szCs w:val="28"/>
        </w:rPr>
        <w:t>.</w:t>
      </w:r>
    </w:p>
    <w:p w:rsidR="0085377D" w:rsidRPr="00293526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85377D" w:rsidRPr="00126873" w:rsidRDefault="0085377D" w:rsidP="002C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Брифинг</w:t>
      </w:r>
      <w:r w:rsidR="00293526">
        <w:rPr>
          <w:rFonts w:ascii="Times New Roman" w:hAnsi="Times New Roman" w:cs="Times New Roman"/>
          <w:sz w:val="28"/>
          <w:szCs w:val="28"/>
        </w:rPr>
        <w:t xml:space="preserve"> «Объявляем вне закона?!»</w:t>
      </w:r>
    </w:p>
    <w:p w:rsidR="0085377D" w:rsidRPr="00293526" w:rsidRDefault="0085377D" w:rsidP="002C1E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52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</w:p>
    <w:p w:rsidR="00293526" w:rsidRPr="00293526" w:rsidRDefault="00293526" w:rsidP="002C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26">
        <w:rPr>
          <w:rFonts w:ascii="Times New Roman" w:hAnsi="Times New Roman" w:cs="Times New Roman"/>
          <w:sz w:val="28"/>
          <w:szCs w:val="28"/>
        </w:rPr>
        <w:t>«Проблемы подросткового курения»</w:t>
      </w:r>
    </w:p>
    <w:p w:rsidR="00293526" w:rsidRPr="006E30BA" w:rsidRDefault="00293526" w:rsidP="002C1EFB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Цель</w:t>
      </w:r>
      <w:r w:rsidRPr="006E30BA">
        <w:rPr>
          <w:rFonts w:ascii="Times New Roman" w:hAnsi="Times New Roman" w:cs="Times New Roman"/>
          <w:sz w:val="28"/>
          <w:szCs w:val="28"/>
        </w:rPr>
        <w:t xml:space="preserve">: поиск оптимальных путей решения проблемы курения в подростковой среде. </w:t>
      </w:r>
    </w:p>
    <w:p w:rsidR="00293526" w:rsidRDefault="00293526" w:rsidP="002C1EFB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E30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526" w:rsidRDefault="00293526" w:rsidP="002C1EFB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0BA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яться мнениями, </w:t>
      </w:r>
    </w:p>
    <w:p w:rsidR="00293526" w:rsidRDefault="00293526" w:rsidP="002C1EFB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эффективные</w:t>
      </w:r>
      <w:r w:rsidRPr="006E30B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30BA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курения в подростковой среде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1EFB" w:rsidRDefault="00293526" w:rsidP="002C1EFB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85377D" w:rsidRPr="00126873">
        <w:rPr>
          <w:rFonts w:ascii="Times New Roman" w:hAnsi="Times New Roman" w:cs="Times New Roman"/>
          <w:bCs/>
          <w:sz w:val="28"/>
          <w:szCs w:val="28"/>
        </w:rPr>
        <w:t xml:space="preserve">бъяснить </w:t>
      </w:r>
      <w:r w:rsidR="002C1EFB">
        <w:rPr>
          <w:rFonts w:ascii="Times New Roman" w:hAnsi="Times New Roman" w:cs="Times New Roman"/>
          <w:bCs/>
          <w:sz w:val="28"/>
          <w:szCs w:val="28"/>
        </w:rPr>
        <w:t>вред от распространения курения, в т.ч. для</w:t>
      </w:r>
      <w:r w:rsidR="0085377D" w:rsidRPr="00126873">
        <w:rPr>
          <w:rFonts w:ascii="Times New Roman" w:hAnsi="Times New Roman" w:cs="Times New Roman"/>
          <w:bCs/>
          <w:sz w:val="28"/>
          <w:szCs w:val="28"/>
        </w:rPr>
        <w:t xml:space="preserve"> людей с ограниченными возможностями здоровья.</w:t>
      </w:r>
    </w:p>
    <w:p w:rsidR="002C1EFB" w:rsidRDefault="0085377D" w:rsidP="002C1EFB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результаты: </w:t>
      </w:r>
    </w:p>
    <w:p w:rsidR="0085377D" w:rsidRPr="002C1EFB" w:rsidRDefault="0085377D" w:rsidP="002C1EFB">
      <w:pPr>
        <w:spacing w:line="36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 xml:space="preserve">Осознание учащимися, </w:t>
      </w:r>
      <w:r w:rsidR="002C1EFB">
        <w:rPr>
          <w:rFonts w:ascii="Times New Roman" w:hAnsi="Times New Roman" w:cs="Times New Roman"/>
          <w:bCs/>
          <w:sz w:val="28"/>
          <w:szCs w:val="28"/>
        </w:rPr>
        <w:t>общественностью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и педагогами важности затрагиваемой темы. Воспитание толерантности к </w:t>
      </w:r>
      <w:proofErr w:type="gramStart"/>
      <w:r w:rsidRPr="00126873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26873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2C1EFB">
        <w:rPr>
          <w:rFonts w:ascii="Times New Roman" w:hAnsi="Times New Roman" w:cs="Times New Roman"/>
          <w:bCs/>
          <w:sz w:val="28"/>
          <w:szCs w:val="28"/>
        </w:rPr>
        <w:t>существующей проблемой.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Формирование позитивного мировоззрения и атмосферы сотворчества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377D" w:rsidRDefault="0085377D" w:rsidP="002C1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44" w:rsidRPr="006E30BA" w:rsidRDefault="00CB0244" w:rsidP="006E3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Брифинг «Объявляем вне закона?!»</w:t>
      </w:r>
    </w:p>
    <w:p w:rsidR="00CB0244" w:rsidRPr="006E30BA" w:rsidRDefault="00CB0244" w:rsidP="006E30BA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B0244" w:rsidRPr="006E30BA" w:rsidRDefault="00CB0244" w:rsidP="006E30BA">
      <w:pPr>
        <w:spacing w:line="360" w:lineRule="auto"/>
        <w:ind w:left="-567" w:right="283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CB0244" w:rsidRPr="006E30BA" w:rsidRDefault="00CB0244" w:rsidP="002C1EFB">
      <w:pPr>
        <w:spacing w:line="360" w:lineRule="auto"/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Сегодняшняя встреча – брифинг по проблеме детской зависимости от курения «Объявляем вне закона».</w:t>
      </w:r>
    </w:p>
    <w:p w:rsidR="00CB0244" w:rsidRPr="006E30BA" w:rsidRDefault="00CB0244" w:rsidP="002C1EFB">
      <w:pPr>
        <w:spacing w:line="360" w:lineRule="auto"/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 xml:space="preserve">О детских зависимостях сказано и написано много. Чаще всего звучат опасения, что подростковая зависимость от курения может перерасти в такую скверную черту, которая, оформившись к более зрелому возрасту, чревата самыми серьезными последствиями как для самого подростка, окружающих, так и для следующих поколений. </w:t>
      </w:r>
      <w:proofErr w:type="gramStart"/>
      <w:r w:rsidRPr="006E30BA">
        <w:rPr>
          <w:rFonts w:ascii="Times New Roman" w:hAnsi="Times New Roman" w:cs="Times New Roman"/>
          <w:sz w:val="28"/>
          <w:szCs w:val="28"/>
        </w:rPr>
        <w:t>Подростковая</w:t>
      </w:r>
      <w:proofErr w:type="gramEnd"/>
      <w:r w:rsidRPr="006E3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30BA">
        <w:rPr>
          <w:rFonts w:ascii="Times New Roman" w:hAnsi="Times New Roman" w:cs="Times New Roman"/>
          <w:sz w:val="28"/>
          <w:szCs w:val="28"/>
        </w:rPr>
        <w:t>табакозависимость</w:t>
      </w:r>
      <w:proofErr w:type="spellEnd"/>
      <w:r w:rsidRPr="006E30BA">
        <w:rPr>
          <w:rFonts w:ascii="Times New Roman" w:hAnsi="Times New Roman" w:cs="Times New Roman"/>
          <w:sz w:val="28"/>
          <w:szCs w:val="28"/>
        </w:rPr>
        <w:t xml:space="preserve"> – явление, которое мы прилагаем к определенному поведению взрослых.</w:t>
      </w:r>
    </w:p>
    <w:p w:rsidR="00CB0244" w:rsidRPr="006E30BA" w:rsidRDefault="00CB0244" w:rsidP="002C1EFB">
      <w:pPr>
        <w:spacing w:line="360" w:lineRule="auto"/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BA">
        <w:rPr>
          <w:rFonts w:ascii="Times New Roman" w:hAnsi="Times New Roman" w:cs="Times New Roman"/>
          <w:sz w:val="28"/>
          <w:szCs w:val="28"/>
        </w:rPr>
        <w:t>(При предварительной подготовке к мероприятию с приглашенными оговаривались вопросы, которые будут им задаваться).</w:t>
      </w:r>
      <w:proofErr w:type="gramEnd"/>
    </w:p>
    <w:p w:rsidR="00CB0244" w:rsidRPr="006E30BA" w:rsidRDefault="00CB0244" w:rsidP="002C1EFB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Итак, наша тема сегодня – проблема подросткового курения. И у нас в гостях: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Депутат, председатель постоянной комиссии Собрания депутатов по молодежной политике, физкультуре и спорту Ефремов Андрей Викторович.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>Что, с вашей точки зрения должна делать законодательная власть, чтобы решать проблему детского курения в городе сегодня и сейчас?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lastRenderedPageBreak/>
        <w:t>Депутат, начальник Городского управления образования Первухина Ирина Анатольевна.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 xml:space="preserve">Что делает образование для профилактики </w:t>
      </w:r>
      <w:proofErr w:type="spellStart"/>
      <w:r w:rsidRPr="006E30BA">
        <w:rPr>
          <w:rFonts w:ascii="Times New Roman" w:hAnsi="Times New Roman" w:cs="Times New Roman"/>
          <w:i/>
          <w:sz w:val="28"/>
          <w:szCs w:val="28"/>
        </w:rPr>
        <w:t>табакокурения</w:t>
      </w:r>
      <w:proofErr w:type="spellEnd"/>
      <w:r w:rsidRPr="006E30BA">
        <w:rPr>
          <w:rFonts w:ascii="Times New Roman" w:hAnsi="Times New Roman" w:cs="Times New Roman"/>
          <w:i/>
          <w:sz w:val="28"/>
          <w:szCs w:val="28"/>
        </w:rPr>
        <w:t xml:space="preserve"> среди подростков?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Помощник прокурора города Пономарева Анна Вячеславовна.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>Как в рамках закона решается проблема курения среди подростков? Что предпринимается?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Начальник инспекции по делам несовершеннолетних ОВД Васенкова Ольга Владимировна.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>Как в рамках закона решается проблема курения среди подростков? Что предпринимается?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по оказанию медицинской помощи детям в образовательных учреждениях </w:t>
      </w:r>
      <w:proofErr w:type="spellStart"/>
      <w:r w:rsidRPr="006E30BA">
        <w:rPr>
          <w:rFonts w:ascii="Times New Roman" w:hAnsi="Times New Roman" w:cs="Times New Roman"/>
          <w:b/>
          <w:sz w:val="28"/>
          <w:szCs w:val="28"/>
        </w:rPr>
        <w:t>Гайфуллина</w:t>
      </w:r>
      <w:proofErr w:type="spellEnd"/>
      <w:r w:rsidRPr="006E30BA">
        <w:rPr>
          <w:rFonts w:ascii="Times New Roman" w:hAnsi="Times New Roman" w:cs="Times New Roman"/>
          <w:b/>
          <w:sz w:val="28"/>
          <w:szCs w:val="28"/>
        </w:rPr>
        <w:t xml:space="preserve"> Марина Валерьевна.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 xml:space="preserve">Как рассматривается проблема снижения зависимости от </w:t>
      </w:r>
      <w:proofErr w:type="spellStart"/>
      <w:r w:rsidRPr="006E30BA">
        <w:rPr>
          <w:rFonts w:ascii="Times New Roman" w:hAnsi="Times New Roman" w:cs="Times New Roman"/>
          <w:i/>
          <w:sz w:val="28"/>
          <w:szCs w:val="28"/>
        </w:rPr>
        <w:t>табакокурения</w:t>
      </w:r>
      <w:proofErr w:type="spellEnd"/>
      <w:r w:rsidRPr="006E30BA">
        <w:rPr>
          <w:rFonts w:ascii="Times New Roman" w:hAnsi="Times New Roman" w:cs="Times New Roman"/>
          <w:i/>
          <w:sz w:val="28"/>
          <w:szCs w:val="28"/>
        </w:rPr>
        <w:t xml:space="preserve"> среди детей?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Председатель Совета школы (родительская общественность), начальник отдела ТВС ТРК Сыркин Анатолий Викторович.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>Как помочь семье, чтобы ребенок не курил?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 xml:space="preserve">Бизнесмен, бывший депутат </w:t>
      </w:r>
      <w:proofErr w:type="spellStart"/>
      <w:r w:rsidRPr="006E30BA">
        <w:rPr>
          <w:rFonts w:ascii="Times New Roman" w:hAnsi="Times New Roman" w:cs="Times New Roman"/>
          <w:b/>
          <w:sz w:val="28"/>
          <w:szCs w:val="28"/>
        </w:rPr>
        <w:t>Августис</w:t>
      </w:r>
      <w:proofErr w:type="spellEnd"/>
      <w:r w:rsidRPr="006E30BA">
        <w:rPr>
          <w:rFonts w:ascii="Times New Roman" w:hAnsi="Times New Roman" w:cs="Times New Roman"/>
          <w:b/>
          <w:sz w:val="28"/>
          <w:szCs w:val="28"/>
        </w:rPr>
        <w:t xml:space="preserve"> Андрей Игоревич.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>Как оградить наших подростков от курения с точки зрения бизнеса, т.к. бизнес – выгода? (статистика от продажи табака)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Специалист комплексного центра социального обслуживания населения, заведующая отделом Федоренко Лидия Геннадьевна.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t>Что подталкивает подростков к курению, что удерживает?</w:t>
      </w:r>
    </w:p>
    <w:p w:rsidR="00CB0244" w:rsidRPr="006E30BA" w:rsidRDefault="00CB0244" w:rsidP="002C1EFB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Студенты 3 курса дневного отделения</w:t>
      </w:r>
      <w:proofErr w:type="gramStart"/>
      <w:r w:rsidRPr="006E30B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E30BA">
        <w:rPr>
          <w:rFonts w:ascii="Times New Roman" w:hAnsi="Times New Roman" w:cs="Times New Roman"/>
          <w:b/>
          <w:sz w:val="28"/>
          <w:szCs w:val="28"/>
        </w:rPr>
        <w:t xml:space="preserve">нженерно - физического                института Баранов Антон, </w:t>
      </w:r>
      <w:proofErr w:type="spellStart"/>
      <w:r w:rsidRPr="006E30BA">
        <w:rPr>
          <w:rFonts w:ascii="Times New Roman" w:hAnsi="Times New Roman" w:cs="Times New Roman"/>
          <w:b/>
          <w:sz w:val="28"/>
          <w:szCs w:val="28"/>
        </w:rPr>
        <w:t>Чупахин</w:t>
      </w:r>
      <w:proofErr w:type="spellEnd"/>
      <w:r w:rsidRPr="006E30BA">
        <w:rPr>
          <w:rFonts w:ascii="Times New Roman" w:hAnsi="Times New Roman" w:cs="Times New Roman"/>
          <w:b/>
          <w:sz w:val="28"/>
          <w:szCs w:val="28"/>
        </w:rPr>
        <w:t xml:space="preserve"> Артем.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A">
        <w:rPr>
          <w:rFonts w:ascii="Times New Roman" w:hAnsi="Times New Roman" w:cs="Times New Roman"/>
          <w:i/>
          <w:sz w:val="28"/>
          <w:szCs w:val="28"/>
        </w:rPr>
        <w:lastRenderedPageBreak/>
        <w:t>Как вы решаете проблему здоровья, поддерживаете ли вы здоровый образ жизни?</w:t>
      </w:r>
    </w:p>
    <w:p w:rsidR="00CB0244" w:rsidRPr="006E30BA" w:rsidRDefault="00CB0244" w:rsidP="009B3B11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 xml:space="preserve">Сегодня с нашими гостями мы постараемся ответить на один из самых актуальных вопросов, волнующий общество, </w:t>
      </w:r>
    </w:p>
    <w:p w:rsidR="00CB0244" w:rsidRPr="006E30BA" w:rsidRDefault="00CB0244" w:rsidP="009B3B11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Почему подростки курят?</w:t>
      </w:r>
    </w:p>
    <w:p w:rsidR="00CB0244" w:rsidRPr="006E30BA" w:rsidRDefault="00CB0244" w:rsidP="009B3B11">
      <w:pPr>
        <w:spacing w:line="360" w:lineRule="auto"/>
        <w:ind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ab/>
      </w:r>
      <w:r w:rsidR="009B3B11">
        <w:rPr>
          <w:rFonts w:ascii="Times New Roman" w:hAnsi="Times New Roman" w:cs="Times New Roman"/>
          <w:sz w:val="28"/>
          <w:szCs w:val="28"/>
        </w:rPr>
        <w:tab/>
      </w:r>
      <w:r w:rsidRPr="006E30BA">
        <w:rPr>
          <w:rFonts w:ascii="Times New Roman" w:hAnsi="Times New Roman" w:cs="Times New Roman"/>
          <w:sz w:val="28"/>
          <w:szCs w:val="28"/>
        </w:rPr>
        <w:t>Из различных источников, из сети интернет можно много почерпнуть  информации о том, как на местах решается вопрос ограничения курения, и, в частности, подросткового курения. Например, в Саратове местными властями принята программа по предотвращению продажи сигарет несовершеннолетним. В Иркутске силами московского центра инициатив проведен круглый стол среди администрации, федеральных ведомств, журналистов по проблеме исполнения Федерального закона «Об ограничении курения табака» в части, запрещающей продажу табачных изделий несовершеннолетним гражданам и т.д. И хотелось бы сегодня услышать от наших гостей, как представителей власти, общественности, наиболее радикальные предложения борьбы со страшным злом, коснувшимся наших подростков, нашего населения.</w:t>
      </w:r>
    </w:p>
    <w:p w:rsidR="00CB0244" w:rsidRPr="006E30BA" w:rsidRDefault="00CB0244" w:rsidP="006E30BA">
      <w:pPr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0244" w:rsidRPr="006E30BA" w:rsidRDefault="00CB0244" w:rsidP="009B3B11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 xml:space="preserve">А сейчас проведем блиц-опрос среди подростков, присутствующих сегодня в зале. 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BA">
        <w:rPr>
          <w:rFonts w:ascii="Times New Roman" w:hAnsi="Times New Roman" w:cs="Times New Roman"/>
          <w:b/>
          <w:sz w:val="28"/>
          <w:szCs w:val="28"/>
        </w:rPr>
        <w:t>Задаются вопросы детям: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Курение – это…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Сигарета в руке – это показатель…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Не курить – это значит не…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E3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30BA">
        <w:rPr>
          <w:rFonts w:ascii="Times New Roman" w:hAnsi="Times New Roman" w:cs="Times New Roman"/>
          <w:sz w:val="28"/>
          <w:szCs w:val="28"/>
        </w:rPr>
        <w:t xml:space="preserve"> чтобы бросить курить, нужно…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Курение в нашей семье – это…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lastRenderedPageBreak/>
        <w:t>Что ты испытываешь, когда куришь?</w:t>
      </w:r>
    </w:p>
    <w:p w:rsidR="00CB0244" w:rsidRPr="009B3B11" w:rsidRDefault="009B3B11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B11">
        <w:rPr>
          <w:rFonts w:ascii="Times New Roman" w:hAnsi="Times New Roman" w:cs="Times New Roman"/>
          <w:b/>
          <w:sz w:val="28"/>
          <w:szCs w:val="28"/>
        </w:rPr>
        <w:t>Задаются вопросы взрослым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99"/>
        <w:gridCol w:w="3509"/>
      </w:tblGrid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b/>
                <w:sz w:val="28"/>
                <w:szCs w:val="28"/>
              </w:rPr>
              <w:t>Меры, необходимые для решения ситуации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школы 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 Самому не курить, служить ребенку собственным примером.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 Занятость ребенка.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 Закон «Семейный кодекс»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-Подключиться к акции «За здоровый образ жизни».</w:t>
            </w:r>
          </w:p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-Подключение сайта в МСЧ</w:t>
            </w:r>
            <w:r w:rsidR="009B3B11"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МСЧ-72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-Ранняя профилактика.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Медикаментоз</w:t>
            </w:r>
            <w:r w:rsidR="009B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лечение.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-Кодирование.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-Сайт в городе – помощь медиков.</w:t>
            </w:r>
          </w:p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-Неделя против курения.</w:t>
            </w:r>
          </w:p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-Выход в школы с целью профилактики.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экскурсий 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. кабинет.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Прокуратура,</w:t>
            </w:r>
          </w:p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ОПДН ОВД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закона.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 w:rsidR="009B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среди подростков.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-Выход в учебные учреждения.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торговыми точками.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-Контрольно-наказуемые меры.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продажами.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-Участие в акциях.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-Профилактические меры среди подростков и их родителей.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9B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города, собрание депутатов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-Вопросы, касающиеся развития физкультуры, спорта, молодежного досуга  в городе, области.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спортивно-массовых 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городе.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-Участие в областных конкурсах, соревнованиях.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-Поощрение и поддержка инициативной молодежи.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городских спортивных, оздоровительных программ.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-Выработка дополнительных мер на местном уровне.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«ГУО»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 w:rsidR="009B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-Факультативные курсы.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-Воспитательные программы.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-Раннее выявление неблагополучия в семьях.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-Усиление 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семьями, не выполняющими своих обязанностей.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r w:rsidR="006E3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меры среди подростков и их родителей.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-Активное привлечение родителей к </w:t>
            </w: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спортивно-оздоровительной жизни в образовательных учреждениях.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 центр помощи населению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-Работа с неблагополучной семьей, оказание консультативной помощи.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-Психологические тренинги.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-Профилактика, ранняя профилактика.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-Тесная связь с учебными учреждениями.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-Совместная работа с определенными городскими структурами.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закона, запрещающего продажу табака </w:t>
            </w:r>
            <w:proofErr w:type="spellStart"/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/летним.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-Усиление </w:t>
            </w:r>
            <w:proofErr w:type="gramStart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30BA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-Профилактические меры.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-Неравнодушный подход к проблеме детской зависимости.</w:t>
            </w:r>
          </w:p>
        </w:tc>
      </w:tr>
      <w:tr w:rsidR="00CB0244" w:rsidRPr="006E30BA" w:rsidTr="006E30BA">
        <w:tc>
          <w:tcPr>
            <w:tcW w:w="3085" w:type="dxa"/>
          </w:tcPr>
          <w:p w:rsidR="00CB0244" w:rsidRPr="006E30BA" w:rsidRDefault="00CB0244" w:rsidP="006E30BA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</w:p>
        </w:tc>
        <w:tc>
          <w:tcPr>
            <w:tcW w:w="349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-Вести здоровый образ жизни.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-Вести разъяснительную работу среди молодежи.</w:t>
            </w:r>
          </w:p>
        </w:tc>
        <w:tc>
          <w:tcPr>
            <w:tcW w:w="3509" w:type="dxa"/>
          </w:tcPr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-Разработка и внедрение молодежных программ за здоровый образ жизни.</w:t>
            </w:r>
          </w:p>
          <w:p w:rsidR="00CB0244" w:rsidRPr="006E30BA" w:rsidRDefault="00CB0244" w:rsidP="006E30BA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30BA">
              <w:rPr>
                <w:rFonts w:ascii="Times New Roman" w:hAnsi="Times New Roman" w:cs="Times New Roman"/>
                <w:sz w:val="28"/>
                <w:szCs w:val="28"/>
              </w:rPr>
              <w:t>-Активное участие в спортивно-оздоровительной работе образовательного учреждения, города.</w:t>
            </w:r>
          </w:p>
        </w:tc>
      </w:tr>
    </w:tbl>
    <w:p w:rsidR="00CB0244" w:rsidRPr="006E30BA" w:rsidRDefault="00CB0244" w:rsidP="006E30BA">
      <w:pPr>
        <w:spacing w:line="360" w:lineRule="auto"/>
        <w:ind w:left="-709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CB0244" w:rsidRPr="006E30BA" w:rsidRDefault="00CB0244" w:rsidP="006E30BA">
      <w:pPr>
        <w:spacing w:line="360" w:lineRule="auto"/>
        <w:ind w:left="-709" w:right="1134"/>
        <w:jc w:val="both"/>
        <w:rPr>
          <w:rFonts w:ascii="Times New Roman" w:hAnsi="Times New Roman" w:cs="Times New Roman"/>
          <w:sz w:val="28"/>
          <w:szCs w:val="28"/>
        </w:rPr>
      </w:pPr>
      <w:r w:rsidRPr="006E30BA">
        <w:rPr>
          <w:rFonts w:ascii="Times New Roman" w:hAnsi="Times New Roman" w:cs="Times New Roman"/>
          <w:sz w:val="28"/>
          <w:szCs w:val="28"/>
        </w:rPr>
        <w:t>Выработка решения на основе мнений участников брифинга.</w:t>
      </w:r>
    </w:p>
    <w:p w:rsidR="00CB0244" w:rsidRPr="006E30BA" w:rsidRDefault="00CB0244" w:rsidP="006E30BA">
      <w:pPr>
        <w:spacing w:line="360" w:lineRule="auto"/>
        <w:ind w:left="1134" w:right="1134"/>
        <w:jc w:val="both"/>
        <w:rPr>
          <w:sz w:val="28"/>
          <w:szCs w:val="28"/>
        </w:rPr>
      </w:pPr>
      <w:r w:rsidRPr="006E30BA">
        <w:rPr>
          <w:sz w:val="28"/>
          <w:szCs w:val="28"/>
        </w:rPr>
        <w:tab/>
      </w:r>
    </w:p>
    <w:p w:rsidR="00D665B6" w:rsidRPr="006E30BA" w:rsidRDefault="00D665B6" w:rsidP="006E30BA">
      <w:pPr>
        <w:spacing w:line="360" w:lineRule="auto"/>
        <w:rPr>
          <w:sz w:val="28"/>
          <w:szCs w:val="28"/>
        </w:rPr>
      </w:pPr>
    </w:p>
    <w:sectPr w:rsidR="00D665B6" w:rsidRPr="006E30BA" w:rsidSect="002C1EF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11" w:rsidRDefault="009B3B11" w:rsidP="00D665B6">
      <w:pPr>
        <w:spacing w:after="0" w:line="240" w:lineRule="auto"/>
      </w:pPr>
      <w:r>
        <w:separator/>
      </w:r>
    </w:p>
  </w:endnote>
  <w:endnote w:type="continuationSeparator" w:id="1">
    <w:p w:rsidR="009B3B11" w:rsidRDefault="009B3B11" w:rsidP="00D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11" w:rsidRDefault="009B3B11" w:rsidP="00D665B6">
      <w:pPr>
        <w:spacing w:after="0" w:line="240" w:lineRule="auto"/>
      </w:pPr>
      <w:r>
        <w:separator/>
      </w:r>
    </w:p>
  </w:footnote>
  <w:footnote w:type="continuationSeparator" w:id="1">
    <w:p w:rsidR="009B3B11" w:rsidRDefault="009B3B11" w:rsidP="00D6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11" w:rsidRDefault="009B3B11" w:rsidP="006E30BA">
    <w:pPr>
      <w:pStyle w:val="a3"/>
      <w:jc w:val="center"/>
    </w:pPr>
    <w:r>
      <w:t>МОУ «СОШ № 110» г. Трехгорного Челябинской области</w:t>
    </w:r>
  </w:p>
  <w:p w:rsidR="009B3B11" w:rsidRDefault="009B3B11" w:rsidP="006E30B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852"/>
    <w:multiLevelType w:val="hybridMultilevel"/>
    <w:tmpl w:val="DD629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244"/>
    <w:rsid w:val="00293526"/>
    <w:rsid w:val="002C1EFB"/>
    <w:rsid w:val="006E30BA"/>
    <w:rsid w:val="0085377D"/>
    <w:rsid w:val="008A3EA8"/>
    <w:rsid w:val="009B3B11"/>
    <w:rsid w:val="00B0303D"/>
    <w:rsid w:val="00CB0244"/>
    <w:rsid w:val="00D665B6"/>
    <w:rsid w:val="00E8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02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2014-10-07T08:30:00Z</dcterms:created>
  <dcterms:modified xsi:type="dcterms:W3CDTF">2014-10-08T10:53:00Z</dcterms:modified>
</cp:coreProperties>
</file>