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30" w:rsidRDefault="00A17630"/>
    <w:p w:rsidR="000F197F" w:rsidRDefault="000F197F"/>
    <w:p w:rsidR="000F197F" w:rsidRDefault="000F197F"/>
    <w:p w:rsidR="000F197F" w:rsidRDefault="000F197F">
      <w:r>
        <w:rPr>
          <w:noProof/>
          <w:lang w:eastAsia="ru-RU"/>
        </w:rPr>
        <w:drawing>
          <wp:inline distT="0" distB="0" distL="0" distR="0">
            <wp:extent cx="3559722" cy="3559722"/>
            <wp:effectExtent l="19050" t="0" r="2628" b="0"/>
            <wp:docPr id="2" name="Рисунок 1" descr="E:\ДЛЯ МЕТОД НЕДЕЛИ\1354741702_st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МЕТОД НЕДЕЛИ\1354741702_stra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66" cy="35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7F" w:rsidRDefault="000F197F"/>
    <w:p w:rsidR="000F197F" w:rsidRDefault="000F197F"/>
    <w:p w:rsidR="000F197F" w:rsidRDefault="000F197F"/>
    <w:p w:rsidR="000F197F" w:rsidRDefault="000F197F"/>
    <w:p w:rsidR="000F197F" w:rsidRDefault="000F197F"/>
    <w:p w:rsidR="000F197F" w:rsidRDefault="000F197F"/>
    <w:p w:rsidR="000F197F" w:rsidRPr="00D824C4" w:rsidRDefault="000F197F" w:rsidP="000F197F">
      <w:pPr>
        <w:ind w:firstLine="567"/>
        <w:jc w:val="center"/>
        <w:rPr>
          <w:rFonts w:ascii="Georgia" w:hAnsi="Georgia" w:cs="Times New Roman"/>
          <w:b/>
          <w:i/>
          <w:sz w:val="32"/>
          <w:u w:val="single"/>
        </w:rPr>
      </w:pPr>
      <w:r w:rsidRPr="00D824C4">
        <w:rPr>
          <w:rFonts w:ascii="Georgia" w:hAnsi="Georgia" w:cs="Times New Roman"/>
          <w:b/>
          <w:i/>
          <w:sz w:val="32"/>
          <w:u w:val="single"/>
        </w:rPr>
        <w:lastRenderedPageBreak/>
        <w:t>Экспресс-диагностика                                       «Ваши главные страхи»</w:t>
      </w:r>
    </w:p>
    <w:p w:rsidR="000F197F" w:rsidRPr="000F197F" w:rsidRDefault="000F197F" w:rsidP="000F197F">
      <w:pPr>
        <w:ind w:firstLine="567"/>
        <w:jc w:val="center"/>
        <w:rPr>
          <w:rFonts w:ascii="Georgia" w:hAnsi="Georgia" w:cs="Times New Roman"/>
          <w:b/>
          <w:sz w:val="32"/>
          <w:u w:val="single"/>
        </w:rPr>
      </w:pP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bCs/>
          <w:sz w:val="32"/>
        </w:rPr>
      </w:pPr>
      <w:r w:rsidRPr="000F197F">
        <w:rPr>
          <w:rFonts w:ascii="Georgia" w:hAnsi="Georgia" w:cs="Times New Roman"/>
          <w:bCs/>
          <w:sz w:val="32"/>
        </w:rPr>
        <w:t>Слышали ли вы о теории страхов? Если верить ей, почти все особенности вашего характера сформировались благодаря вашим главным страхам.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sz w:val="32"/>
        </w:rPr>
      </w:pPr>
      <w:r w:rsidRPr="000F197F">
        <w:rPr>
          <w:rFonts w:ascii="Georgia" w:hAnsi="Georgia" w:cs="Times New Roman"/>
          <w:b/>
          <w:bCs/>
          <w:sz w:val="32"/>
        </w:rPr>
        <w:t>Ответьте на вопрос «Чего я боюсь больше всего?»</w:t>
      </w:r>
      <w:r>
        <w:rPr>
          <w:rFonts w:ascii="Georgia" w:hAnsi="Georgia" w:cs="Times New Roman"/>
          <w:b/>
          <w:bCs/>
          <w:sz w:val="32"/>
        </w:rPr>
        <w:t>.</w:t>
      </w:r>
      <w:r w:rsidRPr="000F197F">
        <w:rPr>
          <w:rFonts w:ascii="Georgia" w:hAnsi="Georgia" w:cs="Times New Roman"/>
          <w:b/>
          <w:bCs/>
          <w:sz w:val="32"/>
        </w:rPr>
        <w:t xml:space="preserve"> Выберите 1-2 варианта из </w:t>
      </w:r>
      <w:proofErr w:type="gramStart"/>
      <w:r w:rsidRPr="000F197F">
        <w:rPr>
          <w:rFonts w:ascii="Georgia" w:hAnsi="Georgia" w:cs="Times New Roman"/>
          <w:b/>
          <w:bCs/>
          <w:sz w:val="32"/>
        </w:rPr>
        <w:t>предложенных</w:t>
      </w:r>
      <w:proofErr w:type="gramEnd"/>
      <w:r w:rsidRPr="000F197F">
        <w:rPr>
          <w:rFonts w:ascii="Georgia" w:hAnsi="Georgia" w:cs="Times New Roman"/>
          <w:b/>
          <w:bCs/>
          <w:sz w:val="32"/>
        </w:rPr>
        <w:t xml:space="preserve"> ниже.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1. Неудачи и критики.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2. Быть ненужным.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3. Бездействия.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4. Скуки и заурядности.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5. Риска.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i/>
          <w:sz w:val="36"/>
        </w:rPr>
      </w:pPr>
      <w:r w:rsidRPr="000F197F">
        <w:rPr>
          <w:rFonts w:ascii="Georgia" w:hAnsi="Georgia" w:cs="Times New Roman"/>
          <w:i/>
          <w:sz w:val="36"/>
        </w:rPr>
        <w:t>6. Конфликтов.</w:t>
      </w:r>
    </w:p>
    <w:p w:rsidR="000F197F" w:rsidRPr="000F197F" w:rsidRDefault="000F197F" w:rsidP="000F197F">
      <w:pPr>
        <w:ind w:firstLine="567"/>
        <w:jc w:val="both"/>
        <w:rPr>
          <w:rFonts w:ascii="Georgia" w:hAnsi="Georgia" w:cs="Times New Roman"/>
          <w:sz w:val="32"/>
        </w:rPr>
      </w:pPr>
      <w:r w:rsidRPr="000F197F">
        <w:rPr>
          <w:rFonts w:ascii="Georgia" w:hAnsi="Georgia" w:cs="Times New Roman"/>
          <w:sz w:val="32"/>
        </w:rPr>
        <w:t>А теперь прочтите о том, как эти страхи влияют на вас, на развороте.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bCs/>
          <w:sz w:val="32"/>
          <w:lang w:eastAsia="ru-RU"/>
        </w:rPr>
      </w:pPr>
      <w:r w:rsidRPr="000F197F">
        <w:rPr>
          <w:rFonts w:ascii="Georgia" w:eastAsia="Times New Roman" w:hAnsi="Georgia" w:cs="Times New Roman"/>
          <w:bCs/>
          <w:sz w:val="32"/>
          <w:lang w:eastAsia="ru-RU"/>
        </w:rPr>
        <w:lastRenderedPageBreak/>
        <w:t>Если Вы выбрали цифру 1, то…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1.</w:t>
      </w:r>
      <w:r w:rsidRPr="000F197F">
        <w:rPr>
          <w:rFonts w:ascii="Georgia" w:eastAsia="Times New Roman" w:hAnsi="Georgia" w:cs="Times New Roman"/>
          <w:sz w:val="32"/>
          <w:lang w:eastAsia="ru-RU"/>
        </w:rPr>
        <w:t> </w:t>
      </w: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 xml:space="preserve">Вы </w:t>
      </w:r>
      <w:proofErr w:type="spellStart"/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перфекционист</w:t>
      </w:r>
      <w:proofErr w:type="spellEnd"/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Вы пунктуальны и трудолюбивы, умеете достигать своих целей. Но вы слишком много переживаете из-за чужого мнения и не позволяете себе ничего, что могло бы вызвать осуждение окружающих. Учитесь быть собой, делать то, что вам нравится, и отстаивать свою точку зрения. Заботьтесь не только о своем имидже, но и о своих эмоциях.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2. Вы помощник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Вы чувствуете себя нужным, когда заботитесь о других, когда кто-то зависит от вашей поддержки; много делаете для того, чтобы стать центром отношений. Но вы часто разочаровываетесь в людях, видя их неблагодарность. Не позволяйте садиться себе на шею и учитесь строить отношения на равных. Помогая другим, не пренебрегайте и собственными потребностями.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3.</w:t>
      </w:r>
      <w:r w:rsidRPr="000F197F">
        <w:rPr>
          <w:rFonts w:ascii="Georgia" w:eastAsia="Times New Roman" w:hAnsi="Georgia" w:cs="Times New Roman"/>
          <w:sz w:val="32"/>
          <w:lang w:eastAsia="ru-RU"/>
        </w:rPr>
        <w:t> </w:t>
      </w: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Вы боец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Вы трудолюбивы и увлечены своим делом. «Горите» на работе и не замечаете, как проходят часы в офисе. А вот на выходных не знаете, чем себя занять. Не допускайте хронической усталости. Учитесь расслабляться и получать удовольствие от отдыха. Занимайтесь медитацией, выходите на прогулки без всякой цели.</w:t>
      </w:r>
    </w:p>
    <w:p w:rsid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lastRenderedPageBreak/>
        <w:t>4.</w:t>
      </w:r>
      <w:r w:rsidRPr="000F197F">
        <w:rPr>
          <w:rFonts w:ascii="Georgia" w:eastAsia="Times New Roman" w:hAnsi="Georgia" w:cs="Times New Roman"/>
          <w:sz w:val="32"/>
          <w:lang w:eastAsia="ru-RU"/>
        </w:rPr>
        <w:t> </w:t>
      </w: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Вы романтик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Вы склонны к творчеству и фантазированию, любите все необычное. Вас приводит в ужас заурядност</w:t>
      </w:r>
      <w:r>
        <w:rPr>
          <w:rFonts w:ascii="Georgia" w:eastAsia="Times New Roman" w:hAnsi="Georgia" w:cs="Times New Roman"/>
          <w:sz w:val="32"/>
          <w:szCs w:val="23"/>
          <w:lang w:eastAsia="ru-RU"/>
        </w:rPr>
        <w:t xml:space="preserve">ь. И часто не хватает признания 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окру</w:t>
      </w:r>
      <w:r>
        <w:rPr>
          <w:rFonts w:ascii="Georgia" w:eastAsia="Times New Roman" w:hAnsi="Georgia" w:cs="Times New Roman"/>
          <w:sz w:val="32"/>
          <w:szCs w:val="23"/>
          <w:lang w:eastAsia="ru-RU"/>
        </w:rPr>
        <w:t xml:space="preserve">жающими </w:t>
      </w:r>
      <w:proofErr w:type="gramStart"/>
      <w:r>
        <w:rPr>
          <w:rFonts w:ascii="Georgia" w:eastAsia="Times New Roman" w:hAnsi="Georgia" w:cs="Times New Roman"/>
          <w:sz w:val="32"/>
          <w:szCs w:val="23"/>
          <w:lang w:eastAsia="ru-RU"/>
        </w:rPr>
        <w:t>вашей</w:t>
      </w:r>
      <w:proofErr w:type="gramEnd"/>
      <w:r>
        <w:rPr>
          <w:rFonts w:ascii="Georgia" w:eastAsia="Times New Roman" w:hAnsi="Georgia" w:cs="Times New Roman"/>
          <w:sz w:val="32"/>
          <w:szCs w:val="23"/>
          <w:lang w:eastAsia="ru-RU"/>
        </w:rPr>
        <w:t xml:space="preserve"> индивидуальности.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Вам важно научиться отказываться от тех мечтаний, которые заведомо нереализуемы. Будьте избирательнее и настойчивее: претворяйте свои лучшие проекты в жизнь, доводите дела до конца.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5. Вы консерватор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Вам необходимо чувствовать себя в безопасности. Вы постоянно ищете подтверждения того, что человеку или ситуации можно доверять. В новых обстоятельствах и ситуациях, когда приходится рисковать, вы долго испытываете сомнения и боитесь принимать решения. Старайтесь планировать свои дела заранее. Это придаст вам уверенности, что все идет как надо.</w:t>
      </w:r>
    </w:p>
    <w:p w:rsidR="000F197F" w:rsidRPr="000F197F" w:rsidRDefault="000F197F" w:rsidP="000F197F">
      <w:pPr>
        <w:shd w:val="clear" w:color="auto" w:fill="FFFFFF"/>
        <w:spacing w:before="167" w:after="0" w:line="305" w:lineRule="atLeast"/>
        <w:ind w:left="-567" w:right="-284" w:firstLine="567"/>
        <w:jc w:val="both"/>
        <w:rPr>
          <w:rFonts w:ascii="Georgia" w:eastAsia="Times New Roman" w:hAnsi="Georgia" w:cs="Times New Roman"/>
          <w:sz w:val="32"/>
          <w:szCs w:val="23"/>
          <w:lang w:eastAsia="ru-RU"/>
        </w:rPr>
      </w:pPr>
      <w:r w:rsidRPr="000F197F">
        <w:rPr>
          <w:rFonts w:ascii="Georgia" w:eastAsia="Times New Roman" w:hAnsi="Georgia" w:cs="Times New Roman"/>
          <w:b/>
          <w:bCs/>
          <w:sz w:val="32"/>
          <w:lang w:eastAsia="ru-RU"/>
        </w:rPr>
        <w:t>6. Вы миротворец</w:t>
      </w:r>
      <w:r w:rsidRPr="000F197F">
        <w:rPr>
          <w:rFonts w:ascii="Georgia" w:eastAsia="Times New Roman" w:hAnsi="Georgia" w:cs="Times New Roman"/>
          <w:sz w:val="32"/>
          <w:szCs w:val="23"/>
          <w:lang w:eastAsia="ru-RU"/>
        </w:rPr>
        <w:t>. Вы любите находиться в спокойной обстановке, ни с кем не споря и никуда не торопясь. В попытке уйти от ссоры вы готовы отказаться от своего мнения, подавить свои негативные эмоции. Учитесь выражать свое несогласие и говорить о том, что вы хотите.</w:t>
      </w:r>
    </w:p>
    <w:p w:rsidR="000F197F" w:rsidRDefault="000F197F"/>
    <w:sectPr w:rsidR="000F197F" w:rsidSect="000F197F">
      <w:pgSz w:w="16838" w:h="11906" w:orient="landscape"/>
      <w:pgMar w:top="850" w:right="1134" w:bottom="851" w:left="1134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97F"/>
    <w:rsid w:val="000F197F"/>
    <w:rsid w:val="005327C5"/>
    <w:rsid w:val="00A17630"/>
    <w:rsid w:val="00D824C4"/>
    <w:rsid w:val="00FA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E55B-2289-4B2D-A6F5-FEA7E91F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453 (ф)</dc:creator>
  <cp:keywords/>
  <dc:description/>
  <cp:lastModifiedBy>МАДОУ 453 (ф)</cp:lastModifiedBy>
  <cp:revision>1</cp:revision>
  <dcterms:created xsi:type="dcterms:W3CDTF">2015-10-06T10:42:00Z</dcterms:created>
  <dcterms:modified xsi:type="dcterms:W3CDTF">2015-10-06T11:02:00Z</dcterms:modified>
</cp:coreProperties>
</file>