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36" w:rsidRPr="00F83A36" w:rsidRDefault="00B56970">
      <w:pPr>
        <w:rPr>
          <w:sz w:val="28"/>
          <w:szCs w:val="28"/>
        </w:rPr>
      </w:pPr>
      <w:r w:rsidRPr="00F83A36">
        <w:rPr>
          <w:sz w:val="28"/>
          <w:szCs w:val="28"/>
        </w:rPr>
        <w:t>Открытый урок в 6 классе.</w:t>
      </w:r>
      <w:r w:rsidR="00F83A36" w:rsidRPr="00F83A36">
        <w:rPr>
          <w:sz w:val="28"/>
          <w:szCs w:val="28"/>
        </w:rPr>
        <w:t xml:space="preserve"> </w:t>
      </w:r>
    </w:p>
    <w:p w:rsidR="00304B71" w:rsidRPr="00F83A36" w:rsidRDefault="00F83A36">
      <w:pPr>
        <w:rPr>
          <w:sz w:val="28"/>
          <w:szCs w:val="28"/>
        </w:rPr>
      </w:pPr>
      <w:r w:rsidRPr="00F83A36">
        <w:rPr>
          <w:sz w:val="28"/>
          <w:szCs w:val="28"/>
        </w:rPr>
        <w:t xml:space="preserve">Учитель </w:t>
      </w:r>
      <w:proofErr w:type="spellStart"/>
      <w:r w:rsidRPr="00F83A36">
        <w:rPr>
          <w:sz w:val="28"/>
          <w:szCs w:val="28"/>
        </w:rPr>
        <w:t>Чинькова</w:t>
      </w:r>
      <w:proofErr w:type="spellEnd"/>
      <w:r w:rsidRPr="00F83A36">
        <w:rPr>
          <w:sz w:val="28"/>
          <w:szCs w:val="28"/>
        </w:rPr>
        <w:t xml:space="preserve"> Т.Ф. МБОУ СОШ № 14 (филиал)</w:t>
      </w:r>
    </w:p>
    <w:p w:rsidR="00B56970" w:rsidRPr="00F83A36" w:rsidRDefault="00B56970">
      <w:pPr>
        <w:rPr>
          <w:sz w:val="28"/>
          <w:szCs w:val="28"/>
        </w:rPr>
      </w:pPr>
      <w:r w:rsidRPr="00F83A36">
        <w:rPr>
          <w:sz w:val="28"/>
          <w:szCs w:val="28"/>
        </w:rPr>
        <w:t>Тема: Обработка косого среза косынки долевой обтачкой.</w:t>
      </w:r>
    </w:p>
    <w:p w:rsidR="00F83A36" w:rsidRPr="00F83A36" w:rsidRDefault="00F83A36" w:rsidP="00B56970">
      <w:pPr>
        <w:rPr>
          <w:sz w:val="28"/>
          <w:szCs w:val="28"/>
        </w:rPr>
      </w:pPr>
      <w:r w:rsidRPr="00F83A36">
        <w:rPr>
          <w:sz w:val="28"/>
          <w:szCs w:val="28"/>
        </w:rPr>
        <w:t>Цели урока:</w:t>
      </w:r>
    </w:p>
    <w:p w:rsidR="00B56970" w:rsidRPr="00F83A36" w:rsidRDefault="00F83A36" w:rsidP="00B56970">
      <w:pPr>
        <w:rPr>
          <w:sz w:val="28"/>
          <w:szCs w:val="28"/>
        </w:rPr>
      </w:pPr>
      <w:r w:rsidRPr="00F83A36">
        <w:rPr>
          <w:sz w:val="28"/>
          <w:szCs w:val="28"/>
        </w:rPr>
        <w:t xml:space="preserve">   Образовательные</w:t>
      </w:r>
    </w:p>
    <w:p w:rsidR="00B56970" w:rsidRPr="00F83A36" w:rsidRDefault="00B56970" w:rsidP="00B56970">
      <w:pPr>
        <w:rPr>
          <w:sz w:val="28"/>
          <w:szCs w:val="28"/>
        </w:rPr>
      </w:pPr>
      <w:r w:rsidRPr="00F83A36">
        <w:rPr>
          <w:sz w:val="28"/>
          <w:szCs w:val="28"/>
        </w:rPr>
        <w:t>- Научить обрабатывать косой срез косынки с помощью долевой обтачки.</w:t>
      </w:r>
    </w:p>
    <w:p w:rsidR="005D406A" w:rsidRDefault="00F83A36" w:rsidP="00F83A36">
      <w:pPr>
        <w:shd w:val="clear" w:color="auto" w:fill="FFFFFF"/>
        <w:spacing w:before="100" w:beforeAutospacing="1" w:after="100" w:afterAutospacing="1" w:line="240" w:lineRule="auto"/>
        <w:rPr>
          <w:rFonts w:eastAsia="Times New Roman" w:cs="Times New Roman"/>
          <w:color w:val="000000"/>
          <w:sz w:val="28"/>
          <w:szCs w:val="28"/>
          <w:lang w:eastAsia="ru-RU"/>
        </w:rPr>
      </w:pPr>
      <w:r w:rsidRPr="00F83A36">
        <w:rPr>
          <w:rFonts w:eastAsia="Times New Roman" w:cs="Times New Roman"/>
          <w:color w:val="000000"/>
          <w:sz w:val="28"/>
          <w:szCs w:val="28"/>
          <w:lang w:eastAsia="ru-RU"/>
        </w:rPr>
        <w:t>Коррекционные:</w:t>
      </w:r>
      <w:r w:rsidRPr="00F83A36">
        <w:rPr>
          <w:rFonts w:eastAsia="Times New Roman" w:cs="Times New Roman"/>
          <w:color w:val="000000"/>
          <w:sz w:val="28"/>
          <w:szCs w:val="28"/>
          <w:lang w:eastAsia="ru-RU"/>
        </w:rPr>
        <w:t xml:space="preserve"> </w:t>
      </w:r>
    </w:p>
    <w:p w:rsidR="005D406A" w:rsidRDefault="00F83A36" w:rsidP="005D406A">
      <w:pPr>
        <w:shd w:val="clear" w:color="auto" w:fill="FFFFFF"/>
        <w:spacing w:before="100" w:beforeAutospacing="1" w:after="100" w:afterAutospacing="1" w:line="240" w:lineRule="auto"/>
        <w:rPr>
          <w:sz w:val="28"/>
          <w:szCs w:val="28"/>
        </w:rPr>
      </w:pPr>
      <w:r w:rsidRPr="00F83A36">
        <w:rPr>
          <w:rFonts w:eastAsia="Times New Roman" w:cs="Times New Roman"/>
          <w:color w:val="000000"/>
          <w:sz w:val="28"/>
          <w:szCs w:val="28"/>
          <w:lang w:eastAsia="ru-RU"/>
        </w:rPr>
        <w:t>- Развивать мыслительную деятельность и внимание.</w:t>
      </w:r>
      <w:r w:rsidR="005D406A" w:rsidRPr="005D406A">
        <w:rPr>
          <w:sz w:val="28"/>
          <w:szCs w:val="28"/>
        </w:rPr>
        <w:t xml:space="preserve"> </w:t>
      </w:r>
    </w:p>
    <w:p w:rsidR="00F83A36" w:rsidRPr="00F83A36" w:rsidRDefault="005D406A" w:rsidP="00F83A36">
      <w:pPr>
        <w:shd w:val="clear" w:color="auto" w:fill="FFFFFF"/>
        <w:spacing w:before="100" w:beforeAutospacing="1" w:after="100" w:afterAutospacing="1" w:line="240" w:lineRule="auto"/>
        <w:rPr>
          <w:rFonts w:eastAsia="Times New Roman" w:cs="Times New Roman"/>
          <w:color w:val="000000"/>
          <w:sz w:val="28"/>
          <w:szCs w:val="28"/>
          <w:lang w:eastAsia="ru-RU"/>
        </w:rPr>
      </w:pPr>
      <w:r w:rsidRPr="005D406A">
        <w:rPr>
          <w:rFonts w:eastAsia="Times New Roman" w:cs="Times New Roman"/>
          <w:color w:val="000000"/>
          <w:sz w:val="28"/>
          <w:szCs w:val="28"/>
          <w:lang w:eastAsia="ru-RU"/>
        </w:rPr>
        <w:t>- Развивать умения планировать свою деятельность с опорой на пооперационную предметную  карту и образец изделия.</w:t>
      </w:r>
    </w:p>
    <w:p w:rsidR="005D406A" w:rsidRPr="00F83A36" w:rsidRDefault="00F83A36" w:rsidP="00F83A36">
      <w:pPr>
        <w:shd w:val="clear" w:color="auto" w:fill="FFFFFF"/>
        <w:spacing w:before="100" w:beforeAutospacing="1" w:after="100" w:afterAutospacing="1" w:line="240" w:lineRule="auto"/>
        <w:rPr>
          <w:rFonts w:eastAsia="Times New Roman" w:cs="Times New Roman"/>
          <w:color w:val="000000"/>
          <w:sz w:val="28"/>
          <w:szCs w:val="28"/>
          <w:lang w:eastAsia="ru-RU"/>
        </w:rPr>
      </w:pPr>
      <w:r w:rsidRPr="00F83A36">
        <w:rPr>
          <w:rFonts w:eastAsia="Times New Roman" w:cs="Times New Roman"/>
          <w:color w:val="000000"/>
          <w:sz w:val="28"/>
          <w:szCs w:val="28"/>
          <w:lang w:eastAsia="ru-RU"/>
        </w:rPr>
        <w:t>- Активизировать словарь и устную речь учащихся</w:t>
      </w:r>
    </w:p>
    <w:p w:rsidR="00F83A36" w:rsidRPr="00F83A36" w:rsidRDefault="00F83A36" w:rsidP="00F83A36">
      <w:pPr>
        <w:shd w:val="clear" w:color="auto" w:fill="FFFFFF"/>
        <w:spacing w:before="100" w:beforeAutospacing="1" w:after="100" w:afterAutospacing="1" w:line="240" w:lineRule="auto"/>
        <w:rPr>
          <w:rFonts w:eastAsia="Times New Roman" w:cs="Times New Roman"/>
          <w:color w:val="000000"/>
          <w:sz w:val="28"/>
          <w:szCs w:val="28"/>
          <w:lang w:eastAsia="ru-RU"/>
        </w:rPr>
      </w:pPr>
      <w:r w:rsidRPr="00F83A36">
        <w:rPr>
          <w:rFonts w:eastAsia="Times New Roman" w:cs="Times New Roman"/>
          <w:color w:val="000000"/>
          <w:sz w:val="28"/>
          <w:szCs w:val="28"/>
          <w:lang w:eastAsia="ru-RU"/>
        </w:rPr>
        <w:t>- Способствовать развитию моторики мелких мышц, умению управлять своими двигательными действиями.</w:t>
      </w:r>
    </w:p>
    <w:p w:rsidR="00B56970" w:rsidRDefault="00B56970" w:rsidP="00B56970">
      <w:pPr>
        <w:rPr>
          <w:sz w:val="28"/>
          <w:szCs w:val="28"/>
        </w:rPr>
      </w:pPr>
      <w:r w:rsidRPr="00F83A36">
        <w:rPr>
          <w:sz w:val="28"/>
          <w:szCs w:val="28"/>
        </w:rPr>
        <w:t>- Развивать логическое мышление на основе коррекционно - развивающих упражнений.</w:t>
      </w:r>
    </w:p>
    <w:p w:rsidR="005D406A" w:rsidRDefault="005D406A" w:rsidP="005D406A">
      <w:pPr>
        <w:shd w:val="clear" w:color="auto" w:fill="FFFFFF"/>
        <w:spacing w:before="100" w:beforeAutospacing="1" w:after="100" w:afterAutospacing="1" w:line="240" w:lineRule="auto"/>
        <w:rPr>
          <w:rFonts w:eastAsia="Times New Roman" w:cs="Times New Roman"/>
          <w:color w:val="000000"/>
          <w:sz w:val="28"/>
          <w:szCs w:val="28"/>
          <w:lang w:eastAsia="ru-RU"/>
        </w:rPr>
      </w:pPr>
      <w:r w:rsidRPr="005D406A">
        <w:rPr>
          <w:rFonts w:eastAsia="Times New Roman" w:cs="Times New Roman"/>
          <w:color w:val="000000"/>
          <w:sz w:val="28"/>
          <w:szCs w:val="28"/>
          <w:lang w:eastAsia="ru-RU"/>
        </w:rPr>
        <w:t>Воспитательные</w:t>
      </w:r>
      <w:r>
        <w:rPr>
          <w:rFonts w:eastAsia="Times New Roman" w:cs="Times New Roman"/>
          <w:color w:val="000000"/>
          <w:sz w:val="28"/>
          <w:szCs w:val="28"/>
          <w:lang w:eastAsia="ru-RU"/>
        </w:rPr>
        <w:t>:</w:t>
      </w:r>
    </w:p>
    <w:p w:rsidR="005D406A" w:rsidRPr="005D406A" w:rsidRDefault="005D406A" w:rsidP="005D406A">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5D406A">
        <w:rPr>
          <w:rFonts w:ascii="'Bookman Old Style'" w:eastAsia="Times New Roman" w:hAnsi="'Bookman Old Style'" w:cs="Times New Roman"/>
          <w:color w:val="000000"/>
          <w:sz w:val="28"/>
          <w:szCs w:val="28"/>
          <w:lang w:eastAsia="ru-RU"/>
        </w:rPr>
        <w:t>- Создавать положительное отношение к учебной деятельности.</w:t>
      </w:r>
    </w:p>
    <w:p w:rsidR="005D406A" w:rsidRDefault="005D406A" w:rsidP="005D406A">
      <w:pPr>
        <w:rPr>
          <w:rFonts w:eastAsia="Times New Roman" w:cs="Times New Roman"/>
          <w:color w:val="000000"/>
          <w:sz w:val="28"/>
          <w:szCs w:val="28"/>
          <w:lang w:eastAsia="ru-RU"/>
        </w:rPr>
      </w:pPr>
      <w:r w:rsidRPr="005D406A">
        <w:rPr>
          <w:rFonts w:ascii="'Bookman Old Style'" w:eastAsia="Times New Roman" w:hAnsi="'Bookman Old Style'" w:cs="Times New Roman"/>
          <w:color w:val="000000"/>
          <w:sz w:val="28"/>
          <w:szCs w:val="28"/>
          <w:lang w:eastAsia="ru-RU"/>
        </w:rPr>
        <w:t>- Воспитывать самостоятельность, аккуратность в работе, усидчивость</w:t>
      </w:r>
    </w:p>
    <w:p w:rsidR="00B56970" w:rsidRPr="00F83A36" w:rsidRDefault="005D406A" w:rsidP="00B56970">
      <w:pPr>
        <w:rPr>
          <w:sz w:val="28"/>
          <w:szCs w:val="28"/>
        </w:rPr>
      </w:pPr>
      <w:r w:rsidRPr="005D406A">
        <w:rPr>
          <w:rFonts w:eastAsia="Times New Roman" w:cs="Times New Roman"/>
          <w:color w:val="000000"/>
          <w:sz w:val="28"/>
          <w:szCs w:val="28"/>
          <w:lang w:eastAsia="ru-RU"/>
        </w:rPr>
        <w:t>- Прививать эстетический вкус.</w:t>
      </w:r>
    </w:p>
    <w:p w:rsidR="00B56970" w:rsidRDefault="00B56970">
      <w:pPr>
        <w:rPr>
          <w:sz w:val="28"/>
          <w:szCs w:val="28"/>
        </w:rPr>
      </w:pPr>
      <w:proofErr w:type="gramStart"/>
      <w:r w:rsidRPr="00F83A36">
        <w:rPr>
          <w:sz w:val="28"/>
          <w:szCs w:val="28"/>
        </w:rPr>
        <w:t>Оборудование:</w:t>
      </w:r>
      <w:r w:rsidR="005D406A">
        <w:rPr>
          <w:sz w:val="28"/>
          <w:szCs w:val="28"/>
        </w:rPr>
        <w:t xml:space="preserve"> </w:t>
      </w:r>
      <w:r w:rsidRPr="00F83A36">
        <w:rPr>
          <w:sz w:val="28"/>
          <w:szCs w:val="28"/>
        </w:rPr>
        <w:t xml:space="preserve"> готовый крой, учебник, инструкционные карты, ножни</w:t>
      </w:r>
      <w:r w:rsidR="005D406A">
        <w:rPr>
          <w:sz w:val="28"/>
          <w:szCs w:val="28"/>
        </w:rPr>
        <w:t>цы, иглы, швейные машины, утюг.</w:t>
      </w:r>
      <w:proofErr w:type="gramEnd"/>
    </w:p>
    <w:p w:rsidR="005D406A" w:rsidRPr="005D406A" w:rsidRDefault="005D406A" w:rsidP="005D406A">
      <w:pPr>
        <w:shd w:val="clear" w:color="auto" w:fill="FFFFFF"/>
        <w:spacing w:before="100" w:beforeAutospacing="1" w:after="100" w:afterAutospacing="1" w:line="240" w:lineRule="auto"/>
        <w:rPr>
          <w:rFonts w:eastAsia="Times New Roman" w:cs="Times New Roman"/>
          <w:color w:val="000000"/>
          <w:sz w:val="28"/>
          <w:szCs w:val="28"/>
          <w:lang w:eastAsia="ru-RU"/>
        </w:rPr>
      </w:pPr>
      <w:r w:rsidRPr="005D406A">
        <w:rPr>
          <w:rFonts w:eastAsia="Times New Roman" w:cs="Times New Roman"/>
          <w:color w:val="000000"/>
          <w:sz w:val="28"/>
          <w:szCs w:val="28"/>
          <w:lang w:eastAsia="ru-RU"/>
        </w:rPr>
        <w:t>Наглядные пособия:</w:t>
      </w:r>
    </w:p>
    <w:p w:rsidR="005D406A" w:rsidRPr="005D406A" w:rsidRDefault="0063547D" w:rsidP="0063547D">
      <w:pPr>
        <w:shd w:val="clear" w:color="auto" w:fill="FFFFFF"/>
        <w:spacing w:before="100" w:beforeAutospacing="1" w:after="100" w:afterAutospacing="1" w:line="240" w:lineRule="auto"/>
        <w:ind w:left="720"/>
        <w:rPr>
          <w:rFonts w:eastAsia="Times New Roman" w:cs="Times New Roman"/>
          <w:color w:val="000000"/>
          <w:sz w:val="28"/>
          <w:szCs w:val="28"/>
          <w:lang w:eastAsia="ru-RU"/>
        </w:rPr>
      </w:pPr>
      <w:r>
        <w:rPr>
          <w:rFonts w:eastAsia="Times New Roman" w:cs="Times New Roman"/>
          <w:color w:val="000000"/>
          <w:sz w:val="28"/>
          <w:szCs w:val="28"/>
          <w:lang w:eastAsia="ru-RU"/>
        </w:rPr>
        <w:t>1.</w:t>
      </w:r>
      <w:r w:rsidR="005D406A" w:rsidRPr="0063547D">
        <w:rPr>
          <w:rFonts w:eastAsia="Times New Roman" w:cs="Times New Roman"/>
          <w:color w:val="000000"/>
          <w:sz w:val="28"/>
          <w:szCs w:val="28"/>
          <w:lang w:eastAsia="ru-RU"/>
        </w:rPr>
        <w:t>Образцы косынок</w:t>
      </w:r>
      <w:r w:rsidR="005D406A" w:rsidRPr="005D406A">
        <w:rPr>
          <w:rFonts w:eastAsia="Times New Roman" w:cs="Times New Roman"/>
          <w:color w:val="000000"/>
          <w:sz w:val="28"/>
          <w:szCs w:val="28"/>
          <w:lang w:eastAsia="ru-RU"/>
        </w:rPr>
        <w:t>.</w:t>
      </w:r>
    </w:p>
    <w:p w:rsidR="0063547D" w:rsidRDefault="0063547D" w:rsidP="0063547D">
      <w:pPr>
        <w:shd w:val="clear" w:color="auto" w:fill="FFFFFF"/>
        <w:spacing w:before="100" w:beforeAutospacing="1" w:after="100" w:afterAutospacing="1" w:line="240" w:lineRule="auto"/>
        <w:ind w:left="720"/>
        <w:rPr>
          <w:rFonts w:eastAsia="Times New Roman" w:cs="Times New Roman"/>
          <w:color w:val="000000"/>
          <w:sz w:val="28"/>
          <w:szCs w:val="28"/>
          <w:lang w:eastAsia="ru-RU"/>
        </w:rPr>
      </w:pPr>
      <w:r>
        <w:rPr>
          <w:rFonts w:eastAsia="Times New Roman" w:cs="Times New Roman"/>
          <w:color w:val="000000"/>
          <w:sz w:val="28"/>
          <w:szCs w:val="28"/>
          <w:lang w:eastAsia="ru-RU"/>
        </w:rPr>
        <w:t>2.</w:t>
      </w:r>
      <w:r w:rsidR="005D406A" w:rsidRPr="005D406A">
        <w:rPr>
          <w:rFonts w:eastAsia="Times New Roman" w:cs="Times New Roman"/>
          <w:color w:val="000000"/>
          <w:sz w:val="28"/>
          <w:szCs w:val="28"/>
          <w:lang w:eastAsia="ru-RU"/>
        </w:rPr>
        <w:t>П</w:t>
      </w:r>
      <w:r w:rsidR="005D406A" w:rsidRPr="0063547D">
        <w:rPr>
          <w:rFonts w:eastAsia="Times New Roman" w:cs="Times New Roman"/>
          <w:color w:val="000000"/>
          <w:sz w:val="28"/>
          <w:szCs w:val="28"/>
          <w:lang w:eastAsia="ru-RU"/>
        </w:rPr>
        <w:t>редметно-технологическая карта обработки косого среза долевой обтачкой</w:t>
      </w:r>
      <w:proofErr w:type="gramStart"/>
      <w:r w:rsidR="005D406A" w:rsidRPr="0063547D">
        <w:rPr>
          <w:rFonts w:eastAsia="Times New Roman" w:cs="Times New Roman"/>
          <w:color w:val="000000"/>
          <w:sz w:val="28"/>
          <w:szCs w:val="28"/>
          <w:lang w:eastAsia="ru-RU"/>
        </w:rPr>
        <w:t>.</w:t>
      </w:r>
      <w:r w:rsidR="005D406A" w:rsidRPr="005D406A">
        <w:rPr>
          <w:rFonts w:eastAsia="Times New Roman" w:cs="Times New Roman"/>
          <w:color w:val="000000"/>
          <w:sz w:val="28"/>
          <w:szCs w:val="28"/>
          <w:lang w:eastAsia="ru-RU"/>
        </w:rPr>
        <w:t>.</w:t>
      </w:r>
      <w:proofErr w:type="gramEnd"/>
    </w:p>
    <w:p w:rsidR="0063547D" w:rsidRPr="005D406A" w:rsidRDefault="0063547D" w:rsidP="0063547D">
      <w:pPr>
        <w:shd w:val="clear" w:color="auto" w:fill="FFFFFF"/>
        <w:spacing w:before="100" w:beforeAutospacing="1" w:after="100" w:afterAutospacing="1" w:line="240" w:lineRule="auto"/>
        <w:ind w:left="720"/>
        <w:rPr>
          <w:rFonts w:eastAsia="Times New Roman" w:cs="Times New Roman"/>
          <w:color w:val="000000"/>
          <w:sz w:val="28"/>
          <w:szCs w:val="28"/>
          <w:lang w:eastAsia="ru-RU"/>
        </w:rPr>
      </w:pPr>
      <w:r>
        <w:rPr>
          <w:rFonts w:eastAsia="Times New Roman" w:cs="Times New Roman"/>
          <w:color w:val="000000"/>
          <w:sz w:val="28"/>
          <w:szCs w:val="28"/>
          <w:lang w:eastAsia="ru-RU"/>
        </w:rPr>
        <w:t>3.</w:t>
      </w:r>
      <w:r w:rsidRPr="0063547D">
        <w:rPr>
          <w:rFonts w:eastAsia="Times New Roman" w:cs="Times New Roman"/>
          <w:color w:val="000000"/>
          <w:sz w:val="28"/>
          <w:szCs w:val="28"/>
          <w:lang w:eastAsia="ru-RU"/>
        </w:rPr>
        <w:t xml:space="preserve"> </w:t>
      </w:r>
      <w:r w:rsidRPr="0063547D">
        <w:rPr>
          <w:rFonts w:eastAsia="Times New Roman" w:cs="Times New Roman"/>
          <w:color w:val="000000"/>
          <w:sz w:val="28"/>
          <w:szCs w:val="28"/>
          <w:lang w:eastAsia="ru-RU"/>
        </w:rPr>
        <w:t>Образцы обтачек</w:t>
      </w:r>
    </w:p>
    <w:p w:rsidR="005D406A" w:rsidRPr="005D406A" w:rsidRDefault="005D406A" w:rsidP="0063547D">
      <w:pPr>
        <w:shd w:val="clear" w:color="auto" w:fill="FFFFFF"/>
        <w:spacing w:before="100" w:beforeAutospacing="1" w:after="100" w:afterAutospacing="1" w:line="240" w:lineRule="auto"/>
        <w:ind w:left="720"/>
        <w:rPr>
          <w:rFonts w:eastAsia="Times New Roman" w:cs="Times New Roman"/>
          <w:color w:val="000000"/>
          <w:sz w:val="28"/>
          <w:szCs w:val="28"/>
          <w:lang w:eastAsia="ru-RU"/>
        </w:rPr>
      </w:pPr>
    </w:p>
    <w:p w:rsidR="0063547D" w:rsidRPr="0063547D" w:rsidRDefault="0063547D" w:rsidP="0063547D">
      <w:pPr>
        <w:shd w:val="clear" w:color="auto" w:fill="FFFFFF"/>
        <w:spacing w:before="100" w:beforeAutospacing="1" w:after="100" w:afterAutospacing="1" w:line="240" w:lineRule="auto"/>
        <w:rPr>
          <w:rFonts w:eastAsia="Times New Roman" w:cs="Times New Roman"/>
          <w:color w:val="000000"/>
          <w:sz w:val="28"/>
          <w:szCs w:val="28"/>
          <w:lang w:eastAsia="ru-RU"/>
        </w:rPr>
      </w:pPr>
      <w:r w:rsidRPr="0063547D">
        <w:rPr>
          <w:rFonts w:eastAsia="Times New Roman" w:cs="Times New Roman"/>
          <w:color w:val="000000"/>
          <w:sz w:val="28"/>
          <w:szCs w:val="28"/>
          <w:lang w:eastAsia="ru-RU"/>
        </w:rPr>
        <w:t>Технические средства обучения:</w:t>
      </w:r>
    </w:p>
    <w:p w:rsidR="0063547D" w:rsidRPr="0063547D" w:rsidRDefault="0063547D" w:rsidP="0063547D">
      <w:pPr>
        <w:shd w:val="clear" w:color="auto" w:fill="FFFFFF"/>
        <w:spacing w:before="100" w:beforeAutospacing="1" w:after="100" w:afterAutospacing="1" w:line="240" w:lineRule="auto"/>
        <w:ind w:left="720"/>
        <w:rPr>
          <w:rFonts w:eastAsia="Times New Roman" w:cs="Times New Roman"/>
          <w:color w:val="000000"/>
          <w:sz w:val="28"/>
          <w:szCs w:val="28"/>
          <w:lang w:eastAsia="ru-RU"/>
        </w:rPr>
      </w:pPr>
      <w:r>
        <w:rPr>
          <w:rFonts w:eastAsia="Times New Roman" w:cs="Times New Roman"/>
          <w:color w:val="000000"/>
          <w:sz w:val="28"/>
          <w:szCs w:val="28"/>
          <w:lang w:eastAsia="ru-RU"/>
        </w:rPr>
        <w:t>-</w:t>
      </w:r>
      <w:r w:rsidRPr="0063547D">
        <w:rPr>
          <w:rFonts w:eastAsia="Times New Roman" w:cs="Times New Roman"/>
          <w:color w:val="000000"/>
          <w:sz w:val="28"/>
          <w:szCs w:val="28"/>
          <w:lang w:eastAsia="ru-RU"/>
        </w:rPr>
        <w:t xml:space="preserve"> проектор,</w:t>
      </w:r>
    </w:p>
    <w:p w:rsidR="005D406A" w:rsidRPr="0063547D" w:rsidRDefault="0063547D" w:rsidP="0063547D">
      <w:pPr>
        <w:shd w:val="clear" w:color="auto" w:fill="FFFFFF"/>
        <w:spacing w:before="100" w:beforeAutospacing="1" w:after="100" w:afterAutospacing="1" w:line="240" w:lineRule="auto"/>
        <w:ind w:left="720"/>
        <w:rPr>
          <w:rFonts w:eastAsia="Times New Roman" w:cs="Times New Roman"/>
          <w:color w:val="000000"/>
          <w:sz w:val="28"/>
          <w:szCs w:val="28"/>
          <w:lang w:eastAsia="ru-RU"/>
        </w:rPr>
      </w:pPr>
      <w:r>
        <w:rPr>
          <w:rFonts w:eastAsia="Times New Roman" w:cs="Times New Roman"/>
          <w:color w:val="000000"/>
          <w:sz w:val="28"/>
          <w:szCs w:val="28"/>
          <w:lang w:eastAsia="ru-RU"/>
        </w:rPr>
        <w:t>-</w:t>
      </w:r>
      <w:r w:rsidRPr="0063547D">
        <w:rPr>
          <w:rFonts w:eastAsia="Times New Roman" w:cs="Times New Roman"/>
          <w:color w:val="000000"/>
          <w:sz w:val="28"/>
          <w:szCs w:val="28"/>
          <w:lang w:eastAsia="ru-RU"/>
        </w:rPr>
        <w:t>ноутбук.</w:t>
      </w:r>
    </w:p>
    <w:p w:rsidR="00D71295" w:rsidRPr="00F83A36" w:rsidRDefault="00D71295" w:rsidP="00D71295">
      <w:pPr>
        <w:jc w:val="center"/>
        <w:rPr>
          <w:sz w:val="28"/>
          <w:szCs w:val="28"/>
        </w:rPr>
      </w:pPr>
      <w:r w:rsidRPr="00F83A36">
        <w:rPr>
          <w:sz w:val="28"/>
          <w:szCs w:val="28"/>
        </w:rPr>
        <w:t>Ход урока.</w:t>
      </w:r>
    </w:p>
    <w:p w:rsidR="00D71295" w:rsidRPr="00F83A36" w:rsidRDefault="00D71295" w:rsidP="00D71295">
      <w:pPr>
        <w:numPr>
          <w:ilvl w:val="0"/>
          <w:numId w:val="1"/>
        </w:numPr>
        <w:rPr>
          <w:sz w:val="28"/>
          <w:szCs w:val="28"/>
        </w:rPr>
      </w:pPr>
      <w:r w:rsidRPr="00F83A36">
        <w:rPr>
          <w:sz w:val="28"/>
          <w:szCs w:val="28"/>
        </w:rPr>
        <w:t>Орг. момент.</w:t>
      </w:r>
    </w:p>
    <w:p w:rsidR="00D71295" w:rsidRDefault="00D71295" w:rsidP="00D71295">
      <w:pPr>
        <w:rPr>
          <w:sz w:val="28"/>
          <w:szCs w:val="28"/>
        </w:rPr>
      </w:pPr>
      <w:r>
        <w:rPr>
          <w:sz w:val="28"/>
          <w:szCs w:val="28"/>
        </w:rPr>
        <w:t>Отчет дежурного о готовности к уроку.  (5 минут чтения)</w:t>
      </w:r>
    </w:p>
    <w:p w:rsidR="00D71295" w:rsidRPr="00D71295" w:rsidRDefault="00D71295" w:rsidP="00D71295">
      <w:pPr>
        <w:rPr>
          <w:sz w:val="28"/>
          <w:szCs w:val="28"/>
        </w:rPr>
      </w:pPr>
      <w:r w:rsidRPr="00D71295">
        <w:rPr>
          <w:sz w:val="28"/>
          <w:szCs w:val="28"/>
        </w:rPr>
        <w:t xml:space="preserve">Рефлексия </w:t>
      </w:r>
    </w:p>
    <w:p w:rsidR="00D71295" w:rsidRPr="00D71295" w:rsidRDefault="00D71295" w:rsidP="00D71295">
      <w:pPr>
        <w:rPr>
          <w:sz w:val="28"/>
          <w:szCs w:val="28"/>
        </w:rPr>
      </w:pPr>
      <w:r w:rsidRPr="00D71295">
        <w:rPr>
          <w:sz w:val="28"/>
          <w:szCs w:val="28"/>
        </w:rPr>
        <w:t>- Определите, с каким настроением вы пришли сегодня на урок  (выбрать для себя смайлик с соответствующим  настроением</w:t>
      </w:r>
      <w:r w:rsidR="0063547D">
        <w:rPr>
          <w:sz w:val="28"/>
          <w:szCs w:val="28"/>
        </w:rPr>
        <w:t>, Смайлик вкладываем в тетрадь</w:t>
      </w:r>
      <w:r w:rsidRPr="00D71295">
        <w:rPr>
          <w:sz w:val="28"/>
          <w:szCs w:val="28"/>
        </w:rPr>
        <w:t>).</w:t>
      </w:r>
    </w:p>
    <w:p w:rsidR="00D71295" w:rsidRPr="00D71295" w:rsidRDefault="00D71295" w:rsidP="00D71295">
      <w:pPr>
        <w:rPr>
          <w:sz w:val="28"/>
          <w:szCs w:val="28"/>
        </w:rPr>
      </w:pPr>
      <w:r w:rsidRPr="00D71295">
        <w:rPr>
          <w:sz w:val="28"/>
          <w:szCs w:val="28"/>
        </w:rPr>
        <w:t xml:space="preserve">II. (Слайд)   Актуализация опорных знаний. </w:t>
      </w:r>
    </w:p>
    <w:p w:rsidR="00D71295" w:rsidRPr="00D71295" w:rsidRDefault="00D71295" w:rsidP="00D71295">
      <w:pPr>
        <w:numPr>
          <w:ilvl w:val="0"/>
          <w:numId w:val="2"/>
        </w:numPr>
        <w:rPr>
          <w:sz w:val="28"/>
          <w:szCs w:val="28"/>
        </w:rPr>
      </w:pPr>
      <w:r>
        <w:rPr>
          <w:sz w:val="28"/>
          <w:szCs w:val="28"/>
        </w:rPr>
        <w:t xml:space="preserve">Над каким изделием </w:t>
      </w:r>
      <w:r w:rsidRPr="00D71295">
        <w:rPr>
          <w:sz w:val="28"/>
          <w:szCs w:val="28"/>
        </w:rPr>
        <w:t xml:space="preserve"> мы работаем?</w:t>
      </w:r>
      <w:r w:rsidR="0063547D">
        <w:rPr>
          <w:sz w:val="28"/>
          <w:szCs w:val="28"/>
        </w:rPr>
        <w:t xml:space="preserve">  Отгадать ребус.</w:t>
      </w:r>
    </w:p>
    <w:p w:rsidR="00D71295" w:rsidRPr="00D71295" w:rsidRDefault="00D71295" w:rsidP="00D71295">
      <w:pPr>
        <w:numPr>
          <w:ilvl w:val="0"/>
          <w:numId w:val="2"/>
        </w:numPr>
        <w:rPr>
          <w:sz w:val="28"/>
          <w:szCs w:val="28"/>
        </w:rPr>
      </w:pPr>
      <w:r w:rsidRPr="00D71295">
        <w:rPr>
          <w:sz w:val="28"/>
          <w:szCs w:val="28"/>
        </w:rPr>
        <w:t> А что мы знаем о косынке?</w:t>
      </w:r>
      <w:r w:rsidR="0060033C" w:rsidRPr="0060033C">
        <w:rPr>
          <w:rFonts w:ascii="Trebuchet MS" w:eastAsia="+mn-ea" w:hAnsi="Trebuchet MS" w:cs="+mn-cs"/>
          <w:color w:val="000000"/>
          <w:kern w:val="24"/>
          <w:sz w:val="28"/>
          <w:szCs w:val="28"/>
          <w:lang w:eastAsia="ru-RU"/>
        </w:rPr>
        <w:t xml:space="preserve"> </w:t>
      </w:r>
      <w:r w:rsidR="0060033C">
        <w:rPr>
          <w:rFonts w:ascii="Trebuchet MS" w:eastAsia="+mn-ea" w:hAnsi="Trebuchet MS" w:cs="+mn-cs"/>
          <w:color w:val="000000"/>
          <w:kern w:val="24"/>
          <w:sz w:val="28"/>
          <w:szCs w:val="28"/>
          <w:lang w:eastAsia="ru-RU"/>
        </w:rPr>
        <w:t xml:space="preserve"> (</w:t>
      </w:r>
      <w:r w:rsidR="0060033C" w:rsidRPr="0060033C">
        <w:rPr>
          <w:sz w:val="28"/>
          <w:szCs w:val="28"/>
        </w:rPr>
        <w:t>Косынками называют небольшие головные уборы, имеющие треугольную форму.</w:t>
      </w:r>
      <w:r w:rsidR="0060033C">
        <w:rPr>
          <w:sz w:val="28"/>
          <w:szCs w:val="28"/>
        </w:rPr>
        <w:t>)</w:t>
      </w:r>
    </w:p>
    <w:p w:rsidR="00D71295" w:rsidRPr="0060033C" w:rsidRDefault="00D71295" w:rsidP="00D71295">
      <w:pPr>
        <w:numPr>
          <w:ilvl w:val="0"/>
          <w:numId w:val="2"/>
        </w:numPr>
        <w:rPr>
          <w:sz w:val="28"/>
          <w:szCs w:val="28"/>
        </w:rPr>
      </w:pPr>
      <w:r w:rsidRPr="00D71295">
        <w:rPr>
          <w:sz w:val="28"/>
          <w:szCs w:val="28"/>
        </w:rPr>
        <w:t xml:space="preserve">Какой это убор? </w:t>
      </w:r>
      <w:r w:rsidR="0060033C">
        <w:rPr>
          <w:sz w:val="28"/>
          <w:szCs w:val="28"/>
        </w:rPr>
        <w:t>(</w:t>
      </w:r>
      <w:r w:rsidR="0060033C" w:rsidRPr="0060033C">
        <w:rPr>
          <w:sz w:val="28"/>
          <w:szCs w:val="28"/>
        </w:rPr>
        <w:t>Косынка является разновидностью платка, которую носят на голове не только женщины, но и мужчины сегодня)</w:t>
      </w:r>
    </w:p>
    <w:p w:rsidR="0060033C" w:rsidRPr="0060033C" w:rsidRDefault="0060033C" w:rsidP="0060033C">
      <w:pPr>
        <w:spacing w:after="0" w:line="240" w:lineRule="auto"/>
        <w:rPr>
          <w:rFonts w:eastAsia="Times New Roman" w:cs="Times New Roman"/>
          <w:sz w:val="28"/>
          <w:szCs w:val="28"/>
          <w:lang w:eastAsia="ru-RU"/>
        </w:rPr>
      </w:pPr>
      <w:r w:rsidRPr="0060033C">
        <w:rPr>
          <w:rFonts w:eastAsia="+mn-ea" w:cs="+mn-cs"/>
          <w:b/>
          <w:bCs/>
          <w:color w:val="000000"/>
          <w:kern w:val="24"/>
          <w:sz w:val="28"/>
          <w:szCs w:val="28"/>
          <w:lang w:eastAsia="ru-RU"/>
        </w:rPr>
        <w:t>История появления косынки</w:t>
      </w:r>
    </w:p>
    <w:p w:rsidR="0060033C" w:rsidRPr="0060033C" w:rsidRDefault="0060033C" w:rsidP="0060033C">
      <w:pPr>
        <w:spacing w:after="0" w:line="240" w:lineRule="auto"/>
        <w:rPr>
          <w:rFonts w:eastAsia="Times New Roman" w:cs="Times New Roman"/>
          <w:sz w:val="28"/>
          <w:szCs w:val="28"/>
          <w:lang w:eastAsia="ru-RU"/>
        </w:rPr>
      </w:pPr>
      <w:r w:rsidRPr="0060033C">
        <w:rPr>
          <w:rFonts w:eastAsia="+mn-ea" w:cs="+mn-cs"/>
          <w:color w:val="000000"/>
          <w:kern w:val="24"/>
          <w:sz w:val="28"/>
          <w:szCs w:val="28"/>
          <w:lang w:eastAsia="ru-RU"/>
        </w:rPr>
        <w:t>Можно найти у многих культур этот женский головной убор. Ее использовали американские ковбои, носившие такой половинчатый платок на шее, спасавший от пыльной бури их во время перегона скота.</w:t>
      </w:r>
    </w:p>
    <w:p w:rsidR="0060033C" w:rsidRDefault="0060033C" w:rsidP="0060033C">
      <w:pPr>
        <w:spacing w:after="0" w:line="240" w:lineRule="auto"/>
        <w:rPr>
          <w:sz w:val="28"/>
          <w:szCs w:val="28"/>
        </w:rPr>
      </w:pPr>
      <w:r w:rsidRPr="0060033C">
        <w:rPr>
          <w:rFonts w:eastAsia="+mn-ea" w:cs="+mn-cs"/>
          <w:color w:val="000000"/>
          <w:kern w:val="24"/>
          <w:sz w:val="28"/>
          <w:szCs w:val="28"/>
          <w:lang w:eastAsia="ru-RU"/>
        </w:rPr>
        <w:t>Во Франции в 18 веке косынка стала частью женского костюма, закрывавшей глубокое декольте в холодное время года. Она завязывалась на груди и закрывала плечи и грудь женщин.</w:t>
      </w:r>
      <w:r w:rsidRPr="0060033C">
        <w:rPr>
          <w:sz w:val="28"/>
          <w:szCs w:val="28"/>
        </w:rPr>
        <w:t xml:space="preserve"> </w:t>
      </w:r>
    </w:p>
    <w:p w:rsidR="0060033C" w:rsidRPr="0060033C" w:rsidRDefault="0060033C" w:rsidP="0060033C">
      <w:pPr>
        <w:spacing w:after="0" w:line="240" w:lineRule="auto"/>
        <w:rPr>
          <w:rFonts w:eastAsia="Times New Roman" w:cs="Times New Roman"/>
          <w:sz w:val="28"/>
          <w:szCs w:val="28"/>
          <w:lang w:eastAsia="ru-RU"/>
        </w:rPr>
      </w:pPr>
      <w:r w:rsidRPr="0060033C">
        <w:rPr>
          <w:rFonts w:eastAsia="+mn-ea" w:cs="+mn-cs"/>
          <w:color w:val="000000"/>
          <w:kern w:val="24"/>
          <w:sz w:val="28"/>
          <w:szCs w:val="28"/>
          <w:lang w:eastAsia="ru-RU"/>
        </w:rPr>
        <w:t>Головной убор на Руси служил визитной карточкой,  по нему определяли статус и благосостояние косынок.</w:t>
      </w:r>
    </w:p>
    <w:p w:rsidR="0063547D" w:rsidRDefault="00D71295" w:rsidP="00AF4FC5">
      <w:pPr>
        <w:rPr>
          <w:sz w:val="28"/>
          <w:szCs w:val="28"/>
        </w:rPr>
      </w:pPr>
      <w:r w:rsidRPr="0060033C">
        <w:rPr>
          <w:sz w:val="28"/>
          <w:szCs w:val="28"/>
        </w:rPr>
        <w:t> </w:t>
      </w:r>
      <w:r w:rsidR="0073583A" w:rsidRPr="0060033C">
        <w:rPr>
          <w:sz w:val="28"/>
          <w:szCs w:val="28"/>
        </w:rPr>
        <w:t xml:space="preserve">Существует мнение, что косынки появились в целях экономии, </w:t>
      </w:r>
      <w:proofErr w:type="spellStart"/>
      <w:r w:rsidR="0073583A" w:rsidRPr="0060033C">
        <w:rPr>
          <w:sz w:val="28"/>
          <w:szCs w:val="28"/>
        </w:rPr>
        <w:t>косынили</w:t>
      </w:r>
      <w:proofErr w:type="spellEnd"/>
      <w:r w:rsidR="0073583A" w:rsidRPr="0060033C">
        <w:rPr>
          <w:sz w:val="28"/>
          <w:szCs w:val="28"/>
        </w:rPr>
        <w:t xml:space="preserve"> платки</w:t>
      </w:r>
      <w:proofErr w:type="gramStart"/>
      <w:r w:rsidR="0073583A" w:rsidRPr="0060033C">
        <w:rPr>
          <w:sz w:val="28"/>
          <w:szCs w:val="28"/>
        </w:rPr>
        <w:t>.</w:t>
      </w:r>
      <w:r w:rsidR="0063547D">
        <w:rPr>
          <w:sz w:val="28"/>
          <w:szCs w:val="28"/>
        </w:rPr>
        <w:t>(</w:t>
      </w:r>
      <w:proofErr w:type="gramEnd"/>
      <w:r w:rsidR="0063547D">
        <w:rPr>
          <w:sz w:val="28"/>
          <w:szCs w:val="28"/>
        </w:rPr>
        <w:t xml:space="preserve">слайд)   </w:t>
      </w:r>
      <w:r w:rsidRPr="00D71295">
        <w:rPr>
          <w:sz w:val="28"/>
          <w:szCs w:val="28"/>
        </w:rPr>
        <w:t xml:space="preserve">По определению словаря Даля слово косынка имеет синонимы: </w:t>
      </w:r>
      <w:proofErr w:type="spellStart"/>
      <w:r w:rsidRPr="00D71295">
        <w:rPr>
          <w:sz w:val="28"/>
          <w:szCs w:val="28"/>
        </w:rPr>
        <w:t>косыня</w:t>
      </w:r>
      <w:proofErr w:type="spellEnd"/>
      <w:r w:rsidRPr="00D71295">
        <w:rPr>
          <w:sz w:val="28"/>
          <w:szCs w:val="28"/>
        </w:rPr>
        <w:t>, косяк.</w:t>
      </w:r>
      <w:r w:rsidR="0060033C" w:rsidRPr="0060033C">
        <w:rPr>
          <w:sz w:val="28"/>
          <w:szCs w:val="28"/>
        </w:rPr>
        <w:t xml:space="preserve"> </w:t>
      </w:r>
    </w:p>
    <w:p w:rsidR="004772FF" w:rsidRDefault="00AF4FC5" w:rsidP="004059C5">
      <w:pPr>
        <w:rPr>
          <w:sz w:val="28"/>
          <w:szCs w:val="28"/>
        </w:rPr>
      </w:pPr>
      <w:r w:rsidRPr="00AF4FC5">
        <w:rPr>
          <w:rFonts w:ascii="Times New Roman" w:eastAsia="Times New Roman" w:hAnsi="Times New Roman" w:cs="Times New Roman"/>
          <w:b/>
          <w:bCs/>
          <w:sz w:val="24"/>
          <w:szCs w:val="24"/>
          <w:lang w:eastAsia="ru-RU"/>
        </w:rPr>
        <w:lastRenderedPageBreak/>
        <w:t xml:space="preserve"> </w:t>
      </w:r>
      <w:proofErr w:type="spellStart"/>
      <w:r w:rsidRPr="00AF4FC5">
        <w:rPr>
          <w:b/>
          <w:bCs/>
          <w:sz w:val="28"/>
          <w:szCs w:val="28"/>
        </w:rPr>
        <w:t>Косыня</w:t>
      </w:r>
      <w:proofErr w:type="spellEnd"/>
      <w:r w:rsidRPr="00AF4FC5">
        <w:rPr>
          <w:sz w:val="28"/>
          <w:szCs w:val="28"/>
        </w:rPr>
        <w:t xml:space="preserve"> — головной платок из белого тонкого холста домашней выработки, украшенный на одном конце красной вышивкой, обшитый по краю полоской узкого кумача. Геометрический узор вышивки располагался в виде каймы шириной 8-9 см. Такого типа платок бытовал в конце XIX — первой половине XX вв. в Смоленской и Тверской губерниях России.</w:t>
      </w:r>
    </w:p>
    <w:p w:rsidR="00AE4898" w:rsidRPr="00AE4898" w:rsidRDefault="00AF4FC5" w:rsidP="004059C5">
      <w:pPr>
        <w:rPr>
          <w:sz w:val="28"/>
          <w:szCs w:val="28"/>
        </w:rPr>
      </w:pPr>
      <w:r w:rsidRPr="00AF4FC5">
        <w:rPr>
          <w:b/>
          <w:bCs/>
          <w:sz w:val="28"/>
          <w:szCs w:val="28"/>
        </w:rPr>
        <w:t>Косяк</w:t>
      </w:r>
      <w:r w:rsidRPr="00AF4FC5">
        <w:rPr>
          <w:sz w:val="28"/>
          <w:szCs w:val="28"/>
        </w:rPr>
        <w:t xml:space="preserve"> — термин, обозначающий разные типы головных уборов. Это: 1) Головной убор замужней женщины, представляющий собой шелковую косынку, вышитую вдоль длинной стороны золотой нитью. Длинные концы косынки, перекрещиваясь на затылке, завязывались на темени бантом. Косяк надевали молодые женщины по праздникам. Термин применительно к головному убору такого рода распространен в деревнях Вологодской губернии России XIX — начала XX вв.</w:t>
      </w:r>
    </w:p>
    <w:p w:rsidR="00AE4898" w:rsidRDefault="00AE4898" w:rsidP="00AE4898">
      <w:pPr>
        <w:spacing w:after="0" w:line="240" w:lineRule="auto"/>
        <w:rPr>
          <w:rFonts w:eastAsia="+mn-ea" w:cs="+mn-cs"/>
          <w:color w:val="000000"/>
          <w:kern w:val="24"/>
          <w:sz w:val="28"/>
          <w:szCs w:val="28"/>
          <w:lang w:eastAsia="ru-RU"/>
        </w:rPr>
      </w:pPr>
      <w:r w:rsidRPr="0060033C">
        <w:rPr>
          <w:rFonts w:eastAsia="+mn-ea" w:cs="+mn-cs"/>
          <w:color w:val="000000"/>
          <w:kern w:val="24"/>
          <w:sz w:val="28"/>
          <w:szCs w:val="28"/>
          <w:lang w:eastAsia="ru-RU"/>
        </w:rPr>
        <w:t>Из повседневного головного убора косынка превратилась сегодня в спецодежду, которую используют на производствах, требующих покрытия головы специальным убором.</w:t>
      </w:r>
    </w:p>
    <w:p w:rsidR="0060033C" w:rsidRDefault="0060033C" w:rsidP="00AE4898">
      <w:pPr>
        <w:spacing w:after="0" w:line="240" w:lineRule="auto"/>
        <w:rPr>
          <w:rFonts w:eastAsia="+mn-ea" w:cs="+mn-cs"/>
          <w:color w:val="000000"/>
          <w:kern w:val="24"/>
          <w:sz w:val="28"/>
          <w:szCs w:val="28"/>
          <w:lang w:eastAsia="ru-RU"/>
        </w:rPr>
      </w:pPr>
      <w:r>
        <w:rPr>
          <w:rFonts w:eastAsia="+mn-ea" w:cs="+mn-cs"/>
          <w:color w:val="000000"/>
          <w:kern w:val="24"/>
          <w:sz w:val="28"/>
          <w:szCs w:val="28"/>
          <w:lang w:eastAsia="ru-RU"/>
        </w:rPr>
        <w:t xml:space="preserve">(Слайд) </w:t>
      </w:r>
    </w:p>
    <w:p w:rsidR="0060033C" w:rsidRPr="009062AE" w:rsidRDefault="0060033C" w:rsidP="00AE4898">
      <w:pPr>
        <w:spacing w:after="0" w:line="240" w:lineRule="auto"/>
        <w:rPr>
          <w:rFonts w:eastAsia="+mn-ea" w:cs="+mn-cs"/>
          <w:b/>
          <w:color w:val="000000"/>
          <w:kern w:val="24"/>
          <w:sz w:val="28"/>
          <w:szCs w:val="28"/>
          <w:lang w:eastAsia="ru-RU"/>
        </w:rPr>
      </w:pPr>
      <w:r w:rsidRPr="009062AE">
        <w:rPr>
          <w:rFonts w:eastAsia="+mn-ea" w:cs="+mn-cs"/>
          <w:b/>
          <w:color w:val="000000"/>
          <w:kern w:val="24"/>
          <w:sz w:val="28"/>
          <w:szCs w:val="28"/>
          <w:lang w:eastAsia="ru-RU"/>
        </w:rPr>
        <w:t xml:space="preserve">Задание на внимание и мышление: </w:t>
      </w:r>
    </w:p>
    <w:p w:rsidR="0060033C" w:rsidRDefault="009062AE" w:rsidP="00AE4898">
      <w:pPr>
        <w:spacing w:after="0" w:line="240" w:lineRule="auto"/>
        <w:rPr>
          <w:rFonts w:eastAsia="+mn-ea" w:cs="+mn-cs"/>
          <w:color w:val="000000"/>
          <w:kern w:val="24"/>
          <w:sz w:val="28"/>
          <w:szCs w:val="28"/>
          <w:lang w:eastAsia="ru-RU"/>
        </w:rPr>
      </w:pPr>
      <w:r>
        <w:rPr>
          <w:rFonts w:eastAsia="+mn-ea" w:cs="+mn-cs"/>
          <w:color w:val="000000"/>
          <w:kern w:val="24"/>
          <w:sz w:val="28"/>
          <w:szCs w:val="28"/>
          <w:lang w:eastAsia="ru-RU"/>
        </w:rPr>
        <w:t>Назвать профессии, где  косынка является  спецодеждой.</w:t>
      </w:r>
    </w:p>
    <w:p w:rsidR="009062AE" w:rsidRDefault="009062AE" w:rsidP="00AE4898">
      <w:pPr>
        <w:spacing w:after="0" w:line="240" w:lineRule="auto"/>
        <w:rPr>
          <w:rFonts w:eastAsia="+mn-ea" w:cs="+mn-cs"/>
          <w:color w:val="000000"/>
          <w:kern w:val="24"/>
          <w:sz w:val="28"/>
          <w:szCs w:val="28"/>
          <w:lang w:eastAsia="ru-RU"/>
        </w:rPr>
      </w:pPr>
      <w:r>
        <w:rPr>
          <w:rFonts w:eastAsia="+mn-ea" w:cs="+mn-cs"/>
          <w:color w:val="000000"/>
          <w:kern w:val="24"/>
          <w:sz w:val="28"/>
          <w:szCs w:val="28"/>
          <w:lang w:eastAsia="ru-RU"/>
        </w:rPr>
        <w:t>(Слайд) Учащиеся называют профессии.</w:t>
      </w:r>
    </w:p>
    <w:p w:rsidR="009062AE" w:rsidRPr="0060033C" w:rsidRDefault="009062AE" w:rsidP="00AE4898">
      <w:pPr>
        <w:spacing w:after="0" w:line="240" w:lineRule="auto"/>
        <w:rPr>
          <w:rFonts w:eastAsia="Times New Roman" w:cs="Times New Roman"/>
          <w:sz w:val="28"/>
          <w:szCs w:val="28"/>
          <w:lang w:eastAsia="ru-RU"/>
        </w:rPr>
      </w:pPr>
      <w:r>
        <w:rPr>
          <w:rFonts w:eastAsia="+mn-ea" w:cs="+mn-cs"/>
          <w:color w:val="000000"/>
          <w:kern w:val="24"/>
          <w:sz w:val="28"/>
          <w:szCs w:val="28"/>
          <w:lang w:eastAsia="ru-RU"/>
        </w:rPr>
        <w:t>Учитель добавляет:</w:t>
      </w:r>
    </w:p>
    <w:p w:rsidR="00AE4898" w:rsidRDefault="00AE4898" w:rsidP="00AE4898">
      <w:pPr>
        <w:spacing w:after="0" w:line="240" w:lineRule="auto"/>
        <w:rPr>
          <w:rFonts w:eastAsia="+mn-ea" w:cs="+mn-cs"/>
          <w:color w:val="000000"/>
          <w:kern w:val="24"/>
          <w:sz w:val="28"/>
          <w:szCs w:val="28"/>
          <w:lang w:eastAsia="ru-RU"/>
        </w:rPr>
      </w:pPr>
      <w:r w:rsidRPr="009062AE">
        <w:rPr>
          <w:rFonts w:eastAsia="+mn-ea" w:cs="+mn-cs"/>
          <w:color w:val="000000"/>
          <w:kern w:val="24"/>
          <w:sz w:val="28"/>
          <w:szCs w:val="28"/>
          <w:lang w:eastAsia="ru-RU"/>
        </w:rPr>
        <w:t>Ее носят медицинские работники, персонал пекарней и других производств по изготовлению пищевых продуктов, аптечной продукции и изделий, производство которых связано с высоким уровнем защиты и стерильности.</w:t>
      </w:r>
    </w:p>
    <w:p w:rsidR="009062AE" w:rsidRPr="009062AE" w:rsidRDefault="009062AE" w:rsidP="009062AE">
      <w:pPr>
        <w:spacing w:after="0" w:line="240" w:lineRule="auto"/>
        <w:rPr>
          <w:sz w:val="28"/>
          <w:szCs w:val="28"/>
        </w:rPr>
      </w:pPr>
      <w:r>
        <w:rPr>
          <w:rFonts w:eastAsia="Times New Roman" w:cs="Times New Roman"/>
          <w:sz w:val="28"/>
          <w:szCs w:val="28"/>
          <w:lang w:eastAsia="ru-RU"/>
        </w:rPr>
        <w:t>(Слайд)</w:t>
      </w:r>
      <w:proofErr w:type="gramStart"/>
      <w:r w:rsidRPr="009062AE">
        <w:rPr>
          <w:sz w:val="28"/>
          <w:szCs w:val="28"/>
        </w:rPr>
        <w:t xml:space="preserve"> )</w:t>
      </w:r>
      <w:proofErr w:type="gramEnd"/>
      <w:r w:rsidRPr="009062AE">
        <w:rPr>
          <w:sz w:val="28"/>
          <w:szCs w:val="28"/>
        </w:rPr>
        <w:t xml:space="preserve">   Косынка используется, как элемент фирменной одежды:</w:t>
      </w:r>
    </w:p>
    <w:p w:rsidR="009062AE" w:rsidRPr="009062AE" w:rsidRDefault="009062AE" w:rsidP="009062AE">
      <w:pPr>
        <w:spacing w:after="0" w:line="240" w:lineRule="auto"/>
        <w:rPr>
          <w:rFonts w:eastAsia="Times New Roman" w:cs="Times New Roman"/>
          <w:sz w:val="28"/>
          <w:szCs w:val="28"/>
          <w:lang w:eastAsia="ru-RU"/>
        </w:rPr>
      </w:pPr>
      <w:r w:rsidRPr="009062AE">
        <w:rPr>
          <w:rFonts w:eastAsia="Times New Roman" w:cs="Times New Roman"/>
          <w:sz w:val="28"/>
          <w:szCs w:val="28"/>
          <w:lang w:eastAsia="ru-RU"/>
        </w:rPr>
        <w:t xml:space="preserve">шейные платки у работников аэрофлота, </w:t>
      </w:r>
    </w:p>
    <w:p w:rsidR="009062AE" w:rsidRPr="009062AE" w:rsidRDefault="009062AE" w:rsidP="009062AE">
      <w:pPr>
        <w:spacing w:after="0" w:line="240" w:lineRule="auto"/>
        <w:rPr>
          <w:rFonts w:eastAsia="Times New Roman" w:cs="Times New Roman"/>
          <w:sz w:val="28"/>
          <w:szCs w:val="28"/>
          <w:lang w:eastAsia="ru-RU"/>
        </w:rPr>
      </w:pPr>
      <w:r w:rsidRPr="009062AE">
        <w:rPr>
          <w:rFonts w:eastAsia="Times New Roman" w:cs="Times New Roman"/>
          <w:sz w:val="28"/>
          <w:szCs w:val="28"/>
          <w:lang w:eastAsia="ru-RU"/>
        </w:rPr>
        <w:t xml:space="preserve"> (слайд) модным убором становится косынка, названная </w:t>
      </w:r>
      <w:proofErr w:type="spellStart"/>
      <w:r w:rsidRPr="009062AE">
        <w:rPr>
          <w:rFonts w:eastAsia="Times New Roman" w:cs="Times New Roman"/>
          <w:sz w:val="28"/>
          <w:szCs w:val="28"/>
          <w:lang w:eastAsia="ru-RU"/>
        </w:rPr>
        <w:t>банданой</w:t>
      </w:r>
      <w:proofErr w:type="spellEnd"/>
      <w:r w:rsidRPr="009062AE">
        <w:rPr>
          <w:rFonts w:eastAsia="Times New Roman" w:cs="Times New Roman"/>
          <w:sz w:val="28"/>
          <w:szCs w:val="28"/>
          <w:lang w:eastAsia="ru-RU"/>
        </w:rPr>
        <w:t>,</w:t>
      </w:r>
    </w:p>
    <w:p w:rsidR="009062AE" w:rsidRPr="009062AE" w:rsidRDefault="009062AE" w:rsidP="00AE4898">
      <w:pPr>
        <w:spacing w:after="0" w:line="240" w:lineRule="auto"/>
        <w:rPr>
          <w:rFonts w:eastAsia="Times New Roman" w:cs="Times New Roman"/>
          <w:sz w:val="28"/>
          <w:szCs w:val="28"/>
          <w:lang w:eastAsia="ru-RU"/>
        </w:rPr>
      </w:pPr>
      <w:r w:rsidRPr="009062AE">
        <w:rPr>
          <w:rFonts w:eastAsia="Times New Roman" w:cs="Times New Roman"/>
          <w:sz w:val="28"/>
          <w:szCs w:val="28"/>
          <w:lang w:eastAsia="ru-RU"/>
        </w:rPr>
        <w:t> </w:t>
      </w:r>
    </w:p>
    <w:p w:rsidR="00D71295" w:rsidRDefault="009062AE" w:rsidP="009062AE">
      <w:pPr>
        <w:spacing w:after="0" w:line="240" w:lineRule="auto"/>
        <w:rPr>
          <w:rFonts w:eastAsia="+mn-ea" w:cs="+mn-cs"/>
          <w:color w:val="000000"/>
          <w:kern w:val="24"/>
          <w:sz w:val="28"/>
          <w:szCs w:val="28"/>
          <w:lang w:eastAsia="ru-RU"/>
        </w:rPr>
      </w:pPr>
      <w:r>
        <w:rPr>
          <w:rFonts w:eastAsia="+mn-ea" w:cs="+mn-cs"/>
          <w:color w:val="000000"/>
          <w:kern w:val="24"/>
          <w:sz w:val="28"/>
          <w:szCs w:val="28"/>
          <w:lang w:eastAsia="ru-RU"/>
        </w:rPr>
        <w:t xml:space="preserve">(Слайд) </w:t>
      </w:r>
      <w:r w:rsidR="00AE4898" w:rsidRPr="009062AE">
        <w:rPr>
          <w:rFonts w:eastAsia="+mn-ea" w:cs="+mn-cs"/>
          <w:color w:val="000000"/>
          <w:kern w:val="24"/>
          <w:sz w:val="28"/>
          <w:szCs w:val="28"/>
          <w:lang w:eastAsia="ru-RU"/>
        </w:rPr>
        <w:t>Носят такой головной убор не только взрослые, но и дети. Косынка из натуральных материалов может использоваться во многих случаях в качестве удобного и красивого головного убора.</w:t>
      </w:r>
    </w:p>
    <w:p w:rsidR="009062AE" w:rsidRDefault="009062AE" w:rsidP="009062AE">
      <w:pPr>
        <w:spacing w:after="0" w:line="240" w:lineRule="auto"/>
        <w:rPr>
          <w:rFonts w:eastAsia="+mn-ea" w:cs="+mn-cs"/>
          <w:color w:val="000000"/>
          <w:kern w:val="24"/>
          <w:sz w:val="28"/>
          <w:szCs w:val="28"/>
          <w:lang w:eastAsia="ru-RU"/>
        </w:rPr>
      </w:pPr>
      <w:r>
        <w:rPr>
          <w:rFonts w:eastAsia="+mn-ea" w:cs="+mn-cs"/>
          <w:color w:val="000000"/>
          <w:kern w:val="24"/>
          <w:sz w:val="28"/>
          <w:szCs w:val="28"/>
          <w:lang w:eastAsia="ru-RU"/>
        </w:rPr>
        <w:t>1.Закончить предложение.</w:t>
      </w:r>
    </w:p>
    <w:p w:rsidR="009062AE" w:rsidRPr="009062AE" w:rsidRDefault="009062AE" w:rsidP="009062AE">
      <w:pPr>
        <w:spacing w:after="0" w:line="240" w:lineRule="auto"/>
        <w:rPr>
          <w:rFonts w:eastAsia="Times New Roman" w:cs="Times New Roman"/>
          <w:sz w:val="28"/>
          <w:szCs w:val="28"/>
          <w:lang w:eastAsia="ru-RU"/>
        </w:rPr>
      </w:pPr>
      <w:r>
        <w:rPr>
          <w:rFonts w:eastAsia="+mn-ea" w:cs="+mn-cs"/>
          <w:color w:val="000000"/>
          <w:kern w:val="24"/>
          <w:sz w:val="28"/>
          <w:szCs w:val="28"/>
          <w:lang w:eastAsia="ru-RU"/>
        </w:rPr>
        <w:t>Косынки можно сшить, а можно и …</w:t>
      </w:r>
    </w:p>
    <w:p w:rsidR="009062AE" w:rsidRPr="009062AE" w:rsidRDefault="009062AE" w:rsidP="009062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D71295" w:rsidRPr="009062AE" w:rsidRDefault="00D71295" w:rsidP="009062AE">
      <w:pPr>
        <w:pStyle w:val="a6"/>
        <w:numPr>
          <w:ilvl w:val="0"/>
          <w:numId w:val="1"/>
        </w:numPr>
        <w:rPr>
          <w:sz w:val="28"/>
          <w:szCs w:val="28"/>
        </w:rPr>
      </w:pPr>
      <w:r w:rsidRPr="009062AE">
        <w:rPr>
          <w:sz w:val="28"/>
          <w:szCs w:val="28"/>
        </w:rPr>
        <w:t xml:space="preserve">В нашей школе косынки, </w:t>
      </w:r>
      <w:r w:rsidR="00014B1C" w:rsidRPr="009062AE">
        <w:rPr>
          <w:sz w:val="28"/>
          <w:szCs w:val="28"/>
        </w:rPr>
        <w:t>где используются?  (</w:t>
      </w:r>
      <w:r w:rsidRPr="009062AE">
        <w:rPr>
          <w:sz w:val="28"/>
          <w:szCs w:val="28"/>
        </w:rPr>
        <w:t>на уроках труда, СБО, дежурные по столовой)</w:t>
      </w:r>
    </w:p>
    <w:p w:rsidR="00882624" w:rsidRPr="00882624" w:rsidRDefault="003F3FC8" w:rsidP="00882624">
      <w:pPr>
        <w:pStyle w:val="a6"/>
        <w:numPr>
          <w:ilvl w:val="0"/>
          <w:numId w:val="1"/>
        </w:numPr>
        <w:rPr>
          <w:sz w:val="28"/>
          <w:szCs w:val="28"/>
        </w:rPr>
      </w:pPr>
      <w:r w:rsidRPr="00882624">
        <w:rPr>
          <w:sz w:val="28"/>
          <w:szCs w:val="28"/>
        </w:rPr>
        <w:t>Дать анализ изделию.</w:t>
      </w:r>
      <w:r w:rsidR="00D71295" w:rsidRPr="00882624">
        <w:rPr>
          <w:sz w:val="28"/>
          <w:szCs w:val="28"/>
        </w:rPr>
        <w:t> </w:t>
      </w:r>
      <w:r w:rsidR="00882624">
        <w:rPr>
          <w:sz w:val="28"/>
          <w:szCs w:val="28"/>
        </w:rPr>
        <w:t>(</w:t>
      </w:r>
      <w:r w:rsidR="00D71295" w:rsidRPr="00882624">
        <w:rPr>
          <w:sz w:val="28"/>
          <w:szCs w:val="28"/>
        </w:rPr>
        <w:t xml:space="preserve"> </w:t>
      </w:r>
      <w:r w:rsidR="00882624">
        <w:rPr>
          <w:sz w:val="28"/>
          <w:szCs w:val="28"/>
        </w:rPr>
        <w:t>Учащиеся выходят к доске и по образцу дают анализ изделию)</w:t>
      </w:r>
    </w:p>
    <w:p w:rsidR="00D71295" w:rsidRPr="00AE4898" w:rsidRDefault="003F3FC8" w:rsidP="00882624">
      <w:pPr>
        <w:pStyle w:val="a6"/>
        <w:rPr>
          <w:sz w:val="28"/>
          <w:szCs w:val="28"/>
        </w:rPr>
      </w:pPr>
      <w:r w:rsidRPr="00882624">
        <w:rPr>
          <w:sz w:val="28"/>
          <w:szCs w:val="28"/>
        </w:rPr>
        <w:lastRenderedPageBreak/>
        <w:t>Название изделия;</w:t>
      </w:r>
      <w:r w:rsidR="00014B1C" w:rsidRPr="00882624">
        <w:rPr>
          <w:sz w:val="28"/>
          <w:szCs w:val="28"/>
        </w:rPr>
        <w:t xml:space="preserve"> какую имеет форму; н</w:t>
      </w:r>
      <w:r w:rsidRPr="00882624">
        <w:rPr>
          <w:sz w:val="28"/>
          <w:szCs w:val="28"/>
        </w:rPr>
        <w:t>азначение</w:t>
      </w:r>
      <w:r w:rsidR="00014B1C" w:rsidRPr="00882624">
        <w:rPr>
          <w:sz w:val="28"/>
          <w:szCs w:val="28"/>
        </w:rPr>
        <w:t xml:space="preserve">;  сколько деталей?  </w:t>
      </w:r>
      <w:r w:rsidRPr="00882624">
        <w:rPr>
          <w:sz w:val="28"/>
          <w:szCs w:val="28"/>
        </w:rPr>
        <w:t>Применяемая ткань,</w:t>
      </w:r>
      <w:r w:rsidR="00014B1C" w:rsidRPr="00882624">
        <w:rPr>
          <w:sz w:val="28"/>
          <w:szCs w:val="28"/>
        </w:rPr>
        <w:t xml:space="preserve"> название срезов</w:t>
      </w:r>
      <w:r w:rsidR="00882624">
        <w:rPr>
          <w:sz w:val="28"/>
          <w:szCs w:val="28"/>
        </w:rPr>
        <w:t xml:space="preserve">; </w:t>
      </w:r>
      <w:r w:rsidRPr="00AE4898">
        <w:rPr>
          <w:sz w:val="28"/>
          <w:szCs w:val="28"/>
        </w:rPr>
        <w:t>применяемые швы.</w:t>
      </w:r>
      <w:r w:rsidR="00014B1C">
        <w:rPr>
          <w:sz w:val="28"/>
          <w:szCs w:val="28"/>
        </w:rPr>
        <w:t xml:space="preserve">  </w:t>
      </w:r>
      <w:r w:rsidRPr="00AE4898">
        <w:rPr>
          <w:sz w:val="28"/>
          <w:szCs w:val="28"/>
        </w:rPr>
        <w:t>Вид отделки</w:t>
      </w:r>
      <w:proofErr w:type="gramStart"/>
      <w:r w:rsidRPr="00AE4898">
        <w:rPr>
          <w:sz w:val="28"/>
          <w:szCs w:val="28"/>
        </w:rPr>
        <w:t xml:space="preserve"> </w:t>
      </w:r>
      <w:r w:rsidR="00882624">
        <w:rPr>
          <w:sz w:val="28"/>
          <w:szCs w:val="28"/>
        </w:rPr>
        <w:t>.</w:t>
      </w:r>
      <w:proofErr w:type="gramEnd"/>
    </w:p>
    <w:p w:rsidR="00D71295" w:rsidRPr="00882624" w:rsidRDefault="00D71295" w:rsidP="00882624">
      <w:pPr>
        <w:pStyle w:val="a6"/>
        <w:numPr>
          <w:ilvl w:val="0"/>
          <w:numId w:val="1"/>
        </w:numPr>
        <w:rPr>
          <w:sz w:val="28"/>
          <w:szCs w:val="28"/>
        </w:rPr>
      </w:pPr>
      <w:r w:rsidRPr="00882624">
        <w:rPr>
          <w:sz w:val="28"/>
          <w:szCs w:val="28"/>
        </w:rPr>
        <w:t xml:space="preserve">Какие срезы имеет косынка? </w:t>
      </w:r>
      <w:r w:rsidR="00014B1C" w:rsidRPr="00882624">
        <w:rPr>
          <w:sz w:val="28"/>
          <w:szCs w:val="28"/>
        </w:rPr>
        <w:t xml:space="preserve">  (долевой, поперечный, косой)</w:t>
      </w:r>
    </w:p>
    <w:p w:rsidR="00D71295" w:rsidRPr="00AE4898" w:rsidRDefault="00D71295" w:rsidP="00882624">
      <w:pPr>
        <w:numPr>
          <w:ilvl w:val="0"/>
          <w:numId w:val="1"/>
        </w:numPr>
        <w:rPr>
          <w:sz w:val="28"/>
          <w:szCs w:val="28"/>
        </w:rPr>
      </w:pPr>
      <w:r w:rsidRPr="00AE4898">
        <w:rPr>
          <w:sz w:val="28"/>
          <w:szCs w:val="28"/>
        </w:rPr>
        <w:t xml:space="preserve">Как вы определили, каждый срез? </w:t>
      </w:r>
      <w:r w:rsidR="00014B1C">
        <w:rPr>
          <w:sz w:val="28"/>
          <w:szCs w:val="28"/>
        </w:rPr>
        <w:t xml:space="preserve"> </w:t>
      </w:r>
      <w:proofErr w:type="gramStart"/>
      <w:r w:rsidR="00014B1C">
        <w:rPr>
          <w:sz w:val="28"/>
          <w:szCs w:val="28"/>
        </w:rPr>
        <w:t xml:space="preserve">( </w:t>
      </w:r>
      <w:proofErr w:type="gramEnd"/>
      <w:r w:rsidR="00014B1C">
        <w:rPr>
          <w:sz w:val="28"/>
          <w:szCs w:val="28"/>
        </w:rPr>
        <w:t>по растяжению)</w:t>
      </w:r>
    </w:p>
    <w:p w:rsidR="00D71295" w:rsidRPr="00AE4898" w:rsidRDefault="00D71295" w:rsidP="00882624">
      <w:pPr>
        <w:numPr>
          <w:ilvl w:val="0"/>
          <w:numId w:val="1"/>
        </w:numPr>
        <w:rPr>
          <w:sz w:val="28"/>
          <w:szCs w:val="28"/>
        </w:rPr>
      </w:pPr>
      <w:r w:rsidRPr="00AE4898">
        <w:rPr>
          <w:sz w:val="28"/>
          <w:szCs w:val="28"/>
        </w:rPr>
        <w:t>Что такое обтачка?</w:t>
      </w:r>
      <w:r w:rsidR="00014B1C">
        <w:rPr>
          <w:sz w:val="28"/>
          <w:szCs w:val="28"/>
        </w:rPr>
        <w:t xml:space="preserve">  (полоска ткани для обработки срезов)</w:t>
      </w:r>
    </w:p>
    <w:p w:rsidR="00D71295" w:rsidRPr="00AE4898" w:rsidRDefault="00D71295" w:rsidP="00882624">
      <w:pPr>
        <w:numPr>
          <w:ilvl w:val="0"/>
          <w:numId w:val="1"/>
        </w:numPr>
        <w:rPr>
          <w:sz w:val="28"/>
          <w:szCs w:val="28"/>
        </w:rPr>
      </w:pPr>
      <w:r w:rsidRPr="00AE4898">
        <w:rPr>
          <w:sz w:val="28"/>
          <w:szCs w:val="28"/>
        </w:rPr>
        <w:t>Какие бывают обтачки?</w:t>
      </w:r>
      <w:r w:rsidR="00014B1C">
        <w:rPr>
          <w:sz w:val="28"/>
          <w:szCs w:val="28"/>
        </w:rPr>
        <w:t xml:space="preserve"> (Поперечные, долевые, косые </w:t>
      </w:r>
      <w:proofErr w:type="gramStart"/>
      <w:r w:rsidR="00014B1C">
        <w:rPr>
          <w:sz w:val="28"/>
          <w:szCs w:val="28"/>
        </w:rPr>
        <w:t>)</w:t>
      </w:r>
      <w:r w:rsidR="00022830">
        <w:rPr>
          <w:sz w:val="28"/>
          <w:szCs w:val="28"/>
        </w:rPr>
        <w:t>О</w:t>
      </w:r>
      <w:proofErr w:type="gramEnd"/>
      <w:r w:rsidR="00022830">
        <w:rPr>
          <w:sz w:val="28"/>
          <w:szCs w:val="28"/>
        </w:rPr>
        <w:t>пределить обтачки.</w:t>
      </w:r>
    </w:p>
    <w:p w:rsidR="00D71295" w:rsidRPr="00AE4898" w:rsidRDefault="00D71295" w:rsidP="00882624">
      <w:pPr>
        <w:numPr>
          <w:ilvl w:val="0"/>
          <w:numId w:val="1"/>
        </w:numPr>
        <w:rPr>
          <w:sz w:val="28"/>
          <w:szCs w:val="28"/>
        </w:rPr>
      </w:pPr>
      <w:r w:rsidRPr="00AE4898">
        <w:rPr>
          <w:sz w:val="28"/>
          <w:szCs w:val="28"/>
        </w:rPr>
        <w:t>Какие срезы обрабатывают долевыми и поперечными обтачками?</w:t>
      </w:r>
    </w:p>
    <w:p w:rsidR="00D71295" w:rsidRDefault="00D71295" w:rsidP="00882624">
      <w:pPr>
        <w:numPr>
          <w:ilvl w:val="0"/>
          <w:numId w:val="1"/>
        </w:numPr>
        <w:rPr>
          <w:sz w:val="28"/>
          <w:szCs w:val="28"/>
        </w:rPr>
      </w:pPr>
      <w:r w:rsidRPr="00AE4898">
        <w:rPr>
          <w:sz w:val="28"/>
          <w:szCs w:val="28"/>
        </w:rPr>
        <w:t>Какие срезы обрабатывают косыми обтачками?</w:t>
      </w:r>
      <w:r w:rsidR="00014B1C">
        <w:rPr>
          <w:sz w:val="28"/>
          <w:szCs w:val="28"/>
        </w:rPr>
        <w:t xml:space="preserve"> (закругленные)</w:t>
      </w:r>
    </w:p>
    <w:p w:rsidR="00014B1C" w:rsidRPr="00AE4898" w:rsidRDefault="00014B1C" w:rsidP="00882624">
      <w:pPr>
        <w:numPr>
          <w:ilvl w:val="0"/>
          <w:numId w:val="1"/>
        </w:numPr>
        <w:rPr>
          <w:sz w:val="28"/>
          <w:szCs w:val="28"/>
        </w:rPr>
      </w:pPr>
      <w:r>
        <w:rPr>
          <w:sz w:val="28"/>
          <w:szCs w:val="28"/>
        </w:rPr>
        <w:t>Составить план пошива косынки.</w:t>
      </w:r>
    </w:p>
    <w:p w:rsidR="00D71295" w:rsidRPr="00AE4898" w:rsidRDefault="00D71295" w:rsidP="00882624">
      <w:pPr>
        <w:numPr>
          <w:ilvl w:val="0"/>
          <w:numId w:val="1"/>
        </w:numPr>
        <w:rPr>
          <w:sz w:val="28"/>
          <w:szCs w:val="28"/>
        </w:rPr>
      </w:pPr>
      <w:r w:rsidRPr="00AE4898">
        <w:rPr>
          <w:sz w:val="28"/>
          <w:szCs w:val="28"/>
        </w:rPr>
        <w:t>Какие срезы мы обработали</w:t>
      </w:r>
      <w:r w:rsidR="00882624">
        <w:rPr>
          <w:sz w:val="28"/>
          <w:szCs w:val="28"/>
        </w:rPr>
        <w:t xml:space="preserve"> по плану пошива</w:t>
      </w:r>
      <w:r w:rsidRPr="00AE4898">
        <w:rPr>
          <w:sz w:val="28"/>
          <w:szCs w:val="28"/>
        </w:rPr>
        <w:t>?</w:t>
      </w:r>
    </w:p>
    <w:p w:rsidR="00D71295" w:rsidRPr="00AE4898" w:rsidRDefault="00D71295" w:rsidP="00882624">
      <w:pPr>
        <w:numPr>
          <w:ilvl w:val="0"/>
          <w:numId w:val="1"/>
        </w:numPr>
        <w:rPr>
          <w:sz w:val="28"/>
          <w:szCs w:val="28"/>
        </w:rPr>
      </w:pPr>
      <w:r w:rsidRPr="00AE4898">
        <w:rPr>
          <w:sz w:val="28"/>
          <w:szCs w:val="28"/>
        </w:rPr>
        <w:t>Каким швом мы обработали долевой и поперечный срез?</w:t>
      </w:r>
    </w:p>
    <w:p w:rsidR="00682756" w:rsidRDefault="00882624" w:rsidP="00014B1C">
      <w:pPr>
        <w:ind w:left="720"/>
        <w:rPr>
          <w:sz w:val="28"/>
          <w:szCs w:val="28"/>
        </w:rPr>
      </w:pPr>
      <w:r>
        <w:rPr>
          <w:sz w:val="28"/>
          <w:szCs w:val="28"/>
        </w:rPr>
        <w:t>Задание для всех:  Определить обтачки  (долевые, поперечные, косые подписать)</w:t>
      </w:r>
    </w:p>
    <w:p w:rsidR="00014B1C" w:rsidRPr="00AE4898" w:rsidRDefault="00014B1C" w:rsidP="00014B1C">
      <w:pPr>
        <w:ind w:left="720"/>
        <w:rPr>
          <w:sz w:val="28"/>
          <w:szCs w:val="28"/>
        </w:rPr>
      </w:pPr>
      <w:r>
        <w:rPr>
          <w:sz w:val="28"/>
          <w:szCs w:val="28"/>
        </w:rPr>
        <w:t>Подобрать ткани для косынки.</w:t>
      </w:r>
    </w:p>
    <w:p w:rsidR="00682756" w:rsidRPr="00AE4898" w:rsidRDefault="00682756" w:rsidP="00682756">
      <w:pPr>
        <w:ind w:left="720"/>
        <w:rPr>
          <w:sz w:val="28"/>
          <w:szCs w:val="28"/>
        </w:rPr>
      </w:pPr>
      <w:proofErr w:type="spellStart"/>
      <w:r w:rsidRPr="00AE4898">
        <w:rPr>
          <w:sz w:val="28"/>
          <w:szCs w:val="28"/>
        </w:rPr>
        <w:t>Физ</w:t>
      </w:r>
      <w:proofErr w:type="gramStart"/>
      <w:r w:rsidRPr="00AE4898">
        <w:rPr>
          <w:sz w:val="28"/>
          <w:szCs w:val="28"/>
        </w:rPr>
        <w:t>.м</w:t>
      </w:r>
      <w:proofErr w:type="gramEnd"/>
      <w:r w:rsidRPr="00AE4898">
        <w:rPr>
          <w:sz w:val="28"/>
          <w:szCs w:val="28"/>
        </w:rPr>
        <w:t>инута</w:t>
      </w:r>
      <w:proofErr w:type="spellEnd"/>
    </w:p>
    <w:p w:rsidR="00D71295" w:rsidRPr="00D71295" w:rsidRDefault="00D71295" w:rsidP="00D71295">
      <w:pPr>
        <w:rPr>
          <w:sz w:val="28"/>
          <w:szCs w:val="28"/>
        </w:rPr>
      </w:pPr>
      <w:r w:rsidRPr="00AE4898">
        <w:rPr>
          <w:sz w:val="28"/>
          <w:szCs w:val="28"/>
        </w:rPr>
        <w:t xml:space="preserve">Итог: Мы умеем обрабатывать  долевой и поперечный срез, а сегодня нам </w:t>
      </w:r>
      <w:r w:rsidRPr="00D71295">
        <w:rPr>
          <w:sz w:val="28"/>
          <w:szCs w:val="28"/>
        </w:rPr>
        <w:t>необходимо  обработать косой срез.</w:t>
      </w:r>
    </w:p>
    <w:p w:rsidR="00D71295" w:rsidRPr="00D71295" w:rsidRDefault="00D71295" w:rsidP="00D71295">
      <w:pPr>
        <w:rPr>
          <w:sz w:val="28"/>
          <w:szCs w:val="28"/>
        </w:rPr>
      </w:pPr>
      <w:r w:rsidRPr="00D71295">
        <w:rPr>
          <w:sz w:val="28"/>
          <w:szCs w:val="28"/>
        </w:rPr>
        <w:t>Тема  урока «Обработка косого среза косынки долевой обтачкой».  Запись в тетрадях.</w:t>
      </w:r>
    </w:p>
    <w:p w:rsidR="00D71295" w:rsidRPr="00D71295" w:rsidRDefault="00D71295" w:rsidP="00D71295">
      <w:pPr>
        <w:rPr>
          <w:sz w:val="28"/>
          <w:szCs w:val="28"/>
        </w:rPr>
      </w:pPr>
      <w:r w:rsidRPr="00D71295">
        <w:rPr>
          <w:sz w:val="28"/>
          <w:szCs w:val="28"/>
        </w:rPr>
        <w:t>- Сегодня мы должны:   Научиться обрабатывать косой срез косынки с помощью долевой обтачки.</w:t>
      </w:r>
    </w:p>
    <w:p w:rsidR="00D71295" w:rsidRPr="00D71295" w:rsidRDefault="00D71295" w:rsidP="00D71295">
      <w:pPr>
        <w:rPr>
          <w:sz w:val="28"/>
          <w:szCs w:val="28"/>
        </w:rPr>
      </w:pPr>
      <w:r w:rsidRPr="00D71295">
        <w:rPr>
          <w:sz w:val="28"/>
          <w:szCs w:val="28"/>
        </w:rPr>
        <w:t>Критерии оценок:</w:t>
      </w:r>
      <w:r w:rsidR="004772FF">
        <w:rPr>
          <w:sz w:val="28"/>
          <w:szCs w:val="28"/>
        </w:rPr>
        <w:t xml:space="preserve">   </w:t>
      </w:r>
      <w:r w:rsidRPr="00D71295">
        <w:rPr>
          <w:sz w:val="28"/>
          <w:szCs w:val="28"/>
        </w:rPr>
        <w:t>Оценку «5» получит тот, кто выполнит работу самостоятельно и аккуратно. Оценку «4» получит тот, кто выполнит работу  с небольшими помарками. Оценку «3» получит тот, кто работу выполнит небрежно.</w:t>
      </w:r>
    </w:p>
    <w:p w:rsidR="00D71295" w:rsidRDefault="00D71295" w:rsidP="00D71295">
      <w:pPr>
        <w:rPr>
          <w:sz w:val="28"/>
          <w:szCs w:val="28"/>
        </w:rPr>
      </w:pPr>
      <w:r w:rsidRPr="00D71295">
        <w:rPr>
          <w:sz w:val="28"/>
          <w:szCs w:val="28"/>
        </w:rPr>
        <w:t>III. Объяснение нового материала</w:t>
      </w:r>
      <w:r w:rsidR="00882624">
        <w:rPr>
          <w:sz w:val="28"/>
          <w:szCs w:val="28"/>
        </w:rPr>
        <w:t>.</w:t>
      </w:r>
    </w:p>
    <w:p w:rsidR="00882624" w:rsidRDefault="00882624" w:rsidP="00D71295">
      <w:pPr>
        <w:rPr>
          <w:sz w:val="28"/>
          <w:szCs w:val="28"/>
        </w:rPr>
      </w:pPr>
      <w:r>
        <w:rPr>
          <w:sz w:val="28"/>
          <w:szCs w:val="28"/>
        </w:rPr>
        <w:lastRenderedPageBreak/>
        <w:t>1.Учитель дает полный рассказ последовательности обработки  косого среза долевой обтачкой, используя технологические образцы.</w:t>
      </w:r>
    </w:p>
    <w:p w:rsidR="00882624" w:rsidRDefault="00882624" w:rsidP="00D71295">
      <w:pPr>
        <w:rPr>
          <w:sz w:val="28"/>
          <w:szCs w:val="28"/>
        </w:rPr>
      </w:pPr>
      <w:r>
        <w:rPr>
          <w:sz w:val="28"/>
          <w:szCs w:val="28"/>
        </w:rPr>
        <w:t>2.Учащиеся работают с книгой. Коллективно изучают инструкционную карту.</w:t>
      </w:r>
    </w:p>
    <w:p w:rsidR="00D71295" w:rsidRPr="00D71295" w:rsidRDefault="00882624" w:rsidP="00D71295">
      <w:pPr>
        <w:rPr>
          <w:sz w:val="28"/>
          <w:szCs w:val="28"/>
        </w:rPr>
      </w:pPr>
      <w:r>
        <w:rPr>
          <w:sz w:val="28"/>
          <w:szCs w:val="28"/>
        </w:rPr>
        <w:t>3.  Составляют краткую п</w:t>
      </w:r>
      <w:r w:rsidR="00D71295" w:rsidRPr="00D71295">
        <w:rPr>
          <w:sz w:val="28"/>
          <w:szCs w:val="28"/>
        </w:rPr>
        <w:t>оследовательность обработки косого среза косынки.</w:t>
      </w:r>
    </w:p>
    <w:p w:rsidR="00D71295" w:rsidRPr="00D71295" w:rsidRDefault="00D71295" w:rsidP="00D71295">
      <w:pPr>
        <w:numPr>
          <w:ilvl w:val="0"/>
          <w:numId w:val="6"/>
        </w:numPr>
        <w:rPr>
          <w:sz w:val="28"/>
          <w:szCs w:val="28"/>
        </w:rPr>
      </w:pPr>
      <w:r w:rsidRPr="00D71295">
        <w:rPr>
          <w:sz w:val="28"/>
          <w:szCs w:val="28"/>
        </w:rPr>
        <w:t>Подогнуть с</w:t>
      </w:r>
      <w:r w:rsidR="00F46B93">
        <w:rPr>
          <w:sz w:val="28"/>
          <w:szCs w:val="28"/>
        </w:rPr>
        <w:t>рез обтачки,  заметать по сгибу на 0,5 см</w:t>
      </w:r>
    </w:p>
    <w:p w:rsidR="00D71295" w:rsidRPr="00D71295" w:rsidRDefault="00F46B93" w:rsidP="00D71295">
      <w:pPr>
        <w:numPr>
          <w:ilvl w:val="0"/>
          <w:numId w:val="6"/>
        </w:numPr>
        <w:rPr>
          <w:sz w:val="28"/>
          <w:szCs w:val="28"/>
        </w:rPr>
      </w:pPr>
      <w:r>
        <w:rPr>
          <w:sz w:val="28"/>
          <w:szCs w:val="28"/>
        </w:rPr>
        <w:t>Приметать  обтачку к косынке, ширина шва 0,5 см</w:t>
      </w:r>
    </w:p>
    <w:p w:rsidR="00D71295" w:rsidRPr="00D71295" w:rsidRDefault="00F46B93" w:rsidP="00D71295">
      <w:pPr>
        <w:numPr>
          <w:ilvl w:val="0"/>
          <w:numId w:val="6"/>
        </w:numPr>
        <w:rPr>
          <w:sz w:val="28"/>
          <w:szCs w:val="28"/>
        </w:rPr>
      </w:pPr>
      <w:r>
        <w:rPr>
          <w:sz w:val="28"/>
          <w:szCs w:val="28"/>
        </w:rPr>
        <w:t>Притачать обтачку,  ширина шва 0,5 см</w:t>
      </w:r>
    </w:p>
    <w:p w:rsidR="00D71295" w:rsidRPr="00D71295" w:rsidRDefault="00D71295" w:rsidP="00D71295">
      <w:pPr>
        <w:numPr>
          <w:ilvl w:val="0"/>
          <w:numId w:val="6"/>
        </w:numPr>
        <w:rPr>
          <w:sz w:val="28"/>
          <w:szCs w:val="28"/>
        </w:rPr>
      </w:pPr>
      <w:r w:rsidRPr="00D71295">
        <w:rPr>
          <w:sz w:val="28"/>
          <w:szCs w:val="28"/>
        </w:rPr>
        <w:t>Обработать углы.</w:t>
      </w:r>
    </w:p>
    <w:p w:rsidR="00D71295" w:rsidRPr="00D71295" w:rsidRDefault="00D71295" w:rsidP="00D71295">
      <w:pPr>
        <w:numPr>
          <w:ilvl w:val="0"/>
          <w:numId w:val="6"/>
        </w:numPr>
        <w:rPr>
          <w:sz w:val="28"/>
          <w:szCs w:val="28"/>
        </w:rPr>
      </w:pPr>
      <w:r w:rsidRPr="00D71295">
        <w:rPr>
          <w:sz w:val="28"/>
          <w:szCs w:val="28"/>
        </w:rPr>
        <w:t>Вывернуть на лицевую  сторону и выметать на кант (2 мм)</w:t>
      </w:r>
    </w:p>
    <w:p w:rsidR="00D71295" w:rsidRPr="00D71295" w:rsidRDefault="00D71295" w:rsidP="00D71295">
      <w:pPr>
        <w:numPr>
          <w:ilvl w:val="0"/>
          <w:numId w:val="6"/>
        </w:numPr>
        <w:rPr>
          <w:sz w:val="28"/>
          <w:szCs w:val="28"/>
        </w:rPr>
      </w:pPr>
      <w:r w:rsidRPr="00D71295">
        <w:rPr>
          <w:sz w:val="28"/>
          <w:szCs w:val="28"/>
        </w:rPr>
        <w:t>Наметат</w:t>
      </w:r>
      <w:r w:rsidR="00F46B93">
        <w:rPr>
          <w:sz w:val="28"/>
          <w:szCs w:val="28"/>
        </w:rPr>
        <w:t>ь и настрочить, на 0,1 -0,2 см</w:t>
      </w:r>
    </w:p>
    <w:p w:rsidR="00D71295" w:rsidRPr="00D71295" w:rsidRDefault="00D71295" w:rsidP="00D71295">
      <w:pPr>
        <w:numPr>
          <w:ilvl w:val="0"/>
          <w:numId w:val="6"/>
        </w:numPr>
        <w:rPr>
          <w:sz w:val="28"/>
          <w:szCs w:val="28"/>
        </w:rPr>
      </w:pPr>
      <w:r w:rsidRPr="00D71295">
        <w:rPr>
          <w:sz w:val="28"/>
          <w:szCs w:val="28"/>
        </w:rPr>
        <w:t>Отутюжить готовое изделие.</w:t>
      </w:r>
    </w:p>
    <w:p w:rsidR="00D71295" w:rsidRPr="00D71295" w:rsidRDefault="00882624" w:rsidP="00D71295">
      <w:pPr>
        <w:rPr>
          <w:sz w:val="28"/>
          <w:szCs w:val="28"/>
        </w:rPr>
      </w:pPr>
      <w:r>
        <w:rPr>
          <w:sz w:val="28"/>
          <w:szCs w:val="28"/>
        </w:rPr>
        <w:t xml:space="preserve">4. Выделяют </w:t>
      </w:r>
      <w:r w:rsidR="00D71295" w:rsidRPr="00D71295">
        <w:rPr>
          <w:sz w:val="28"/>
          <w:szCs w:val="28"/>
        </w:rPr>
        <w:t xml:space="preserve"> гл</w:t>
      </w:r>
      <w:r>
        <w:rPr>
          <w:sz w:val="28"/>
          <w:szCs w:val="28"/>
        </w:rPr>
        <w:t xml:space="preserve">авные опорные слова, т.е. что </w:t>
      </w:r>
      <w:r w:rsidR="00D71295" w:rsidRPr="00D71295">
        <w:rPr>
          <w:sz w:val="28"/>
          <w:szCs w:val="28"/>
        </w:rPr>
        <w:t xml:space="preserve"> должны сделать:</w:t>
      </w:r>
    </w:p>
    <w:p w:rsidR="00D71295" w:rsidRPr="00D71295" w:rsidRDefault="00D71295" w:rsidP="00D71295">
      <w:pPr>
        <w:numPr>
          <w:ilvl w:val="0"/>
          <w:numId w:val="7"/>
        </w:numPr>
        <w:rPr>
          <w:sz w:val="28"/>
          <w:szCs w:val="28"/>
        </w:rPr>
      </w:pPr>
      <w:r w:rsidRPr="00D71295">
        <w:rPr>
          <w:sz w:val="28"/>
          <w:szCs w:val="28"/>
        </w:rPr>
        <w:t>Подогнуть, заметать.</w:t>
      </w:r>
    </w:p>
    <w:p w:rsidR="00D71295" w:rsidRPr="00D71295" w:rsidRDefault="00D71295" w:rsidP="00D71295">
      <w:pPr>
        <w:numPr>
          <w:ilvl w:val="0"/>
          <w:numId w:val="7"/>
        </w:numPr>
        <w:rPr>
          <w:sz w:val="28"/>
          <w:szCs w:val="28"/>
        </w:rPr>
      </w:pPr>
      <w:r w:rsidRPr="00D71295">
        <w:rPr>
          <w:sz w:val="28"/>
          <w:szCs w:val="28"/>
        </w:rPr>
        <w:t>Приметать.</w:t>
      </w:r>
    </w:p>
    <w:p w:rsidR="00D71295" w:rsidRPr="00D71295" w:rsidRDefault="00D71295" w:rsidP="00D71295">
      <w:pPr>
        <w:numPr>
          <w:ilvl w:val="0"/>
          <w:numId w:val="7"/>
        </w:numPr>
        <w:rPr>
          <w:sz w:val="28"/>
          <w:szCs w:val="28"/>
        </w:rPr>
      </w:pPr>
      <w:r w:rsidRPr="00D71295">
        <w:rPr>
          <w:sz w:val="28"/>
          <w:szCs w:val="28"/>
        </w:rPr>
        <w:t>Притачать.</w:t>
      </w:r>
    </w:p>
    <w:p w:rsidR="00D71295" w:rsidRPr="00D71295" w:rsidRDefault="00D71295" w:rsidP="00D71295">
      <w:pPr>
        <w:numPr>
          <w:ilvl w:val="0"/>
          <w:numId w:val="7"/>
        </w:numPr>
        <w:rPr>
          <w:sz w:val="28"/>
          <w:szCs w:val="28"/>
        </w:rPr>
      </w:pPr>
      <w:r w:rsidRPr="00D71295">
        <w:rPr>
          <w:sz w:val="28"/>
          <w:szCs w:val="28"/>
        </w:rPr>
        <w:t>Обработать углы.</w:t>
      </w:r>
    </w:p>
    <w:p w:rsidR="00D71295" w:rsidRPr="00D71295" w:rsidRDefault="00D71295" w:rsidP="00D71295">
      <w:pPr>
        <w:numPr>
          <w:ilvl w:val="0"/>
          <w:numId w:val="7"/>
        </w:numPr>
        <w:rPr>
          <w:sz w:val="28"/>
          <w:szCs w:val="28"/>
        </w:rPr>
      </w:pPr>
      <w:r w:rsidRPr="00D71295">
        <w:rPr>
          <w:sz w:val="28"/>
          <w:szCs w:val="28"/>
        </w:rPr>
        <w:t>Вывернуть на лицевую  сторону и выметать на кант (2 мм)</w:t>
      </w:r>
    </w:p>
    <w:p w:rsidR="00D71295" w:rsidRPr="00D71295" w:rsidRDefault="00D71295" w:rsidP="00D71295">
      <w:pPr>
        <w:numPr>
          <w:ilvl w:val="0"/>
          <w:numId w:val="7"/>
        </w:numPr>
        <w:rPr>
          <w:sz w:val="28"/>
          <w:szCs w:val="28"/>
        </w:rPr>
      </w:pPr>
      <w:r w:rsidRPr="00D71295">
        <w:rPr>
          <w:sz w:val="28"/>
          <w:szCs w:val="28"/>
        </w:rPr>
        <w:t>Наметать и настрочить.</w:t>
      </w:r>
    </w:p>
    <w:p w:rsidR="004772FF" w:rsidRPr="004772FF" w:rsidRDefault="00D71295" w:rsidP="004772FF">
      <w:pPr>
        <w:numPr>
          <w:ilvl w:val="0"/>
          <w:numId w:val="7"/>
        </w:numPr>
        <w:rPr>
          <w:sz w:val="28"/>
          <w:szCs w:val="28"/>
        </w:rPr>
      </w:pPr>
      <w:r w:rsidRPr="00D71295">
        <w:rPr>
          <w:sz w:val="28"/>
          <w:szCs w:val="28"/>
        </w:rPr>
        <w:t>Отутюжить готовое изделие</w:t>
      </w:r>
    </w:p>
    <w:p w:rsidR="00D71295" w:rsidRPr="00D71295" w:rsidRDefault="00D71295" w:rsidP="00D71295">
      <w:pPr>
        <w:rPr>
          <w:sz w:val="28"/>
          <w:szCs w:val="28"/>
        </w:rPr>
      </w:pPr>
      <w:r w:rsidRPr="00D71295">
        <w:rPr>
          <w:sz w:val="28"/>
          <w:szCs w:val="28"/>
        </w:rPr>
        <w:t xml:space="preserve">Прежде, чем приступить </w:t>
      </w:r>
      <w:r w:rsidR="00882624">
        <w:rPr>
          <w:sz w:val="28"/>
          <w:szCs w:val="28"/>
        </w:rPr>
        <w:t xml:space="preserve">к практической работе, мы </w:t>
      </w:r>
      <w:r w:rsidR="004772FF">
        <w:rPr>
          <w:sz w:val="28"/>
          <w:szCs w:val="28"/>
        </w:rPr>
        <w:t xml:space="preserve"> повторить правила ТБ</w:t>
      </w:r>
      <w:r w:rsidR="00882624">
        <w:rPr>
          <w:sz w:val="28"/>
          <w:szCs w:val="28"/>
        </w:rPr>
        <w:t xml:space="preserve">. </w:t>
      </w:r>
    </w:p>
    <w:p w:rsidR="00D71295" w:rsidRDefault="00D71295" w:rsidP="00D71295">
      <w:pPr>
        <w:rPr>
          <w:sz w:val="28"/>
          <w:szCs w:val="28"/>
        </w:rPr>
      </w:pPr>
      <w:r w:rsidRPr="00D71295">
        <w:rPr>
          <w:sz w:val="28"/>
          <w:szCs w:val="28"/>
        </w:rPr>
        <w:t>     </w:t>
      </w:r>
      <w:r w:rsidR="004772FF">
        <w:rPr>
          <w:sz w:val="28"/>
          <w:szCs w:val="28"/>
        </w:rPr>
        <w:t>(</w:t>
      </w:r>
      <w:r w:rsidRPr="00D71295">
        <w:rPr>
          <w:sz w:val="28"/>
          <w:szCs w:val="28"/>
        </w:rPr>
        <w:t xml:space="preserve">  </w:t>
      </w:r>
      <w:r w:rsidR="004772FF">
        <w:rPr>
          <w:sz w:val="28"/>
          <w:szCs w:val="28"/>
        </w:rPr>
        <w:t>Слайд</w:t>
      </w:r>
      <w:r w:rsidRPr="00D71295">
        <w:rPr>
          <w:sz w:val="28"/>
          <w:szCs w:val="28"/>
        </w:rPr>
        <w:t xml:space="preserve">  </w:t>
      </w:r>
      <w:r w:rsidR="004772FF">
        <w:rPr>
          <w:sz w:val="28"/>
          <w:szCs w:val="28"/>
        </w:rPr>
        <w:t>)</w:t>
      </w:r>
      <w:r w:rsidRPr="00D71295">
        <w:rPr>
          <w:sz w:val="28"/>
          <w:szCs w:val="28"/>
        </w:rPr>
        <w:t xml:space="preserve">     </w:t>
      </w:r>
      <w:r w:rsidR="00882624">
        <w:rPr>
          <w:sz w:val="28"/>
          <w:szCs w:val="28"/>
        </w:rPr>
        <w:t xml:space="preserve">        </w:t>
      </w:r>
      <w:r w:rsidR="004772FF">
        <w:rPr>
          <w:sz w:val="28"/>
          <w:szCs w:val="28"/>
        </w:rPr>
        <w:t>Выбрать какие инструменты</w:t>
      </w:r>
      <w:proofErr w:type="gramStart"/>
      <w:r w:rsidR="004772FF">
        <w:rPr>
          <w:sz w:val="28"/>
          <w:szCs w:val="28"/>
        </w:rPr>
        <w:t xml:space="preserve"> ,</w:t>
      </w:r>
      <w:proofErr w:type="gramEnd"/>
      <w:r w:rsidR="004772FF">
        <w:rPr>
          <w:sz w:val="28"/>
          <w:szCs w:val="28"/>
        </w:rPr>
        <w:t xml:space="preserve"> приспособления, оборудования нам потребуются на уроке.</w:t>
      </w:r>
    </w:p>
    <w:p w:rsidR="004772FF" w:rsidRPr="00D71295" w:rsidRDefault="004772FF" w:rsidP="00D71295">
      <w:pPr>
        <w:rPr>
          <w:sz w:val="28"/>
          <w:szCs w:val="28"/>
        </w:rPr>
      </w:pPr>
      <w:r>
        <w:rPr>
          <w:sz w:val="28"/>
          <w:szCs w:val="28"/>
        </w:rPr>
        <w:t>Повторение правил Т.Б. на швейной машине.</w:t>
      </w:r>
    </w:p>
    <w:p w:rsidR="00D71295" w:rsidRPr="00D71295" w:rsidRDefault="004059C5" w:rsidP="00D71295">
      <w:pPr>
        <w:rPr>
          <w:sz w:val="28"/>
          <w:szCs w:val="28"/>
        </w:rPr>
      </w:pPr>
      <w:proofErr w:type="spellStart"/>
      <w:r>
        <w:rPr>
          <w:sz w:val="28"/>
          <w:szCs w:val="28"/>
        </w:rPr>
        <w:t>Физминутка</w:t>
      </w:r>
      <w:proofErr w:type="spellEnd"/>
      <w:proofErr w:type="gramStart"/>
      <w:r w:rsidR="004772FF">
        <w:rPr>
          <w:sz w:val="28"/>
          <w:szCs w:val="28"/>
        </w:rPr>
        <w:t xml:space="preserve"> .</w:t>
      </w:r>
      <w:proofErr w:type="gramEnd"/>
      <w:r w:rsidR="004772FF">
        <w:rPr>
          <w:sz w:val="28"/>
          <w:szCs w:val="28"/>
        </w:rPr>
        <w:t xml:space="preserve"> упражнения для рук, подготовка для работы с иглой.</w:t>
      </w:r>
    </w:p>
    <w:p w:rsidR="00D71295" w:rsidRPr="00D71295" w:rsidRDefault="00D71295" w:rsidP="00D71295">
      <w:pPr>
        <w:rPr>
          <w:sz w:val="28"/>
          <w:szCs w:val="28"/>
        </w:rPr>
      </w:pPr>
      <w:r w:rsidRPr="00D71295">
        <w:rPr>
          <w:sz w:val="28"/>
          <w:szCs w:val="28"/>
        </w:rPr>
        <w:t>IV. (Слайд) Практическая работа. Инд. Подход</w:t>
      </w:r>
    </w:p>
    <w:p w:rsidR="00D71295" w:rsidRPr="00D71295" w:rsidRDefault="00D71295" w:rsidP="00D71295">
      <w:pPr>
        <w:rPr>
          <w:sz w:val="28"/>
          <w:szCs w:val="28"/>
        </w:rPr>
      </w:pPr>
      <w:r w:rsidRPr="00D71295">
        <w:rPr>
          <w:sz w:val="28"/>
          <w:szCs w:val="28"/>
        </w:rPr>
        <w:lastRenderedPageBreak/>
        <w:t>V. Закрепление.</w:t>
      </w:r>
    </w:p>
    <w:p w:rsidR="00D71295" w:rsidRPr="00D71295" w:rsidRDefault="00D71295" w:rsidP="00D71295">
      <w:pPr>
        <w:rPr>
          <w:sz w:val="28"/>
          <w:szCs w:val="28"/>
        </w:rPr>
      </w:pPr>
      <w:r w:rsidRPr="00D71295">
        <w:rPr>
          <w:sz w:val="28"/>
          <w:szCs w:val="28"/>
        </w:rPr>
        <w:t>Итак, как  обработать косой срез косынки?</w:t>
      </w:r>
    </w:p>
    <w:p w:rsidR="00D71295" w:rsidRPr="00D71295" w:rsidRDefault="00D71295" w:rsidP="00D71295">
      <w:pPr>
        <w:numPr>
          <w:ilvl w:val="0"/>
          <w:numId w:val="8"/>
        </w:numPr>
        <w:rPr>
          <w:sz w:val="28"/>
          <w:szCs w:val="28"/>
        </w:rPr>
      </w:pPr>
      <w:r w:rsidRPr="00D71295">
        <w:rPr>
          <w:sz w:val="28"/>
          <w:szCs w:val="28"/>
        </w:rPr>
        <w:t>Подогнуть, заметать.</w:t>
      </w:r>
    </w:p>
    <w:p w:rsidR="00D71295" w:rsidRPr="00D71295" w:rsidRDefault="00D71295" w:rsidP="00D71295">
      <w:pPr>
        <w:numPr>
          <w:ilvl w:val="0"/>
          <w:numId w:val="8"/>
        </w:numPr>
        <w:rPr>
          <w:sz w:val="28"/>
          <w:szCs w:val="28"/>
        </w:rPr>
      </w:pPr>
      <w:r w:rsidRPr="00D71295">
        <w:rPr>
          <w:sz w:val="28"/>
          <w:szCs w:val="28"/>
        </w:rPr>
        <w:t>Приметать.</w:t>
      </w:r>
    </w:p>
    <w:p w:rsidR="00D71295" w:rsidRPr="00D71295" w:rsidRDefault="00D71295" w:rsidP="00D71295">
      <w:pPr>
        <w:numPr>
          <w:ilvl w:val="0"/>
          <w:numId w:val="8"/>
        </w:numPr>
        <w:rPr>
          <w:sz w:val="28"/>
          <w:szCs w:val="28"/>
        </w:rPr>
      </w:pPr>
      <w:r w:rsidRPr="00D71295">
        <w:rPr>
          <w:sz w:val="28"/>
          <w:szCs w:val="28"/>
        </w:rPr>
        <w:t>Притачать.</w:t>
      </w:r>
    </w:p>
    <w:p w:rsidR="00D71295" w:rsidRPr="00D71295" w:rsidRDefault="00D71295" w:rsidP="00D71295">
      <w:pPr>
        <w:numPr>
          <w:ilvl w:val="0"/>
          <w:numId w:val="8"/>
        </w:numPr>
        <w:rPr>
          <w:sz w:val="28"/>
          <w:szCs w:val="28"/>
        </w:rPr>
      </w:pPr>
      <w:r w:rsidRPr="00D71295">
        <w:rPr>
          <w:sz w:val="28"/>
          <w:szCs w:val="28"/>
        </w:rPr>
        <w:t>Обработать углы.</w:t>
      </w:r>
    </w:p>
    <w:p w:rsidR="00D71295" w:rsidRPr="00D71295" w:rsidRDefault="00D71295" w:rsidP="00D71295">
      <w:pPr>
        <w:numPr>
          <w:ilvl w:val="0"/>
          <w:numId w:val="8"/>
        </w:numPr>
        <w:rPr>
          <w:sz w:val="28"/>
          <w:szCs w:val="28"/>
        </w:rPr>
      </w:pPr>
      <w:r w:rsidRPr="00D71295">
        <w:rPr>
          <w:sz w:val="28"/>
          <w:szCs w:val="28"/>
        </w:rPr>
        <w:t>Вывернуть на лицевую  сторону и выметать на кант (2 мм)</w:t>
      </w:r>
    </w:p>
    <w:p w:rsidR="00D71295" w:rsidRPr="00D71295" w:rsidRDefault="00D71295" w:rsidP="00D71295">
      <w:pPr>
        <w:numPr>
          <w:ilvl w:val="0"/>
          <w:numId w:val="8"/>
        </w:numPr>
        <w:rPr>
          <w:sz w:val="28"/>
          <w:szCs w:val="28"/>
        </w:rPr>
      </w:pPr>
      <w:r w:rsidRPr="00D71295">
        <w:rPr>
          <w:sz w:val="28"/>
          <w:szCs w:val="28"/>
        </w:rPr>
        <w:t>Наметать и настрочить.</w:t>
      </w:r>
    </w:p>
    <w:p w:rsidR="00D71295" w:rsidRPr="00D71295" w:rsidRDefault="00D71295" w:rsidP="00D71295">
      <w:pPr>
        <w:numPr>
          <w:ilvl w:val="0"/>
          <w:numId w:val="8"/>
        </w:numPr>
        <w:rPr>
          <w:sz w:val="28"/>
          <w:szCs w:val="28"/>
        </w:rPr>
      </w:pPr>
      <w:r w:rsidRPr="00D71295">
        <w:rPr>
          <w:sz w:val="28"/>
          <w:szCs w:val="28"/>
        </w:rPr>
        <w:t>Отутюжить готовое изделие.</w:t>
      </w:r>
    </w:p>
    <w:p w:rsidR="00D71295" w:rsidRPr="00D71295" w:rsidRDefault="004772FF" w:rsidP="00D71295">
      <w:pPr>
        <w:rPr>
          <w:sz w:val="28"/>
          <w:szCs w:val="28"/>
        </w:rPr>
      </w:pPr>
      <w:r>
        <w:rPr>
          <w:sz w:val="28"/>
          <w:szCs w:val="28"/>
        </w:rPr>
        <w:t xml:space="preserve">- </w:t>
      </w:r>
      <w:r w:rsidR="00D71295" w:rsidRPr="00D71295">
        <w:rPr>
          <w:sz w:val="28"/>
          <w:szCs w:val="28"/>
        </w:rPr>
        <w:t xml:space="preserve"> инс</w:t>
      </w:r>
      <w:r>
        <w:rPr>
          <w:sz w:val="28"/>
          <w:szCs w:val="28"/>
        </w:rPr>
        <w:t>трукционные карты</w:t>
      </w:r>
      <w:r w:rsidR="00D71295" w:rsidRPr="00D71295">
        <w:rPr>
          <w:sz w:val="28"/>
          <w:szCs w:val="28"/>
        </w:rPr>
        <w:t xml:space="preserve"> на парте.</w:t>
      </w:r>
    </w:p>
    <w:p w:rsidR="00D71295" w:rsidRPr="00D71295" w:rsidRDefault="00D71295" w:rsidP="00D71295">
      <w:pPr>
        <w:rPr>
          <w:sz w:val="28"/>
          <w:szCs w:val="28"/>
        </w:rPr>
      </w:pPr>
      <w:r w:rsidRPr="00D71295">
        <w:rPr>
          <w:sz w:val="28"/>
          <w:szCs w:val="28"/>
        </w:rPr>
        <w:t>- Целевые обходы рабочих мест учащихся.</w:t>
      </w:r>
    </w:p>
    <w:p w:rsidR="00D71295" w:rsidRPr="00D71295" w:rsidRDefault="00D71295" w:rsidP="00D71295">
      <w:pPr>
        <w:numPr>
          <w:ilvl w:val="0"/>
          <w:numId w:val="9"/>
        </w:numPr>
        <w:rPr>
          <w:sz w:val="28"/>
          <w:szCs w:val="28"/>
        </w:rPr>
      </w:pPr>
      <w:r w:rsidRPr="00D71295">
        <w:rPr>
          <w:sz w:val="28"/>
          <w:szCs w:val="28"/>
        </w:rPr>
        <w:t>Обход. Проверить содержание рабочих мест, указать на недостатки в организации труда.</w:t>
      </w:r>
    </w:p>
    <w:p w:rsidR="00D71295" w:rsidRPr="00D71295" w:rsidRDefault="00D71295" w:rsidP="00D71295">
      <w:pPr>
        <w:numPr>
          <w:ilvl w:val="0"/>
          <w:numId w:val="9"/>
        </w:numPr>
        <w:rPr>
          <w:sz w:val="28"/>
          <w:szCs w:val="28"/>
        </w:rPr>
      </w:pPr>
      <w:r w:rsidRPr="00D71295">
        <w:rPr>
          <w:sz w:val="28"/>
          <w:szCs w:val="28"/>
        </w:rPr>
        <w:t>Обход. Проверить правильность выполнения задания.</w:t>
      </w:r>
    </w:p>
    <w:p w:rsidR="00D71295" w:rsidRPr="00D71295" w:rsidRDefault="00D71295" w:rsidP="00D71295">
      <w:pPr>
        <w:rPr>
          <w:sz w:val="28"/>
          <w:szCs w:val="28"/>
        </w:rPr>
      </w:pPr>
      <w:r w:rsidRPr="00D71295">
        <w:rPr>
          <w:sz w:val="28"/>
          <w:szCs w:val="28"/>
        </w:rPr>
        <w:t>VI. Итог урока.</w:t>
      </w:r>
    </w:p>
    <w:p w:rsidR="00D71295" w:rsidRPr="00D71295" w:rsidRDefault="00D71295" w:rsidP="00D71295">
      <w:pPr>
        <w:rPr>
          <w:sz w:val="28"/>
          <w:szCs w:val="28"/>
        </w:rPr>
      </w:pPr>
      <w:r w:rsidRPr="00D71295">
        <w:rPr>
          <w:sz w:val="28"/>
          <w:szCs w:val="28"/>
        </w:rPr>
        <w:t>  - Что научились делать на уроке? Научились обрабатывать косой срез косынки с помощью долевой обтачки. Как?</w:t>
      </w:r>
    </w:p>
    <w:p w:rsidR="00D71295" w:rsidRPr="00D71295" w:rsidRDefault="00D71295" w:rsidP="00D71295">
      <w:pPr>
        <w:numPr>
          <w:ilvl w:val="0"/>
          <w:numId w:val="10"/>
        </w:numPr>
        <w:rPr>
          <w:sz w:val="28"/>
          <w:szCs w:val="28"/>
        </w:rPr>
      </w:pPr>
      <w:r w:rsidRPr="00D71295">
        <w:rPr>
          <w:sz w:val="28"/>
          <w:szCs w:val="28"/>
        </w:rPr>
        <w:t>Заметали обтачку.</w:t>
      </w:r>
    </w:p>
    <w:p w:rsidR="00D71295" w:rsidRPr="00D71295" w:rsidRDefault="00D71295" w:rsidP="00D71295">
      <w:pPr>
        <w:numPr>
          <w:ilvl w:val="0"/>
          <w:numId w:val="10"/>
        </w:numPr>
        <w:rPr>
          <w:sz w:val="28"/>
          <w:szCs w:val="28"/>
        </w:rPr>
      </w:pPr>
      <w:r w:rsidRPr="00D71295">
        <w:rPr>
          <w:sz w:val="28"/>
          <w:szCs w:val="28"/>
        </w:rPr>
        <w:t>Приметали обтачку.</w:t>
      </w:r>
    </w:p>
    <w:p w:rsidR="00D71295" w:rsidRPr="00D71295" w:rsidRDefault="00D71295" w:rsidP="00D71295">
      <w:pPr>
        <w:numPr>
          <w:ilvl w:val="0"/>
          <w:numId w:val="10"/>
        </w:numPr>
        <w:rPr>
          <w:sz w:val="28"/>
          <w:szCs w:val="28"/>
        </w:rPr>
      </w:pPr>
      <w:r w:rsidRPr="00D71295">
        <w:rPr>
          <w:sz w:val="28"/>
          <w:szCs w:val="28"/>
        </w:rPr>
        <w:t>Притачали обтачку.</w:t>
      </w:r>
    </w:p>
    <w:p w:rsidR="00D71295" w:rsidRPr="00D71295" w:rsidRDefault="00D71295" w:rsidP="00D71295">
      <w:pPr>
        <w:numPr>
          <w:ilvl w:val="0"/>
          <w:numId w:val="10"/>
        </w:numPr>
        <w:rPr>
          <w:sz w:val="28"/>
          <w:szCs w:val="28"/>
        </w:rPr>
      </w:pPr>
      <w:r w:rsidRPr="00D71295">
        <w:rPr>
          <w:sz w:val="28"/>
          <w:szCs w:val="28"/>
        </w:rPr>
        <w:t>Обработали углы.</w:t>
      </w:r>
    </w:p>
    <w:p w:rsidR="00D71295" w:rsidRPr="00D71295" w:rsidRDefault="00D71295" w:rsidP="00D71295">
      <w:pPr>
        <w:numPr>
          <w:ilvl w:val="0"/>
          <w:numId w:val="10"/>
        </w:numPr>
        <w:rPr>
          <w:sz w:val="28"/>
          <w:szCs w:val="28"/>
        </w:rPr>
      </w:pPr>
      <w:r w:rsidRPr="00D71295">
        <w:rPr>
          <w:sz w:val="28"/>
          <w:szCs w:val="28"/>
        </w:rPr>
        <w:t>Вывернули  на лицевую  сторону, выметав кант.</w:t>
      </w:r>
    </w:p>
    <w:p w:rsidR="00D71295" w:rsidRPr="00D71295" w:rsidRDefault="00D71295" w:rsidP="00D71295">
      <w:pPr>
        <w:numPr>
          <w:ilvl w:val="0"/>
          <w:numId w:val="10"/>
        </w:numPr>
        <w:rPr>
          <w:sz w:val="28"/>
          <w:szCs w:val="28"/>
        </w:rPr>
      </w:pPr>
      <w:r w:rsidRPr="00D71295">
        <w:rPr>
          <w:sz w:val="28"/>
          <w:szCs w:val="28"/>
        </w:rPr>
        <w:t xml:space="preserve">Наметали и настрочили. </w:t>
      </w:r>
    </w:p>
    <w:p w:rsidR="00D71295" w:rsidRPr="00D71295" w:rsidRDefault="00D71295" w:rsidP="00D71295">
      <w:pPr>
        <w:rPr>
          <w:sz w:val="28"/>
          <w:szCs w:val="28"/>
        </w:rPr>
      </w:pPr>
      <w:r w:rsidRPr="00D71295">
        <w:rPr>
          <w:sz w:val="28"/>
          <w:szCs w:val="28"/>
        </w:rPr>
        <w:t>- Обратить внимание на типичные ошибки и способы их устранения.</w:t>
      </w:r>
    </w:p>
    <w:p w:rsidR="00D71295" w:rsidRPr="00D71295" w:rsidRDefault="00D71295" w:rsidP="00D71295">
      <w:pPr>
        <w:rPr>
          <w:sz w:val="28"/>
          <w:szCs w:val="28"/>
        </w:rPr>
      </w:pPr>
      <w:r w:rsidRPr="00D71295">
        <w:rPr>
          <w:sz w:val="28"/>
          <w:szCs w:val="28"/>
        </w:rPr>
        <w:t>  Карточки на закрепление.</w:t>
      </w:r>
    </w:p>
    <w:p w:rsidR="00D71295" w:rsidRPr="00D71295" w:rsidRDefault="00D71295" w:rsidP="00D71295">
      <w:pPr>
        <w:rPr>
          <w:sz w:val="28"/>
          <w:szCs w:val="28"/>
        </w:rPr>
      </w:pPr>
      <w:r w:rsidRPr="00D71295">
        <w:rPr>
          <w:sz w:val="28"/>
          <w:szCs w:val="28"/>
        </w:rPr>
        <w:lastRenderedPageBreak/>
        <w:t>Рефлексия  (смайлики)</w:t>
      </w:r>
    </w:p>
    <w:p w:rsidR="00D71295" w:rsidRPr="00D71295" w:rsidRDefault="00D71295" w:rsidP="00D71295">
      <w:pPr>
        <w:rPr>
          <w:sz w:val="28"/>
          <w:szCs w:val="28"/>
        </w:rPr>
      </w:pPr>
      <w:r w:rsidRPr="00D71295">
        <w:rPr>
          <w:sz w:val="28"/>
          <w:szCs w:val="28"/>
        </w:rPr>
        <w:t>- Изменилось ли ваше настроение к концу урока?</w:t>
      </w:r>
    </w:p>
    <w:p w:rsidR="00D71295" w:rsidRPr="00D71295" w:rsidRDefault="00D71295" w:rsidP="00D71295">
      <w:pPr>
        <w:rPr>
          <w:sz w:val="28"/>
          <w:szCs w:val="28"/>
        </w:rPr>
      </w:pPr>
      <w:r w:rsidRPr="00D71295">
        <w:rPr>
          <w:sz w:val="28"/>
          <w:szCs w:val="28"/>
        </w:rPr>
        <w:t xml:space="preserve">Выставление оценок с комментированием </w:t>
      </w:r>
      <w:proofErr w:type="gramStart"/>
      <w:r w:rsidRPr="00D71295">
        <w:rPr>
          <w:sz w:val="28"/>
          <w:szCs w:val="28"/>
        </w:rPr>
        <w:t>согласно критериев</w:t>
      </w:r>
      <w:proofErr w:type="gramEnd"/>
      <w:r w:rsidRPr="00D71295">
        <w:rPr>
          <w:sz w:val="28"/>
          <w:szCs w:val="28"/>
        </w:rPr>
        <w:t>.</w:t>
      </w:r>
    </w:p>
    <w:p w:rsidR="000E4217" w:rsidRDefault="000E4217" w:rsidP="00D71295">
      <w:pPr>
        <w:rPr>
          <w:sz w:val="28"/>
          <w:szCs w:val="28"/>
        </w:rPr>
      </w:pPr>
    </w:p>
    <w:p w:rsidR="000E4217" w:rsidRDefault="000E4217" w:rsidP="00D71295">
      <w:pPr>
        <w:rPr>
          <w:sz w:val="28"/>
          <w:szCs w:val="28"/>
        </w:rPr>
      </w:pPr>
    </w:p>
    <w:p w:rsidR="000E4217" w:rsidRDefault="000E4217" w:rsidP="00D71295">
      <w:pPr>
        <w:rPr>
          <w:sz w:val="28"/>
          <w:szCs w:val="28"/>
        </w:rPr>
      </w:pPr>
      <w:r w:rsidRPr="000E4217">
        <w:rPr>
          <w:noProof/>
          <w:sz w:val="28"/>
          <w:szCs w:val="28"/>
          <w:lang w:eastAsia="ru-RU"/>
        </w:rPr>
        <w:drawing>
          <wp:inline distT="0" distB="0" distL="0" distR="0">
            <wp:extent cx="2094155" cy="1390650"/>
            <wp:effectExtent l="0" t="0" r="1905" b="0"/>
            <wp:docPr id="1" name="Рисунок 1" descr="&amp;Scy;&amp;mcy;&amp;acy;&amp;jcy;&amp;lcy; 09 (&amp;tcy;&amp;rcy;&amp;acy;&amp;fcy;&amp;acy;&amp;rcy;&amp;iecy;&amp;tcy;, &amp;mcy;&amp;acy;&amp;lcy;&amp;acy;&amp;ya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mcy;&amp;acy;&amp;jcy;&amp;lcy; 09 (&amp;tcy;&amp;rcy;&amp;acy;&amp;fcy;&amp;acy;&amp;rcy;&amp;iecy;&amp;tcy;, &amp;mcy;&amp;acy;&amp;lcy;&amp;acy;&amp;yacy; &amp;kcy;&amp;acy;&amp;rcy;&amp;tcy;&amp;icy;&amp;ncy;&amp;kcy;&amp;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155" cy="1390650"/>
                    </a:xfrm>
                    <a:prstGeom prst="rect">
                      <a:avLst/>
                    </a:prstGeom>
                    <a:noFill/>
                    <a:ln>
                      <a:noFill/>
                    </a:ln>
                  </pic:spPr>
                </pic:pic>
              </a:graphicData>
            </a:graphic>
          </wp:inline>
        </w:drawing>
      </w:r>
      <w:r w:rsidRPr="000E4217">
        <w:rPr>
          <w:noProof/>
          <w:sz w:val="28"/>
          <w:szCs w:val="28"/>
          <w:lang w:eastAsia="ru-RU"/>
        </w:rPr>
        <w:drawing>
          <wp:inline distT="0" distB="0" distL="0" distR="0">
            <wp:extent cx="2381250" cy="1609725"/>
            <wp:effectExtent l="0" t="0" r="0" b="9525"/>
            <wp:docPr id="2" name="Рисунок 2" descr="&amp;Scy;&amp;mcy;&amp;acy;&amp;jcy;&amp;lcy; 08 (&amp;tcy;&amp;rcy;&amp;acy;&amp;fcy;&amp;acy;&amp;rcy;&amp;iecy;&amp;tcy;, &amp;mcy;&amp;acy;&amp;lcy;&amp;acy;&amp;ya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Scy;&amp;mcy;&amp;acy;&amp;jcy;&amp;lcy; 08 (&amp;tcy;&amp;rcy;&amp;acy;&amp;fcy;&amp;acy;&amp;rcy;&amp;iecy;&amp;tcy;, &amp;mcy;&amp;acy;&amp;lcy;&amp;acy;&amp;yacy; &amp;kcy;&amp;acy;&amp;rcy;&amp;tcy;&amp;icy;&amp;ncy;&amp;kcy;&amp;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inline>
        </w:drawing>
      </w:r>
    </w:p>
    <w:p w:rsidR="000E4217" w:rsidRDefault="000E4217" w:rsidP="00D71295">
      <w:pPr>
        <w:rPr>
          <w:sz w:val="28"/>
          <w:szCs w:val="28"/>
        </w:rPr>
      </w:pPr>
    </w:p>
    <w:p w:rsidR="000E4217" w:rsidRDefault="004772FF" w:rsidP="00D71295">
      <w:pPr>
        <w:rPr>
          <w:sz w:val="28"/>
          <w:szCs w:val="28"/>
        </w:rPr>
      </w:pPr>
      <w:r w:rsidRPr="000E4217">
        <w:rPr>
          <w:noProof/>
          <w:sz w:val="28"/>
          <w:szCs w:val="28"/>
          <w:lang w:eastAsia="ru-RU"/>
        </w:rPr>
        <w:drawing>
          <wp:inline distT="0" distB="0" distL="0" distR="0" wp14:anchorId="45210684" wp14:editId="1F03C049">
            <wp:extent cx="2752725" cy="1957896"/>
            <wp:effectExtent l="0" t="0" r="0" b="4445"/>
            <wp:docPr id="6" name="Рисунок 6" descr="&amp;Scy;&amp;mcy;&amp;acy;&amp;jcy;&amp;lcy; 13 (&amp;tcy;&amp;rcy;&amp;acy;&amp;fcy;&amp;acy;&amp;rcy;&amp;iecy;&amp;tcy;, &amp;mcy;&amp;acy;&amp;lcy;&amp;acy;&amp;ya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Scy;&amp;mcy;&amp;acy;&amp;jcy;&amp;lcy; 13 (&amp;tcy;&amp;rcy;&amp;acy;&amp;fcy;&amp;acy;&amp;rcy;&amp;iecy;&amp;tcy;, &amp;mcy;&amp;acy;&amp;lcy;&amp;acy;&amp;yacy; &amp;kcy;&amp;acy;&amp;rcy;&amp;tcy;&amp;icy;&amp;ncy;&amp;kcy;&amp;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960" cy="1966598"/>
                    </a:xfrm>
                    <a:prstGeom prst="rect">
                      <a:avLst/>
                    </a:prstGeom>
                    <a:noFill/>
                    <a:ln>
                      <a:noFill/>
                    </a:ln>
                  </pic:spPr>
                </pic:pic>
              </a:graphicData>
            </a:graphic>
          </wp:inline>
        </w:drawing>
      </w:r>
      <w:r w:rsidR="000E4217" w:rsidRPr="000E4217">
        <w:rPr>
          <w:noProof/>
          <w:sz w:val="28"/>
          <w:szCs w:val="28"/>
          <w:lang w:eastAsia="ru-RU"/>
        </w:rPr>
        <w:drawing>
          <wp:inline distT="0" distB="0" distL="0" distR="0" wp14:anchorId="49330AFA" wp14:editId="4638EB04">
            <wp:extent cx="2076450" cy="1838325"/>
            <wp:effectExtent l="0" t="0" r="0" b="9525"/>
            <wp:docPr id="3" name="Рисунок 3" descr="&amp;Scy;&amp;mcy;&amp;acy;&amp;jcy;&amp;lcy; 07 (&amp;tcy;&amp;rcy;&amp;acy;&amp;fcy;&amp;acy;&amp;rcy;&amp;iecy;&amp;tcy;, &amp;mcy;&amp;acy;&amp;lcy;&amp;acy;&amp;ya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Scy;&amp;mcy;&amp;acy;&amp;jcy;&amp;lcy; 07 (&amp;tcy;&amp;rcy;&amp;acy;&amp;fcy;&amp;acy;&amp;rcy;&amp;iecy;&amp;tcy;, &amp;mcy;&amp;acy;&amp;lcy;&amp;acy;&amp;yacy; &amp;kcy;&amp;acy;&amp;rcy;&amp;tcy;&amp;icy;&amp;ncy;&amp;kcy;&amp;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812" cy="1841301"/>
                    </a:xfrm>
                    <a:prstGeom prst="rect">
                      <a:avLst/>
                    </a:prstGeom>
                    <a:noFill/>
                    <a:ln>
                      <a:noFill/>
                    </a:ln>
                  </pic:spPr>
                </pic:pic>
              </a:graphicData>
            </a:graphic>
          </wp:inline>
        </w:drawing>
      </w:r>
      <w:r w:rsidR="000E4217" w:rsidRPr="000E4217">
        <w:rPr>
          <w:noProof/>
          <w:sz w:val="28"/>
          <w:szCs w:val="28"/>
          <w:lang w:eastAsia="ru-RU"/>
        </w:rPr>
        <w:drawing>
          <wp:inline distT="0" distB="0" distL="0" distR="0" wp14:anchorId="109CDC43" wp14:editId="6CBAA7B7">
            <wp:extent cx="2524125" cy="2085975"/>
            <wp:effectExtent l="0" t="0" r="9525" b="9525"/>
            <wp:docPr id="5" name="Рисунок 5" descr="&amp;Scy;&amp;mcy;&amp;acy;&amp;jcy;&amp;lcy; 04 (&amp;tcy;&amp;rcy;&amp;acy;&amp;fcy;&amp;acy;&amp;rcy;&amp;iecy;&amp;tcy;, &amp;mcy;&amp;acy;&amp;lcy;&amp;acy;&amp;ya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Scy;&amp;mcy;&amp;acy;&amp;jcy;&amp;lcy; 04 (&amp;tcy;&amp;rcy;&amp;acy;&amp;fcy;&amp;acy;&amp;rcy;&amp;iecy;&amp;tcy;, &amp;mcy;&amp;acy;&amp;lcy;&amp;acy;&amp;yacy; &amp;kcy;&amp;acy;&amp;rcy;&amp;tcy;&amp;icy;&amp;ncy;&amp;kcy;&amp;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461" cy="2086253"/>
                    </a:xfrm>
                    <a:prstGeom prst="rect">
                      <a:avLst/>
                    </a:prstGeom>
                    <a:noFill/>
                    <a:ln>
                      <a:noFill/>
                    </a:ln>
                  </pic:spPr>
                </pic:pic>
              </a:graphicData>
            </a:graphic>
          </wp:inline>
        </w:drawing>
      </w:r>
      <w:r w:rsidRPr="000E4217">
        <w:rPr>
          <w:noProof/>
          <w:sz w:val="28"/>
          <w:szCs w:val="28"/>
          <w:lang w:eastAsia="ru-RU"/>
        </w:rPr>
        <w:drawing>
          <wp:inline distT="0" distB="0" distL="0" distR="0" wp14:anchorId="2B41FFCF" wp14:editId="1DFF7E12">
            <wp:extent cx="3356386" cy="2228850"/>
            <wp:effectExtent l="0" t="0" r="0" b="0"/>
            <wp:docPr id="7" name="Рисунок 7" descr="&amp;Scy;&amp;mcy;&amp;acy;&amp;jcy;&amp;lcy; 10 (&amp;tcy;&amp;rcy;&amp;acy;&amp;fcy;&amp;acy;&amp;rcy;&amp;iecy;&amp;tcy;, &amp;mcy;&amp;acy;&amp;lcy;&amp;acy;&amp;ya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Scy;&amp;mcy;&amp;acy;&amp;jcy;&amp;lcy; 10 (&amp;tcy;&amp;rcy;&amp;acy;&amp;fcy;&amp;acy;&amp;rcy;&amp;iecy;&amp;tcy;, &amp;mcy;&amp;acy;&amp;lcy;&amp;acy;&amp;yacy; &amp;kcy;&amp;acy;&amp;rcy;&amp;tcy;&amp;icy;&amp;ncy;&amp;kcy;&amp;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6386" cy="2228850"/>
                    </a:xfrm>
                    <a:prstGeom prst="rect">
                      <a:avLst/>
                    </a:prstGeom>
                    <a:noFill/>
                    <a:ln>
                      <a:noFill/>
                    </a:ln>
                  </pic:spPr>
                </pic:pic>
              </a:graphicData>
            </a:graphic>
          </wp:inline>
        </w:drawing>
      </w:r>
    </w:p>
    <w:p w:rsidR="000E4217" w:rsidRDefault="004021DA" w:rsidP="004021DA">
      <w:pPr>
        <w:tabs>
          <w:tab w:val="left" w:pos="6765"/>
        </w:tabs>
        <w:rPr>
          <w:sz w:val="28"/>
          <w:szCs w:val="28"/>
        </w:rPr>
      </w:pPr>
      <w:bookmarkStart w:id="0" w:name="_GoBack"/>
      <w:bookmarkEnd w:id="0"/>
      <w:r>
        <w:rPr>
          <w:sz w:val="28"/>
          <w:szCs w:val="28"/>
        </w:rPr>
        <w:tab/>
      </w:r>
    </w:p>
    <w:p w:rsidR="004021DA" w:rsidRDefault="004021DA" w:rsidP="004021DA">
      <w:pPr>
        <w:tabs>
          <w:tab w:val="left" w:pos="6765"/>
        </w:tabs>
        <w:rPr>
          <w:sz w:val="28"/>
          <w:szCs w:val="28"/>
        </w:rPr>
      </w:pPr>
    </w:p>
    <w:p w:rsidR="004021DA" w:rsidRPr="004021DA" w:rsidRDefault="004021DA" w:rsidP="004021DA">
      <w:pPr>
        <w:rPr>
          <w:sz w:val="28"/>
          <w:szCs w:val="28"/>
        </w:rPr>
      </w:pPr>
      <w:r w:rsidRPr="004021DA">
        <w:rPr>
          <w:sz w:val="28"/>
          <w:szCs w:val="28"/>
        </w:rPr>
        <w:lastRenderedPageBreak/>
        <w:t>Последовательность обработки косого среза косынки.</w:t>
      </w:r>
    </w:p>
    <w:p w:rsidR="004021DA" w:rsidRPr="004021DA" w:rsidRDefault="004021DA" w:rsidP="004021DA">
      <w:pPr>
        <w:numPr>
          <w:ilvl w:val="0"/>
          <w:numId w:val="12"/>
        </w:numPr>
        <w:rPr>
          <w:sz w:val="28"/>
          <w:szCs w:val="28"/>
        </w:rPr>
      </w:pPr>
      <w:r w:rsidRPr="004021DA">
        <w:rPr>
          <w:sz w:val="28"/>
          <w:szCs w:val="28"/>
        </w:rPr>
        <w:t>Подогнуть срез обтачки,  заметать по сгибу.</w:t>
      </w:r>
    </w:p>
    <w:p w:rsidR="004021DA" w:rsidRPr="004021DA" w:rsidRDefault="004021DA" w:rsidP="004021DA">
      <w:pPr>
        <w:numPr>
          <w:ilvl w:val="0"/>
          <w:numId w:val="12"/>
        </w:numPr>
        <w:rPr>
          <w:sz w:val="28"/>
          <w:szCs w:val="28"/>
        </w:rPr>
      </w:pPr>
      <w:r w:rsidRPr="004021DA">
        <w:rPr>
          <w:sz w:val="28"/>
          <w:szCs w:val="28"/>
        </w:rPr>
        <w:t>Приметать  обтачку к косынке.</w:t>
      </w:r>
    </w:p>
    <w:p w:rsidR="004021DA" w:rsidRPr="004021DA" w:rsidRDefault="004021DA" w:rsidP="004021DA">
      <w:pPr>
        <w:numPr>
          <w:ilvl w:val="0"/>
          <w:numId w:val="12"/>
        </w:numPr>
        <w:rPr>
          <w:sz w:val="28"/>
          <w:szCs w:val="28"/>
        </w:rPr>
      </w:pPr>
      <w:r w:rsidRPr="004021DA">
        <w:rPr>
          <w:sz w:val="28"/>
          <w:szCs w:val="28"/>
        </w:rPr>
        <w:t>Притачать обтачку.</w:t>
      </w:r>
    </w:p>
    <w:p w:rsidR="004021DA" w:rsidRPr="004021DA" w:rsidRDefault="004021DA" w:rsidP="004021DA">
      <w:pPr>
        <w:numPr>
          <w:ilvl w:val="0"/>
          <w:numId w:val="12"/>
        </w:numPr>
        <w:rPr>
          <w:sz w:val="28"/>
          <w:szCs w:val="28"/>
        </w:rPr>
      </w:pPr>
      <w:r w:rsidRPr="004021DA">
        <w:rPr>
          <w:sz w:val="28"/>
          <w:szCs w:val="28"/>
        </w:rPr>
        <w:t>Обработать углы.</w:t>
      </w:r>
    </w:p>
    <w:p w:rsidR="004021DA" w:rsidRPr="004021DA" w:rsidRDefault="004021DA" w:rsidP="004021DA">
      <w:pPr>
        <w:numPr>
          <w:ilvl w:val="0"/>
          <w:numId w:val="12"/>
        </w:numPr>
        <w:rPr>
          <w:sz w:val="28"/>
          <w:szCs w:val="28"/>
        </w:rPr>
      </w:pPr>
      <w:r w:rsidRPr="004021DA">
        <w:rPr>
          <w:sz w:val="28"/>
          <w:szCs w:val="28"/>
        </w:rPr>
        <w:t>Вывернуть на лицевую  сторону и выметать на кант (2 мм)</w:t>
      </w:r>
    </w:p>
    <w:p w:rsidR="004021DA" w:rsidRPr="004021DA" w:rsidRDefault="004021DA" w:rsidP="004021DA">
      <w:pPr>
        <w:numPr>
          <w:ilvl w:val="0"/>
          <w:numId w:val="12"/>
        </w:numPr>
        <w:rPr>
          <w:sz w:val="28"/>
          <w:szCs w:val="28"/>
        </w:rPr>
      </w:pPr>
      <w:r w:rsidRPr="004021DA">
        <w:rPr>
          <w:sz w:val="28"/>
          <w:szCs w:val="28"/>
        </w:rPr>
        <w:t>Наметать и настрочить.</w:t>
      </w:r>
    </w:p>
    <w:p w:rsidR="004021DA" w:rsidRPr="004021DA" w:rsidRDefault="004021DA" w:rsidP="004021DA">
      <w:pPr>
        <w:numPr>
          <w:ilvl w:val="0"/>
          <w:numId w:val="12"/>
        </w:numPr>
        <w:rPr>
          <w:sz w:val="28"/>
          <w:szCs w:val="28"/>
        </w:rPr>
      </w:pPr>
      <w:r w:rsidRPr="004021DA">
        <w:rPr>
          <w:sz w:val="28"/>
          <w:szCs w:val="28"/>
        </w:rPr>
        <w:t>Отутюжить готовое изделие.</w:t>
      </w:r>
    </w:p>
    <w:p w:rsidR="004021DA" w:rsidRPr="004021DA" w:rsidRDefault="004021DA" w:rsidP="004021DA">
      <w:pPr>
        <w:rPr>
          <w:sz w:val="28"/>
          <w:szCs w:val="28"/>
        </w:rPr>
      </w:pPr>
      <w:r w:rsidRPr="004021DA">
        <w:rPr>
          <w:sz w:val="28"/>
          <w:szCs w:val="28"/>
        </w:rPr>
        <w:t>Последовательность обработки косого среза косынки.</w:t>
      </w:r>
    </w:p>
    <w:p w:rsidR="004021DA" w:rsidRPr="004021DA" w:rsidRDefault="004021DA" w:rsidP="004021DA">
      <w:pPr>
        <w:numPr>
          <w:ilvl w:val="0"/>
          <w:numId w:val="14"/>
        </w:numPr>
        <w:rPr>
          <w:sz w:val="28"/>
          <w:szCs w:val="28"/>
        </w:rPr>
      </w:pPr>
      <w:r w:rsidRPr="004021DA">
        <w:rPr>
          <w:sz w:val="28"/>
          <w:szCs w:val="28"/>
        </w:rPr>
        <w:t>Подогнуть срез обтачки,  заметать по сгибу.</w:t>
      </w:r>
    </w:p>
    <w:p w:rsidR="004021DA" w:rsidRPr="004021DA" w:rsidRDefault="004021DA" w:rsidP="004021DA">
      <w:pPr>
        <w:numPr>
          <w:ilvl w:val="0"/>
          <w:numId w:val="14"/>
        </w:numPr>
        <w:rPr>
          <w:sz w:val="28"/>
          <w:szCs w:val="28"/>
        </w:rPr>
      </w:pPr>
      <w:r w:rsidRPr="004021DA">
        <w:rPr>
          <w:sz w:val="28"/>
          <w:szCs w:val="28"/>
        </w:rPr>
        <w:t>Приметать  обтачку к косынке.</w:t>
      </w:r>
    </w:p>
    <w:p w:rsidR="004021DA" w:rsidRPr="004021DA" w:rsidRDefault="004021DA" w:rsidP="004021DA">
      <w:pPr>
        <w:numPr>
          <w:ilvl w:val="0"/>
          <w:numId w:val="14"/>
        </w:numPr>
        <w:rPr>
          <w:sz w:val="28"/>
          <w:szCs w:val="28"/>
        </w:rPr>
      </w:pPr>
      <w:r w:rsidRPr="004021DA">
        <w:rPr>
          <w:sz w:val="28"/>
          <w:szCs w:val="28"/>
        </w:rPr>
        <w:t>Притачать обтачку.</w:t>
      </w:r>
    </w:p>
    <w:p w:rsidR="004021DA" w:rsidRPr="004021DA" w:rsidRDefault="004021DA" w:rsidP="004021DA">
      <w:pPr>
        <w:numPr>
          <w:ilvl w:val="0"/>
          <w:numId w:val="14"/>
        </w:numPr>
        <w:rPr>
          <w:sz w:val="28"/>
          <w:szCs w:val="28"/>
        </w:rPr>
      </w:pPr>
      <w:r w:rsidRPr="004021DA">
        <w:rPr>
          <w:sz w:val="28"/>
          <w:szCs w:val="28"/>
        </w:rPr>
        <w:t>Обработать углы.</w:t>
      </w:r>
    </w:p>
    <w:p w:rsidR="004021DA" w:rsidRPr="004021DA" w:rsidRDefault="004021DA" w:rsidP="004021DA">
      <w:pPr>
        <w:numPr>
          <w:ilvl w:val="0"/>
          <w:numId w:val="14"/>
        </w:numPr>
        <w:rPr>
          <w:sz w:val="28"/>
          <w:szCs w:val="28"/>
        </w:rPr>
      </w:pPr>
      <w:r w:rsidRPr="004021DA">
        <w:rPr>
          <w:sz w:val="28"/>
          <w:szCs w:val="28"/>
        </w:rPr>
        <w:t>Вывернуть на лицевую  сторону и выметать на кант (2 мм)</w:t>
      </w:r>
    </w:p>
    <w:p w:rsidR="004021DA" w:rsidRPr="004021DA" w:rsidRDefault="004021DA" w:rsidP="004021DA">
      <w:pPr>
        <w:numPr>
          <w:ilvl w:val="0"/>
          <w:numId w:val="14"/>
        </w:numPr>
        <w:rPr>
          <w:sz w:val="28"/>
          <w:szCs w:val="28"/>
        </w:rPr>
      </w:pPr>
      <w:r w:rsidRPr="004021DA">
        <w:rPr>
          <w:sz w:val="28"/>
          <w:szCs w:val="28"/>
        </w:rPr>
        <w:t>Наметать и настрочить.</w:t>
      </w:r>
    </w:p>
    <w:p w:rsidR="004021DA" w:rsidRPr="004021DA" w:rsidRDefault="004021DA" w:rsidP="004021DA">
      <w:pPr>
        <w:numPr>
          <w:ilvl w:val="0"/>
          <w:numId w:val="14"/>
        </w:numPr>
        <w:rPr>
          <w:sz w:val="28"/>
          <w:szCs w:val="28"/>
        </w:rPr>
      </w:pPr>
      <w:r w:rsidRPr="004021DA">
        <w:rPr>
          <w:sz w:val="28"/>
          <w:szCs w:val="28"/>
        </w:rPr>
        <w:t>Отутюжить готовое изделие.</w:t>
      </w:r>
    </w:p>
    <w:p w:rsidR="004021DA" w:rsidRPr="00D71295" w:rsidRDefault="004021DA" w:rsidP="004021DA">
      <w:pPr>
        <w:rPr>
          <w:sz w:val="28"/>
          <w:szCs w:val="28"/>
        </w:rPr>
      </w:pPr>
      <w:r w:rsidRPr="00D71295">
        <w:rPr>
          <w:sz w:val="28"/>
          <w:szCs w:val="28"/>
        </w:rPr>
        <w:t>Последовательность обработки косого среза косынки.</w:t>
      </w:r>
    </w:p>
    <w:p w:rsidR="004021DA" w:rsidRPr="00D71295" w:rsidRDefault="004021DA" w:rsidP="004021DA">
      <w:pPr>
        <w:numPr>
          <w:ilvl w:val="0"/>
          <w:numId w:val="16"/>
        </w:numPr>
        <w:rPr>
          <w:sz w:val="28"/>
          <w:szCs w:val="28"/>
        </w:rPr>
      </w:pPr>
      <w:r w:rsidRPr="00D71295">
        <w:rPr>
          <w:sz w:val="28"/>
          <w:szCs w:val="28"/>
        </w:rPr>
        <w:t>Подогнуть срез обтачки,  заметать по сгибу.</w:t>
      </w:r>
    </w:p>
    <w:p w:rsidR="004021DA" w:rsidRPr="00D71295" w:rsidRDefault="004021DA" w:rsidP="004021DA">
      <w:pPr>
        <w:numPr>
          <w:ilvl w:val="0"/>
          <w:numId w:val="16"/>
        </w:numPr>
        <w:rPr>
          <w:sz w:val="28"/>
          <w:szCs w:val="28"/>
        </w:rPr>
      </w:pPr>
      <w:r w:rsidRPr="00D71295">
        <w:rPr>
          <w:sz w:val="28"/>
          <w:szCs w:val="28"/>
        </w:rPr>
        <w:t>Приметать  обтачку к косынке.</w:t>
      </w:r>
    </w:p>
    <w:p w:rsidR="004021DA" w:rsidRPr="00D71295" w:rsidRDefault="004021DA" w:rsidP="004021DA">
      <w:pPr>
        <w:numPr>
          <w:ilvl w:val="0"/>
          <w:numId w:val="16"/>
        </w:numPr>
        <w:rPr>
          <w:sz w:val="28"/>
          <w:szCs w:val="28"/>
        </w:rPr>
      </w:pPr>
      <w:r w:rsidRPr="00D71295">
        <w:rPr>
          <w:sz w:val="28"/>
          <w:szCs w:val="28"/>
        </w:rPr>
        <w:t>Притачать обтачку.</w:t>
      </w:r>
    </w:p>
    <w:p w:rsidR="004021DA" w:rsidRPr="00D71295" w:rsidRDefault="004021DA" w:rsidP="004021DA">
      <w:pPr>
        <w:numPr>
          <w:ilvl w:val="0"/>
          <w:numId w:val="16"/>
        </w:numPr>
        <w:rPr>
          <w:sz w:val="28"/>
          <w:szCs w:val="28"/>
        </w:rPr>
      </w:pPr>
      <w:r w:rsidRPr="00D71295">
        <w:rPr>
          <w:sz w:val="28"/>
          <w:szCs w:val="28"/>
        </w:rPr>
        <w:t>Обработать углы.</w:t>
      </w:r>
    </w:p>
    <w:p w:rsidR="004021DA" w:rsidRPr="00D71295" w:rsidRDefault="004021DA" w:rsidP="004021DA">
      <w:pPr>
        <w:numPr>
          <w:ilvl w:val="0"/>
          <w:numId w:val="16"/>
        </w:numPr>
        <w:rPr>
          <w:sz w:val="28"/>
          <w:szCs w:val="28"/>
        </w:rPr>
      </w:pPr>
      <w:r w:rsidRPr="00D71295">
        <w:rPr>
          <w:sz w:val="28"/>
          <w:szCs w:val="28"/>
        </w:rPr>
        <w:t>Вывернуть на лицевую  сторону и выметать на кант (2 мм)</w:t>
      </w:r>
    </w:p>
    <w:p w:rsidR="004021DA" w:rsidRPr="00D71295" w:rsidRDefault="004021DA" w:rsidP="004021DA">
      <w:pPr>
        <w:numPr>
          <w:ilvl w:val="0"/>
          <w:numId w:val="16"/>
        </w:numPr>
        <w:rPr>
          <w:sz w:val="28"/>
          <w:szCs w:val="28"/>
        </w:rPr>
      </w:pPr>
      <w:r w:rsidRPr="00D71295">
        <w:rPr>
          <w:sz w:val="28"/>
          <w:szCs w:val="28"/>
        </w:rPr>
        <w:t>Наметать и настрочить.</w:t>
      </w:r>
    </w:p>
    <w:p w:rsidR="004021DA" w:rsidRPr="00D71295" w:rsidRDefault="004021DA" w:rsidP="004021DA">
      <w:pPr>
        <w:numPr>
          <w:ilvl w:val="0"/>
          <w:numId w:val="16"/>
        </w:numPr>
        <w:rPr>
          <w:sz w:val="28"/>
          <w:szCs w:val="28"/>
        </w:rPr>
      </w:pPr>
      <w:r w:rsidRPr="00D71295">
        <w:rPr>
          <w:sz w:val="28"/>
          <w:szCs w:val="28"/>
        </w:rPr>
        <w:t>Отутюжить готовое изделие.</w:t>
      </w:r>
    </w:p>
    <w:p w:rsidR="004021DA" w:rsidRPr="004021DA" w:rsidRDefault="004021DA" w:rsidP="004021DA">
      <w:pPr>
        <w:tabs>
          <w:tab w:val="left" w:pos="6765"/>
        </w:tabs>
        <w:rPr>
          <w:sz w:val="32"/>
          <w:szCs w:val="32"/>
        </w:rPr>
      </w:pPr>
    </w:p>
    <w:sectPr w:rsidR="004021DA" w:rsidRPr="00402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F78"/>
    <w:multiLevelType w:val="multilevel"/>
    <w:tmpl w:val="32CAEE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C4ADC"/>
    <w:multiLevelType w:val="multilevel"/>
    <w:tmpl w:val="8F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B0A83"/>
    <w:multiLevelType w:val="multilevel"/>
    <w:tmpl w:val="D546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606E6"/>
    <w:multiLevelType w:val="multilevel"/>
    <w:tmpl w:val="8F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D76E3"/>
    <w:multiLevelType w:val="multilevel"/>
    <w:tmpl w:val="8F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E2E06"/>
    <w:multiLevelType w:val="multilevel"/>
    <w:tmpl w:val="D3DC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542A6"/>
    <w:multiLevelType w:val="multilevel"/>
    <w:tmpl w:val="34AE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C19BF"/>
    <w:multiLevelType w:val="multilevel"/>
    <w:tmpl w:val="8F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B7323"/>
    <w:multiLevelType w:val="multilevel"/>
    <w:tmpl w:val="A93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7379D7"/>
    <w:multiLevelType w:val="multilevel"/>
    <w:tmpl w:val="0AE6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3C0061"/>
    <w:multiLevelType w:val="multilevel"/>
    <w:tmpl w:val="503C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AE6CA4"/>
    <w:multiLevelType w:val="multilevel"/>
    <w:tmpl w:val="8F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0352B1"/>
    <w:multiLevelType w:val="multilevel"/>
    <w:tmpl w:val="3F9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97DCE"/>
    <w:multiLevelType w:val="multilevel"/>
    <w:tmpl w:val="34AE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6E484A"/>
    <w:multiLevelType w:val="multilevel"/>
    <w:tmpl w:val="8F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5080F"/>
    <w:multiLevelType w:val="multilevel"/>
    <w:tmpl w:val="9CB8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497690"/>
    <w:multiLevelType w:val="multilevel"/>
    <w:tmpl w:val="8F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F84A23"/>
    <w:multiLevelType w:val="multilevel"/>
    <w:tmpl w:val="D1F8C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000B26"/>
    <w:multiLevelType w:val="multilevel"/>
    <w:tmpl w:val="AC000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0"/>
  </w:num>
  <w:num w:numId="4">
    <w:abstractNumId w:val="18"/>
  </w:num>
  <w:num w:numId="5">
    <w:abstractNumId w:val="2"/>
  </w:num>
  <w:num w:numId="6">
    <w:abstractNumId w:val="3"/>
  </w:num>
  <w:num w:numId="7">
    <w:abstractNumId w:val="9"/>
  </w:num>
  <w:num w:numId="8">
    <w:abstractNumId w:val="0"/>
  </w:num>
  <w:num w:numId="9">
    <w:abstractNumId w:val="17"/>
  </w:num>
  <w:num w:numId="10">
    <w:abstractNumId w:val="5"/>
  </w:num>
  <w:num w:numId="11">
    <w:abstractNumId w:val="7"/>
  </w:num>
  <w:num w:numId="12">
    <w:abstractNumId w:val="4"/>
  </w:num>
  <w:num w:numId="13">
    <w:abstractNumId w:val="16"/>
  </w:num>
  <w:num w:numId="14">
    <w:abstractNumId w:val="11"/>
  </w:num>
  <w:num w:numId="15">
    <w:abstractNumId w:val="1"/>
  </w:num>
  <w:num w:numId="16">
    <w:abstractNumId w:val="14"/>
  </w:num>
  <w:num w:numId="17">
    <w:abstractNumId w:val="1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70"/>
    <w:rsid w:val="00014B1C"/>
    <w:rsid w:val="00022830"/>
    <w:rsid w:val="000E4217"/>
    <w:rsid w:val="00304B71"/>
    <w:rsid w:val="003238DD"/>
    <w:rsid w:val="003F3FC8"/>
    <w:rsid w:val="004021DA"/>
    <w:rsid w:val="004059C5"/>
    <w:rsid w:val="004772FF"/>
    <w:rsid w:val="005D406A"/>
    <w:rsid w:val="0060033C"/>
    <w:rsid w:val="0063547D"/>
    <w:rsid w:val="00682756"/>
    <w:rsid w:val="006A108B"/>
    <w:rsid w:val="0073583A"/>
    <w:rsid w:val="00882624"/>
    <w:rsid w:val="009062AE"/>
    <w:rsid w:val="009705B1"/>
    <w:rsid w:val="00AE4898"/>
    <w:rsid w:val="00AF4FC5"/>
    <w:rsid w:val="00B56970"/>
    <w:rsid w:val="00C12A1F"/>
    <w:rsid w:val="00D71295"/>
    <w:rsid w:val="00F46B93"/>
    <w:rsid w:val="00F8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FC5"/>
    <w:rPr>
      <w:rFonts w:ascii="Times New Roman" w:hAnsi="Times New Roman" w:cs="Times New Roman"/>
      <w:sz w:val="24"/>
      <w:szCs w:val="24"/>
    </w:rPr>
  </w:style>
  <w:style w:type="paragraph" w:styleId="a4">
    <w:name w:val="Balloon Text"/>
    <w:basedOn w:val="a"/>
    <w:link w:val="a5"/>
    <w:uiPriority w:val="99"/>
    <w:semiHidden/>
    <w:unhideWhenUsed/>
    <w:rsid w:val="000E4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217"/>
    <w:rPr>
      <w:rFonts w:ascii="Tahoma" w:hAnsi="Tahoma" w:cs="Tahoma"/>
      <w:sz w:val="16"/>
      <w:szCs w:val="16"/>
    </w:rPr>
  </w:style>
  <w:style w:type="paragraph" w:styleId="a6">
    <w:name w:val="List Paragraph"/>
    <w:basedOn w:val="a"/>
    <w:uiPriority w:val="34"/>
    <w:qFormat/>
    <w:rsid w:val="00906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FC5"/>
    <w:rPr>
      <w:rFonts w:ascii="Times New Roman" w:hAnsi="Times New Roman" w:cs="Times New Roman"/>
      <w:sz w:val="24"/>
      <w:szCs w:val="24"/>
    </w:rPr>
  </w:style>
  <w:style w:type="paragraph" w:styleId="a4">
    <w:name w:val="Balloon Text"/>
    <w:basedOn w:val="a"/>
    <w:link w:val="a5"/>
    <w:uiPriority w:val="99"/>
    <w:semiHidden/>
    <w:unhideWhenUsed/>
    <w:rsid w:val="000E4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217"/>
    <w:rPr>
      <w:rFonts w:ascii="Tahoma" w:hAnsi="Tahoma" w:cs="Tahoma"/>
      <w:sz w:val="16"/>
      <w:szCs w:val="16"/>
    </w:rPr>
  </w:style>
  <w:style w:type="paragraph" w:styleId="a6">
    <w:name w:val="List Paragraph"/>
    <w:basedOn w:val="a"/>
    <w:uiPriority w:val="34"/>
    <w:qFormat/>
    <w:rsid w:val="0090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478769">
      <w:bodyDiv w:val="1"/>
      <w:marLeft w:val="0"/>
      <w:marRight w:val="0"/>
      <w:marTop w:val="0"/>
      <w:marBottom w:val="0"/>
      <w:divBdr>
        <w:top w:val="none" w:sz="0" w:space="0" w:color="auto"/>
        <w:left w:val="none" w:sz="0" w:space="0" w:color="auto"/>
        <w:bottom w:val="none" w:sz="0" w:space="0" w:color="auto"/>
        <w:right w:val="none" w:sz="0" w:space="0" w:color="auto"/>
      </w:divBdr>
    </w:div>
    <w:div w:id="21225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D4FF-F47F-4495-824E-47396C04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9</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2015-09-27T16:21:00Z</cp:lastPrinted>
  <dcterms:created xsi:type="dcterms:W3CDTF">2015-09-23T16:15:00Z</dcterms:created>
  <dcterms:modified xsi:type="dcterms:W3CDTF">2015-09-29T15:20:00Z</dcterms:modified>
</cp:coreProperties>
</file>