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F7" w:rsidRDefault="003900F7" w:rsidP="003900F7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5D0695" w:rsidRPr="00B25209" w:rsidRDefault="003900F7" w:rsidP="0039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F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3900F7">
        <w:rPr>
          <w:rStyle w:val="a8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Супермаркет</w:t>
      </w:r>
      <w:r w:rsidRPr="003900F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tbl>
      <w:tblPr>
        <w:tblW w:w="1048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228"/>
      </w:tblGrid>
      <w:tr w:rsidR="00B25209" w:rsidRPr="00B25209" w:rsidTr="00CC2E2B">
        <w:trPr>
          <w:trHeight w:val="1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33007"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24769A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B2520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063107" w:rsidRPr="00B25209">
              <w:rPr>
                <w:rStyle w:val="a8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Супермаркет</w:t>
            </w:r>
            <w:r w:rsidRPr="00B2520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5209" w:rsidRPr="00B25209" w:rsidTr="00B3711B">
        <w:trPr>
          <w:trHeight w:val="3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Pr="00B2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209" w:rsidRPr="00B25209" w:rsidTr="00B3711B">
        <w:trPr>
          <w:trHeight w:val="7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24769A" w:rsidP="00CC2E2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25209">
              <w:t>создание условий для развития познавательных и творческих способностей </w:t>
            </w:r>
            <w:r w:rsidRPr="00B25209">
              <w:rPr>
                <w:rStyle w:val="a8"/>
                <w:b w:val="0"/>
                <w:bdr w:val="none" w:sz="0" w:space="0" w:color="auto" w:frame="1"/>
              </w:rPr>
              <w:t>детей</w:t>
            </w:r>
            <w:r w:rsidRPr="00B25209">
              <w:t> в процессе реализации образовательного </w:t>
            </w:r>
            <w:r w:rsidRPr="00B25209">
              <w:rPr>
                <w:rStyle w:val="a8"/>
                <w:b w:val="0"/>
                <w:bdr w:val="none" w:sz="0" w:space="0" w:color="auto" w:frame="1"/>
              </w:rPr>
              <w:t>проекта </w:t>
            </w:r>
            <w:r w:rsidRPr="00B25209">
              <w:rPr>
                <w:i/>
                <w:iCs/>
                <w:bdr w:val="none" w:sz="0" w:space="0" w:color="auto" w:frame="1"/>
              </w:rPr>
              <w:t>«</w:t>
            </w:r>
            <w:r w:rsidR="00063107" w:rsidRPr="00B25209">
              <w:rPr>
                <w:rStyle w:val="a8"/>
                <w:b w:val="0"/>
                <w:i/>
                <w:iCs/>
                <w:bdr w:val="none" w:sz="0" w:space="0" w:color="auto" w:frame="1"/>
              </w:rPr>
              <w:t>Супермаркет</w:t>
            </w:r>
            <w:r w:rsidRPr="00B25209">
              <w:rPr>
                <w:i/>
                <w:iCs/>
                <w:bdr w:val="none" w:sz="0" w:space="0" w:color="auto" w:frame="1"/>
              </w:rPr>
              <w:t>»</w:t>
            </w:r>
            <w:r w:rsidRPr="00B25209">
              <w:t xml:space="preserve">; </w:t>
            </w:r>
          </w:p>
        </w:tc>
      </w:tr>
      <w:tr w:rsidR="00B25209" w:rsidRPr="00B25209" w:rsidTr="00B3711B">
        <w:trPr>
          <w:trHeight w:val="20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3E7" w:rsidRPr="00B25209" w:rsidRDefault="00586A82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>Расширят</w:t>
            </w:r>
            <w:r w:rsidR="001023E7" w:rsidRPr="00B25209">
              <w:t xml:space="preserve">ь знания детей о профессиях, связанных с магазином: </w:t>
            </w:r>
            <w:proofErr w:type="gramStart"/>
            <w:r w:rsidR="001023E7" w:rsidRPr="00B25209">
              <w:t>продавец,  кассир</w:t>
            </w:r>
            <w:proofErr w:type="gramEnd"/>
            <w:r w:rsidR="001023E7" w:rsidRPr="00B25209">
              <w:t>,  директор  магазина, товаровед, охранник,  шоферы,  грузчики.</w:t>
            </w:r>
          </w:p>
          <w:p w:rsidR="001023E7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>Прививать элементы навыков социального общения, развивать ролевой диалог.</w:t>
            </w:r>
          </w:p>
          <w:p w:rsidR="001023E7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>Закрепить умение излагать свои желания о покупке словесно.</w:t>
            </w:r>
          </w:p>
          <w:p w:rsidR="001023E7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 xml:space="preserve"> Познакомить с такими понятиями как: деньги, касса, цена, очередь.</w:t>
            </w:r>
          </w:p>
          <w:p w:rsidR="001023E7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 xml:space="preserve"> Закреплять правила поведения в общественных местах. </w:t>
            </w:r>
          </w:p>
          <w:p w:rsidR="001023E7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 xml:space="preserve"> Формировать положительные отношения между детьми.</w:t>
            </w:r>
          </w:p>
          <w:p w:rsidR="005D0695" w:rsidRPr="00B25209" w:rsidRDefault="001023E7" w:rsidP="00CC2E2B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B25209">
              <w:t xml:space="preserve"> Воспитывать уважение к труду взрослых.</w:t>
            </w:r>
          </w:p>
        </w:tc>
      </w:tr>
      <w:tr w:rsidR="00B25209" w:rsidRPr="00B25209" w:rsidTr="00B3711B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 w:rsidR="00733007"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D55921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</w:tr>
      <w:tr w:rsidR="00B25209" w:rsidRPr="00B25209" w:rsidTr="00B3711B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</w:t>
            </w:r>
            <w:r w:rsidR="00733007"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9A" w:rsidRPr="00B25209" w:rsidRDefault="0024769A" w:rsidP="00B252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25209">
              <w:rPr>
                <w:u w:val="single"/>
                <w:bdr w:val="none" w:sz="0" w:space="0" w:color="auto" w:frame="1"/>
              </w:rPr>
              <w:t>Подготовительный этап</w:t>
            </w:r>
            <w:r w:rsidRPr="00B25209">
              <w:t>:</w:t>
            </w:r>
          </w:p>
          <w:p w:rsidR="0024769A" w:rsidRPr="00B25209" w:rsidRDefault="0024769A" w:rsidP="00B252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25209">
              <w:t xml:space="preserve"> Выбор темы, постановка цели и задач.</w:t>
            </w:r>
          </w:p>
          <w:p w:rsidR="0024769A" w:rsidRPr="00B25209" w:rsidRDefault="0024769A" w:rsidP="00B252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25209">
              <w:rPr>
                <w:u w:val="single"/>
                <w:bdr w:val="none" w:sz="0" w:space="0" w:color="auto" w:frame="1"/>
              </w:rPr>
              <w:t>Основной этап</w:t>
            </w:r>
            <w:r w:rsidRPr="00B25209">
              <w:t>:</w:t>
            </w:r>
          </w:p>
          <w:p w:rsidR="00D55921" w:rsidRPr="00B25209" w:rsidRDefault="00D55921" w:rsidP="00B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реализации проекта. Деятельность в соответствии с планом проекта.</w:t>
            </w:r>
          </w:p>
          <w:p w:rsidR="0024769A" w:rsidRPr="00B25209" w:rsidRDefault="0024769A" w:rsidP="00B252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25209">
              <w:rPr>
                <w:u w:val="single"/>
                <w:bdr w:val="none" w:sz="0" w:space="0" w:color="auto" w:frame="1"/>
              </w:rPr>
              <w:t>Заключительный этап</w:t>
            </w:r>
            <w:r w:rsidRPr="00B25209">
              <w:t>:</w:t>
            </w:r>
          </w:p>
          <w:p w:rsidR="00D55921" w:rsidRPr="00B25209" w:rsidRDefault="00D55921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  <w:p w:rsidR="005D0695" w:rsidRPr="00B25209" w:rsidRDefault="00D55921" w:rsidP="00B252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25209">
              <w:t>Обработка и обобщение полученных данных, формулировка выводов, подведение итогов исследования</w:t>
            </w:r>
          </w:p>
        </w:tc>
      </w:tr>
      <w:tr w:rsidR="00B25209" w:rsidRPr="00B25209" w:rsidTr="00B3711B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воспитатели  ДОУ.</w:t>
            </w:r>
          </w:p>
        </w:tc>
      </w:tr>
      <w:tr w:rsidR="00B25209" w:rsidRPr="00B25209" w:rsidTr="00B3711B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D55921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Коркино, муниципальное бюджетное дошкольное образовательное учреждение «Детский сад №19»</w:t>
            </w:r>
          </w:p>
        </w:tc>
      </w:tr>
      <w:tr w:rsidR="00B25209" w:rsidRPr="00B25209" w:rsidTr="00B3711B">
        <w:trPr>
          <w:trHeight w:val="3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D55921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</w:t>
            </w:r>
            <w:proofErr w:type="spellStart"/>
            <w:r w:rsidR="00733007" w:rsidRPr="00B252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1BB0" w:rsidRPr="00B25209">
              <w:rPr>
                <w:rFonts w:ascii="Times New Roman" w:hAnsi="Times New Roman" w:cs="Times New Roman"/>
                <w:sz w:val="24"/>
                <w:szCs w:val="24"/>
              </w:rPr>
              <w:t>аязитова</w:t>
            </w:r>
            <w:proofErr w:type="spellEnd"/>
            <w:r w:rsidR="00D91BB0" w:rsidRPr="00B25209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="00D91BB0" w:rsidRPr="00B25209"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 w:rsidR="00D91BB0" w:rsidRPr="00B2520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25209" w:rsidRPr="00B25209" w:rsidTr="00B3711B">
        <w:trPr>
          <w:trHeight w:val="9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5D0695" w:rsidP="00B2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95" w:rsidRPr="00B25209" w:rsidRDefault="00907C9D" w:rsidP="00907C9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25209">
              <w:rPr>
                <w:shd w:val="clear" w:color="auto" w:fill="FFFFFF"/>
              </w:rPr>
              <w:t>Сюжетно–ролевая игра «Супермаркет» поможет детям в развитие  фантазии, воображения</w:t>
            </w:r>
            <w:r>
              <w:rPr>
                <w:shd w:val="clear" w:color="auto" w:fill="FFFFFF"/>
              </w:rPr>
              <w:t>. Сф</w:t>
            </w:r>
            <w:r w:rsidRPr="00B25209">
              <w:rPr>
                <w:shd w:val="clear" w:color="auto" w:fill="FFFFFF"/>
              </w:rPr>
              <w:t>ормир</w:t>
            </w:r>
            <w:r>
              <w:rPr>
                <w:shd w:val="clear" w:color="auto" w:fill="FFFFFF"/>
              </w:rPr>
              <w:t>ует</w:t>
            </w:r>
            <w:r w:rsidRPr="00B25209">
              <w:rPr>
                <w:shd w:val="clear" w:color="auto" w:fill="FFFFFF"/>
              </w:rPr>
              <w:t xml:space="preserve"> навык</w:t>
            </w:r>
            <w:r>
              <w:rPr>
                <w:shd w:val="clear" w:color="auto" w:fill="FFFFFF"/>
              </w:rPr>
              <w:t>и</w:t>
            </w:r>
            <w:r w:rsidRPr="00B25209">
              <w:rPr>
                <w:shd w:val="clear" w:color="auto" w:fill="FFFFFF"/>
              </w:rPr>
              <w:t xml:space="preserve"> игры в коллективе. </w:t>
            </w:r>
            <w:r>
              <w:rPr>
                <w:shd w:val="clear" w:color="auto" w:fill="FFFFFF"/>
              </w:rPr>
              <w:t>Способствует в</w:t>
            </w:r>
            <w:r w:rsidRPr="00B25209">
              <w:rPr>
                <w:shd w:val="clear" w:color="auto" w:fill="FFFFFF"/>
              </w:rPr>
              <w:t>оспитани</w:t>
            </w:r>
            <w:r>
              <w:rPr>
                <w:shd w:val="clear" w:color="auto" w:fill="FFFFFF"/>
              </w:rPr>
              <w:t>ю</w:t>
            </w:r>
            <w:r w:rsidRPr="00B25209">
              <w:rPr>
                <w:shd w:val="clear" w:color="auto" w:fill="FFFFFF"/>
              </w:rPr>
              <w:t xml:space="preserve"> уважения к работ</w:t>
            </w:r>
            <w:r>
              <w:rPr>
                <w:shd w:val="clear" w:color="auto" w:fill="FFFFFF"/>
              </w:rPr>
              <w:t xml:space="preserve">никам магазинов и супермаркетов, </w:t>
            </w:r>
            <w:r>
              <w:t>у</w:t>
            </w:r>
            <w:r w:rsidR="00807143" w:rsidRPr="00B25209">
              <w:t>мени</w:t>
            </w:r>
            <w:r>
              <w:t>ю</w:t>
            </w:r>
            <w:r w:rsidR="00807143" w:rsidRPr="00B25209">
              <w:t xml:space="preserve"> с</w:t>
            </w:r>
            <w:r w:rsidR="008E278A" w:rsidRPr="00B25209">
              <w:t>овместно строить и развивать сюжет игры.</w:t>
            </w:r>
          </w:p>
        </w:tc>
      </w:tr>
    </w:tbl>
    <w:p w:rsidR="00CC2E2B" w:rsidRDefault="00CC2E2B" w:rsidP="00B37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143" w:rsidRPr="00B25209" w:rsidRDefault="00E1157C" w:rsidP="00B37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20B09" w:rsidRPr="00B25209">
        <w:rPr>
          <w:rFonts w:ascii="Times New Roman" w:hAnsi="Times New Roman" w:cs="Times New Roman"/>
          <w:b/>
          <w:sz w:val="24"/>
          <w:szCs w:val="24"/>
          <w:u w:val="single"/>
        </w:rPr>
        <w:t>ктуальность проблемы.</w:t>
      </w:r>
    </w:p>
    <w:p w:rsidR="00807143" w:rsidRPr="00B25209" w:rsidRDefault="00807143" w:rsidP="00B37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1B">
        <w:rPr>
          <w:rFonts w:ascii="Times New Roman" w:hAnsi="Times New Roman" w:cs="Times New Roman"/>
          <w:b/>
          <w:sz w:val="24"/>
          <w:szCs w:val="24"/>
        </w:rPr>
        <w:tab/>
      </w:r>
      <w:r w:rsidRPr="00B25209">
        <w:rPr>
          <w:rFonts w:ascii="Times New Roman" w:hAnsi="Times New Roman" w:cs="Times New Roman"/>
          <w:sz w:val="24"/>
          <w:szCs w:val="24"/>
        </w:rPr>
        <w:t xml:space="preserve">Сюжетно – ролевые игры позволяют развивать творческие способности детей, их фантазию,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 Но самое главное, эта деятельность порождает стремление к самореализации, самовыражению. Кроме того, игра является надежным диагностическим средством психического развития детей. С принятием ФГОС </w:t>
      </w:r>
      <w:proofErr w:type="gramStart"/>
      <w:r w:rsidRPr="00B25209">
        <w:rPr>
          <w:rFonts w:ascii="Times New Roman" w:hAnsi="Times New Roman" w:cs="Times New Roman"/>
          <w:sz w:val="24"/>
          <w:szCs w:val="24"/>
        </w:rPr>
        <w:t>ДО игра</w:t>
      </w:r>
      <w:proofErr w:type="gramEnd"/>
      <w:r w:rsidRPr="00B25209">
        <w:rPr>
          <w:rFonts w:ascii="Times New Roman" w:hAnsi="Times New Roman" w:cs="Times New Roman"/>
          <w:sz w:val="24"/>
          <w:szCs w:val="24"/>
        </w:rPr>
        <w:t xml:space="preserve"> становится формой и содержанием организации жизни. Игровые моменты, ситуации и приемы включаются во все виды детской деятельности и общения воспитателя с детьми, то есть, мы -  педагоги должны максимально насытить жизнь игрой и эмоциональными событиями.</w:t>
      </w:r>
    </w:p>
    <w:p w:rsidR="001023E7" w:rsidRPr="00B25209" w:rsidRDefault="001023E7" w:rsidP="00B37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Одна из любимых детских игр – в «</w:t>
      </w:r>
      <w:r w:rsidR="008E278A"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Супермаркет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». Детям нравится чувствовать себя про</w:t>
      </w:r>
      <w:r w:rsidR="00807143"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давцом, обслуживать покупателей (С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южетно-ролевая игра «Супермаркет» подразумевает участие нескольких игроков, обучающий и познавательный характер – особенно, если у ребёнка есть необходимые для р</w:t>
      </w:r>
      <w:r w:rsidR="008E278A"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еал</w:t>
      </w:r>
      <w:r w:rsidR="00807143"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истичной игры в «супермаркет»), а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ксессуары: товары, денежные знаки, «монеты» и «купюры», а также касса — отличное дополнение для игры! Реализм – отличительная черта игры в подобный супермаркет. Нынешний игрушечный магазин очень современен и даже даёт возможность расплачиваться кредитной картой! Таким образом, сюжетно-ролевая игра «Супермаркет» носит важный  обучающий характер, позволяя детям лучше понять современные  финансово-денежные отношения, научиться расплачиваться в магазине и получить «опыт» работы продавцом.</w:t>
      </w:r>
    </w:p>
    <w:p w:rsidR="00E05CD1" w:rsidRPr="00B25209" w:rsidRDefault="00320B09" w:rsidP="00B371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Гипотеза</w:t>
      </w:r>
      <w:r w:rsidRPr="008A4516">
        <w:rPr>
          <w:rFonts w:ascii="Times New Roman" w:hAnsi="Times New Roman" w:cs="Times New Roman"/>
          <w:b/>
          <w:sz w:val="24"/>
          <w:szCs w:val="24"/>
        </w:rPr>
        <w:t>:</w:t>
      </w:r>
      <w:r w:rsidR="00E05CD1" w:rsidRPr="00B25209">
        <w:rPr>
          <w:rFonts w:ascii="Times New Roman" w:hAnsi="Times New Roman" w:cs="Times New Roman"/>
          <w:sz w:val="24"/>
          <w:szCs w:val="24"/>
        </w:rPr>
        <w:t xml:space="preserve"> </w:t>
      </w:r>
      <w:r w:rsidR="008E278A" w:rsidRPr="00B25209">
        <w:rPr>
          <w:rFonts w:ascii="Times New Roman" w:hAnsi="Times New Roman" w:cs="Times New Roman"/>
          <w:sz w:val="24"/>
          <w:szCs w:val="24"/>
        </w:rPr>
        <w:t>предполагается, что расширение</w:t>
      </w:r>
      <w:r w:rsidRPr="00B25209">
        <w:rPr>
          <w:rFonts w:ascii="Times New Roman" w:hAnsi="Times New Roman" w:cs="Times New Roman"/>
          <w:sz w:val="24"/>
          <w:szCs w:val="24"/>
        </w:rPr>
        <w:t xml:space="preserve"> с разными </w:t>
      </w:r>
      <w:r w:rsidR="00586A82" w:rsidRPr="00B25209">
        <w:rPr>
          <w:rFonts w:ascii="Times New Roman" w:hAnsi="Times New Roman" w:cs="Times New Roman"/>
          <w:sz w:val="24"/>
          <w:szCs w:val="24"/>
        </w:rPr>
        <w:t>профессиями</w:t>
      </w:r>
      <w:r w:rsidRPr="00B2520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детей дошкольного</w:t>
      </w:r>
      <w:r w:rsidRPr="00B25209">
        <w:rPr>
          <w:rFonts w:ascii="Times New Roman" w:hAnsi="Times New Roman" w:cs="Times New Roman"/>
          <w:sz w:val="24"/>
          <w:szCs w:val="24"/>
        </w:rPr>
        <w:t> возраста будет способствовать развитию познавательной и речевой активности в разных видах деятельности (игровая, коммуникативная, познавательно-исследовательская, продуктивная, двигательная, трудовая</w:t>
      </w:r>
    </w:p>
    <w:p w:rsidR="00586A82" w:rsidRPr="00B25209" w:rsidRDefault="00586A82" w:rsidP="00B37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209">
        <w:rPr>
          <w:rFonts w:ascii="Times New Roman" w:hAnsi="Times New Roman" w:cs="Times New Roman"/>
          <w:sz w:val="24"/>
          <w:szCs w:val="24"/>
        </w:rPr>
        <w:t>Формировать у детей умение комбинировать различные тематические сюжеты в единый игровой сюжет «Супермаркет». Формирование социальных компетенций ребенка дошкольного возраста.</w:t>
      </w:r>
    </w:p>
    <w:p w:rsidR="00586A82" w:rsidRPr="00B25209" w:rsidRDefault="00586A82" w:rsidP="00CC2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7143" w:rsidRPr="00B25209" w:rsidRDefault="00586A82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807143" w:rsidRPr="00B25209" w:rsidRDefault="00807143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- Закреплять умение группировать предметы.</w:t>
      </w:r>
    </w:p>
    <w:p w:rsidR="00807143" w:rsidRPr="00B25209" w:rsidRDefault="00807143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-Учить вести счет денежных знаков.</w:t>
      </w:r>
    </w:p>
    <w:p w:rsidR="00807143" w:rsidRPr="00B25209" w:rsidRDefault="00807143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 xml:space="preserve">-Закрепление знаний десятков </w:t>
      </w:r>
      <w:r w:rsidR="008A4516">
        <w:rPr>
          <w:rFonts w:ascii="Times New Roman" w:hAnsi="Times New Roman" w:cs="Times New Roman"/>
          <w:sz w:val="24"/>
          <w:szCs w:val="24"/>
        </w:rPr>
        <w:t>и еди</w:t>
      </w:r>
      <w:r w:rsidRPr="00B25209">
        <w:rPr>
          <w:rFonts w:ascii="Times New Roman" w:hAnsi="Times New Roman" w:cs="Times New Roman"/>
          <w:sz w:val="24"/>
          <w:szCs w:val="24"/>
        </w:rPr>
        <w:t>ниц.</w:t>
      </w:r>
    </w:p>
    <w:p w:rsidR="00586A82" w:rsidRPr="00B25209" w:rsidRDefault="00807143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A82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об обязанностях продавца, учить передавать в игре его трудовые действия.</w:t>
      </w:r>
    </w:p>
    <w:p w:rsidR="00586A82" w:rsidRPr="00B25209" w:rsidRDefault="00586A82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брать на себя  определённую роль, отражать в игре знания об обязанностях продавца. </w:t>
      </w:r>
    </w:p>
    <w:p w:rsidR="00586A82" w:rsidRPr="00B25209" w:rsidRDefault="00586A82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sz w:val="24"/>
          <w:szCs w:val="24"/>
          <w:u w:val="single"/>
        </w:rPr>
        <w:t xml:space="preserve">Социально-коммуникативное развитие: </w:t>
      </w:r>
    </w:p>
    <w:p w:rsidR="00586A82" w:rsidRPr="00B25209" w:rsidRDefault="00586A82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к покупателям, вежливость и внимательность</w:t>
      </w:r>
    </w:p>
    <w:p w:rsidR="00586A82" w:rsidRPr="00B25209" w:rsidRDefault="00B3711B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A82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приёмами предметно – игрового взаимодействия, учить брать на себя роль, использовать различные атрибуты.</w:t>
      </w:r>
    </w:p>
    <w:p w:rsidR="00586A82" w:rsidRPr="00B25209" w:rsidRDefault="00B3711B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A82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взаимодействовать в сюжетах с двумя действующими лицами (продавец – покупатель)</w:t>
      </w:r>
    </w:p>
    <w:p w:rsidR="00586A82" w:rsidRPr="00B25209" w:rsidRDefault="00586A82" w:rsidP="00CC2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возникновению новой игры, учить объединять сюжеты игр «Семья» и «Супермаркет».</w:t>
      </w:r>
    </w:p>
    <w:p w:rsidR="00586A82" w:rsidRPr="00B25209" w:rsidRDefault="00586A82" w:rsidP="00CC2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586A82" w:rsidRPr="00B25209" w:rsidRDefault="00586A82" w:rsidP="00CC2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новым сюжетом игры «Супермаркет», обогащение речевого диалога.</w:t>
      </w: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2B" w:rsidRDefault="00CC2E2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DB" w:rsidRPr="00B25209" w:rsidRDefault="00DE1DDB" w:rsidP="00CC2E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2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этапы реализации проекта:</w:t>
      </w:r>
    </w:p>
    <w:tbl>
      <w:tblPr>
        <w:tblStyle w:val="a4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5387"/>
        <w:gridCol w:w="2552"/>
      </w:tblGrid>
      <w:tr w:rsidR="00B25209" w:rsidRPr="00B25209" w:rsidTr="00B371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I этап – начальный (подготовительный)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8E278A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1</w:t>
            </w:r>
            <w:r w:rsidR="00FC2A18" w:rsidRPr="00B2520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 w:rsidRPr="00B25209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Начальный этап предполагал обнаружение проблемы, анализ теоретической и методической литературы, изучение передового опыта.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Конспекты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занятии;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наглядно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иллюстрированный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материал.</w:t>
            </w:r>
          </w:p>
        </w:tc>
      </w:tr>
      <w:tr w:rsidR="00B25209" w:rsidRPr="00B25209" w:rsidTr="00B371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II этап – основной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8A" w:rsidRPr="00B25209" w:rsidRDefault="008E278A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2,3, 4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8E278A" w:rsidRPr="00B25209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Систематизация информации. 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Обсуждение содержания игры. 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Организация игрового пространства. 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Руководство организацией игрового пространства.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Соблюдение правил, выполнение взятых на себя ролей.</w:t>
            </w:r>
          </w:p>
          <w:p w:rsidR="007D69EA" w:rsidRPr="00B25209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Взаимосвязь с партнером (продавец – покупатель)</w:t>
            </w:r>
          </w:p>
          <w:p w:rsidR="00DE1DDB" w:rsidRPr="00B3711B" w:rsidRDefault="008E278A" w:rsidP="00B3711B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</w:tabs>
              <w:ind w:left="-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Изменение ролевого действия в ходе игры.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Открытые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мероприятия; </w:t>
            </w:r>
          </w:p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="009B4526" w:rsidRPr="00B25209">
              <w:rPr>
                <w:rFonts w:ascii="Times New Roman" w:hAnsi="Times New Roman"/>
                <w:sz w:val="24"/>
                <w:szCs w:val="24"/>
              </w:rPr>
              <w:t xml:space="preserve">различными </w:t>
            </w:r>
            <w:r w:rsidR="001023E7" w:rsidRPr="00B25209">
              <w:rPr>
                <w:rFonts w:ascii="Times New Roman" w:hAnsi="Times New Roman"/>
                <w:sz w:val="24"/>
                <w:szCs w:val="24"/>
              </w:rPr>
              <w:t>атрибутами</w:t>
            </w:r>
            <w:r w:rsidRPr="00B25209">
              <w:rPr>
                <w:rFonts w:ascii="Times New Roman" w:hAnsi="Times New Roman"/>
                <w:sz w:val="24"/>
                <w:szCs w:val="24"/>
              </w:rPr>
              <w:t xml:space="preserve"> предметно – развивающей среды</w:t>
            </w:r>
          </w:p>
        </w:tc>
      </w:tr>
      <w:tr w:rsidR="00B25209" w:rsidRPr="00B25209" w:rsidTr="00B371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3711B">
            <w:pPr>
              <w:pStyle w:val="a3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III этап – заключительный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8E278A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E1DDB" w:rsidRPr="00B2520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DE1DDB" w:rsidRPr="00B25209" w:rsidRDefault="008E278A" w:rsidP="00B2520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Обрабатывались и обобщались полученные данные, формулировались выводы, подводились итоги исследования.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B25209" w:rsidRDefault="00DE1DDB" w:rsidP="00B25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09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</w:tbl>
    <w:p w:rsidR="00DE1DDB" w:rsidRPr="004924DA" w:rsidRDefault="00DE1DDB" w:rsidP="00B3711B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4DA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5477D5" w:rsidRPr="004924DA" w:rsidRDefault="005477D5" w:rsidP="00B3711B">
      <w:pPr>
        <w:pStyle w:val="a6"/>
        <w:shd w:val="clear" w:color="auto" w:fill="FFFFFF"/>
        <w:spacing w:before="0" w:beforeAutospacing="0" w:after="0" w:afterAutospacing="0" w:line="480" w:lineRule="auto"/>
      </w:pPr>
      <w:r w:rsidRPr="004924DA">
        <w:rPr>
          <w:shd w:val="clear" w:color="auto" w:fill="FFFFFF"/>
        </w:rPr>
        <w:t>Педагогический проект «Супермаркет» поможет:</w:t>
      </w:r>
    </w:p>
    <w:p w:rsidR="00DE1DDB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924DA">
        <w:rPr>
          <w:rFonts w:ascii="Times New Roman" w:hAnsi="Times New Roman" w:cs="Times New Roman"/>
          <w:bCs/>
          <w:i/>
          <w:sz w:val="24"/>
          <w:szCs w:val="24"/>
        </w:rPr>
        <w:t>У  детей:</w:t>
      </w:r>
    </w:p>
    <w:p w:rsidR="00DE1DDB" w:rsidRPr="004924DA" w:rsidRDefault="00DE1DDB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24DA">
        <w:rPr>
          <w:rFonts w:ascii="Times New Roman" w:hAnsi="Times New Roman" w:cs="Times New Roman"/>
          <w:sz w:val="24"/>
          <w:szCs w:val="24"/>
        </w:rPr>
        <w:t>1.Повысить</w:t>
      </w:r>
      <w:r w:rsidR="005477D5" w:rsidRPr="004924DA">
        <w:rPr>
          <w:rFonts w:ascii="Times New Roman" w:hAnsi="Times New Roman" w:cs="Times New Roman"/>
          <w:sz w:val="24"/>
          <w:szCs w:val="24"/>
        </w:rPr>
        <w:t xml:space="preserve"> познавательную активность</w:t>
      </w:r>
      <w:r w:rsidRPr="004924DA">
        <w:rPr>
          <w:rFonts w:ascii="Times New Roman" w:hAnsi="Times New Roman" w:cs="Times New Roman"/>
          <w:sz w:val="24"/>
          <w:szCs w:val="24"/>
        </w:rPr>
        <w:t xml:space="preserve">: углубить знания о </w:t>
      </w:r>
      <w:r w:rsidR="00586A82" w:rsidRPr="004924DA">
        <w:rPr>
          <w:rFonts w:ascii="Times New Roman" w:hAnsi="Times New Roman" w:cs="Times New Roman"/>
          <w:sz w:val="24"/>
          <w:szCs w:val="24"/>
        </w:rPr>
        <w:t>профессиях в супермаркете</w:t>
      </w:r>
      <w:r w:rsidRPr="004924DA">
        <w:rPr>
          <w:rFonts w:ascii="Times New Roman" w:hAnsi="Times New Roman" w:cs="Times New Roman"/>
          <w:sz w:val="24"/>
          <w:szCs w:val="24"/>
        </w:rPr>
        <w:t>.</w:t>
      </w:r>
    </w:p>
    <w:p w:rsidR="005477D5" w:rsidRPr="004924DA" w:rsidRDefault="00DE1DDB" w:rsidP="00B3711B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развитию мышления, памяти, речи, кругозора</w:t>
      </w:r>
      <w:r w:rsidR="005477D5"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интереса к окружающему миру.</w:t>
      </w:r>
    </w:p>
    <w:p w:rsidR="00DE1DDB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3.В</w:t>
      </w:r>
      <w:r w:rsidR="00DE1DDB"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B05"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труду взрослых</w:t>
      </w:r>
      <w:r w:rsidR="00DE1DDB"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907C9D" w:rsidRPr="004924DA" w:rsidRDefault="00907C9D" w:rsidP="00B3711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4.Поможет улучшить общение среди сверстников,  настроит на сотрудничество и конструктивное решение межличностных конфликтов.</w:t>
      </w:r>
    </w:p>
    <w:p w:rsidR="005477D5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924DA">
        <w:rPr>
          <w:rFonts w:ascii="Times New Roman" w:hAnsi="Times New Roman" w:cs="Times New Roman"/>
          <w:bCs/>
          <w:i/>
          <w:sz w:val="24"/>
          <w:szCs w:val="24"/>
        </w:rPr>
        <w:t>Воспитателям:</w:t>
      </w:r>
    </w:p>
    <w:p w:rsidR="00FA4C72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4DA">
        <w:rPr>
          <w:rFonts w:ascii="Times New Roman" w:hAnsi="Times New Roman" w:cs="Times New Roman"/>
          <w:sz w:val="24"/>
          <w:szCs w:val="24"/>
        </w:rPr>
        <w:t>1</w:t>
      </w:r>
      <w:r w:rsidR="00DE1DDB" w:rsidRPr="004924DA">
        <w:rPr>
          <w:rFonts w:ascii="Times New Roman" w:hAnsi="Times New Roman" w:cs="Times New Roman"/>
          <w:sz w:val="24"/>
          <w:szCs w:val="24"/>
        </w:rPr>
        <w:t>.Разработа</w:t>
      </w:r>
      <w:r w:rsidRPr="004924DA">
        <w:rPr>
          <w:rFonts w:ascii="Times New Roman" w:hAnsi="Times New Roman" w:cs="Times New Roman"/>
          <w:sz w:val="24"/>
          <w:szCs w:val="24"/>
        </w:rPr>
        <w:t xml:space="preserve">ть     перспективный     план  </w:t>
      </w:r>
      <w:r w:rsidR="00FA4C72" w:rsidRPr="004924DA">
        <w:rPr>
          <w:rFonts w:ascii="Times New Roman" w:hAnsi="Times New Roman" w:cs="Times New Roman"/>
          <w:sz w:val="24"/>
          <w:szCs w:val="24"/>
        </w:rPr>
        <w:t xml:space="preserve"> </w:t>
      </w:r>
      <w:r w:rsidR="00DE1DDB" w:rsidRPr="004924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A4C72" w:rsidRPr="004924DA">
        <w:rPr>
          <w:rFonts w:ascii="Times New Roman" w:hAnsi="Times New Roman" w:cs="Times New Roman"/>
          <w:sz w:val="24"/>
          <w:szCs w:val="24"/>
        </w:rPr>
        <w:t>организации  сюжетно</w:t>
      </w:r>
      <w:proofErr w:type="gramEnd"/>
      <w:r w:rsidR="00FA4C72" w:rsidRPr="004924DA">
        <w:rPr>
          <w:rFonts w:ascii="Times New Roman" w:hAnsi="Times New Roman" w:cs="Times New Roman"/>
          <w:sz w:val="24"/>
          <w:szCs w:val="24"/>
        </w:rPr>
        <w:t xml:space="preserve"> ролевой игры «Супермаркет» .</w:t>
      </w:r>
    </w:p>
    <w:p w:rsidR="00DE1DDB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4DA">
        <w:rPr>
          <w:rFonts w:ascii="Times New Roman" w:hAnsi="Times New Roman" w:cs="Times New Roman"/>
          <w:sz w:val="24"/>
          <w:szCs w:val="24"/>
        </w:rPr>
        <w:t>2</w:t>
      </w:r>
      <w:r w:rsidR="00DE1DDB" w:rsidRPr="004924DA">
        <w:rPr>
          <w:rFonts w:ascii="Times New Roman" w:hAnsi="Times New Roman" w:cs="Times New Roman"/>
          <w:sz w:val="24"/>
          <w:szCs w:val="24"/>
        </w:rPr>
        <w:t>.Подобрать конспекты занятий по проекту</w:t>
      </w:r>
      <w:r w:rsidR="00586A82" w:rsidRPr="004924DA">
        <w:rPr>
          <w:rFonts w:ascii="Times New Roman" w:hAnsi="Times New Roman" w:cs="Times New Roman"/>
          <w:sz w:val="24"/>
          <w:szCs w:val="24"/>
        </w:rPr>
        <w:t xml:space="preserve"> сюжетно ролевой игры </w:t>
      </w:r>
      <w:r w:rsidR="00DE1DDB" w:rsidRPr="004924DA">
        <w:rPr>
          <w:rFonts w:ascii="Times New Roman" w:hAnsi="Times New Roman" w:cs="Times New Roman"/>
          <w:sz w:val="24"/>
          <w:szCs w:val="24"/>
        </w:rPr>
        <w:t xml:space="preserve"> «</w:t>
      </w:r>
      <w:r w:rsidR="00586A82" w:rsidRPr="004924DA">
        <w:rPr>
          <w:rFonts w:ascii="Times New Roman" w:hAnsi="Times New Roman" w:cs="Times New Roman"/>
          <w:sz w:val="24"/>
          <w:szCs w:val="24"/>
        </w:rPr>
        <w:t>Супермаркет</w:t>
      </w:r>
      <w:r w:rsidR="00DE1DDB" w:rsidRPr="004924DA">
        <w:rPr>
          <w:rFonts w:ascii="Times New Roman" w:hAnsi="Times New Roman" w:cs="Times New Roman"/>
          <w:sz w:val="24"/>
          <w:szCs w:val="24"/>
        </w:rPr>
        <w:t>»</w:t>
      </w:r>
    </w:p>
    <w:p w:rsidR="00DE1DDB" w:rsidRPr="004924DA" w:rsidRDefault="005477D5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4DA">
        <w:rPr>
          <w:rFonts w:ascii="Times New Roman" w:hAnsi="Times New Roman" w:cs="Times New Roman"/>
          <w:sz w:val="24"/>
          <w:szCs w:val="24"/>
        </w:rPr>
        <w:t>3</w:t>
      </w:r>
      <w:r w:rsidR="00DE1DDB" w:rsidRPr="004924DA">
        <w:rPr>
          <w:rFonts w:ascii="Times New Roman" w:hAnsi="Times New Roman" w:cs="Times New Roman"/>
          <w:sz w:val="24"/>
          <w:szCs w:val="24"/>
        </w:rPr>
        <w:t>.Организов</w:t>
      </w:r>
      <w:r w:rsidR="00907C9D" w:rsidRPr="004924DA">
        <w:rPr>
          <w:rFonts w:ascii="Times New Roman" w:hAnsi="Times New Roman" w:cs="Times New Roman"/>
          <w:sz w:val="24"/>
          <w:szCs w:val="24"/>
        </w:rPr>
        <w:t>ать  игровую предметно-пространственную развивающую среду в группе.</w:t>
      </w:r>
    </w:p>
    <w:p w:rsidR="00DE1DDB" w:rsidRPr="004924DA" w:rsidRDefault="00907C9D" w:rsidP="00B3711B">
      <w:pPr>
        <w:pStyle w:val="a3"/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924DA">
        <w:rPr>
          <w:rFonts w:ascii="Times New Roman" w:hAnsi="Times New Roman" w:cs="Times New Roman"/>
          <w:bCs/>
          <w:i/>
          <w:sz w:val="24"/>
          <w:szCs w:val="24"/>
        </w:rPr>
        <w:t>В работе с родителями:</w:t>
      </w:r>
    </w:p>
    <w:p w:rsidR="00DE1DDB" w:rsidRPr="004924DA" w:rsidRDefault="00907C9D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E1DDB" w:rsidRPr="004924DA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Привлечь к изготовлению </w:t>
      </w:r>
      <w:r w:rsidR="00954070" w:rsidRPr="004924DA">
        <w:rPr>
          <w:rFonts w:ascii="Times New Roman" w:hAnsi="Times New Roman" w:cs="Times New Roman"/>
          <w:sz w:val="24"/>
          <w:szCs w:val="24"/>
          <w:lang w:eastAsia="ru-RU"/>
        </w:rPr>
        <w:t xml:space="preserve">атрибутов, пособий </w:t>
      </w:r>
      <w:r w:rsidR="00E1157C" w:rsidRPr="00492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A82" w:rsidRPr="004924DA">
        <w:rPr>
          <w:rFonts w:ascii="Times New Roman" w:hAnsi="Times New Roman" w:cs="Times New Roman"/>
          <w:sz w:val="24"/>
          <w:szCs w:val="24"/>
          <w:lang w:eastAsia="ru-RU"/>
        </w:rPr>
        <w:t>для игры в  супермаркет</w:t>
      </w:r>
      <w:r w:rsidR="00DE1DDB" w:rsidRPr="004924DA">
        <w:rPr>
          <w:rFonts w:ascii="Times New Roman" w:hAnsi="Times New Roman" w:cs="Times New Roman"/>
          <w:sz w:val="24"/>
          <w:szCs w:val="24"/>
          <w:lang w:eastAsia="ru-RU"/>
        </w:rPr>
        <w:t xml:space="preserve"> – повысить творческую активность участия в проекте.</w:t>
      </w:r>
    </w:p>
    <w:p w:rsidR="00DE1DDB" w:rsidRPr="004924DA" w:rsidRDefault="00FC2A18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07C9D" w:rsidRPr="004924DA">
        <w:rPr>
          <w:rFonts w:ascii="Times New Roman" w:hAnsi="Times New Roman" w:cs="Times New Roman"/>
          <w:sz w:val="24"/>
          <w:szCs w:val="24"/>
          <w:lang w:eastAsia="ru-RU"/>
        </w:rPr>
        <w:t>.Организовать мастер классы, консультации, открытые мероприятия по изготовлению поделок совместно с детьми.</w:t>
      </w:r>
    </w:p>
    <w:p w:rsidR="00954070" w:rsidRPr="004924DA" w:rsidRDefault="00954070" w:rsidP="00B3711B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907C9D" w:rsidRPr="004924DA">
        <w:rPr>
          <w:rFonts w:ascii="Times New Roman" w:hAnsi="Times New Roman" w:cs="Times New Roman"/>
          <w:sz w:val="24"/>
          <w:szCs w:val="24"/>
          <w:lang w:eastAsia="ru-RU"/>
        </w:rPr>
        <w:t>Оформить и подобрать памятки и буклеты.</w:t>
      </w:r>
    </w:p>
    <w:p w:rsidR="00DE1DDB" w:rsidRPr="004924DA" w:rsidRDefault="00FC2A18" w:rsidP="00B3711B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4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07C9D" w:rsidRPr="004924DA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Организовать </w:t>
      </w:r>
      <w:r w:rsidR="00907C9D" w:rsidRPr="004924DA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родительское собрание </w:t>
      </w:r>
      <w:r w:rsidR="00907C9D" w:rsidRPr="004924DA">
        <w:rPr>
          <w:rFonts w:ascii="Times New Roman" w:hAnsi="Times New Roman" w:cs="Times New Roman"/>
          <w:b/>
          <w:bCs/>
          <w:sz w:val="24"/>
          <w:szCs w:val="24"/>
        </w:rPr>
        <w:t>«Сюжетно-ролевая игра как фактор полноценного развития детей»</w:t>
      </w:r>
    </w:p>
    <w:p w:rsidR="00DE1DDB" w:rsidRPr="004924DA" w:rsidRDefault="00DE1DDB" w:rsidP="00B371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DA">
        <w:rPr>
          <w:rFonts w:ascii="Times New Roman" w:hAnsi="Times New Roman" w:cs="Times New Roman"/>
          <w:sz w:val="24"/>
          <w:szCs w:val="24"/>
        </w:rPr>
        <w:t xml:space="preserve">Таким   образом,   взаимодействие   с   родителями   приведёт   к повышению  уровня знаний детей о </w:t>
      </w:r>
      <w:r w:rsidR="00586A82" w:rsidRPr="004924DA">
        <w:rPr>
          <w:rFonts w:ascii="Times New Roman" w:hAnsi="Times New Roman" w:cs="Times New Roman"/>
          <w:sz w:val="24"/>
          <w:szCs w:val="24"/>
        </w:rPr>
        <w:t>различных профессиях</w:t>
      </w:r>
      <w:r w:rsidRPr="004924DA">
        <w:rPr>
          <w:rFonts w:ascii="Times New Roman" w:hAnsi="Times New Roman" w:cs="Times New Roman"/>
          <w:sz w:val="24"/>
          <w:szCs w:val="24"/>
        </w:rPr>
        <w:t>.</w:t>
      </w:r>
    </w:p>
    <w:p w:rsidR="00220BA8" w:rsidRPr="00220BA8" w:rsidRDefault="00220BA8" w:rsidP="00220B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BA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проекта.</w:t>
      </w:r>
    </w:p>
    <w:p w:rsidR="00220BA8" w:rsidRPr="00220BA8" w:rsidRDefault="00220BA8" w:rsidP="0022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8">
        <w:rPr>
          <w:rFonts w:ascii="Times New Roman" w:hAnsi="Times New Roman" w:cs="Times New Roman"/>
          <w:b/>
          <w:sz w:val="24"/>
          <w:szCs w:val="24"/>
        </w:rPr>
        <w:t>Перспективный план работы с детьми.</w:t>
      </w:r>
    </w:p>
    <w:p w:rsidR="00220BA8" w:rsidRPr="00220BA8" w:rsidRDefault="00220BA8" w:rsidP="0022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5"/>
        <w:gridCol w:w="56"/>
        <w:gridCol w:w="854"/>
        <w:gridCol w:w="56"/>
        <w:gridCol w:w="2634"/>
        <w:gridCol w:w="56"/>
        <w:gridCol w:w="2071"/>
        <w:gridCol w:w="56"/>
        <w:gridCol w:w="2069"/>
        <w:gridCol w:w="142"/>
        <w:gridCol w:w="2125"/>
        <w:gridCol w:w="56"/>
      </w:tblGrid>
      <w:tr w:rsidR="00220BA8" w:rsidRPr="00B3711B" w:rsidTr="00B3711B">
        <w:trPr>
          <w:gridAfter w:val="1"/>
          <w:wAfter w:w="56" w:type="dxa"/>
        </w:trPr>
        <w:tc>
          <w:tcPr>
            <w:tcW w:w="795" w:type="dxa"/>
          </w:tcPr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220BA8" w:rsidRPr="00B3711B" w:rsidRDefault="00220BA8" w:rsidP="00630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5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Центры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220BA8" w:rsidRPr="00B3711B" w:rsidTr="00B3711B"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1-5 октября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Беседа «Что такое супермаркет»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Беседа «Профессия директор магазина»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Просмотр презентации «Профессия товаровед»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Изготовление  плоскостных атрибутов (продукты) для игры в супермаркет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 xml:space="preserve"> «Раскрашивание продуктов питания»</w:t>
            </w: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ЦМ - Ножницы, трафареты продуктов питания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ЦИ - Раскраски «Продукты питания»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ЦПВ - Альбом «Супермаркет»</w:t>
            </w: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Предложить сходить в сетевые магазины города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BA8" w:rsidRPr="00B3711B" w:rsidTr="00B3711B"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8-12 октября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Беседа  «Профессия продавец»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Просмотр презентации «Моя мама продавец»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Экскурсия в магазин «Пятерочка»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Обыгрывание  действий продавца  хлебобулочного и молочного отделов</w:t>
            </w: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Вырезывание  денежных знаков для игр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ЦРТ -Ножницы, картинки денег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ЦР - Альбом  «Откуда хлеб пришёл»</w:t>
            </w:r>
          </w:p>
          <w:p w:rsidR="00220BA8" w:rsidRPr="00B3711B" w:rsidRDefault="00220BA8" w:rsidP="006306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ЦС/Р – альбом «Хлебобулочные изделия»</w:t>
            </w: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Предложить маме Софьи Литовка оформить презентацию «Я работаю продавцом»  и рассказать детям о своей профессии</w:t>
            </w:r>
          </w:p>
        </w:tc>
      </w:tr>
      <w:tr w:rsidR="00220BA8" w:rsidRPr="00B3711B" w:rsidTr="00B3711B"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15-19 октября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Мастер – класс «Изготовление хлебобулочных изделий для игры в магазин» (из соленого теста)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Экскурсия к магазину «Фуршет» привоз продуктов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Обыгрывание   действий продавца  отдела сладости и работы кассира</w:t>
            </w: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Изготовление хлебобулочных изделий для игры в магазин» (из соленого теста)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Раскрашивание хлебобулочных изделий</w:t>
            </w: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 xml:space="preserve">ЦРТ - Соленое тесто, стеки, дощечки, 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алгоритм изготовления соленого теста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ЦИ - муляжи хлебобулочных изделий, гуашь, кисти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ЦС/Р – альбом «сладости»</w:t>
            </w: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Принести муляжи продуктов, коробочки, баночки для наполнения отделов: молочный, хлебобулочный, сладости</w:t>
            </w:r>
          </w:p>
        </w:tc>
      </w:tr>
      <w:tr w:rsidR="00220BA8" w:rsidRPr="00B3711B" w:rsidTr="00B3711B"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22-26 октября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Мастер класс «Изготовление фруктов для игры в магазин» (из мыльной массы)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Изготовление формы для игры в магазин (используя бросовый материал (полиэтиленовые пакеты)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Сюжетно – ролевая игра «Супермаркет «Пятерочка»»</w:t>
            </w: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Доделывание   формы для игры в магазин и изготовление атрибутов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Рисование на тему «Отдел магазина в котором я хочу работать»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ЦПВ -Альбом «Мастерская Татьяны»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ЦРТ- Полиэтиленовые пакеты (зеленые и черные), ножницы, логотипы названия магазина и охранного предприятия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ЦИ – цветные карандаши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ЦС/Р – альбом «Молочные продукты»</w:t>
            </w: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Принести кошельки, сумочки, корзинки</w:t>
            </w:r>
          </w:p>
        </w:tc>
      </w:tr>
      <w:tr w:rsidR="00220BA8" w:rsidRPr="00B3711B" w:rsidTr="00B3711B"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5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29-2 октября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Знакомство с профессией водитель  больше грузов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sz w:val="20"/>
                <w:szCs w:val="20"/>
                <w:u w:val="single"/>
              </w:rPr>
            </w:pP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Предложить папе Клима Костенко</w:t>
            </w:r>
          </w:p>
          <w:p w:rsidR="00220BA8" w:rsidRPr="00B3711B" w:rsidRDefault="00220BA8" w:rsidP="006306C7">
            <w:pPr>
              <w:rPr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оформить презентацию «Я работаю дальнобойщиком»  и рассказать детям о своей профессии</w:t>
            </w:r>
          </w:p>
        </w:tc>
      </w:tr>
      <w:tr w:rsidR="00220BA8" w:rsidRPr="00B3711B" w:rsidTr="00B3711B">
        <w:trPr>
          <w:trHeight w:val="1179"/>
        </w:trPr>
        <w:tc>
          <w:tcPr>
            <w:tcW w:w="851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 неделя</w:t>
            </w:r>
          </w:p>
        </w:tc>
        <w:tc>
          <w:tcPr>
            <w:tcW w:w="910" w:type="dxa"/>
            <w:gridSpan w:val="2"/>
          </w:tcPr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11B">
              <w:rPr>
                <w:rFonts w:ascii="Times New Roman" w:hAnsi="Times New Roman"/>
                <w:b/>
                <w:sz w:val="20"/>
                <w:szCs w:val="20"/>
              </w:rPr>
              <w:t>5-9 ноября</w:t>
            </w: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left="-108" w:righ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BA8" w:rsidRPr="00B3711B" w:rsidRDefault="00220BA8" w:rsidP="00B3711B">
            <w:pPr>
              <w:ind w:right="-1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профессией фармацевт 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Просмотр презентации Аптека»</w:t>
            </w:r>
          </w:p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  <w:r w:rsidRPr="00B3711B">
              <w:rPr>
                <w:rFonts w:ascii="Times New Roman" w:hAnsi="Times New Roman"/>
                <w:sz w:val="20"/>
                <w:szCs w:val="20"/>
              </w:rPr>
              <w:t>Экскурсия в аптеку</w:t>
            </w:r>
          </w:p>
        </w:tc>
        <w:tc>
          <w:tcPr>
            <w:tcW w:w="2127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20BA8" w:rsidRPr="00B3711B" w:rsidRDefault="00220BA8" w:rsidP="00630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BA8" w:rsidRPr="00220BA8" w:rsidRDefault="00220BA8" w:rsidP="0022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042" w:rsidRPr="005B7772" w:rsidRDefault="00530042" w:rsidP="005300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B7772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 с родителями</w:t>
      </w:r>
    </w:p>
    <w:tbl>
      <w:tblPr>
        <w:tblStyle w:val="a4"/>
        <w:tblW w:w="10769" w:type="dxa"/>
        <w:tblInd w:w="250" w:type="dxa"/>
        <w:tblLook w:val="04A0" w:firstRow="1" w:lastRow="0" w:firstColumn="1" w:lastColumn="0" w:noHBand="0" w:noVBand="1"/>
      </w:tblPr>
      <w:tblGrid>
        <w:gridCol w:w="567"/>
        <w:gridCol w:w="2978"/>
        <w:gridCol w:w="5953"/>
        <w:gridCol w:w="1271"/>
      </w:tblGrid>
      <w:tr w:rsidR="00530042" w:rsidRPr="005B7772" w:rsidTr="00B3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7772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777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77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77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30042" w:rsidRPr="005B7772" w:rsidTr="00B3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наглядного материала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родителей в изготовлении атрибутов, из подручного материала, для организации и проведения сюжетно-ролевых игр.</w:t>
            </w:r>
          </w:p>
          <w:p w:rsidR="000D605E" w:rsidRPr="00C15D29" w:rsidRDefault="00530042" w:rsidP="000D605E">
            <w:pPr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 xml:space="preserve">Изготовление альбома </w:t>
            </w:r>
            <w:r w:rsidR="000D605E" w:rsidRPr="00C15D29">
              <w:rPr>
                <w:rFonts w:ascii="Times New Roman" w:hAnsi="Times New Roman"/>
                <w:sz w:val="24"/>
                <w:szCs w:val="24"/>
              </w:rPr>
              <w:t>«Мастерская у Татьяны»</w:t>
            </w:r>
          </w:p>
          <w:p w:rsidR="00530042" w:rsidRPr="005B7772" w:rsidRDefault="000D605E" w:rsidP="0053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530042" w:rsidRPr="005B7772">
              <w:rPr>
                <w:rFonts w:ascii="Times New Roman" w:hAnsi="Times New Roman"/>
                <w:sz w:val="24"/>
                <w:szCs w:val="24"/>
              </w:rPr>
              <w:t>«</w:t>
            </w:r>
            <w:r w:rsidR="00530042">
              <w:rPr>
                <w:rFonts w:ascii="Times New Roman" w:hAnsi="Times New Roman"/>
                <w:sz w:val="24"/>
                <w:szCs w:val="24"/>
              </w:rPr>
              <w:t>Моя мама продавец</w:t>
            </w:r>
            <w:r w:rsidR="00530042" w:rsidRPr="005B77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0042" w:rsidRPr="005B7772" w:rsidTr="00B3711B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Памятки  - буклеты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>«Роль сюжетно-ролевой игры в воспитании детей дошкольного возраста»</w:t>
            </w:r>
          </w:p>
          <w:p w:rsidR="00530042" w:rsidRPr="000D605E" w:rsidRDefault="00530042" w:rsidP="006306C7">
            <w:pPr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«</w:t>
            </w:r>
            <w:r w:rsidR="000D605E" w:rsidRPr="000D605E">
              <w:rPr>
                <w:rFonts w:ascii="Times New Roman" w:hAnsi="Times New Roman"/>
                <w:sz w:val="24"/>
                <w:szCs w:val="24"/>
              </w:rPr>
              <w:t>Играть или не играть</w:t>
            </w:r>
            <w:r w:rsidRPr="000D60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0042" w:rsidRDefault="00530042" w:rsidP="000D605E">
            <w:pPr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«</w:t>
            </w:r>
            <w:r w:rsidR="000D605E">
              <w:rPr>
                <w:rFonts w:ascii="Times New Roman" w:hAnsi="Times New Roman"/>
                <w:sz w:val="24"/>
                <w:szCs w:val="24"/>
              </w:rPr>
              <w:t>Игрушки для наших детей</w:t>
            </w:r>
            <w:r w:rsidRPr="005B77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5D29" w:rsidRDefault="00C15D29" w:rsidP="000D6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«Игрушка в жизни ребенка»</w:t>
            </w:r>
          </w:p>
          <w:p w:rsidR="00C15D29" w:rsidRPr="005B7772" w:rsidRDefault="00C15D29" w:rsidP="00C15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в семейном воспитании»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0042" w:rsidRPr="005B7772" w:rsidTr="00B3711B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Рубрика играем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shd w:val="clear" w:color="auto" w:fill="FFFFFF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Дидактические игры и альбомы по теме проекта </w:t>
            </w:r>
          </w:p>
          <w:p w:rsidR="00530042" w:rsidRPr="005B7772" w:rsidRDefault="00530042" w:rsidP="00630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«Угадай овощи и фрукты на вкус»</w:t>
            </w:r>
          </w:p>
          <w:p w:rsidR="00530042" w:rsidRPr="005B7772" w:rsidRDefault="00530042" w:rsidP="00630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>«Сварим суп»</w:t>
            </w:r>
          </w:p>
          <w:p w:rsidR="00530042" w:rsidRPr="005B7772" w:rsidRDefault="00530042" w:rsidP="00630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>«Сварим компот»</w:t>
            </w:r>
          </w:p>
          <w:p w:rsidR="00530042" w:rsidRPr="005B7772" w:rsidRDefault="00530042" w:rsidP="006306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0042" w:rsidRPr="005B7772" w:rsidTr="00B3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9" w:rsidRPr="00C15D29" w:rsidRDefault="00C15D29" w:rsidP="00C15D29">
            <w:pPr>
              <w:shd w:val="clear" w:color="auto" w:fill="FFFFFF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«</w:t>
            </w:r>
            <w:r w:rsidRPr="00C15D29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Сюжетно-ролевые игры для детей </w:t>
            </w:r>
          </w:p>
          <w:p w:rsidR="00C15D29" w:rsidRPr="00C15D29" w:rsidRDefault="00C15D29" w:rsidP="00C15D29">
            <w:pPr>
              <w:shd w:val="clear" w:color="auto" w:fill="FFFFFF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15D29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старшего дошкольного возраста</w:t>
            </w: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»</w:t>
            </w:r>
          </w:p>
          <w:p w:rsidR="00530042" w:rsidRPr="005B7772" w:rsidRDefault="00C15D29" w:rsidP="00B3711B">
            <w:pPr>
              <w:shd w:val="clear" w:color="auto" w:fill="F7F7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2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«Игра в жизни ребенка»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30042" w:rsidRPr="005B7772" w:rsidTr="00B3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2" w:rsidRPr="005B7772" w:rsidRDefault="00530042" w:rsidP="006306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7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605E" w:rsidRPr="000D605E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«Сюжетно-ролевая игра как фактор полноценного развития детей»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2" w:rsidRPr="005B7772" w:rsidRDefault="00530042" w:rsidP="00630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7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220BA8" w:rsidRPr="00220BA8" w:rsidRDefault="00220BA8" w:rsidP="00B25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F31" w:rsidRPr="00B25209" w:rsidRDefault="00D25F31" w:rsidP="00B2520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Презентация проекта.</w:t>
      </w:r>
    </w:p>
    <w:p w:rsidR="00D25F31" w:rsidRPr="00B25209" w:rsidRDefault="00D25F31" w:rsidP="00B2520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1.Реализация  проекта через взаимодействие  с коллегами и родителями.</w:t>
      </w:r>
    </w:p>
    <w:p w:rsidR="00D25F31" w:rsidRPr="00B25209" w:rsidRDefault="00D25F31" w:rsidP="00B2520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2.Анализ, обобщение и распространение опыта работы.</w:t>
      </w:r>
    </w:p>
    <w:p w:rsidR="00D25F31" w:rsidRPr="00B25209" w:rsidRDefault="00D25F31" w:rsidP="00B2520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3.Презентация проекта в ДОУ.</w:t>
      </w:r>
    </w:p>
    <w:p w:rsidR="00D25F31" w:rsidRPr="00B25209" w:rsidRDefault="00D25F31" w:rsidP="00B2520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проектной</w:t>
      </w:r>
      <w:r w:rsidRPr="00B252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</w:p>
    <w:p w:rsidR="00D25F31" w:rsidRPr="00B25209" w:rsidRDefault="00D25F31" w:rsidP="001361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Систематические наблюдения, беседы, рефлексивная оценка родителей показали, что у детей после проводимой работы стало преобладать эмоционально - положительное отношение к </w:t>
      </w:r>
      <w:r w:rsidR="00C1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разных профессий.</w:t>
      </w:r>
    </w:p>
    <w:p w:rsidR="00D25F31" w:rsidRPr="00B25209" w:rsidRDefault="00D25F31" w:rsidP="00B2520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 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проектом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способствовала развитию мышления, памяти, речи, кругозора детей, интереса к окружающему миру, воспитанию любви, уважение к труду взрослых.</w:t>
      </w:r>
    </w:p>
    <w:p w:rsidR="00D25F31" w:rsidRPr="00B25209" w:rsidRDefault="00D25F31" w:rsidP="00B2520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взаимодействие и связь всех участников 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педагогов, детей и родителей, объединенных одной проблемой, позволяет добиться высоких </w:t>
      </w:r>
      <w:r w:rsidRPr="00B252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результатов</w:t>
      </w:r>
    </w:p>
    <w:p w:rsidR="00D25F31" w:rsidRPr="00B25209" w:rsidRDefault="00D25F31" w:rsidP="00B252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появился интерес к представителям 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разных профессий</w:t>
      </w:r>
      <w:r w:rsidR="001361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25F31" w:rsidRPr="00B25209" w:rsidRDefault="00D25F31" w:rsidP="00B252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появилось желание </w:t>
      </w:r>
      <w:proofErr w:type="gramStart"/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 друг</w:t>
      </w:r>
      <w:proofErr w:type="gramEnd"/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 и отражать свои впечатления через различные виды деятельности.</w:t>
      </w:r>
    </w:p>
    <w:p w:rsidR="00D25F31" w:rsidRPr="00B25209" w:rsidRDefault="00D25F31" w:rsidP="00B252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усвоили нормы и правила поведения в общественных местах.</w:t>
      </w:r>
    </w:p>
    <w:p w:rsidR="00D25F31" w:rsidRPr="00B25209" w:rsidRDefault="00D25F31" w:rsidP="0013611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научились бережно и заботливо относиться 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изготовленному своими руками игровому материалу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F31" w:rsidRPr="00B25209" w:rsidRDefault="00D25F31" w:rsidP="00B252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значительно расширился словарный запас.</w:t>
      </w:r>
    </w:p>
    <w:p w:rsidR="00D25F31" w:rsidRPr="00B25209" w:rsidRDefault="00D25F31" w:rsidP="00B2520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друг с другом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распространённые предложения.</w:t>
      </w:r>
    </w:p>
    <w:p w:rsidR="00FA4C72" w:rsidRPr="0013611F" w:rsidRDefault="00FA4C72" w:rsidP="0013611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научились сравнивать, анализировать, делать выводы</w:t>
      </w:r>
      <w:r w:rsid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простейшие </w:t>
      </w:r>
      <w:proofErr w:type="spellStart"/>
      <w:r w:rsidRP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следственные связи, делать </w:t>
      </w:r>
      <w:r w:rsid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</w:t>
      </w:r>
      <w:r w:rsidRPr="0013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B3711B" w:rsidRDefault="00B3711B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11F" w:rsidRDefault="0013611F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11F" w:rsidRDefault="0013611F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11F" w:rsidRDefault="0013611F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11F" w:rsidRDefault="0013611F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20DA" w:rsidRPr="00B25209" w:rsidRDefault="00D25F31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Подобран </w:t>
      </w:r>
      <w:proofErr w:type="gramStart"/>
      <w:r w:rsidRPr="00B25209">
        <w:rPr>
          <w:rFonts w:ascii="Times New Roman" w:hAnsi="Times New Roman" w:cs="Times New Roman"/>
          <w:b/>
          <w:sz w:val="24"/>
          <w:szCs w:val="24"/>
        </w:rPr>
        <w:t>наглядно  иллюстрированный</w:t>
      </w:r>
      <w:proofErr w:type="gramEnd"/>
      <w:r w:rsidRPr="00B25209">
        <w:rPr>
          <w:rFonts w:ascii="Times New Roman" w:hAnsi="Times New Roman" w:cs="Times New Roman"/>
          <w:b/>
          <w:sz w:val="24"/>
          <w:szCs w:val="24"/>
        </w:rPr>
        <w:t xml:space="preserve"> материал, дидактические игры</w:t>
      </w:r>
      <w:r w:rsidRPr="00B252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25209">
        <w:rPr>
          <w:rFonts w:ascii="Times New Roman" w:hAnsi="Times New Roman" w:cs="Times New Roman"/>
          <w:b/>
          <w:sz w:val="24"/>
          <w:szCs w:val="24"/>
        </w:rPr>
        <w:t>конспекты занятий, консультации</w:t>
      </w:r>
    </w:p>
    <w:p w:rsidR="004924DA" w:rsidRPr="00220BA8" w:rsidRDefault="004924DA" w:rsidP="0049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8">
        <w:rPr>
          <w:rFonts w:ascii="Times New Roman" w:hAnsi="Times New Roman" w:cs="Times New Roman"/>
          <w:b/>
          <w:sz w:val="24"/>
          <w:szCs w:val="24"/>
        </w:rPr>
        <w:t>Перспективный план работы с детьми.</w:t>
      </w:r>
    </w:p>
    <w:p w:rsidR="004924DA" w:rsidRPr="00220BA8" w:rsidRDefault="004924DA" w:rsidP="0049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8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</w:t>
      </w:r>
      <w:r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220BA8">
        <w:rPr>
          <w:rFonts w:ascii="Times New Roman" w:hAnsi="Times New Roman" w:cs="Times New Roman"/>
          <w:b/>
          <w:sz w:val="24"/>
          <w:szCs w:val="24"/>
        </w:rPr>
        <w:t>.</w:t>
      </w:r>
    </w:p>
    <w:p w:rsidR="004924DA" w:rsidRDefault="004924DA" w:rsidP="004924D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4DA" w:rsidRPr="00C46342" w:rsidRDefault="004924DA" w:rsidP="00C46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F83215"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46342"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</w:t>
      </w:r>
      <w:r w:rsid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46342"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46342" w:rsidRPr="00C4634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окружающим миром </w:t>
      </w:r>
      <w:r w:rsidRPr="00C46342">
        <w:rPr>
          <w:rFonts w:ascii="Times New Roman" w:hAnsi="Times New Roman" w:cs="Times New Roman"/>
          <w:sz w:val="24"/>
          <w:szCs w:val="24"/>
        </w:rPr>
        <w:t>Тема</w:t>
      </w:r>
      <w:r w:rsidRPr="00C463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3215" w:rsidRPr="00C46342">
        <w:rPr>
          <w:rFonts w:ascii="Times New Roman" w:hAnsi="Times New Roman" w:cs="Times New Roman"/>
          <w:sz w:val="24"/>
          <w:szCs w:val="24"/>
        </w:rPr>
        <w:t>«</w:t>
      </w:r>
      <w:r w:rsidRPr="00C46342">
        <w:rPr>
          <w:rFonts w:ascii="Times New Roman" w:hAnsi="Times New Roman" w:cs="Times New Roman"/>
          <w:sz w:val="24"/>
          <w:szCs w:val="24"/>
        </w:rPr>
        <w:t>Профессия продавец</w:t>
      </w:r>
      <w:r w:rsidR="00F83215" w:rsidRPr="00C46342">
        <w:rPr>
          <w:rFonts w:ascii="Times New Roman" w:hAnsi="Times New Roman" w:cs="Times New Roman"/>
          <w:sz w:val="24"/>
          <w:szCs w:val="24"/>
        </w:rPr>
        <w:t>»</w:t>
      </w:r>
      <w:r w:rsidRPr="00C46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215" w:rsidRPr="00C46342" w:rsidRDefault="00F83215" w:rsidP="00C46342">
      <w:pPr>
        <w:pStyle w:val="a6"/>
        <w:shd w:val="clear" w:color="auto" w:fill="FFFFFF"/>
        <w:spacing w:before="0" w:beforeAutospacing="0" w:after="0" w:afterAutospacing="0"/>
        <w:rPr>
          <w:rStyle w:val="a8"/>
          <w:b w:val="0"/>
        </w:rPr>
      </w:pPr>
      <w:r w:rsidRPr="00C46342">
        <w:rPr>
          <w:rStyle w:val="a8"/>
          <w:b w:val="0"/>
        </w:rPr>
        <w:t>Конспект занятия лепка «Хлеб, хлебобулочные изделия»</w:t>
      </w:r>
      <w:r w:rsidRPr="00C46342">
        <w:rPr>
          <w:b/>
          <w:bCs/>
        </w:rPr>
        <w:t xml:space="preserve"> </w:t>
      </w:r>
      <w:r w:rsidRPr="00C46342">
        <w:rPr>
          <w:rStyle w:val="a8"/>
          <w:b w:val="0"/>
        </w:rPr>
        <w:t>(из солено теста)</w:t>
      </w:r>
    </w:p>
    <w:p w:rsidR="00F83215" w:rsidRPr="00C46342" w:rsidRDefault="00F83215" w:rsidP="00C4634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46342">
        <w:t>Конспект</w:t>
      </w:r>
      <w:r w:rsidRPr="00C46342">
        <w:rPr>
          <w:rStyle w:val="a8"/>
          <w:color w:val="000000"/>
        </w:rPr>
        <w:t xml:space="preserve"> </w:t>
      </w:r>
      <w:r w:rsidRPr="00C46342">
        <w:rPr>
          <w:rStyle w:val="a8"/>
          <w:b w:val="0"/>
          <w:color w:val="000000"/>
        </w:rPr>
        <w:t>бесед</w:t>
      </w:r>
      <w:r w:rsidR="00C46342">
        <w:rPr>
          <w:rStyle w:val="a8"/>
          <w:b w:val="0"/>
          <w:color w:val="000000"/>
        </w:rPr>
        <w:t>ы</w:t>
      </w:r>
      <w:r w:rsidRPr="00C46342">
        <w:rPr>
          <w:rStyle w:val="a8"/>
          <w:b w:val="0"/>
          <w:color w:val="000000"/>
        </w:rPr>
        <w:t xml:space="preserve"> «Как вести себя в магазине»</w:t>
      </w:r>
    </w:p>
    <w:p w:rsidR="004924DA" w:rsidRPr="00C46342" w:rsidRDefault="004924DA" w:rsidP="00C46342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C46342">
        <w:t>Конспект беседы Тема: «</w:t>
      </w:r>
      <w:r w:rsidRPr="00C46342">
        <w:rPr>
          <w:color w:val="000000"/>
        </w:rPr>
        <w:t>Профессия товароведа»</w:t>
      </w:r>
      <w:r w:rsidRPr="00C46342">
        <w:t xml:space="preserve"> </w:t>
      </w:r>
    </w:p>
    <w:p w:rsidR="004924DA" w:rsidRPr="00C46342" w:rsidRDefault="004924DA" w:rsidP="00C46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экскурсии для детей в продуктовый магазин «Пятерочка»</w:t>
      </w:r>
    </w:p>
    <w:p w:rsidR="0045270A" w:rsidRPr="00C46342" w:rsidRDefault="004924DA" w:rsidP="00C4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«</w:t>
      </w:r>
      <w:r w:rsidRPr="00C46342">
        <w:rPr>
          <w:rFonts w:ascii="Times New Roman" w:hAnsi="Times New Roman" w:cs="Times New Roman"/>
          <w:sz w:val="24"/>
          <w:szCs w:val="24"/>
        </w:rPr>
        <w:t>Сюжетно-ролевая игра «Супермаркет»»</w:t>
      </w:r>
    </w:p>
    <w:p w:rsidR="0045270A" w:rsidRPr="0045270A" w:rsidRDefault="0045270A" w:rsidP="00C46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Рассматривание иллюстраций </w:t>
      </w:r>
      <w:r w:rsidRPr="00C4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ситуациями в магазине.</w:t>
      </w:r>
    </w:p>
    <w:p w:rsidR="0045270A" w:rsidRPr="00B25209" w:rsidRDefault="0045270A" w:rsidP="00B252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изображением здания супермаркета, кассы, продавцов, товаров.</w:t>
      </w:r>
    </w:p>
    <w:p w:rsidR="0045270A" w:rsidRPr="00B25209" w:rsidRDefault="0045270A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</w:t>
      </w: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5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70A" w:rsidRPr="0045270A" w:rsidRDefault="0045270A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«Поведение в общественных местах».</w:t>
      </w:r>
    </w:p>
    <w:p w:rsidR="0045270A" w:rsidRPr="00B25209" w:rsidRDefault="0045270A" w:rsidP="00B252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супермаркет?»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работает в супермаркете?»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«Что такое касса?» </w:t>
      </w:r>
    </w:p>
    <w:p w:rsidR="0045270A" w:rsidRPr="00B25209" w:rsidRDefault="0045270A" w:rsidP="00B252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работы с кассой».</w:t>
      </w:r>
    </w:p>
    <w:p w:rsidR="0045270A" w:rsidRPr="00B25209" w:rsidRDefault="0045270A" w:rsidP="00B2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b/>
          <w:sz w:val="24"/>
          <w:szCs w:val="24"/>
        </w:rPr>
        <w:t xml:space="preserve">Презентации  </w:t>
      </w:r>
      <w:r w:rsidRPr="00B25209">
        <w:rPr>
          <w:rFonts w:ascii="Times New Roman" w:hAnsi="Times New Roman" w:cs="Times New Roman"/>
          <w:sz w:val="24"/>
          <w:szCs w:val="24"/>
        </w:rPr>
        <w:t xml:space="preserve"> «Профессия товаровед», «Моя мама продавец»</w:t>
      </w:r>
    </w:p>
    <w:p w:rsidR="000D605E" w:rsidRPr="000D605E" w:rsidRDefault="000D605E" w:rsidP="000D6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«Какие  бывают магазины»</w:t>
      </w:r>
    </w:p>
    <w:p w:rsidR="0045270A" w:rsidRPr="00B25209" w:rsidRDefault="0045270A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Обыгрывание действий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продавца, кассира, покупателя, 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продавца- консультанта.</w:t>
      </w:r>
    </w:p>
    <w:p w:rsidR="0045270A" w:rsidRPr="0045270A" w:rsidRDefault="0045270A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классификации продуктов питания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овощей, </w:t>
      </w:r>
      <w:proofErr w:type="gramStart"/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фруктов,.</w:t>
      </w:r>
      <w:proofErr w:type="gramEnd"/>
    </w:p>
    <w:p w:rsidR="00B25209" w:rsidRPr="00B25209" w:rsidRDefault="0045270A" w:rsidP="00B252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«Назови магазин»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«Ягоды-фрукты», лото «Магазин», «Найди свою покупку</w:t>
      </w:r>
    </w:p>
    <w:p w:rsidR="008A4516" w:rsidRPr="000C7248" w:rsidRDefault="008A4516" w:rsidP="008A45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«Вкусная игра», «Овощной магазин», «Найди лишний предмет»</w:t>
      </w:r>
    </w:p>
    <w:p w:rsidR="008A4516" w:rsidRPr="000C7248" w:rsidRDefault="008A4516" w:rsidP="008A45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П/и «Собери покупку»</w:t>
      </w:r>
    </w:p>
    <w:p w:rsidR="00B25209" w:rsidRDefault="00B25209" w:rsidP="00B77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Альбомы:</w:t>
      </w:r>
    </w:p>
    <w:p w:rsidR="00B77B05" w:rsidRPr="00C15D29" w:rsidRDefault="00B77B05" w:rsidP="00B7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Раскраски «Продукты питания»</w:t>
      </w:r>
    </w:p>
    <w:p w:rsidR="00B77B05" w:rsidRPr="00C15D29" w:rsidRDefault="00B77B05" w:rsidP="00B7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Альбом «Супермаркет»</w:t>
      </w:r>
    </w:p>
    <w:p w:rsidR="00B77B05" w:rsidRPr="00C15D29" w:rsidRDefault="00B77B05" w:rsidP="00B7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Альбом  «Откуда хлеб пришёл»</w:t>
      </w:r>
    </w:p>
    <w:p w:rsidR="00B77B05" w:rsidRPr="00C15D29" w:rsidRDefault="00B77B05" w:rsidP="00B7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Альбом  «Хлебобулочные изделия»</w:t>
      </w:r>
    </w:p>
    <w:p w:rsidR="00B77B05" w:rsidRPr="00C15D29" w:rsidRDefault="00B77B05" w:rsidP="00B7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Альбом   «Сладости»</w:t>
      </w:r>
    </w:p>
    <w:p w:rsidR="00B77B05" w:rsidRPr="00C15D29" w:rsidRDefault="00B77B05" w:rsidP="00B7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 xml:space="preserve">Альбом «Мастерская </w:t>
      </w:r>
      <w:r w:rsidR="00C15D29">
        <w:rPr>
          <w:rFonts w:ascii="Times New Roman" w:hAnsi="Times New Roman" w:cs="Times New Roman"/>
          <w:sz w:val="24"/>
          <w:szCs w:val="24"/>
        </w:rPr>
        <w:t xml:space="preserve">у </w:t>
      </w:r>
      <w:r w:rsidRPr="00C15D29">
        <w:rPr>
          <w:rFonts w:ascii="Times New Roman" w:hAnsi="Times New Roman" w:cs="Times New Roman"/>
          <w:sz w:val="24"/>
          <w:szCs w:val="24"/>
        </w:rPr>
        <w:t>Татьяны»</w:t>
      </w:r>
    </w:p>
    <w:p w:rsidR="00B77B05" w:rsidRPr="001454A9" w:rsidRDefault="00B77B05" w:rsidP="0014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29">
        <w:rPr>
          <w:rFonts w:ascii="Times New Roman" w:hAnsi="Times New Roman" w:cs="Times New Roman"/>
          <w:sz w:val="24"/>
          <w:szCs w:val="24"/>
        </w:rPr>
        <w:t>Альбом  «Молочные продукты»</w:t>
      </w:r>
    </w:p>
    <w:p w:rsidR="00B25209" w:rsidRPr="0045270A" w:rsidRDefault="00B25209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– 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«Изготовление хлебобулочных изделий для игры в магазин» (из соленого теста)</w:t>
      </w:r>
    </w:p>
    <w:p w:rsidR="00B25209" w:rsidRDefault="00B25209" w:rsidP="00145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класс </w:t>
      </w:r>
      <w:r w:rsidRPr="00B25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«Изготовление фруктов для игры в магазин» (из мыльной массы)</w:t>
      </w:r>
    </w:p>
    <w:p w:rsidR="0045270A" w:rsidRDefault="0045270A" w:rsidP="00B2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Изготовлены 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и детьми муляжи продуктов, стеллажи, деньги для покупателей и кассира, форма работников </w:t>
      </w:r>
      <w:proofErr w:type="gramStart"/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супермаркета</w:t>
      </w:r>
      <w:r w:rsidR="00B25209" w:rsidRPr="00B25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B25209" w:rsidRPr="00B25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бросовый материал полиэтиленовые пакеты)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516" w:rsidRDefault="0045270A" w:rsidP="008A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5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роизведения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516" w:rsidRDefault="0045270A" w:rsidP="008A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>О.Емельяновой</w:t>
      </w:r>
      <w:proofErr w:type="spellEnd"/>
      <w:r w:rsidRPr="0045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«Магазин игрушек».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о профессии продавца.</w:t>
      </w:r>
      <w:r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A4516" w:rsidRPr="00DC7C7F">
        <w:rPr>
          <w:rFonts w:ascii="Times New Roman" w:eastAsia="Times New Roman" w:hAnsi="Times New Roman" w:cs="Times New Roman"/>
          <w:sz w:val="27"/>
          <w:szCs w:val="27"/>
          <w:lang w:eastAsia="ru-RU"/>
        </w:rPr>
        <w:t>Б.Воронько</w:t>
      </w:r>
      <w:proofErr w:type="spellEnd"/>
      <w:r w:rsidR="008A4516" w:rsidRPr="00DC7C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«Сказка о необычных покупках</w:t>
      </w:r>
    </w:p>
    <w:p w:rsidR="008A4516" w:rsidRDefault="008A4516" w:rsidP="008A45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«Веселый магазин»</w:t>
      </w:r>
    </w:p>
    <w:p w:rsidR="00B25209" w:rsidRPr="001454A9" w:rsidRDefault="008A4516" w:rsidP="00492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Тувин</w:t>
      </w:r>
      <w:proofErr w:type="spellEnd"/>
      <w:r w:rsidRPr="000C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«Овощи», загадки</w:t>
      </w:r>
      <w:r w:rsidR="0045270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20DA" w:rsidRPr="001454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игрового пространства: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Касса (бу</w:t>
      </w:r>
      <w:r w:rsid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мажные купюры, мелочь, пакеты).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«Овощи-фр</w:t>
      </w:r>
      <w:r w:rsid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укты»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(муляжи овощей и фруктов).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«Сладости»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(муляжи шоколадок, конфет, печенье, торта, </w:t>
      </w:r>
      <w:r w:rsid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пирожных).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«Хлебобулочный»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</w:t>
      </w:r>
      <w:r w:rsid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выпечки из соленого теста).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«Молочный»</w:t>
      </w:r>
      <w:r w:rsidR="0045270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(упаковки из под молока, стаканчики для сметаны, баночки от йогуртов).</w:t>
      </w:r>
      <w:r w:rsidR="00C720DA" w:rsidRPr="00B2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25209" w:rsidRPr="001454A9" w:rsidSect="00B3711B"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BD"/>
      </v:shape>
    </w:pict>
  </w:numPicBullet>
  <w:abstractNum w:abstractNumId="0" w15:restartNumberingAfterBreak="0">
    <w:nsid w:val="01D57AA3"/>
    <w:multiLevelType w:val="hybridMultilevel"/>
    <w:tmpl w:val="131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AEF"/>
    <w:multiLevelType w:val="hybridMultilevel"/>
    <w:tmpl w:val="DA684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EAA"/>
    <w:multiLevelType w:val="hybridMultilevel"/>
    <w:tmpl w:val="0AFCD9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04D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6A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CF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768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43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83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ED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E4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7E774CD"/>
    <w:multiLevelType w:val="hybridMultilevel"/>
    <w:tmpl w:val="4032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4846"/>
    <w:multiLevelType w:val="hybridMultilevel"/>
    <w:tmpl w:val="87AA25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828DB"/>
    <w:multiLevelType w:val="hybridMultilevel"/>
    <w:tmpl w:val="3DE04BF2"/>
    <w:lvl w:ilvl="0" w:tplc="EC68D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82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E8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0B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2E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C3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8C4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CC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AD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1765851"/>
    <w:multiLevelType w:val="hybridMultilevel"/>
    <w:tmpl w:val="C47ED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A7E32"/>
    <w:multiLevelType w:val="hybridMultilevel"/>
    <w:tmpl w:val="13389194"/>
    <w:lvl w:ilvl="0" w:tplc="DD7ED09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0E9"/>
    <w:multiLevelType w:val="hybridMultilevel"/>
    <w:tmpl w:val="79F63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2B5B"/>
    <w:multiLevelType w:val="hybridMultilevel"/>
    <w:tmpl w:val="07D85F28"/>
    <w:lvl w:ilvl="0" w:tplc="75BAF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4"/>
    <w:rsid w:val="00063107"/>
    <w:rsid w:val="000D605E"/>
    <w:rsid w:val="001023E7"/>
    <w:rsid w:val="0013611F"/>
    <w:rsid w:val="001454A9"/>
    <w:rsid w:val="00192771"/>
    <w:rsid w:val="00220BA8"/>
    <w:rsid w:val="0024769A"/>
    <w:rsid w:val="00272C74"/>
    <w:rsid w:val="00320B09"/>
    <w:rsid w:val="003900F7"/>
    <w:rsid w:val="00401E8E"/>
    <w:rsid w:val="0045270A"/>
    <w:rsid w:val="00470FDE"/>
    <w:rsid w:val="004924DA"/>
    <w:rsid w:val="00530042"/>
    <w:rsid w:val="005477D5"/>
    <w:rsid w:val="00586A82"/>
    <w:rsid w:val="00597611"/>
    <w:rsid w:val="005D0695"/>
    <w:rsid w:val="00683750"/>
    <w:rsid w:val="00690C7F"/>
    <w:rsid w:val="006A22A4"/>
    <w:rsid w:val="00733007"/>
    <w:rsid w:val="007D69EA"/>
    <w:rsid w:val="00807143"/>
    <w:rsid w:val="008A4516"/>
    <w:rsid w:val="008E278A"/>
    <w:rsid w:val="008E59BD"/>
    <w:rsid w:val="00907C9D"/>
    <w:rsid w:val="00954070"/>
    <w:rsid w:val="009A7B2C"/>
    <w:rsid w:val="009B4526"/>
    <w:rsid w:val="00B24C33"/>
    <w:rsid w:val="00B25209"/>
    <w:rsid w:val="00B3711B"/>
    <w:rsid w:val="00B656D8"/>
    <w:rsid w:val="00B77B05"/>
    <w:rsid w:val="00B83ED5"/>
    <w:rsid w:val="00BE4BB5"/>
    <w:rsid w:val="00C15D29"/>
    <w:rsid w:val="00C46342"/>
    <w:rsid w:val="00C720DA"/>
    <w:rsid w:val="00CC2E2B"/>
    <w:rsid w:val="00D25F31"/>
    <w:rsid w:val="00D55921"/>
    <w:rsid w:val="00D91BB0"/>
    <w:rsid w:val="00DE1DDB"/>
    <w:rsid w:val="00E05CD1"/>
    <w:rsid w:val="00E1157C"/>
    <w:rsid w:val="00E27A52"/>
    <w:rsid w:val="00E50D11"/>
    <w:rsid w:val="00F83215"/>
    <w:rsid w:val="00FA4C72"/>
    <w:rsid w:val="00FB264B"/>
    <w:rsid w:val="00FC2A1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3995"/>
  <w15:docId w15:val="{EDC25F49-2EAF-47EF-BFDB-7A3A58A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95"/>
  </w:style>
  <w:style w:type="paragraph" w:styleId="1">
    <w:name w:val="heading 1"/>
    <w:basedOn w:val="a"/>
    <w:link w:val="10"/>
    <w:uiPriority w:val="9"/>
    <w:qFormat/>
    <w:rsid w:val="00F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264B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95"/>
    <w:pPr>
      <w:spacing w:after="0" w:line="240" w:lineRule="auto"/>
    </w:pPr>
  </w:style>
  <w:style w:type="table" w:styleId="a4">
    <w:name w:val="Table Grid"/>
    <w:basedOn w:val="a1"/>
    <w:uiPriority w:val="59"/>
    <w:rsid w:val="005D06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0695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24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76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D25F31"/>
  </w:style>
  <w:style w:type="paragraph" w:customStyle="1" w:styleId="c21">
    <w:name w:val="c21"/>
    <w:basedOn w:val="a"/>
    <w:rsid w:val="00D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53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14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14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5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2018-02-02T05:57:00Z</dcterms:created>
  <dcterms:modified xsi:type="dcterms:W3CDTF">2021-11-21T13:48:00Z</dcterms:modified>
</cp:coreProperties>
</file>