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5" w:rsidRPr="005D3DE0" w:rsidRDefault="00766395" w:rsidP="009B3FE2">
      <w:pPr>
        <w:pStyle w:val="1"/>
        <w:shd w:val="clear" w:color="auto" w:fill="auto"/>
        <w:tabs>
          <w:tab w:val="left" w:pos="1436"/>
        </w:tabs>
        <w:spacing w:before="0" w:after="0" w:line="360" w:lineRule="auto"/>
        <w:ind w:right="20" w:firstLine="720"/>
        <w:jc w:val="center"/>
        <w:rPr>
          <w:b/>
          <w:shd w:val="clear" w:color="auto" w:fill="FFFFFF"/>
        </w:rPr>
      </w:pPr>
      <w:r w:rsidRPr="005D3DE0">
        <w:rPr>
          <w:b/>
          <w:shd w:val="clear" w:color="auto" w:fill="FFFFFF"/>
        </w:rPr>
        <w:t>Конкурсная работа</w:t>
      </w:r>
    </w:p>
    <w:p w:rsidR="009B3FE2" w:rsidRPr="002C7726" w:rsidRDefault="009B3FE2" w:rsidP="009B3FE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26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формированию целостной картины мира, расширению кругозора в старшей группе со слабовидящими детьми нарушением зрения </w:t>
      </w:r>
      <w:r w:rsidRPr="002C7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в овощную страну»</w:t>
      </w:r>
    </w:p>
    <w:p w:rsidR="00766395" w:rsidRDefault="00766395" w:rsidP="009B3FE2">
      <w:pPr>
        <w:pStyle w:val="1"/>
        <w:shd w:val="clear" w:color="auto" w:fill="auto"/>
        <w:tabs>
          <w:tab w:val="left" w:pos="1436"/>
        </w:tabs>
        <w:spacing w:before="0" w:after="0" w:line="360" w:lineRule="auto"/>
        <w:ind w:right="20" w:firstLine="720"/>
      </w:pPr>
      <w:r>
        <w:rPr>
          <w:b/>
          <w:shd w:val="clear" w:color="auto" w:fill="FFFFFF"/>
        </w:rPr>
        <w:t xml:space="preserve">Номинация: </w:t>
      </w:r>
      <w:proofErr w:type="gramStart"/>
      <w:r>
        <w:t>Организация и содержание коррекционно-развивающей работы с обучающимися с ограниченными возможностями здоровья;</w:t>
      </w:r>
      <w:proofErr w:type="gramEnd"/>
    </w:p>
    <w:p w:rsidR="00766395" w:rsidRDefault="00766395" w:rsidP="009B3FE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Бердюгина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воспитатель высшей квалификационной категории.</w:t>
      </w:r>
    </w:p>
    <w:p w:rsidR="00766395" w:rsidRDefault="00766395" w:rsidP="009B3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Учреждение: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общеобразовательное учреждение «Коррекционная начальная школа – детский сад №14 «Аленушка» (МОУ «КНШ-Д/С №14»)</w:t>
      </w:r>
    </w:p>
    <w:p w:rsidR="00766395" w:rsidRDefault="00766395" w:rsidP="009B3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Краткое описание работы:</w:t>
      </w:r>
    </w:p>
    <w:p w:rsidR="00766395" w:rsidRPr="000B7F89" w:rsidRDefault="00766395" w:rsidP="009B3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0B7F89">
        <w:rPr>
          <w:rFonts w:ascii="Times New Roman" w:hAnsi="Times New Roman" w:cs="Times New Roman"/>
          <w:sz w:val="28"/>
          <w:szCs w:val="28"/>
        </w:rPr>
        <w:t xml:space="preserve">создание условий¸ способствующих развитию у детей познавательного интереса и любознательности, стремления к самостоятельному познанию через </w:t>
      </w:r>
      <w:r w:rsidR="00970253">
        <w:rPr>
          <w:rFonts w:ascii="Times New Roman" w:hAnsi="Times New Roman" w:cs="Times New Roman"/>
          <w:sz w:val="28"/>
          <w:szCs w:val="28"/>
        </w:rPr>
        <w:t>игру-</w:t>
      </w:r>
      <w:r>
        <w:rPr>
          <w:rFonts w:ascii="Times New Roman" w:hAnsi="Times New Roman" w:cs="Times New Roman"/>
          <w:sz w:val="28"/>
          <w:szCs w:val="28"/>
        </w:rPr>
        <w:t xml:space="preserve">театрализацию и </w:t>
      </w:r>
      <w:r w:rsidRPr="000B7F89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C7726" w:rsidRDefault="00766395" w:rsidP="002C77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2C7726" w:rsidRPr="009B3FE2" w:rsidRDefault="002C7726" w:rsidP="002C77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упражнять  детей работать с алгоритмом приготовления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салата.</w:t>
      </w: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7726" w:rsidRPr="009B3FE2" w:rsidRDefault="002C7726" w:rsidP="002C77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выполнении работы.</w:t>
      </w:r>
    </w:p>
    <w:p w:rsidR="002C7726" w:rsidRPr="009B3FE2" w:rsidRDefault="002C7726" w:rsidP="002C7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артистические и коммуникативные способности детей, умение работать в группе, ориентировку в пространстве, тактильное восприятие.</w:t>
      </w:r>
    </w:p>
    <w:p w:rsidR="00766395" w:rsidRDefault="00766395" w:rsidP="002C7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Предполагаемый результат: </w:t>
      </w:r>
    </w:p>
    <w:p w:rsidR="00766395" w:rsidRDefault="00766395" w:rsidP="002C772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результате 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задач занятия слабовидящие дети получат возможность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театрализованной деятельности  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художественно-речевые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исполнительские навыки при чтении ролей-овощей,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практической работ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>е при приготовлении салата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личный опыт, расшир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 по теме «Овощи»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атся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команде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395" w:rsidRDefault="00766395" w:rsidP="009B3F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</w:t>
      </w:r>
      <w:r w:rsidR="00912F8D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="00CC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</w:t>
      </w:r>
      <w:r w:rsidR="0071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высказать свое мнение в диалоге </w:t>
      </w:r>
      <w:proofErr w:type="gramStart"/>
      <w:r w:rsidR="00717FE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71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рассуждать и </w:t>
      </w:r>
      <w:r w:rsidR="00717F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простейшие умозаключения.</w:t>
      </w:r>
    </w:p>
    <w:p w:rsidR="00766395" w:rsidRDefault="00766395" w:rsidP="009B3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2F" w:rsidRPr="00FE332F" w:rsidRDefault="00CC2618" w:rsidP="002C77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</w:t>
      </w:r>
      <w:r w:rsidR="00766395">
        <w:rPr>
          <w:rFonts w:ascii="Times New Roman" w:hAnsi="Times New Roman" w:cs="Times New Roman"/>
          <w:b/>
          <w:sz w:val="28"/>
          <w:szCs w:val="28"/>
        </w:rPr>
        <w:t xml:space="preserve">по формированию целостной картины мира, расширению кругозора </w:t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6395">
        <w:rPr>
          <w:rFonts w:ascii="Times New Roman" w:hAnsi="Times New Roman" w:cs="Times New Roman"/>
          <w:b/>
          <w:sz w:val="28"/>
          <w:szCs w:val="28"/>
        </w:rPr>
        <w:t>старшей</w:t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9B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FE2">
        <w:rPr>
          <w:rFonts w:ascii="Times New Roman" w:hAnsi="Times New Roman" w:cs="Times New Roman"/>
          <w:b/>
          <w:sz w:val="28"/>
          <w:szCs w:val="28"/>
        </w:rPr>
        <w:t>с</w:t>
      </w:r>
      <w:r w:rsidR="009B3FE2" w:rsidRPr="009B3FE2">
        <w:rPr>
          <w:rFonts w:ascii="Times New Roman" w:hAnsi="Times New Roman" w:cs="Times New Roman"/>
          <w:b/>
          <w:sz w:val="28"/>
          <w:szCs w:val="28"/>
        </w:rPr>
        <w:t>о слабовидящими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нарушением зрения </w:t>
      </w:r>
      <w:r w:rsidR="00FE332F"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«Путешествие </w:t>
      </w:r>
      <w:r w:rsidR="00766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овощную страну</w:t>
      </w:r>
      <w:r w:rsidR="00FE332F"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66395" w:rsidRPr="000B7F89" w:rsidRDefault="00766395" w:rsidP="009B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95">
        <w:rPr>
          <w:rFonts w:ascii="Times New Roman" w:hAnsi="Times New Roman" w:cs="Times New Roman"/>
          <w:b/>
          <w:sz w:val="28"/>
          <w:szCs w:val="28"/>
        </w:rPr>
        <w:t>Цель:</w:t>
      </w:r>
      <w:r w:rsidR="009B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89">
        <w:rPr>
          <w:rFonts w:ascii="Times New Roman" w:hAnsi="Times New Roman" w:cs="Times New Roman"/>
          <w:sz w:val="28"/>
          <w:szCs w:val="28"/>
        </w:rPr>
        <w:t xml:space="preserve">создание условий¸ способствующих развитию у </w:t>
      </w:r>
      <w:r w:rsidR="009B3FE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0B7F89">
        <w:rPr>
          <w:rFonts w:ascii="Times New Roman" w:hAnsi="Times New Roman" w:cs="Times New Roman"/>
          <w:sz w:val="28"/>
          <w:szCs w:val="28"/>
        </w:rPr>
        <w:t xml:space="preserve">детей познавательного интереса и любознательности, стремления к самостоятельному познанию и размышлению через </w:t>
      </w:r>
      <w:r>
        <w:rPr>
          <w:rFonts w:ascii="Times New Roman" w:hAnsi="Times New Roman" w:cs="Times New Roman"/>
          <w:sz w:val="28"/>
          <w:szCs w:val="28"/>
        </w:rPr>
        <w:t xml:space="preserve">игру </w:t>
      </w:r>
      <w:r w:rsidR="009B3F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театрализацию и </w:t>
      </w:r>
      <w:r w:rsidRPr="000B7F89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FE332F" w:rsidRPr="009B3FE2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</w:p>
    <w:p w:rsidR="009B3FE2" w:rsidRPr="009B3FE2" w:rsidRDefault="009B3FE2" w:rsidP="009B3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упражнять  детей работать с алгоритмом приготовления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салата.</w:t>
      </w: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332F" w:rsidRPr="009B3FE2" w:rsidRDefault="00970253" w:rsidP="009B3F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Расширить </w:t>
      </w:r>
      <w:r w:rsidR="009B3F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FE332F"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 значение овощей для организма человека.</w:t>
      </w:r>
    </w:p>
    <w:p w:rsidR="009B3FE2" w:rsidRPr="009B3FE2" w:rsidRDefault="009B3FE2" w:rsidP="009B3F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освоению простейших кулинарных навыков (умение пользоваться ножом при нарез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овощей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салат</w:t>
      </w: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3FE2" w:rsidRPr="009B3FE2" w:rsidRDefault="009B3FE2" w:rsidP="009B3F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выполнении работы.</w:t>
      </w:r>
    </w:p>
    <w:p w:rsidR="00FE332F" w:rsidRPr="009B3FE2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артистические и коммуникативные способности </w:t>
      </w:r>
      <w:r w:rsidR="00766395"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>детей, умение работать в группе, ориентировку в пространстве,</w:t>
      </w:r>
      <w:r w:rsidR="00970253" w:rsidRPr="009B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тактильное восприятие.</w:t>
      </w:r>
      <w:bookmarkStart w:id="0" w:name="_GoBack"/>
      <w:bookmarkEnd w:id="0"/>
    </w:p>
    <w:p w:rsidR="00FE332F" w:rsidRPr="00FE332F" w:rsidRDefault="00766395" w:rsidP="009B3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Пропедевтическая</w:t>
      </w:r>
      <w:r w:rsidR="00FE332F" w:rsidRPr="009B3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</w:t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t>:</w:t>
      </w:r>
    </w:p>
    <w:p w:rsidR="00FE332F" w:rsidRPr="00FE332F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Дидактические игры: Сад-огород; Найди 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овощ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; Отгадай и назови; 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цвета; Что лишнее.</w:t>
      </w:r>
    </w:p>
    <w:p w:rsidR="00FE332F" w:rsidRPr="00FE332F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Беседы: Как вырастить овощи. Какие бывают овощи.</w:t>
      </w:r>
    </w:p>
    <w:p w:rsidR="00FE332F" w:rsidRPr="00FE332F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Экскурсия в овощной магазин.</w:t>
      </w:r>
    </w:p>
    <w:p w:rsidR="00FE332F" w:rsidRPr="00FE332F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Чтение сказки: Мужик и медведь.</w:t>
      </w:r>
    </w:p>
    <w:p w:rsidR="00FE332F" w:rsidRPr="00FE332F" w:rsidRDefault="00FE332F" w:rsidP="009B3FE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Чтение стихотворения: Овощи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32F">
        <w:rPr>
          <w:rFonts w:ascii="Times New Roman" w:hAnsi="Times New Roman" w:cs="Times New Roman"/>
          <w:sz w:val="28"/>
          <w:szCs w:val="28"/>
        </w:rPr>
        <w:t>Картонные ворота, макеты овощей, ободки- овощи, столики для приготовления салатов, овощи нарезные (сырые и вареные), одноразовые вилки, тарелки, салфетки.</w:t>
      </w:r>
      <w:proofErr w:type="gramEnd"/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6395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(стоит перед большими картонными воротами).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Сегодня мы отправимся в путешествие в Овощную страну. Но пройти в эту страну можно только через волшебные </w:t>
      </w:r>
      <w:r w:rsidRPr="00FE332F">
        <w:rPr>
          <w:rFonts w:ascii="Times New Roman" w:hAnsi="Times New Roman" w:cs="Times New Roman"/>
          <w:sz w:val="28"/>
          <w:szCs w:val="28"/>
        </w:rPr>
        <w:lastRenderedPageBreak/>
        <w:t>ворота, они пред вами. А пропускают они лишь тех, кто сумеет отгадать загадки.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Воспитатель загадывает загадки, дети по очереди отгадывают их. После того как прозвучит отгадка, на воротах в красивой упаковке вывешивается название овощей.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Загадки:                               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*Маленький, горький луку брат.  (Чеснок)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*Над землей трава, под земле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алая голова.  (Свекла)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*Весной одну закапывают, а осенью семью получают. (Картофель)              *Телятки гладки, привязаны к грядке.  (Огурцы)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* Как на нашей грядке,выросли загадки, </w:t>
      </w:r>
      <w:r w:rsidRPr="00FE332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FE332F">
        <w:rPr>
          <w:rFonts w:ascii="Times New Roman" w:hAnsi="Times New Roman" w:cs="Times New Roman"/>
          <w:sz w:val="28"/>
          <w:szCs w:val="28"/>
        </w:rPr>
        <w:t xml:space="preserve">очные да круглые  красные и крупные(Помидоры)                                                          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* Сарафан на сарафане, платьице на платьице. А как станешь раздевать, досыта наплачешься (Лук).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* Сто одежек, и все без застежек (Капуста).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*Сидит девица в темнице, а коса на улице.   (Морковь)                             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332F">
        <w:rPr>
          <w:rFonts w:ascii="Times New Roman" w:hAnsi="Times New Roman" w:cs="Times New Roman"/>
          <w:sz w:val="28"/>
          <w:szCs w:val="28"/>
        </w:rPr>
        <w:t>Вот какие красивые ворота у нас получились! Теперь мы с вами в овощной стране. А вы любите овощи? Расскажите, какие овощи у вас самые любимые?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Дети перечисляют названия овощей.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Как много овощей вы назвали. И это не случайн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ведь овощи очень вкусные. Вкусные и полезные. А ест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ли самый полезный овощ?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За дверью слышится шум.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Ой, кто это так шумно спорит?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На сцену выходят дети в костюмах овощей.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Овощи </w:t>
      </w:r>
      <w:r w:rsidRPr="00FE332F">
        <w:rPr>
          <w:rFonts w:ascii="Times New Roman" w:hAnsi="Times New Roman" w:cs="Times New Roman"/>
          <w:sz w:val="28"/>
          <w:szCs w:val="28"/>
        </w:rPr>
        <w:t>(хором)             Кто из нас, из овощей,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Горох:</w:t>
      </w:r>
      <w:r w:rsidRPr="00FE332F">
        <w:rPr>
          <w:rFonts w:ascii="Times New Roman" w:hAnsi="Times New Roman" w:cs="Times New Roman"/>
          <w:sz w:val="28"/>
          <w:szCs w:val="28"/>
        </w:rPr>
        <w:t xml:space="preserve">             Выскочил горошек, ну и хвастунишка!</w:t>
      </w:r>
    </w:p>
    <w:p w:rsidR="00FE332F" w:rsidRPr="00FE332F" w:rsidRDefault="00FE332F" w:rsidP="009B3FE2">
      <w:pPr>
        <w:pStyle w:val="a3"/>
        <w:spacing w:after="0" w:line="360" w:lineRule="auto"/>
        <w:ind w:left="1985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lastRenderedPageBreak/>
        <w:t xml:space="preserve">            «Я такой хороший, зелененький мальчишка!</w:t>
      </w:r>
    </w:p>
    <w:p w:rsidR="00FE332F" w:rsidRPr="00FE332F" w:rsidRDefault="00FE332F" w:rsidP="009B3FE2">
      <w:pPr>
        <w:pStyle w:val="a3"/>
        <w:spacing w:after="0" w:line="360" w:lineRule="auto"/>
        <w:ind w:left="1985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Если только захоч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всех горошком угощу».</w:t>
      </w:r>
    </w:p>
    <w:p w:rsidR="00FE332F" w:rsidRPr="00FE332F" w:rsidRDefault="00FE332F" w:rsidP="009B3FE2">
      <w:pPr>
        <w:pStyle w:val="a3"/>
        <w:spacing w:after="0" w:line="360" w:lineRule="auto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 Свекла: </w:t>
      </w:r>
      <w:r w:rsidRPr="00FE332F">
        <w:rPr>
          <w:rFonts w:ascii="Times New Roman" w:hAnsi="Times New Roman" w:cs="Times New Roman"/>
          <w:sz w:val="28"/>
          <w:szCs w:val="28"/>
        </w:rPr>
        <w:t xml:space="preserve">           От обиды покраснев, свекла проворчала:</w:t>
      </w:r>
    </w:p>
    <w:p w:rsidR="00FE332F" w:rsidRPr="00FE332F" w:rsidRDefault="00FE332F" w:rsidP="009B3FE2">
      <w:pPr>
        <w:pStyle w:val="a3"/>
        <w:spacing w:after="0" w:line="360" w:lineRule="auto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 «Дай сказать хоть слово мне, выслушай сначала.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Я нужна и для борща и для винегрета. </w:t>
      </w:r>
    </w:p>
    <w:p w:rsid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Кушай сам и угощай, лучше свеклы 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».           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Капуста:         </w:t>
      </w:r>
      <w:r w:rsidRPr="00FE332F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Из капусты варят щи!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А какие вкусные пирожки капустные!</w:t>
      </w:r>
    </w:p>
    <w:p w:rsidR="00FE332F" w:rsidRPr="00FE332F" w:rsidRDefault="00CC2618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4236085</wp:posOffset>
            </wp:positionH>
            <wp:positionV relativeFrom="margin">
              <wp:posOffset>2350135</wp:posOffset>
            </wp:positionV>
            <wp:extent cx="1964690" cy="2124075"/>
            <wp:effectExtent l="0" t="0" r="0" b="9525"/>
            <wp:wrapSquare wrapText="bothSides"/>
            <wp:docPr id="4" name="Рисунок 4" descr="C:\Users\Воспитатель\Desktop\фото дети с оващами\SAM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фото дети с оващами\SAM_4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8" r="21797"/>
                    <a:stretch/>
                  </pic:blipFill>
                  <pic:spPr bwMode="auto">
                    <a:xfrm>
                      <a:off x="0" y="0"/>
                      <a:ext cx="196469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332F" w:rsidRPr="00FE332F">
        <w:rPr>
          <w:rFonts w:ascii="Times New Roman" w:hAnsi="Times New Roman" w:cs="Times New Roman"/>
          <w:sz w:val="28"/>
          <w:szCs w:val="28"/>
        </w:rPr>
        <w:t xml:space="preserve">                         Зайчики плутишки любят кочерыжки!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Угощу ребяток кочерыжкой сладкой!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Огурец:           </w:t>
      </w:r>
      <w:r w:rsidRPr="00FE332F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Съев огурчик малосольный!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А уж свежий </w:t>
      </w:r>
      <w:proofErr w:type="spellStart"/>
      <w:r w:rsidRPr="00FE332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Всем понравится, конечно!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На зубах хрустит, хрустит,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Я могу всех угостить!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Редиска:          </w:t>
      </w:r>
      <w:r w:rsidRPr="00FE332F">
        <w:rPr>
          <w:rFonts w:ascii="Times New Roman" w:hAnsi="Times New Roman" w:cs="Times New Roman"/>
          <w:sz w:val="28"/>
          <w:szCs w:val="28"/>
        </w:rPr>
        <w:t xml:space="preserve">Я, румяная редиска,                                                </w:t>
      </w:r>
    </w:p>
    <w:p w:rsidR="00FE332F" w:rsidRPr="00FE332F" w:rsidRDefault="00CC2618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26670</wp:posOffset>
            </wp:positionV>
            <wp:extent cx="2133600" cy="2771775"/>
            <wp:effectExtent l="0" t="0" r="0" b="0"/>
            <wp:wrapThrough wrapText="bothSides">
              <wp:wrapPolygon edited="0">
                <wp:start x="3664" y="594"/>
                <wp:lineTo x="1929" y="1336"/>
                <wp:lineTo x="1157" y="2078"/>
                <wp:lineTo x="1157" y="19893"/>
                <wp:lineTo x="2507" y="20635"/>
                <wp:lineTo x="2700" y="20932"/>
                <wp:lineTo x="20829" y="20932"/>
                <wp:lineTo x="21407" y="19893"/>
                <wp:lineTo x="21407" y="1336"/>
                <wp:lineTo x="20829" y="594"/>
                <wp:lineTo x="3664" y="594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9433"/>
                    <a:stretch/>
                  </pic:blipFill>
                  <pic:spPr bwMode="auto">
                    <a:xfrm>
                      <a:off x="0" y="0"/>
                      <a:ext cx="21336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332F" w:rsidRPr="00FE332F">
        <w:rPr>
          <w:rFonts w:ascii="Times New Roman" w:hAnsi="Times New Roman" w:cs="Times New Roman"/>
          <w:sz w:val="28"/>
          <w:szCs w:val="28"/>
        </w:rPr>
        <w:t xml:space="preserve">                          Поклонюсь вам низко-низко!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А хвалить себя зачем?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Я и так известна всем.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       Про меня рассказ не длинный.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Кто не знает витамины?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Пей всегда морковный сок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 И грызи морковку-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Будешь ты всегда дружок,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Крепким сильным ловкими!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Помидор:    </w:t>
      </w:r>
      <w:r w:rsidRPr="00FE332F">
        <w:rPr>
          <w:rFonts w:ascii="Times New Roman" w:hAnsi="Times New Roman" w:cs="Times New Roman"/>
          <w:sz w:val="28"/>
          <w:szCs w:val="28"/>
        </w:rPr>
        <w:t xml:space="preserve">   Тут надулся помидор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 И промолвил строго: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-Не болтай морковка вздор!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Помолчи немного.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Самый вкусный и приятный уж конечно сок томатный!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Лук</w:t>
      </w:r>
      <w:proofErr w:type="gramStart"/>
      <w:r w:rsidRPr="00FE332F">
        <w:rPr>
          <w:rFonts w:ascii="Times New Roman" w:hAnsi="Times New Roman" w:cs="Times New Roman"/>
          <w:b/>
          <w:sz w:val="28"/>
          <w:szCs w:val="28"/>
        </w:rPr>
        <w:t>:</w:t>
      </w:r>
      <w:r w:rsidRPr="00FE33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>- приправа в каждом блюде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И всегда 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Угадали? Я ваш друг,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Я простой зеленый лук.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Без мен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нет-нет,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Не получится обед.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FE332F">
        <w:rPr>
          <w:rFonts w:ascii="Times New Roman" w:hAnsi="Times New Roman" w:cs="Times New Roman"/>
          <w:sz w:val="28"/>
          <w:szCs w:val="28"/>
        </w:rPr>
        <w:t xml:space="preserve">    Я, картошка, так скромна,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Слова не сказала,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Но картошка всем нужна-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 И большим и малым.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                       Дети присаживаются на свои места.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332F">
        <w:rPr>
          <w:rFonts w:ascii="Times New Roman" w:hAnsi="Times New Roman" w:cs="Times New Roman"/>
          <w:sz w:val="28"/>
          <w:szCs w:val="28"/>
        </w:rPr>
        <w:t xml:space="preserve">Что- то я так и не поняла, ребята, какой же из овощей самый полезный? А может быть все они полезны? Ведь и лук и морковка, и 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капуста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и свекла помогают нам быть сильными и крепкими. Поэтому каждый день они должны быть на нашем столе.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А вы знаете, где выращивают овощи?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Дети: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На огороде, в теплице.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А в какое время года растут овощи на огороде?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Дети: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Летом, осенью.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А какие блюда можно приготовить с использованием моркови, свеклы, картошки?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Дети: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Винегрет, салат, пироги, супы, запеканки, соки</w:t>
      </w:r>
    </w:p>
    <w:p w:rsidR="00FE332F" w:rsidRPr="00FE332F" w:rsidRDefault="00CC2618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15240</wp:posOffset>
            </wp:positionV>
            <wp:extent cx="2124075" cy="1790700"/>
            <wp:effectExtent l="0" t="0" r="9525" b="0"/>
            <wp:wrapThrough wrapText="bothSides">
              <wp:wrapPolygon edited="0">
                <wp:start x="775" y="0"/>
                <wp:lineTo x="0" y="460"/>
                <wp:lineTo x="0" y="21140"/>
                <wp:lineTo x="775" y="21370"/>
                <wp:lineTo x="20728" y="21370"/>
                <wp:lineTo x="21503" y="21140"/>
                <wp:lineTo x="21503" y="460"/>
                <wp:lineTo x="20728" y="0"/>
                <wp:lineTo x="775" y="0"/>
              </wp:wrapPolygon>
            </wp:wrapThrough>
            <wp:docPr id="6" name="Рисунок 6" descr="C:\Users\Воспитатель\Desktop\фото дети с оващами\SAM_43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фото дети с оващами\SAM_438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11" t="22022" r="21621" b="2703"/>
                    <a:stretch/>
                  </pic:blipFill>
                  <pic:spPr bwMode="auto">
                    <a:xfrm>
                      <a:off x="0" y="0"/>
                      <a:ext cx="21240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E332F" w:rsidRPr="00FE332F">
        <w:rPr>
          <w:rFonts w:ascii="Times New Roman" w:hAnsi="Times New Roman" w:cs="Times New Roman"/>
          <w:sz w:val="28"/>
          <w:szCs w:val="28"/>
        </w:rPr>
        <w:t xml:space="preserve">: Какие овощи можно есть </w:t>
      </w:r>
      <w:proofErr w:type="gramStart"/>
      <w:r w:rsidR="00FE332F" w:rsidRPr="00FE332F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FE332F" w:rsidRPr="00FE332F">
        <w:rPr>
          <w:rFonts w:ascii="Times New Roman" w:hAnsi="Times New Roman" w:cs="Times New Roman"/>
          <w:sz w:val="28"/>
          <w:szCs w:val="28"/>
        </w:rPr>
        <w:t>, а какие только вареными?</w:t>
      </w:r>
    </w:p>
    <w:p w:rsidR="00CC2618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332F">
        <w:rPr>
          <w:rFonts w:ascii="Times New Roman" w:hAnsi="Times New Roman" w:cs="Times New Roman"/>
          <w:sz w:val="28"/>
          <w:szCs w:val="28"/>
        </w:rPr>
        <w:t xml:space="preserve"> Очень много разных блюд вы знаете. Но одно из них вы называли чаще всего. И это не случайно: называется о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салат, и в нем встречается сразу несколько овощей. Салат очень </w:t>
      </w:r>
      <w:r w:rsidRPr="00FE332F">
        <w:rPr>
          <w:rFonts w:ascii="Times New Roman" w:hAnsi="Times New Roman" w:cs="Times New Roman"/>
          <w:sz w:val="28"/>
          <w:szCs w:val="28"/>
        </w:rPr>
        <w:lastRenderedPageBreak/>
        <w:t>полезный, и есть его нужно каждый день.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Я предлагаю сегодня</w:t>
      </w:r>
      <w:r w:rsidR="00CC2618">
        <w:rPr>
          <w:rFonts w:ascii="Times New Roman" w:hAnsi="Times New Roman" w:cs="Times New Roman"/>
          <w:sz w:val="28"/>
          <w:szCs w:val="28"/>
        </w:rPr>
        <w:t>,</w:t>
      </w:r>
      <w:r w:rsidRPr="00FE332F">
        <w:rPr>
          <w:rFonts w:ascii="Times New Roman" w:hAnsi="Times New Roman" w:cs="Times New Roman"/>
          <w:sz w:val="28"/>
          <w:szCs w:val="28"/>
        </w:rPr>
        <w:t xml:space="preserve"> с помощью ваших мам</w:t>
      </w:r>
      <w:r w:rsidR="00CC2618">
        <w:rPr>
          <w:rFonts w:ascii="Times New Roman" w:hAnsi="Times New Roman" w:cs="Times New Roman"/>
          <w:sz w:val="28"/>
          <w:szCs w:val="28"/>
        </w:rPr>
        <w:t>, вместе</w:t>
      </w:r>
      <w:r w:rsidRPr="00FE332F">
        <w:rPr>
          <w:rFonts w:ascii="Times New Roman" w:hAnsi="Times New Roman" w:cs="Times New Roman"/>
          <w:sz w:val="28"/>
          <w:szCs w:val="28"/>
        </w:rPr>
        <w:t xml:space="preserve"> приготовить свои самые любимые салаты и угостить ими друзей.                                          </w:t>
      </w:r>
    </w:p>
    <w:p w:rsidR="00766395" w:rsidRDefault="00CC2618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32F" w:rsidRPr="00FE332F">
        <w:rPr>
          <w:rFonts w:ascii="Times New Roman" w:hAnsi="Times New Roman" w:cs="Times New Roman"/>
          <w:b/>
          <w:sz w:val="28"/>
          <w:szCs w:val="28"/>
        </w:rPr>
        <w:t>Проводится конкурс салатов.</w:t>
      </w:r>
      <w:r w:rsidR="00FE332F" w:rsidRPr="00FE332F">
        <w:rPr>
          <w:rFonts w:ascii="Times New Roman" w:hAnsi="Times New Roman" w:cs="Times New Roman"/>
          <w:sz w:val="28"/>
          <w:szCs w:val="28"/>
        </w:rPr>
        <w:t xml:space="preserve">Дети объединяются в команду по четыре человека. В каждой группе есть взрослый -  мама или воспитатель.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 xml:space="preserve">Группы под руководством взрослого готовят салаты. 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Для этого подготавливаются столики с овощами (вымытыми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>чищенными, сваренными, если это необходимо), миски, ложки, приправы, заправки.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После того как салат приготовлен команды придумывают ему название.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Жюри (в него могут войти родители) предлагает каждой команде представить свой салат, а затем проводится дегустация, все желающие берут одноразовые тарелки и вилки, и пробуют салаты. Перед этим воспитатель напоминает детям об основных гигиенических правилах приема пищ</w:t>
      </w:r>
      <w:proofErr w:type="gramStart"/>
      <w:r w:rsidRPr="00FE332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332F">
        <w:rPr>
          <w:rFonts w:ascii="Times New Roman" w:hAnsi="Times New Roman" w:cs="Times New Roman"/>
          <w:sz w:val="28"/>
          <w:szCs w:val="28"/>
        </w:rPr>
        <w:t xml:space="preserve"> вымыть руки, пользоваться одноразовой посудой, использовать только специальную салатную ложку, для того чтобы положить салат себе в тарелку.</w:t>
      </w:r>
    </w:p>
    <w:p w:rsidR="00CC2618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332F">
        <w:rPr>
          <w:rFonts w:ascii="Times New Roman" w:hAnsi="Times New Roman" w:cs="Times New Roman"/>
          <w:sz w:val="28"/>
          <w:szCs w:val="28"/>
        </w:rPr>
        <w:t xml:space="preserve">Наше путешествие по овощной стране закончилось. Мы узнали много интересного об овощах, научились самостоятельно готовить салаты, но пришло время возвращаться. </w:t>
      </w:r>
    </w:p>
    <w:p w:rsid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32F">
        <w:rPr>
          <w:rFonts w:ascii="Times New Roman" w:hAnsi="Times New Roman" w:cs="Times New Roman"/>
          <w:sz w:val="28"/>
          <w:szCs w:val="28"/>
        </w:rPr>
        <w:t>Прощаемся с жителями Овощной страны и через волшебные ворота вернемся домой.</w:t>
      </w:r>
    </w:p>
    <w:p w:rsidR="00FE332F" w:rsidRPr="00FE332F" w:rsidRDefault="00FE332F" w:rsidP="009B3F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332F" w:rsidRDefault="00FE332F" w:rsidP="009B3FE2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E332F" w:rsidRDefault="00FE332F" w:rsidP="009B3FE2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E332F" w:rsidRPr="00D443D5" w:rsidRDefault="00FE332F" w:rsidP="009B3FE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FE332F" w:rsidRDefault="00FE332F" w:rsidP="009B3FE2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E332F" w:rsidRPr="00D443D5" w:rsidRDefault="00FE332F" w:rsidP="009B3FE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FE332F" w:rsidRDefault="00FE332F" w:rsidP="009B3F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E332F" w:rsidRDefault="00FE332F" w:rsidP="009B3F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7C4" w:rsidRDefault="007B37C4"/>
    <w:sectPr w:rsidR="007B37C4" w:rsidSect="0051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054"/>
    <w:multiLevelType w:val="multilevel"/>
    <w:tmpl w:val="811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91D"/>
    <w:multiLevelType w:val="hybridMultilevel"/>
    <w:tmpl w:val="EF76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77B9"/>
    <w:multiLevelType w:val="multilevel"/>
    <w:tmpl w:val="6F2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2F"/>
    <w:rsid w:val="002C7726"/>
    <w:rsid w:val="00512BF3"/>
    <w:rsid w:val="00717FED"/>
    <w:rsid w:val="00766395"/>
    <w:rsid w:val="007B37C4"/>
    <w:rsid w:val="00912F8D"/>
    <w:rsid w:val="00970253"/>
    <w:rsid w:val="009B3FE2"/>
    <w:rsid w:val="00CC2618"/>
    <w:rsid w:val="00FE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2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66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66395"/>
    <w:pPr>
      <w:shd w:val="clear" w:color="auto" w:fill="FFFFFF"/>
      <w:spacing w:before="300" w:after="720" w:line="317" w:lineRule="exact"/>
      <w:ind w:hanging="19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B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2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66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66395"/>
    <w:pPr>
      <w:shd w:val="clear" w:color="auto" w:fill="FFFFFF"/>
      <w:spacing w:before="300" w:after="720" w:line="317" w:lineRule="exact"/>
      <w:ind w:hanging="19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30287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Копылова</cp:lastModifiedBy>
  <cp:revision>7</cp:revision>
  <dcterms:created xsi:type="dcterms:W3CDTF">2017-09-20T11:48:00Z</dcterms:created>
  <dcterms:modified xsi:type="dcterms:W3CDTF">2017-10-11T14:42:00Z</dcterms:modified>
</cp:coreProperties>
</file>