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D2" w:rsidRDefault="00CD62D2" w:rsidP="00CD62D2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номинации</w:t>
      </w:r>
      <w:r w:rsidRPr="00CD62D2">
        <w:rPr>
          <w:rFonts w:ascii="Times New Roman" w:hAnsi="Times New Roman" w:cs="Times New Roman"/>
          <w:sz w:val="28"/>
          <w:szCs w:val="28"/>
        </w:rPr>
        <w:t>:</w:t>
      </w:r>
      <w:r w:rsidRPr="00CD62D2">
        <w:t xml:space="preserve"> </w:t>
      </w:r>
      <w:r w:rsidRPr="00CD62D2">
        <w:rPr>
          <w:rFonts w:ascii="Times New Roman" w:hAnsi="Times New Roman" w:cs="Times New Roman"/>
          <w:sz w:val="28"/>
          <w:szCs w:val="28"/>
        </w:rPr>
        <w:t xml:space="preserve">Авторские программы и разработки занятий по организации урочной и внеурочной деятельности обучающихся с ОВЗ, в </w:t>
      </w:r>
      <w:proofErr w:type="spellStart"/>
      <w:r w:rsidRPr="00CD62D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D62D2">
        <w:rPr>
          <w:rFonts w:ascii="Times New Roman" w:hAnsi="Times New Roman" w:cs="Times New Roman"/>
          <w:sz w:val="28"/>
          <w:szCs w:val="28"/>
        </w:rPr>
        <w:t>. материалы по организации коррекционно-развивающих занятий, индивидуализации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2D2" w:rsidRDefault="00CD62D2" w:rsidP="00CD62D2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2D2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</w:p>
    <w:p w:rsidR="00CD62D2" w:rsidRDefault="00CD62D2" w:rsidP="00CD62D2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2D2">
        <w:rPr>
          <w:rFonts w:ascii="Times New Roman" w:hAnsi="Times New Roman" w:cs="Times New Roman"/>
          <w:b/>
          <w:sz w:val="28"/>
          <w:szCs w:val="28"/>
        </w:rPr>
        <w:t>Электронный адрес: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DF565B">
          <w:rPr>
            <w:rStyle w:val="aa"/>
            <w:rFonts w:ascii="Times New Roman" w:hAnsi="Times New Roman" w:cs="Times New Roman"/>
            <w:sz w:val="28"/>
            <w:szCs w:val="28"/>
          </w:rPr>
          <w:t>galyakanipova@yandex.ru</w:t>
        </w:r>
      </w:hyperlink>
    </w:p>
    <w:p w:rsidR="00CD62D2" w:rsidRDefault="00235A9B" w:rsidP="0058551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A9B">
        <w:rPr>
          <w:rFonts w:ascii="Times New Roman" w:hAnsi="Times New Roman" w:cs="Times New Roman"/>
          <w:b/>
          <w:sz w:val="28"/>
          <w:szCs w:val="28"/>
        </w:rPr>
        <w:t>Полное название образовательного учреждения:</w:t>
      </w:r>
      <w:r w:rsidRPr="00235A9B">
        <w:t xml:space="preserve"> </w:t>
      </w:r>
      <w:r w:rsidRPr="00235A9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№110»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9B">
        <w:rPr>
          <w:rFonts w:ascii="Times New Roman" w:hAnsi="Times New Roman" w:cs="Times New Roman"/>
          <w:sz w:val="28"/>
          <w:szCs w:val="28"/>
        </w:rPr>
        <w:t>Трехгорный, Челябинская область.</w:t>
      </w:r>
    </w:p>
    <w:p w:rsidR="00235A9B" w:rsidRDefault="00235A9B" w:rsidP="00CD62D2">
      <w:pPr>
        <w:spacing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A9B">
        <w:rPr>
          <w:rFonts w:ascii="Times New Roman" w:hAnsi="Times New Roman" w:cs="Times New Roman"/>
          <w:b/>
          <w:sz w:val="28"/>
          <w:szCs w:val="28"/>
        </w:rPr>
        <w:t>Краткая аннотация работы</w:t>
      </w:r>
    </w:p>
    <w:p w:rsidR="00F60CAB" w:rsidRDefault="00F60CAB" w:rsidP="00CD62D2">
      <w:pPr>
        <w:spacing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Название работы:</w:t>
      </w:r>
    </w:p>
    <w:p w:rsidR="00FA0F46" w:rsidRDefault="00F60CAB" w:rsidP="00CD62D2">
      <w:pPr>
        <w:spacing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в </w:t>
      </w:r>
      <w:r w:rsidRPr="00F60CAB">
        <w:rPr>
          <w:rFonts w:ascii="Times New Roman" w:hAnsi="Times New Roman" w:cs="Times New Roman"/>
          <w:b/>
          <w:sz w:val="28"/>
          <w:szCs w:val="28"/>
        </w:rPr>
        <w:t>специальном (коррекционном) классе IV вида.</w:t>
      </w:r>
    </w:p>
    <w:p w:rsidR="00FA0F46" w:rsidRDefault="00AD5810" w:rsidP="00CD62D2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Цель: </w:t>
      </w:r>
      <w:r w:rsidR="00FA0F46" w:rsidRPr="00AD5810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Pr="00AD5810">
        <w:rPr>
          <w:rFonts w:ascii="Times New Roman" w:hAnsi="Times New Roman" w:cs="Times New Roman"/>
          <w:sz w:val="28"/>
          <w:szCs w:val="28"/>
        </w:rPr>
        <w:t>педагогического опыта по обучению и воспитанию детей с различными зрительными возможностями.</w:t>
      </w:r>
    </w:p>
    <w:p w:rsidR="00AD5810" w:rsidRPr="00AD5810" w:rsidRDefault="00AD5810" w:rsidP="00CD62D2">
      <w:pPr>
        <w:spacing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61AA6">
        <w:rPr>
          <w:rFonts w:ascii="Times New Roman" w:hAnsi="Times New Roman" w:cs="Times New Roman"/>
          <w:b/>
          <w:sz w:val="28"/>
          <w:szCs w:val="28"/>
        </w:rPr>
        <w:t>Полученные результаты</w:t>
      </w:r>
      <w:r w:rsidR="00EC5330">
        <w:rPr>
          <w:rFonts w:ascii="Times New Roman" w:hAnsi="Times New Roman" w:cs="Times New Roman"/>
          <w:sz w:val="28"/>
          <w:szCs w:val="28"/>
        </w:rPr>
        <w:t xml:space="preserve">: применение эффективных приемов и методов коррекционной работы на уроке способствует активному усвоению учебного материала </w:t>
      </w:r>
      <w:r w:rsidR="00C61AA6">
        <w:rPr>
          <w:rFonts w:ascii="Times New Roman" w:hAnsi="Times New Roman" w:cs="Times New Roman"/>
          <w:sz w:val="28"/>
          <w:szCs w:val="28"/>
        </w:rPr>
        <w:t>и создает зрительный комфорт для детей.</w:t>
      </w:r>
    </w:p>
    <w:p w:rsidR="00D45150" w:rsidRPr="00E418C5" w:rsidRDefault="00AD5810" w:rsidP="00F60CAB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5150" w:rsidRPr="00704115">
        <w:rPr>
          <w:rFonts w:ascii="Times New Roman" w:hAnsi="Times New Roman" w:cs="Times New Roman"/>
          <w:sz w:val="28"/>
          <w:szCs w:val="28"/>
        </w:rPr>
        <w:t>Это общеобразовательный урок с коррекционн</w:t>
      </w:r>
      <w:r w:rsidR="00D45150">
        <w:rPr>
          <w:rFonts w:ascii="Times New Roman" w:hAnsi="Times New Roman" w:cs="Times New Roman"/>
          <w:sz w:val="28"/>
          <w:szCs w:val="28"/>
        </w:rPr>
        <w:t>о – зрительной направленностью</w:t>
      </w:r>
      <w:r w:rsidR="00D45150" w:rsidRPr="00E418C5">
        <w:rPr>
          <w:rFonts w:ascii="Times New Roman" w:hAnsi="Times New Roman" w:cs="Times New Roman"/>
          <w:sz w:val="28"/>
          <w:szCs w:val="28"/>
        </w:rPr>
        <w:t>.</w:t>
      </w:r>
      <w:r w:rsidR="00D45150">
        <w:rPr>
          <w:rFonts w:ascii="Times New Roman" w:hAnsi="Times New Roman" w:cs="Times New Roman"/>
          <w:sz w:val="28"/>
          <w:szCs w:val="28"/>
        </w:rPr>
        <w:t xml:space="preserve">  </w:t>
      </w:r>
      <w:r w:rsidR="00814EA5">
        <w:rPr>
          <w:rFonts w:ascii="Times New Roman" w:hAnsi="Times New Roman" w:cs="Times New Roman"/>
          <w:sz w:val="28"/>
          <w:szCs w:val="28"/>
        </w:rPr>
        <w:t xml:space="preserve"> </w:t>
      </w:r>
      <w:r w:rsidR="00D45150" w:rsidRPr="00E418C5">
        <w:rPr>
          <w:rFonts w:ascii="Times New Roman" w:hAnsi="Times New Roman" w:cs="Times New Roman"/>
          <w:sz w:val="28"/>
          <w:szCs w:val="28"/>
        </w:rPr>
        <w:t>В</w:t>
      </w:r>
      <w:r w:rsidR="00D45150">
        <w:rPr>
          <w:rFonts w:ascii="Times New Roman" w:hAnsi="Times New Roman" w:cs="Times New Roman"/>
          <w:sz w:val="28"/>
          <w:szCs w:val="28"/>
        </w:rPr>
        <w:t>сего в</w:t>
      </w:r>
      <w:r w:rsidR="00D45150" w:rsidRPr="00E418C5">
        <w:rPr>
          <w:rFonts w:ascii="Times New Roman" w:hAnsi="Times New Roman" w:cs="Times New Roman"/>
          <w:sz w:val="28"/>
          <w:szCs w:val="28"/>
        </w:rPr>
        <w:t xml:space="preserve"> классе 12 человек. Каждый ребенок занимает свое рабочее место в зависимости от зрительного диагноза. Дети с косоглазием сидят в центре класса. На партах у детей с диагнозом астигматизм нанесены  метки  (полоски) для обозначения правильного расположения тетради. На  уроке проведена работа с включением физиологических систем организма, необходимых для</w:t>
      </w:r>
      <w:r w:rsidR="00D45150">
        <w:rPr>
          <w:rFonts w:ascii="Times New Roman" w:hAnsi="Times New Roman" w:cs="Times New Roman"/>
          <w:sz w:val="28"/>
          <w:szCs w:val="28"/>
        </w:rPr>
        <w:t xml:space="preserve"> восстановления зрения. </w:t>
      </w:r>
      <w:r w:rsidR="00D45150" w:rsidRPr="00E418C5">
        <w:rPr>
          <w:rFonts w:ascii="Times New Roman" w:hAnsi="Times New Roman" w:cs="Times New Roman"/>
          <w:sz w:val="28"/>
          <w:szCs w:val="28"/>
        </w:rPr>
        <w:t xml:space="preserve">Это массаж рук, ушных раковин и активных точек, стимулирующих работу органов  зрения.   </w:t>
      </w:r>
      <w:r w:rsidR="00814EA5">
        <w:rPr>
          <w:rFonts w:ascii="Times New Roman" w:hAnsi="Times New Roman" w:cs="Times New Roman"/>
          <w:sz w:val="28"/>
          <w:szCs w:val="28"/>
        </w:rPr>
        <w:t xml:space="preserve">Постоянно осуществляется </w:t>
      </w:r>
      <w:proofErr w:type="gramStart"/>
      <w:r w:rsidR="00814EA5">
        <w:rPr>
          <w:rFonts w:ascii="Times New Roman" w:hAnsi="Times New Roman" w:cs="Times New Roman"/>
          <w:sz w:val="28"/>
          <w:szCs w:val="28"/>
        </w:rPr>
        <w:t>к</w:t>
      </w:r>
      <w:r w:rsidR="00D45150" w:rsidRPr="00E418C5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814EA5">
        <w:rPr>
          <w:rFonts w:ascii="Times New Roman" w:hAnsi="Times New Roman" w:cs="Times New Roman"/>
          <w:sz w:val="28"/>
          <w:szCs w:val="28"/>
        </w:rPr>
        <w:t xml:space="preserve"> правильной</w:t>
      </w:r>
      <w:r w:rsidR="00D45150" w:rsidRPr="00E418C5">
        <w:rPr>
          <w:rFonts w:ascii="Times New Roman" w:hAnsi="Times New Roman" w:cs="Times New Roman"/>
          <w:sz w:val="28"/>
          <w:szCs w:val="28"/>
        </w:rPr>
        <w:t xml:space="preserve"> посад</w:t>
      </w:r>
      <w:r w:rsidR="006760EA">
        <w:rPr>
          <w:rFonts w:ascii="Times New Roman" w:hAnsi="Times New Roman" w:cs="Times New Roman"/>
          <w:sz w:val="28"/>
          <w:szCs w:val="28"/>
        </w:rPr>
        <w:t>кой ребенка. На уроке используется</w:t>
      </w:r>
      <w:r w:rsidR="00D45150" w:rsidRPr="00E418C5">
        <w:rPr>
          <w:rFonts w:ascii="Times New Roman" w:hAnsi="Times New Roman" w:cs="Times New Roman"/>
          <w:sz w:val="28"/>
          <w:szCs w:val="28"/>
        </w:rPr>
        <w:t xml:space="preserve"> глазодвигательная гимнастика, такие упражнения в 4 классе дети выполняют самостоятельно. Могут сами определить</w:t>
      </w:r>
      <w:r w:rsidR="00D45150">
        <w:rPr>
          <w:rFonts w:ascii="Times New Roman" w:hAnsi="Times New Roman" w:cs="Times New Roman"/>
          <w:sz w:val="28"/>
          <w:szCs w:val="28"/>
        </w:rPr>
        <w:t>,</w:t>
      </w:r>
      <w:r w:rsidR="00D45150" w:rsidRPr="00E418C5">
        <w:rPr>
          <w:rFonts w:ascii="Times New Roman" w:hAnsi="Times New Roman" w:cs="Times New Roman"/>
          <w:sz w:val="28"/>
          <w:szCs w:val="28"/>
        </w:rPr>
        <w:t xml:space="preserve"> какой вид упражнений для них наиболее полезен.  Ориентировка в пространстве (зрительный лабиринт), ориентировка на листе бумаги  </w:t>
      </w:r>
      <w:r w:rsidR="00D45150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D45150" w:rsidRPr="00E418C5">
        <w:rPr>
          <w:rFonts w:ascii="Times New Roman" w:hAnsi="Times New Roman" w:cs="Times New Roman"/>
          <w:sz w:val="28"/>
          <w:szCs w:val="28"/>
        </w:rPr>
        <w:t xml:space="preserve">метки зрительного ориентира) позволяют повысить интерес к  предложенным видам работы. Индивидуализация учебного процесса (в зависимости от диагноза)  выражается также в  персональной шрифтовой распечатке. </w:t>
      </w:r>
      <w:bookmarkStart w:id="0" w:name="_GoBack"/>
      <w:bookmarkEnd w:id="0"/>
    </w:p>
    <w:p w:rsidR="00D45150" w:rsidRPr="00E418C5" w:rsidRDefault="00D45150" w:rsidP="00F60CAB">
      <w:pPr>
        <w:spacing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18C5">
        <w:rPr>
          <w:rFonts w:ascii="Times New Roman" w:hAnsi="Times New Roman" w:cs="Times New Roman"/>
          <w:sz w:val="28"/>
          <w:szCs w:val="28"/>
        </w:rPr>
        <w:t xml:space="preserve">Ребенок - инвалид  и ребенок с остаточным зрением получают увеличенный шрифтовой вариант текста. Дети, имеющие сходные нарушения зрения,  выполняли аналогичные задания. Обязательными  для каждого ученика были упражнения на выработку конвергенции и аккомодации. Специальная профилактическая работа, направленная на профилактику оптико – пространственной </w:t>
      </w:r>
      <w:proofErr w:type="spellStart"/>
      <w:r w:rsidRPr="00E418C5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E418C5">
        <w:rPr>
          <w:rFonts w:ascii="Times New Roman" w:hAnsi="Times New Roman" w:cs="Times New Roman"/>
          <w:sz w:val="28"/>
          <w:szCs w:val="28"/>
        </w:rPr>
        <w:t xml:space="preserve">  была представлена в виде таблиц, с неверными на</w:t>
      </w:r>
      <w:r>
        <w:rPr>
          <w:rFonts w:ascii="Times New Roman" w:hAnsi="Times New Roman" w:cs="Times New Roman"/>
          <w:sz w:val="28"/>
          <w:szCs w:val="28"/>
        </w:rPr>
        <w:t>писаниями букв</w:t>
      </w:r>
      <w:r w:rsidRPr="00E418C5">
        <w:rPr>
          <w:rFonts w:ascii="Times New Roman" w:hAnsi="Times New Roman" w:cs="Times New Roman"/>
          <w:sz w:val="28"/>
          <w:szCs w:val="28"/>
        </w:rPr>
        <w:t xml:space="preserve">.    Несмотря на насыщенность </w:t>
      </w:r>
      <w:proofErr w:type="gramStart"/>
      <w:r w:rsidRPr="00E418C5">
        <w:rPr>
          <w:rFonts w:ascii="Times New Roman" w:hAnsi="Times New Roman" w:cs="Times New Roman"/>
          <w:sz w:val="28"/>
          <w:szCs w:val="28"/>
        </w:rPr>
        <w:t>урока</w:t>
      </w:r>
      <w:proofErr w:type="gramEnd"/>
      <w:r w:rsidRPr="00E418C5">
        <w:rPr>
          <w:rFonts w:ascii="Times New Roman" w:hAnsi="Times New Roman" w:cs="Times New Roman"/>
          <w:sz w:val="28"/>
          <w:szCs w:val="28"/>
        </w:rPr>
        <w:t xml:space="preserve"> эти приемы не отнимают учебное время, а переключают детей с одного вида деятельности на другой, они снимают напряжение, создают зрительный комфорт, способствуют восстановлению зрения, повышают интерес к учебному материалу, создают на уроке атмосферу психологического комфорта. Постоянное взаимодействие учителя и ученика всегда присутствует на уроке. Дети не просто выполняют мои указания, они осознанно приходят к правильному выводу. Самостоятельно выполнение упражнений повышает </w:t>
      </w:r>
      <w:r>
        <w:rPr>
          <w:rFonts w:ascii="Times New Roman" w:hAnsi="Times New Roman" w:cs="Times New Roman"/>
          <w:sz w:val="28"/>
          <w:szCs w:val="28"/>
        </w:rPr>
        <w:t>самооценку, мотивацию к обучению</w:t>
      </w:r>
      <w:r w:rsidRPr="00E418C5">
        <w:rPr>
          <w:rFonts w:ascii="Times New Roman" w:hAnsi="Times New Roman" w:cs="Times New Roman"/>
          <w:sz w:val="28"/>
          <w:szCs w:val="28"/>
        </w:rPr>
        <w:t xml:space="preserve">, развивает ребенка. Находясь в равных условиях,  дети активны, </w:t>
      </w:r>
      <w:proofErr w:type="spellStart"/>
      <w:r w:rsidRPr="00E418C5">
        <w:rPr>
          <w:rFonts w:ascii="Times New Roman" w:hAnsi="Times New Roman" w:cs="Times New Roman"/>
          <w:sz w:val="28"/>
          <w:szCs w:val="28"/>
        </w:rPr>
        <w:t>незакомплексованы</w:t>
      </w:r>
      <w:proofErr w:type="spellEnd"/>
      <w:r w:rsidRPr="00E418C5">
        <w:rPr>
          <w:rFonts w:ascii="Times New Roman" w:hAnsi="Times New Roman" w:cs="Times New Roman"/>
          <w:sz w:val="28"/>
          <w:szCs w:val="28"/>
        </w:rPr>
        <w:t xml:space="preserve">, свободны в своих высказываниях.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5150" w:rsidRPr="00E418C5" w:rsidRDefault="00D45150" w:rsidP="00D451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50" w:rsidRDefault="00D45150" w:rsidP="00D451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50" w:rsidRDefault="00D45150" w:rsidP="00D451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50" w:rsidRDefault="00D45150" w:rsidP="00D45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AA6" w:rsidRDefault="00C61AA6" w:rsidP="00D45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AA6" w:rsidRDefault="00C61AA6" w:rsidP="00D45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50" w:rsidRPr="00C61AA6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6A4">
        <w:rPr>
          <w:rFonts w:ascii="Times New Roman" w:hAnsi="Times New Roman" w:cs="Times New Roman"/>
          <w:b/>
          <w:sz w:val="28"/>
          <w:szCs w:val="28"/>
        </w:rPr>
        <w:lastRenderedPageBreak/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61AA6">
        <w:rPr>
          <w:rFonts w:ascii="Times New Roman" w:hAnsi="Times New Roman" w:cs="Times New Roman"/>
          <w:b/>
          <w:sz w:val="28"/>
          <w:szCs w:val="28"/>
        </w:rPr>
        <w:t>Правописание</w:t>
      </w:r>
      <w:r w:rsidR="00C61AA6">
        <w:rPr>
          <w:rFonts w:ascii="Times New Roman" w:hAnsi="Times New Roman" w:cs="Times New Roman"/>
          <w:b/>
          <w:sz w:val="28"/>
          <w:szCs w:val="28"/>
        </w:rPr>
        <w:t xml:space="preserve"> безударных</w:t>
      </w:r>
      <w:r w:rsidRPr="00C61AA6">
        <w:rPr>
          <w:rFonts w:ascii="Times New Roman" w:hAnsi="Times New Roman" w:cs="Times New Roman"/>
          <w:b/>
          <w:sz w:val="28"/>
          <w:szCs w:val="28"/>
        </w:rPr>
        <w:t xml:space="preserve">  суффиксов  перед  - </w:t>
      </w:r>
      <w:proofErr w:type="gramStart"/>
      <w:r w:rsidRPr="00C61AA6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C61AA6">
        <w:rPr>
          <w:rFonts w:ascii="Times New Roman" w:hAnsi="Times New Roman" w:cs="Times New Roman"/>
          <w:b/>
          <w:sz w:val="28"/>
          <w:szCs w:val="28"/>
        </w:rPr>
        <w:t xml:space="preserve"> в глаголах  прошедшего времени. </w:t>
      </w:r>
    </w:p>
    <w:p w:rsidR="00D45150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4B76A4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D45150" w:rsidRPr="00D45150" w:rsidRDefault="00D45150" w:rsidP="00A23B5F">
      <w:pPr>
        <w:pStyle w:val="a5"/>
        <w:numPr>
          <w:ilvl w:val="0"/>
          <w:numId w:val="4"/>
        </w:numPr>
        <w:spacing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D45150">
        <w:rPr>
          <w:rFonts w:ascii="Times New Roman" w:hAnsi="Times New Roman" w:cs="Times New Roman"/>
          <w:sz w:val="28"/>
          <w:szCs w:val="28"/>
        </w:rPr>
        <w:t>Формировать умение писать безударную  гласную в суффиксах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5A9B">
        <w:rPr>
          <w:rFonts w:ascii="Times New Roman" w:hAnsi="Times New Roman" w:cs="Times New Roman"/>
          <w:sz w:val="28"/>
          <w:szCs w:val="28"/>
        </w:rPr>
        <w:t xml:space="preserve">       </w:t>
      </w:r>
      <w:r w:rsidRPr="00D45150">
        <w:rPr>
          <w:rFonts w:ascii="Times New Roman" w:hAnsi="Times New Roman" w:cs="Times New Roman"/>
          <w:sz w:val="28"/>
          <w:szCs w:val="28"/>
        </w:rPr>
        <w:t xml:space="preserve">глаголов    прошедшего времени перед  </w:t>
      </w:r>
      <w:proofErr w:type="gramStart"/>
      <w:r w:rsidRPr="00D45150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D45150">
        <w:rPr>
          <w:rFonts w:ascii="Times New Roman" w:hAnsi="Times New Roman" w:cs="Times New Roman"/>
          <w:sz w:val="28"/>
          <w:szCs w:val="28"/>
        </w:rPr>
        <w:t>.</w:t>
      </w:r>
    </w:p>
    <w:p w:rsidR="00D45150" w:rsidRPr="004B76A4" w:rsidRDefault="00D45150" w:rsidP="00A23B5F">
      <w:pPr>
        <w:numPr>
          <w:ilvl w:val="0"/>
          <w:numId w:val="4"/>
        </w:num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sz w:val="28"/>
          <w:szCs w:val="28"/>
        </w:rPr>
        <w:t>Развивать умение обосновывать правильное написание глаголов прошедшего времени.</w:t>
      </w:r>
    </w:p>
    <w:p w:rsidR="00D45150" w:rsidRPr="004B76A4" w:rsidRDefault="00D45150" w:rsidP="00A23B5F">
      <w:pPr>
        <w:numPr>
          <w:ilvl w:val="0"/>
          <w:numId w:val="4"/>
        </w:num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sz w:val="28"/>
          <w:szCs w:val="28"/>
        </w:rPr>
        <w:t>Воспитывать творческую активность, умение  работать коллективно и самостоятельно.</w:t>
      </w:r>
    </w:p>
    <w:p w:rsidR="00D45150" w:rsidRPr="00C61AA6" w:rsidRDefault="00D45150" w:rsidP="00A23B5F">
      <w:pPr>
        <w:numPr>
          <w:ilvl w:val="0"/>
          <w:numId w:val="4"/>
        </w:num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sz w:val="28"/>
          <w:szCs w:val="28"/>
        </w:rPr>
        <w:t>К</w:t>
      </w:r>
      <w:r w:rsidR="00235A9B">
        <w:rPr>
          <w:rFonts w:ascii="Times New Roman" w:hAnsi="Times New Roman" w:cs="Times New Roman"/>
          <w:sz w:val="28"/>
          <w:szCs w:val="28"/>
        </w:rPr>
        <w:t>оррекционно – зрительный аспект</w:t>
      </w:r>
      <w:r w:rsidRPr="004B76A4">
        <w:rPr>
          <w:rFonts w:ascii="Times New Roman" w:hAnsi="Times New Roman" w:cs="Times New Roman"/>
          <w:sz w:val="28"/>
          <w:szCs w:val="28"/>
        </w:rPr>
        <w:t>: работа по профилактике зрительных нарушений.</w:t>
      </w:r>
    </w:p>
    <w:p w:rsidR="00D45150" w:rsidRPr="004B76A4" w:rsidRDefault="00C61AA6" w:rsidP="00A23B5F">
      <w:pPr>
        <w:spacing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  <w:r w:rsidR="00D45150" w:rsidRPr="004B76A4">
        <w:rPr>
          <w:rFonts w:ascii="Times New Roman" w:hAnsi="Times New Roman" w:cs="Times New Roman"/>
          <w:sz w:val="28"/>
          <w:szCs w:val="28"/>
        </w:rPr>
        <w:t>:</w:t>
      </w:r>
    </w:p>
    <w:p w:rsidR="00D45150" w:rsidRPr="004B76A4" w:rsidRDefault="00D45150" w:rsidP="00C61AA6">
      <w:pPr>
        <w:spacing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76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B76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3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6A4">
        <w:rPr>
          <w:rFonts w:ascii="Times New Roman" w:hAnsi="Times New Roman" w:cs="Times New Roman"/>
          <w:b/>
          <w:sz w:val="28"/>
          <w:szCs w:val="28"/>
        </w:rPr>
        <w:t>Орг</w:t>
      </w:r>
      <w:r w:rsidR="00C61AA6">
        <w:rPr>
          <w:rFonts w:ascii="Times New Roman" w:hAnsi="Times New Roman" w:cs="Times New Roman"/>
          <w:b/>
          <w:sz w:val="28"/>
          <w:szCs w:val="28"/>
        </w:rPr>
        <w:t>анизационный</w:t>
      </w:r>
      <w:proofErr w:type="gramEnd"/>
      <w:r w:rsidRPr="004B76A4"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</w:p>
    <w:p w:rsidR="00D45150" w:rsidRPr="004B76A4" w:rsidRDefault="00D45150" w:rsidP="00C61AA6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sz w:val="28"/>
          <w:szCs w:val="28"/>
        </w:rPr>
        <w:t>Дети получают карточки с разными частями речи. Проходят</w:t>
      </w:r>
      <w:r w:rsidR="00A23B5F">
        <w:rPr>
          <w:rFonts w:ascii="Times New Roman" w:hAnsi="Times New Roman" w:cs="Times New Roman"/>
          <w:sz w:val="28"/>
          <w:szCs w:val="28"/>
        </w:rPr>
        <w:t xml:space="preserve"> зрительный лабиринт по заданию</w:t>
      </w:r>
      <w:r w:rsidRPr="004B76A4">
        <w:rPr>
          <w:rFonts w:ascii="Times New Roman" w:hAnsi="Times New Roman" w:cs="Times New Roman"/>
          <w:sz w:val="28"/>
          <w:szCs w:val="28"/>
        </w:rPr>
        <w:t>: с правой стороны проходят те, у ко</w:t>
      </w:r>
      <w:r>
        <w:rPr>
          <w:rFonts w:ascii="Times New Roman" w:hAnsi="Times New Roman" w:cs="Times New Roman"/>
          <w:sz w:val="28"/>
          <w:szCs w:val="28"/>
        </w:rPr>
        <w:t>го на карточках – глаголы, с ле</w:t>
      </w:r>
      <w:r w:rsidRPr="004B76A4">
        <w:rPr>
          <w:rFonts w:ascii="Times New Roman" w:hAnsi="Times New Roman" w:cs="Times New Roman"/>
          <w:sz w:val="28"/>
          <w:szCs w:val="28"/>
        </w:rPr>
        <w:t xml:space="preserve">вой – те,  у кого другие части речи. </w:t>
      </w:r>
    </w:p>
    <w:p w:rsidR="00D45150" w:rsidRPr="004B76A4" w:rsidRDefault="00D45150" w:rsidP="00C61AA6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sz w:val="28"/>
          <w:szCs w:val="28"/>
        </w:rPr>
        <w:t>Дети встают на свои места лицом к гостям, здороваются.</w:t>
      </w:r>
    </w:p>
    <w:p w:rsidR="00D45150" w:rsidRPr="004B76A4" w:rsidRDefault="00D45150" w:rsidP="00C61AA6">
      <w:pPr>
        <w:spacing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6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B76A4">
        <w:rPr>
          <w:rFonts w:ascii="Times New Roman" w:hAnsi="Times New Roman" w:cs="Times New Roman"/>
          <w:b/>
          <w:sz w:val="28"/>
          <w:szCs w:val="28"/>
        </w:rPr>
        <w:t xml:space="preserve">. Актуализация знаний. </w:t>
      </w:r>
    </w:p>
    <w:p w:rsidR="00D45150" w:rsidRPr="004B76A4" w:rsidRDefault="00D45150" w:rsidP="00C61AA6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sz w:val="28"/>
          <w:szCs w:val="28"/>
        </w:rPr>
        <w:t xml:space="preserve">Ребята! Мы получили тематический выпуск журнала любителей русского языка. Прочитаем его название вместе. </w:t>
      </w:r>
    </w:p>
    <w:p w:rsidR="00D45150" w:rsidRPr="004B76A4" w:rsidRDefault="00D45150" w:rsidP="00C61AA6">
      <w:pPr>
        <w:spacing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6A4">
        <w:rPr>
          <w:rFonts w:ascii="Times New Roman" w:hAnsi="Times New Roman" w:cs="Times New Roman"/>
          <w:b/>
          <w:sz w:val="28"/>
          <w:szCs w:val="28"/>
        </w:rPr>
        <w:t>СЛАЙД 1 – Глагол</w:t>
      </w:r>
      <w:r w:rsidR="00814EA5">
        <w:rPr>
          <w:rFonts w:ascii="Times New Roman" w:hAnsi="Times New Roman" w:cs="Times New Roman"/>
          <w:b/>
          <w:sz w:val="28"/>
          <w:szCs w:val="28"/>
        </w:rPr>
        <w:t>ы</w:t>
      </w:r>
      <w:r w:rsidRPr="004B76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5150" w:rsidRPr="004B76A4" w:rsidRDefault="00D45150" w:rsidP="00D45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C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9433" cy="1686296"/>
            <wp:effectExtent l="0" t="0" r="3217" b="0"/>
            <wp:docPr id="12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15188" cy="6286520"/>
                      <a:chOff x="0" y="0"/>
                      <a:chExt cx="7215188" cy="6286520"/>
                    </a:xfrm>
                  </a:grpSpPr>
                  <a:sp>
                    <a:nvSpPr>
                      <a:cNvPr id="6" name="Прямоугольник 5"/>
                      <a:cNvSpPr/>
                    </a:nvSpPr>
                    <a:spPr>
                      <a:xfrm>
                        <a:off x="4643438" y="285750"/>
                        <a:ext cx="2571750" cy="646113"/>
                      </a:xfrm>
                      <a:prstGeom prst="rect">
                        <a:avLst/>
                      </a:prstGeom>
                      <a:noFill/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 sz="3600" b="1" dirty="0">
                            <a:solidFill>
                              <a:schemeClr val="accent1">
                                <a:lumMod val="50000"/>
                              </a:schemeClr>
                            </a:solidFill>
                            <a:latin typeface="Monotype Corsiva" pitchFamily="66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028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000100" y="0"/>
                        <a:ext cx="6008978" cy="6215082"/>
                      </a:xfrm>
                      <a:prstGeom prst="flowChartProcess">
                        <a:avLst/>
                      </a:prstGeom>
                      <a:ln w="190500" cap="sq">
                        <a:solidFill>
                          <a:srgbClr val="00B0F0"/>
                        </a:solidFill>
                        <a:prstDash val="solid"/>
                        <a:miter lim="800000"/>
                      </a:ln>
                      <a:effectLst>
                        <a:outerShdw blurRad="254000" algn="bl" rotWithShape="0">
                          <a:srgbClr val="000000">
                            <a:alpha val="43000"/>
                          </a:srgbClr>
                        </a:outerShdw>
                      </a:effectLst>
                      <a:scene3d>
                        <a:camera prst="perspectiveFront" fov="5400000"/>
                        <a:lightRig rig="threePt" dir="t">
                          <a:rot lat="0" lon="0" rev="2100000"/>
                        </a:lightRig>
                      </a:scene3d>
                      <a:sp3d extrusionH="25400">
                        <a:bevelT w="304800" h="152400" prst="hardEdge"/>
                        <a:extrusionClr>
                          <a:srgbClr val="000000"/>
                        </a:extrusionClr>
                      </a:sp3d>
                    </a:spPr>
                  </a:pic>
                  <a:sp>
                    <a:nvSpPr>
                      <a:cNvPr id="13315" name="Text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429000" y="285750"/>
                        <a:ext cx="3429000" cy="1200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7200" b="1">
                              <a:solidFill>
                                <a:srgbClr val="0070C0"/>
                              </a:solidFill>
                              <a:latin typeface="Monotype Corsiva" pitchFamily="66" charset="0"/>
                            </a:rPr>
                            <a:t>Глаголы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" name="Багетная рамка 4"/>
                      <a:cNvSpPr/>
                    </a:nvSpPr>
                    <a:spPr>
                      <a:xfrm>
                        <a:off x="0" y="0"/>
                        <a:ext cx="1000100" cy="6286520"/>
                      </a:xfrm>
                      <a:prstGeom prst="bevel">
                        <a:avLst/>
                      </a:prstGeom>
                      <a:ln>
                        <a:solidFill>
                          <a:srgbClr val="66FFFF"/>
                        </a:solidFill>
                      </a:ln>
                      <a:effectLst>
                        <a:glow rad="139700">
                          <a:schemeClr val="accent5">
                            <a:satMod val="175000"/>
                            <a:alpha val="40000"/>
                          </a:schemeClr>
                        </a:glow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D45150" w:rsidRPr="004B76A4" w:rsidRDefault="00D45150" w:rsidP="00D45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sz w:val="28"/>
          <w:szCs w:val="28"/>
        </w:rPr>
        <w:t>- Для того чтобы качественно выполнить  задания авторов журнала,  вы должны хорошо разбираться в теории. Поэтому первая страница нашего журнала</w:t>
      </w:r>
      <w:r w:rsidR="00A23B5F">
        <w:rPr>
          <w:rFonts w:ascii="Times New Roman" w:hAnsi="Times New Roman" w:cs="Times New Roman"/>
          <w:sz w:val="28"/>
          <w:szCs w:val="28"/>
        </w:rPr>
        <w:t>.</w:t>
      </w:r>
      <w:r w:rsidRPr="004B7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150" w:rsidRDefault="00D45150" w:rsidP="00D451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6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2 – </w:t>
      </w:r>
      <w:proofErr w:type="gramStart"/>
      <w:r w:rsidRPr="004B76A4">
        <w:rPr>
          <w:rFonts w:ascii="Times New Roman" w:hAnsi="Times New Roman" w:cs="Times New Roman"/>
          <w:b/>
          <w:sz w:val="28"/>
          <w:szCs w:val="28"/>
        </w:rPr>
        <w:t>Теоретическая</w:t>
      </w:r>
      <w:proofErr w:type="gramEnd"/>
    </w:p>
    <w:p w:rsidR="00D45150" w:rsidRPr="004B76A4" w:rsidRDefault="00D45150" w:rsidP="00D451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6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28900" cy="1543050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357937" cy="4394217"/>
                      <a:chOff x="214313" y="1000108"/>
                      <a:chExt cx="6357937" cy="4394217"/>
                    </a:xfrm>
                  </a:grpSpPr>
                  <a:sp>
                    <a:nvSpPr>
                      <a:cNvPr id="14338" name="TextBox 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85750" y="1571625"/>
                        <a:ext cx="6286500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>
                              <a:solidFill>
                                <a:schemeClr val="accent2"/>
                              </a:solidFill>
                            </a:rPr>
                            <a:t>Что мы знаем о глаголе?</a:t>
                          </a:r>
                          <a:endParaRPr lang="ru-RU" sz="2800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1000100" y="1000108"/>
                        <a:ext cx="4857784" cy="121444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spcFirstLastPara="1" numCol="1">
                          <a:prstTxWarp prst="textArchUp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5400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latin typeface="Comic Sans MS" pitchFamily="66" charset="0"/>
                            </a:rPr>
                            <a:t>Теоретическая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" name="Прямоугольник 5"/>
                      <a:cNvSpPr/>
                    </a:nvSpPr>
                    <a:spPr>
                      <a:xfrm>
                        <a:off x="214313" y="2286000"/>
                        <a:ext cx="5429250" cy="31083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2800" b="1" dirty="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rPr>
                            <a:t>1.Глагол это …</a:t>
                          </a:r>
                          <a:br>
                            <a:rPr lang="ru-RU" sz="2800" b="1" dirty="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rPr>
                          </a:br>
                          <a:r>
                            <a:rPr lang="ru-RU" sz="2800" b="1" dirty="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rPr>
                            <a:t/>
                          </a:r>
                          <a:br>
                            <a:rPr lang="ru-RU" sz="2800" b="1" dirty="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rPr>
                          </a:br>
                          <a:r>
                            <a:rPr lang="ru-RU" sz="2800" b="1" dirty="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rPr>
                            <a:t>2. Начальная форма…</a:t>
                          </a:r>
                          <a:br>
                            <a:rPr lang="ru-RU" sz="2800" b="1" dirty="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rPr>
                          </a:br>
                          <a:r>
                            <a:rPr lang="ru-RU" sz="2800" b="1" dirty="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rPr>
                            <a:t/>
                          </a:r>
                          <a:br>
                            <a:rPr lang="ru-RU" sz="2800" b="1" dirty="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rPr>
                          </a:br>
                          <a:r>
                            <a:rPr lang="ru-RU" sz="2800" b="1" dirty="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rPr>
                            <a:t>3.Изменяется по…</a:t>
                          </a:r>
                          <a:br>
                            <a:rPr lang="ru-RU" sz="2800" b="1" dirty="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rPr>
                          </a:br>
                          <a:r>
                            <a:rPr lang="ru-RU" sz="2800" b="1" dirty="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rPr>
                            <a:t/>
                          </a:r>
                          <a:br>
                            <a:rPr lang="ru-RU" sz="2800" b="1" dirty="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rPr>
                          </a:br>
                          <a:r>
                            <a:rPr lang="ru-RU" sz="2800" b="1" dirty="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rPr>
                            <a:t>4.В предложении является…</a:t>
                          </a:r>
                          <a:endParaRPr lang="ru-RU" sz="2800" b="1" dirty="0">
                            <a:solidFill>
                              <a:schemeClr val="accent3">
                                <a:lumMod val="75000"/>
                              </a:schemeClr>
                            </a:solidFill>
                            <a:latin typeface="+mn-l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45150" w:rsidRPr="004B76A4" w:rsidRDefault="00D45150" w:rsidP="00D45150">
      <w:pPr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sz w:val="28"/>
          <w:szCs w:val="28"/>
        </w:rPr>
        <w:t>- Расскажи все,  что вы знаете о глаголе по плану.</w:t>
      </w:r>
    </w:p>
    <w:p w:rsidR="00D45150" w:rsidRDefault="00D45150" w:rsidP="00D45150">
      <w:pPr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sz w:val="28"/>
          <w:szCs w:val="28"/>
        </w:rPr>
        <w:t>- Все сказанное авторы журнала изобразили в схеме.</w:t>
      </w:r>
    </w:p>
    <w:p w:rsidR="00D45150" w:rsidRPr="004B76A4" w:rsidRDefault="00D45150" w:rsidP="00D45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Проверьте, всё ли вы назвали?</w:t>
      </w:r>
    </w:p>
    <w:p w:rsidR="00D45150" w:rsidRDefault="00D45150" w:rsidP="00D451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6A4">
        <w:rPr>
          <w:rFonts w:ascii="Times New Roman" w:hAnsi="Times New Roman" w:cs="Times New Roman"/>
          <w:b/>
          <w:sz w:val="28"/>
          <w:szCs w:val="28"/>
        </w:rPr>
        <w:t xml:space="preserve">- СЛАЙД 3 - Схема </w:t>
      </w:r>
    </w:p>
    <w:p w:rsidR="00D45150" w:rsidRPr="004B76A4" w:rsidRDefault="00D45150" w:rsidP="00D451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6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20389" cy="1840675"/>
            <wp:effectExtent l="19050" t="0" r="3711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01062" cy="6215083"/>
                      <a:chOff x="357188" y="500042"/>
                      <a:chExt cx="8501062" cy="6215083"/>
                    </a:xfrm>
                  </a:grpSpPr>
                  <a:sp>
                    <a:nvSpPr>
                      <a:cNvPr id="3" name="Прямоугольник 2"/>
                      <a:cNvSpPr/>
                    </a:nvSpPr>
                    <a:spPr>
                      <a:xfrm>
                        <a:off x="2143108" y="500042"/>
                        <a:ext cx="4857784" cy="121444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spcFirstLastPara="1" numCol="1">
                          <a:prstTxWarp prst="textArchUp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5400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latin typeface="Comic Sans MS" pitchFamily="66" charset="0"/>
                            </a:rPr>
                            <a:t>Теоретическая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3286125" y="857250"/>
                        <a:ext cx="2643188" cy="92868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4000" dirty="0"/>
                            <a:t>Глагол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Прямоугольная выноска 10"/>
                      <a:cNvSpPr/>
                    </a:nvSpPr>
                    <a:spPr>
                      <a:xfrm>
                        <a:off x="3500438" y="2428875"/>
                        <a:ext cx="1643062" cy="857250"/>
                      </a:xfrm>
                      <a:prstGeom prst="wedgeRectCallout">
                        <a:avLst>
                          <a:gd name="adj1" fmla="val 11051"/>
                          <a:gd name="adj2" fmla="val -131534"/>
                        </a:avLst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3600" dirty="0"/>
                            <a:t>Число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2" name="Прямоугольная выноска 11"/>
                      <a:cNvSpPr/>
                    </a:nvSpPr>
                    <a:spPr>
                      <a:xfrm>
                        <a:off x="357188" y="2428875"/>
                        <a:ext cx="1928812" cy="857250"/>
                      </a:xfrm>
                      <a:prstGeom prst="wedgeRectCallout">
                        <a:avLst>
                          <a:gd name="adj1" fmla="val 102072"/>
                          <a:gd name="adj2" fmla="val -132045"/>
                        </a:avLst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b="1" dirty="0"/>
                            <a:t>Неопределенная 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b="1" dirty="0"/>
                            <a:t>форма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" name="Прямоугольная выноска 13"/>
                      <a:cNvSpPr/>
                    </a:nvSpPr>
                    <a:spPr>
                      <a:xfrm>
                        <a:off x="6429375" y="2357438"/>
                        <a:ext cx="1928813" cy="928687"/>
                      </a:xfrm>
                      <a:prstGeom prst="wedgeRectCallout">
                        <a:avLst>
                          <a:gd name="adj1" fmla="val -82067"/>
                          <a:gd name="adj2" fmla="val -113211"/>
                        </a:avLst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4000" dirty="0"/>
                            <a:t>Время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" name="Скругленная прямоугольная выноска 14"/>
                      <a:cNvSpPr/>
                    </a:nvSpPr>
                    <a:spPr>
                      <a:xfrm>
                        <a:off x="5286375" y="3786188"/>
                        <a:ext cx="1000125" cy="928687"/>
                      </a:xfrm>
                      <a:prstGeom prst="wedgeRoundRectCallout">
                        <a:avLst>
                          <a:gd name="adj1" fmla="val 64881"/>
                          <a:gd name="adj2" fmla="val -109807"/>
                          <a:gd name="adj3" fmla="val 16667"/>
                        </a:avLst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b="1" dirty="0"/>
                            <a:t>Наст.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7" name="Скругленная прямоугольная выноска 16"/>
                      <a:cNvSpPr/>
                    </a:nvSpPr>
                    <a:spPr>
                      <a:xfrm>
                        <a:off x="7858125" y="3786188"/>
                        <a:ext cx="1000125" cy="928687"/>
                      </a:xfrm>
                      <a:prstGeom prst="wedgeRoundRectCallout">
                        <a:avLst>
                          <a:gd name="adj1" fmla="val 119"/>
                          <a:gd name="adj2" fmla="val -107756"/>
                          <a:gd name="adj3" fmla="val 16667"/>
                        </a:avLst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b="1" dirty="0"/>
                            <a:t>Буд.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8" name="Скругленная прямоугольная выноска 17"/>
                      <a:cNvSpPr/>
                    </a:nvSpPr>
                    <a:spPr>
                      <a:xfrm>
                        <a:off x="2428875" y="3786188"/>
                        <a:ext cx="1000125" cy="928687"/>
                      </a:xfrm>
                      <a:prstGeom prst="wedgeRoundRectCallout">
                        <a:avLst>
                          <a:gd name="adj1" fmla="val 55357"/>
                          <a:gd name="adj2" fmla="val -105704"/>
                          <a:gd name="adj3" fmla="val 16667"/>
                        </a:avLst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b="1" dirty="0"/>
                            <a:t>Мн</a:t>
                          </a:r>
                          <a:r>
                            <a:rPr lang="ru-RU" dirty="0"/>
                            <a:t>.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" name="Скругленная прямоугольная выноска 19"/>
                      <a:cNvSpPr/>
                    </a:nvSpPr>
                    <a:spPr>
                      <a:xfrm>
                        <a:off x="3857625" y="6072188"/>
                        <a:ext cx="714375" cy="642937"/>
                      </a:xfrm>
                      <a:prstGeom prst="wedgeRoundRectCallout">
                        <a:avLst>
                          <a:gd name="adj1" fmla="val 96500"/>
                          <a:gd name="adj2" fmla="val -97499"/>
                          <a:gd name="adj3" fmla="val 16667"/>
                        </a:avLst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b="1" dirty="0"/>
                            <a:t>М.р</a:t>
                          </a:r>
                          <a:r>
                            <a:rPr lang="ru-RU" dirty="0"/>
                            <a:t>.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" name="Скругленная прямоугольная выноска 20"/>
                      <a:cNvSpPr/>
                    </a:nvSpPr>
                    <a:spPr>
                      <a:xfrm>
                        <a:off x="4929188" y="6072188"/>
                        <a:ext cx="714375" cy="642937"/>
                      </a:xfrm>
                      <a:prstGeom prst="wedgeRoundRectCallout">
                        <a:avLst>
                          <a:gd name="adj1" fmla="val 5833"/>
                          <a:gd name="adj2" fmla="val -101943"/>
                          <a:gd name="adj3" fmla="val 16667"/>
                        </a:avLst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b="1" dirty="0"/>
                            <a:t>Ж.р.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2" name="Скругленная прямоугольная выноска 21"/>
                      <a:cNvSpPr/>
                    </a:nvSpPr>
                    <a:spPr>
                      <a:xfrm>
                        <a:off x="5929313" y="6072188"/>
                        <a:ext cx="785812" cy="642937"/>
                      </a:xfrm>
                      <a:prstGeom prst="wedgeRoundRectCallout">
                        <a:avLst>
                          <a:gd name="adj1" fmla="val -56712"/>
                          <a:gd name="adj2" fmla="val -98981"/>
                          <a:gd name="adj3" fmla="val 16667"/>
                        </a:avLst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b="1" dirty="0"/>
                            <a:t>Ср.р.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3" name="Скругленный прямоугольник 22"/>
                      <a:cNvSpPr/>
                    </a:nvSpPr>
                    <a:spPr>
                      <a:xfrm>
                        <a:off x="4857750" y="5143500"/>
                        <a:ext cx="1071563" cy="714375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b="1" dirty="0">
                              <a:solidFill>
                                <a:schemeClr val="tx1"/>
                              </a:solidFill>
                            </a:rPr>
                            <a:t>Род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8" name="Стрелка вниз 27"/>
                      <a:cNvSpPr/>
                    </a:nvSpPr>
                    <a:spPr>
                      <a:xfrm rot="19323272">
                        <a:off x="4422775" y="4605338"/>
                        <a:ext cx="214313" cy="981075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 b="1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9" name="Стрелка вниз 28"/>
                      <a:cNvSpPr/>
                    </a:nvSpPr>
                    <a:spPr>
                      <a:xfrm rot="2741072">
                        <a:off x="6265863" y="4459288"/>
                        <a:ext cx="201612" cy="1223962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 b="1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6" name="Скругленная прямоугольная выноска 15"/>
                      <a:cNvSpPr/>
                    </a:nvSpPr>
                    <a:spPr>
                      <a:xfrm>
                        <a:off x="6643688" y="3786188"/>
                        <a:ext cx="1000125" cy="928687"/>
                      </a:xfrm>
                      <a:prstGeom prst="wedgeRoundRectCallout">
                        <a:avLst>
                          <a:gd name="adj1" fmla="val 16310"/>
                          <a:gd name="adj2" fmla="val -104679"/>
                          <a:gd name="adj3" fmla="val 16667"/>
                        </a:avLst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b="1" dirty="0"/>
                            <a:t>Прош.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9" name="Скругленная прямоугольная выноска 18"/>
                      <a:cNvSpPr/>
                    </a:nvSpPr>
                    <a:spPr>
                      <a:xfrm>
                        <a:off x="3857625" y="3786188"/>
                        <a:ext cx="1000125" cy="928687"/>
                      </a:xfrm>
                      <a:prstGeom prst="wedgeRoundRectCallout">
                        <a:avLst>
                          <a:gd name="adj1" fmla="val 30595"/>
                          <a:gd name="adj2" fmla="val -103652"/>
                          <a:gd name="adj3" fmla="val 16667"/>
                        </a:avLst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b="1" dirty="0"/>
                            <a:t>Ед</a:t>
                          </a:r>
                          <a:r>
                            <a:rPr lang="ru-RU" dirty="0"/>
                            <a:t>.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D45150" w:rsidRPr="004B76A4" w:rsidRDefault="00D45150" w:rsidP="00D45150">
      <w:pPr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sz w:val="28"/>
          <w:szCs w:val="28"/>
        </w:rPr>
        <w:t>- Следую</w:t>
      </w:r>
      <w:r>
        <w:rPr>
          <w:rFonts w:ascii="Times New Roman" w:hAnsi="Times New Roman" w:cs="Times New Roman"/>
          <w:sz w:val="28"/>
          <w:szCs w:val="28"/>
        </w:rPr>
        <w:t>щая страница журнала называется</w:t>
      </w:r>
      <w:r w:rsidRPr="004B76A4">
        <w:rPr>
          <w:rFonts w:ascii="Times New Roman" w:hAnsi="Times New Roman" w:cs="Times New Roman"/>
          <w:sz w:val="28"/>
          <w:szCs w:val="28"/>
        </w:rPr>
        <w:t>:</w:t>
      </w:r>
    </w:p>
    <w:p w:rsidR="00D45150" w:rsidRPr="004B76A4" w:rsidRDefault="00D45150" w:rsidP="00D451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6A4">
        <w:rPr>
          <w:rFonts w:ascii="Times New Roman" w:hAnsi="Times New Roman" w:cs="Times New Roman"/>
          <w:b/>
          <w:sz w:val="28"/>
          <w:szCs w:val="28"/>
        </w:rPr>
        <w:t xml:space="preserve">СЛАЙД 4 – </w:t>
      </w:r>
      <w:proofErr w:type="gramStart"/>
      <w:r w:rsidRPr="004B76A4">
        <w:rPr>
          <w:rFonts w:ascii="Times New Roman" w:hAnsi="Times New Roman" w:cs="Times New Roman"/>
          <w:b/>
          <w:sz w:val="28"/>
          <w:szCs w:val="28"/>
        </w:rPr>
        <w:t>Каллиграфическая</w:t>
      </w:r>
      <w:proofErr w:type="gramEnd"/>
    </w:p>
    <w:p w:rsidR="00D45150" w:rsidRPr="004B76A4" w:rsidRDefault="00D45150" w:rsidP="00D451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6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17214" cy="1686296"/>
            <wp:effectExtent l="19050" t="0" r="0" b="0"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49972" cy="5183188"/>
                      <a:chOff x="285720" y="142875"/>
                      <a:chExt cx="6449972" cy="5183188"/>
                    </a:xfrm>
                  </a:grpSpPr>
                  <a:sp>
                    <a:nvSpPr>
                      <a:cNvPr id="2" name="Прямоугольник 1"/>
                      <a:cNvSpPr/>
                    </a:nvSpPr>
                    <a:spPr>
                      <a:xfrm>
                        <a:off x="285720" y="1285860"/>
                        <a:ext cx="6449972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spcFirstLastPara="1" wrap="none" numCol="1">
                          <a:prstTxWarp prst="textArchUp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5400" b="1" spc="300" dirty="0">
                              <a:ln w="11430" cmpd="sng">
                                <a:solidFill>
                                  <a:schemeClr val="accent1">
                                    <a:tint val="1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solidFill>
                                <a:srgbClr val="00B050"/>
                              </a:solidFill>
                              <a:effectLst>
                                <a:glow rad="45500">
                                  <a:schemeClr val="accent1">
                                    <a:satMod val="220000"/>
                                    <a:alpha val="35000"/>
                                  </a:schemeClr>
                                </a:glow>
                              </a:effectLst>
                              <a:latin typeface="+mn-lt"/>
                            </a:rPr>
                            <a:t>Каллиграфическая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6386" name="Picture 4" descr="J:\анимашки\школа\quest.gif"/>
                      <a:cNvPicPr>
                        <a:picLocks noChangeAspect="1" noChangeArrowheads="1" noCrop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85750" y="142875"/>
                        <a:ext cx="998538" cy="9286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6387" name="Рисунок 4" descr="schoolg.jpg"/>
                      <a:cNvPicPr>
                        <a:picLocks noChangeAspect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14375" y="2214563"/>
                        <a:ext cx="2292350" cy="311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8" name="Рисунок 7" descr="Рисунок1.jpg"/>
                      <a:cNvPicPr>
                        <a:picLocks noChangeAspect="1"/>
                      </a:cNvPicPr>
                    </a:nvPicPr>
                    <a:blipFill>
                      <a:blip r:embed="rId12"/>
                      <a:stretch>
                        <a:fillRect/>
                      </a:stretch>
                    </a:blipFill>
                    <a:spPr>
                      <a:xfrm>
                        <a:off x="3500430" y="2571744"/>
                        <a:ext cx="2571768" cy="2483266"/>
                      </a:xfrm>
                      <a:prstGeom prst="rect">
                        <a:avLst/>
                      </a:prstGeom>
                      <a:ln w="88900" cap="sq" cmpd="thickThin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>
                        <a:innerShdw blurRad="76200">
                          <a:srgbClr val="000000"/>
                        </a:innerShdw>
                      </a:effectLst>
                    </a:spPr>
                  </a:pic>
                </lc:lockedCanvas>
              </a:graphicData>
            </a:graphic>
          </wp:inline>
        </w:drawing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sz w:val="28"/>
          <w:szCs w:val="28"/>
        </w:rPr>
        <w:t>- Какое задание предлагают авторы журнала на этой странице?</w:t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sz w:val="28"/>
          <w:szCs w:val="28"/>
        </w:rPr>
        <w:t xml:space="preserve">- Откройте тетради. Найдите зрительные ориентиры. Соедините точки по цвету, попарно. </w:t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sz w:val="28"/>
          <w:szCs w:val="28"/>
        </w:rPr>
        <w:lastRenderedPageBreak/>
        <w:t>- Прежде чем выполнять задания сделаем массаж, подготовим руку к письму. Стимулируем работу зрительных органов.</w:t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sz w:val="28"/>
          <w:szCs w:val="28"/>
        </w:rPr>
        <w:t>- В какой части рабочего поля расположена таблица? Обведите в кружок каллиграфически правильно написанные буквы, неверные зачеркните.</w:t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sz w:val="28"/>
          <w:szCs w:val="28"/>
        </w:rPr>
        <w:t xml:space="preserve">- Какие буквы обвели? </w:t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sz w:val="28"/>
          <w:szCs w:val="28"/>
        </w:rPr>
        <w:t>- Напишем эти буквы в левом верхнем углу тетради.</w:t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СПОКОЙНАЯ </w:t>
      </w:r>
      <w:r w:rsidRPr="004B76A4">
        <w:rPr>
          <w:rFonts w:ascii="Times New Roman" w:hAnsi="Times New Roman" w:cs="Times New Roman"/>
          <w:b/>
          <w:sz w:val="28"/>
          <w:szCs w:val="28"/>
        </w:rPr>
        <w:t xml:space="preserve">МУЗЫКА! </w:t>
      </w:r>
      <w:r>
        <w:rPr>
          <w:rFonts w:ascii="Times New Roman" w:hAnsi="Times New Roman" w:cs="Times New Roman"/>
          <w:b/>
          <w:sz w:val="28"/>
          <w:szCs w:val="28"/>
        </w:rPr>
        <w:t>ДЕТИ СОБЛЮДАЮТ ПОСАДКУ</w:t>
      </w:r>
      <w:r w:rsidRPr="004B76A4">
        <w:rPr>
          <w:rFonts w:ascii="Times New Roman" w:hAnsi="Times New Roman" w:cs="Times New Roman"/>
          <w:b/>
          <w:sz w:val="28"/>
          <w:szCs w:val="28"/>
        </w:rPr>
        <w:t xml:space="preserve">!     </w:t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sz w:val="28"/>
          <w:szCs w:val="28"/>
        </w:rPr>
        <w:t xml:space="preserve"> - Отметьте самые красивые буквы, которые у вас получились.</w:t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6A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B76A4">
        <w:rPr>
          <w:rFonts w:ascii="Times New Roman" w:hAnsi="Times New Roman" w:cs="Times New Roman"/>
          <w:b/>
          <w:sz w:val="28"/>
          <w:szCs w:val="28"/>
        </w:rPr>
        <w:t>. Тема и цели урока.</w:t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sz w:val="28"/>
          <w:szCs w:val="28"/>
        </w:rPr>
        <w:t xml:space="preserve">- Какое отношение имеют эти </w:t>
      </w:r>
      <w:r>
        <w:rPr>
          <w:rFonts w:ascii="Times New Roman" w:hAnsi="Times New Roman" w:cs="Times New Roman"/>
          <w:sz w:val="28"/>
          <w:szCs w:val="28"/>
        </w:rPr>
        <w:t>буквы к теме нашего журнала?</w:t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sz w:val="28"/>
          <w:szCs w:val="28"/>
        </w:rPr>
        <w:t xml:space="preserve">- Мы подошли к главной странице нашего журнала. </w:t>
      </w:r>
    </w:p>
    <w:p w:rsidR="00D45150" w:rsidRPr="004B76A4" w:rsidRDefault="00D45150" w:rsidP="00D451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6A4">
        <w:rPr>
          <w:rFonts w:ascii="Times New Roman" w:hAnsi="Times New Roman" w:cs="Times New Roman"/>
          <w:b/>
          <w:sz w:val="28"/>
          <w:szCs w:val="28"/>
        </w:rPr>
        <w:t xml:space="preserve">СЛАЙД 5 – </w:t>
      </w:r>
      <w:proofErr w:type="gramStart"/>
      <w:r w:rsidRPr="004B76A4">
        <w:rPr>
          <w:rFonts w:ascii="Times New Roman" w:hAnsi="Times New Roman" w:cs="Times New Roman"/>
          <w:b/>
          <w:sz w:val="28"/>
          <w:szCs w:val="28"/>
        </w:rPr>
        <w:t>Тематическая</w:t>
      </w:r>
      <w:proofErr w:type="gramEnd"/>
    </w:p>
    <w:p w:rsidR="00D45150" w:rsidRPr="004B76A4" w:rsidRDefault="00D45150" w:rsidP="00D451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6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14575" cy="1266825"/>
            <wp:effectExtent l="0" t="0" r="0" b="0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30860" cy="3657617"/>
                      <a:chOff x="1428750" y="1071546"/>
                      <a:chExt cx="4830860" cy="3657617"/>
                    </a:xfrm>
                  </a:grpSpPr>
                  <a:sp>
                    <a:nvSpPr>
                      <a:cNvPr id="2" name="Прямоугольник 1"/>
                      <a:cNvSpPr/>
                    </a:nvSpPr>
                    <a:spPr>
                      <a:xfrm>
                        <a:off x="1500166" y="1071546"/>
                        <a:ext cx="4759444" cy="92333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spcFirstLastPara="1" wrap="none" numCol="1">
                          <a:prstTxWarp prst="textArchUp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5400" b="1" spc="300" dirty="0">
                              <a:ln w="11430" cmpd="sng">
                                <a:solidFill>
                                  <a:schemeClr val="accent1">
                                    <a:tint val="1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gradFill>
                                <a:gsLst>
                                  <a:gs pos="10000">
                                    <a:schemeClr val="accent1">
                                      <a:tint val="83000"/>
                                      <a:shade val="100000"/>
                                      <a:satMod val="200000"/>
                                    </a:schemeClr>
                                  </a:gs>
                                  <a:gs pos="75000">
                                    <a:schemeClr val="accent1">
                                      <a:tint val="100000"/>
                                      <a:shade val="50000"/>
                                      <a:satMod val="15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glow rad="45500">
                                  <a:schemeClr val="accent1">
                                    <a:satMod val="220000"/>
                                    <a:alpha val="35000"/>
                                  </a:schemeClr>
                                </a:glow>
                              </a:effectLst>
                              <a:latin typeface="+mn-lt"/>
                            </a:rPr>
                            <a:t>Тематическая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" name="Прямоугольник 2"/>
                      <a:cNvSpPr/>
                    </a:nvSpPr>
                    <a:spPr>
                      <a:xfrm>
                        <a:off x="1428750" y="2143125"/>
                        <a:ext cx="4572000" cy="258603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5400" b="1" dirty="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rPr>
                            <a:t>ЛЕЧ-Л</a:t>
                          </a:r>
                          <a:br>
                            <a:rPr lang="ru-RU" sz="5400" b="1" dirty="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rPr>
                          </a:br>
                          <a:r>
                            <a:rPr lang="ru-RU" sz="5400" dirty="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rPr>
                            <a:t/>
                          </a:r>
                          <a:br>
                            <a:rPr lang="ru-RU" sz="5400" dirty="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rPr>
                          </a:br>
                          <a:r>
                            <a:rPr lang="ru-RU" sz="5400" b="1" dirty="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rPr>
                            <a:t>ПРЫГ-Л</a:t>
                          </a:r>
                          <a:endParaRPr lang="ru-RU" sz="5400" dirty="0">
                            <a:solidFill>
                              <a:schemeClr val="accent3">
                                <a:lumMod val="75000"/>
                              </a:schemeClr>
                            </a:solidFill>
                            <a:latin typeface="+mn-l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23B5F">
        <w:rPr>
          <w:rFonts w:ascii="Times New Roman" w:hAnsi="Times New Roman" w:cs="Times New Roman"/>
          <w:sz w:val="28"/>
          <w:szCs w:val="28"/>
        </w:rPr>
        <w:t>Для того</w:t>
      </w:r>
      <w:r w:rsidRPr="004B76A4">
        <w:rPr>
          <w:rFonts w:ascii="Times New Roman" w:hAnsi="Times New Roman" w:cs="Times New Roman"/>
          <w:sz w:val="28"/>
          <w:szCs w:val="28"/>
        </w:rPr>
        <w:t xml:space="preserve">  чтобы сформулировать тему</w:t>
      </w:r>
      <w:r>
        <w:rPr>
          <w:rFonts w:ascii="Times New Roman" w:hAnsi="Times New Roman" w:cs="Times New Roman"/>
          <w:sz w:val="28"/>
          <w:szCs w:val="28"/>
        </w:rPr>
        <w:t xml:space="preserve"> урока, а</w:t>
      </w:r>
      <w:r w:rsidRPr="004B76A4">
        <w:rPr>
          <w:rFonts w:ascii="Times New Roman" w:hAnsi="Times New Roman" w:cs="Times New Roman"/>
          <w:sz w:val="28"/>
          <w:szCs w:val="28"/>
        </w:rPr>
        <w:t xml:space="preserve">вторы журнала предлагают сравнить 2 глагола </w:t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6A4">
        <w:rPr>
          <w:rFonts w:ascii="Times New Roman" w:hAnsi="Times New Roman" w:cs="Times New Roman"/>
          <w:b/>
          <w:sz w:val="28"/>
          <w:szCs w:val="28"/>
        </w:rPr>
        <w:t>НА ДОСКЕ</w:t>
      </w:r>
      <w:r w:rsidR="00A23B5F">
        <w:rPr>
          <w:rFonts w:ascii="Times New Roman" w:hAnsi="Times New Roman" w:cs="Times New Roman"/>
          <w:b/>
          <w:sz w:val="28"/>
          <w:szCs w:val="28"/>
        </w:rPr>
        <w:t>:</w:t>
      </w:r>
      <w:r w:rsidRPr="004B76A4">
        <w:rPr>
          <w:rFonts w:ascii="Times New Roman" w:hAnsi="Times New Roman" w:cs="Times New Roman"/>
          <w:b/>
          <w:sz w:val="28"/>
          <w:szCs w:val="28"/>
        </w:rPr>
        <w:t xml:space="preserve">  ЛЕЧ…Л     ПРЫГ…Л</w:t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sz w:val="28"/>
          <w:szCs w:val="28"/>
        </w:rPr>
        <w:t>- Назовите общее и различное.</w:t>
      </w:r>
    </w:p>
    <w:p w:rsidR="00FA4E68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sz w:val="28"/>
          <w:szCs w:val="28"/>
        </w:rPr>
        <w:t xml:space="preserve">- Придумайте предложение с этими глаголами, интересное для нас (детей с нарушением зрения) форму глаголов можно изменять. </w:t>
      </w:r>
    </w:p>
    <w:p w:rsidR="00D45150" w:rsidRPr="004B76A4" w:rsidRDefault="00FA4E68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5150" w:rsidRPr="004B76A4">
        <w:rPr>
          <w:rFonts w:ascii="Times New Roman" w:hAnsi="Times New Roman" w:cs="Times New Roman"/>
          <w:sz w:val="28"/>
          <w:szCs w:val="28"/>
        </w:rPr>
        <w:t xml:space="preserve"> В каком случае мы будем затрудняться в написании глагола? </w:t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sz w:val="28"/>
          <w:szCs w:val="28"/>
        </w:rPr>
        <w:t>- Сформулируйте тему урока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150" w:rsidRDefault="00FA4E68" w:rsidP="00FA4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</w:t>
      </w:r>
      <w:r w:rsidR="00D45150" w:rsidRPr="004B76A4">
        <w:rPr>
          <w:rFonts w:ascii="Times New Roman" w:hAnsi="Times New Roman" w:cs="Times New Roman"/>
          <w:sz w:val="28"/>
          <w:szCs w:val="28"/>
        </w:rPr>
        <w:t>ТЕМУ</w:t>
      </w:r>
      <w:r>
        <w:rPr>
          <w:rFonts w:ascii="Times New Roman" w:hAnsi="Times New Roman" w:cs="Times New Roman"/>
          <w:sz w:val="28"/>
          <w:szCs w:val="28"/>
        </w:rPr>
        <w:t xml:space="preserve"> сравнивают с темой</w:t>
      </w:r>
      <w:r w:rsidR="00D45150" w:rsidRPr="004B76A4">
        <w:rPr>
          <w:rFonts w:ascii="Times New Roman" w:hAnsi="Times New Roman" w:cs="Times New Roman"/>
          <w:sz w:val="28"/>
          <w:szCs w:val="28"/>
        </w:rPr>
        <w:t xml:space="preserve"> НА СЛАЙДЕ</w:t>
      </w:r>
    </w:p>
    <w:p w:rsidR="00D45150" w:rsidRPr="004B76A4" w:rsidRDefault="00D45150" w:rsidP="00D45150">
      <w:pPr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76475" cy="1200150"/>
            <wp:effectExtent l="0" t="0" r="0" b="0"/>
            <wp:docPr id="6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49972" cy="4263693"/>
                      <a:chOff x="0" y="1000108"/>
                      <a:chExt cx="6449972" cy="4263693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0" y="1000108"/>
                        <a:ext cx="6449972" cy="637578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spcFirstLastPara="1" wrap="none" numCol="1">
                          <a:prstTxWarp prst="textArchUp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5400" b="1" spc="300" dirty="0">
                              <a:ln w="11430" cmpd="sng">
                                <a:solidFill>
                                  <a:schemeClr val="accent1">
                                    <a:tint val="1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gradFill>
                                <a:gsLst>
                                  <a:gs pos="10000">
                                    <a:schemeClr val="accent1">
                                      <a:tint val="83000"/>
                                      <a:shade val="100000"/>
                                      <a:satMod val="200000"/>
                                    </a:schemeClr>
                                  </a:gs>
                                  <a:gs pos="75000">
                                    <a:schemeClr val="accent1">
                                      <a:tint val="100000"/>
                                      <a:shade val="50000"/>
                                      <a:satMod val="15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glow rad="45500">
                                  <a:schemeClr val="accent1">
                                    <a:satMod val="220000"/>
                                    <a:alpha val="35000"/>
                                  </a:schemeClr>
                                </a:glow>
                              </a:effectLst>
                              <a:latin typeface="+mn-lt"/>
                            </a:rPr>
                            <a:t>Тематическая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785786" y="1785926"/>
                        <a:ext cx="5357850" cy="34778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numCol="1">
                          <a:prstTxWarp prst="textPlain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4400" b="1" dirty="0"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solidFill>
                                <a:srgbClr val="00CC00"/>
                              </a:solidFill>
                              <a:effectLst>
                                <a:outerShdw blurRad="50000" dist="50800" dir="7500000" algn="tl">
                                  <a:srgbClr val="000000">
                                    <a:shade val="5000"/>
                                    <a:alpha val="35000"/>
                                  </a:srgbClr>
                                </a:outerShdw>
                              </a:effectLst>
                              <a:latin typeface="+mn-lt"/>
                            </a:rPr>
                            <a:t>Правописание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4400" b="1" dirty="0"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solidFill>
                                <a:srgbClr val="00CC00"/>
                              </a:solidFill>
                              <a:effectLst>
                                <a:outerShdw blurRad="50000" dist="50800" dir="7500000" algn="tl">
                                  <a:srgbClr val="000000">
                                    <a:shade val="5000"/>
                                    <a:alpha val="35000"/>
                                  </a:srgbClr>
                                </a:outerShdw>
                              </a:effectLst>
                              <a:latin typeface="+mn-lt"/>
                            </a:rPr>
                            <a:t>безударных суффиксов перед  - л в глаголах прошедшего времени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7" name="Прямая соединительная линия 6"/>
                      <a:cNvCxnSpPr/>
                    </a:nvCxnSpPr>
                    <a:spPr>
                      <a:xfrm rot="5400000" flipH="1" flipV="1">
                        <a:off x="5786438" y="2643188"/>
                        <a:ext cx="428625" cy="142875"/>
                      </a:xfrm>
                      <a:prstGeom prst="line">
                        <a:avLst/>
                      </a:prstGeom>
                      <a:ln>
                        <a:solidFill>
                          <a:srgbClr val="33CC33"/>
                        </a:solidFill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" name="Прямая соединительная линия 7"/>
                      <a:cNvCxnSpPr/>
                    </a:nvCxnSpPr>
                    <a:spPr>
                      <a:xfrm rot="16200000" flipV="1">
                        <a:off x="5929313" y="2643188"/>
                        <a:ext cx="428625" cy="142875"/>
                      </a:xfrm>
                      <a:prstGeom prst="line">
                        <a:avLst/>
                      </a:prstGeom>
                      <a:ln>
                        <a:solidFill>
                          <a:srgbClr val="33CC33"/>
                        </a:solidFill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sz w:val="28"/>
          <w:szCs w:val="28"/>
        </w:rPr>
        <w:t xml:space="preserve">- Какие цели ставите перед собой на уроке? </w:t>
      </w:r>
    </w:p>
    <w:p w:rsidR="00D45150" w:rsidRPr="00FA4E68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sz w:val="28"/>
          <w:szCs w:val="28"/>
        </w:rPr>
        <w:t xml:space="preserve">- Для чего нам нужно это знать? </w:t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6A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B76A4">
        <w:rPr>
          <w:rFonts w:ascii="Times New Roman" w:hAnsi="Times New Roman" w:cs="Times New Roman"/>
          <w:b/>
          <w:sz w:val="28"/>
          <w:szCs w:val="28"/>
        </w:rPr>
        <w:t>. Выведение правила</w:t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B76A4">
        <w:rPr>
          <w:rFonts w:ascii="Times New Roman" w:hAnsi="Times New Roman" w:cs="Times New Roman"/>
          <w:sz w:val="28"/>
          <w:szCs w:val="28"/>
        </w:rPr>
        <w:t xml:space="preserve">Авторы журнала приглашают нас на следующую страницу </w:t>
      </w:r>
    </w:p>
    <w:p w:rsidR="00D45150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6A4">
        <w:rPr>
          <w:rFonts w:ascii="Times New Roman" w:hAnsi="Times New Roman" w:cs="Times New Roman"/>
          <w:b/>
          <w:sz w:val="28"/>
          <w:szCs w:val="28"/>
        </w:rPr>
        <w:t xml:space="preserve">СЛАЙД 6 – Письма читателей </w:t>
      </w:r>
    </w:p>
    <w:p w:rsidR="00D45150" w:rsidRPr="004B76A4" w:rsidRDefault="00D45150" w:rsidP="00D451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6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73184" cy="1531917"/>
            <wp:effectExtent l="19050" t="0" r="0" b="0"/>
            <wp:docPr id="7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62838" cy="5000642"/>
                      <a:chOff x="0" y="1000108"/>
                      <a:chExt cx="7462838" cy="5000642"/>
                    </a:xfrm>
                  </a:grpSpPr>
                  <a:sp>
                    <a:nvSpPr>
                      <a:cNvPr id="5" name="Вертикальный свиток 4"/>
                      <a:cNvSpPr/>
                    </a:nvSpPr>
                    <a:spPr>
                      <a:xfrm>
                        <a:off x="0" y="1357298"/>
                        <a:ext cx="7215270" cy="4572032"/>
                      </a:xfrm>
                      <a:prstGeom prst="verticalScroll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4000" dirty="0">
                              <a:ln w="18415" cmpd="sng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</a:rPr>
                            <a:t>Вчера после школы мы с друзьями </a:t>
                          </a:r>
                          <a:r>
                            <a:rPr lang="ru-RU" sz="4000" u="sng" dirty="0">
                              <a:ln w="18415" cmpd="sng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</a:rPr>
                            <a:t>гуляли</a:t>
                          </a:r>
                          <a:r>
                            <a:rPr lang="ru-RU" sz="4000" dirty="0">
                              <a:ln w="18415" cmpd="sng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</a:rPr>
                            <a:t> во дворе. Вечером я </a:t>
                          </a:r>
                          <a:r>
                            <a:rPr lang="ru-RU" sz="4000" u="sng" dirty="0">
                              <a:ln w="18415" cmpd="sng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</a:rPr>
                            <a:t>сделал </a:t>
                          </a:r>
                          <a:r>
                            <a:rPr lang="ru-RU" sz="4000" dirty="0">
                              <a:ln w="18415" cmpd="sng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</a:rPr>
                            <a:t>уроки. Перед сном </a:t>
                          </a:r>
                          <a:r>
                            <a:rPr lang="ru-RU" sz="4000" u="sng" dirty="0">
                              <a:ln w="18415" cmpd="sng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</a:rPr>
                            <a:t>выполнил </a:t>
                          </a:r>
                          <a:r>
                            <a:rPr lang="ru-RU" sz="4000" dirty="0">
                              <a:ln w="18415" cmpd="sng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</a:rPr>
                            <a:t>упражнения для глаз.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357158" y="1000108"/>
                        <a:ext cx="6449972" cy="128052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spcFirstLastPara="1" wrap="none" numCol="1">
                          <a:prstTxWarp prst="textArchUp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5400" b="1" spc="300" dirty="0">
                              <a:ln w="11430" cmpd="sng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solidFill>
                                <a:srgbClr val="33CC33"/>
                              </a:solidFill>
                              <a:effectLst>
                                <a:glow rad="45500">
                                  <a:schemeClr val="accent1">
                                    <a:satMod val="220000"/>
                                    <a:alpha val="35000"/>
                                  </a:schemeClr>
                                </a:glow>
                              </a:effectLst>
                              <a:latin typeface="+mn-lt"/>
                            </a:rPr>
                            <a:t>Письма читателей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20483" name="Рисунок 5" descr="ab2a40ef409a.png"/>
                      <a:cNvPicPr>
                        <a:picLocks noChangeAspect="1"/>
                      </a:cNvPicPr>
                    </a:nvPicPr>
                    <a:blipFill>
                      <a:blip r:embed="rId1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72188" y="3929063"/>
                        <a:ext cx="1390650" cy="20716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B76A4">
        <w:rPr>
          <w:rFonts w:ascii="Times New Roman" w:hAnsi="Times New Roman" w:cs="Times New Roman"/>
          <w:sz w:val="28"/>
          <w:szCs w:val="28"/>
        </w:rPr>
        <w:t xml:space="preserve">В редакцию журнала пришло письмо мальчика Дениски о режиме дня. </w:t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sz w:val="28"/>
          <w:szCs w:val="28"/>
        </w:rPr>
        <w:t>- Можно ли напечатать его в журнале? Почему</w:t>
      </w:r>
      <w:proofErr w:type="gramStart"/>
      <w:r w:rsidRPr="004B76A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45150" w:rsidRPr="00C13A9F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sz w:val="28"/>
          <w:szCs w:val="28"/>
        </w:rPr>
        <w:t>- Поработаем корректорами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76A4">
        <w:rPr>
          <w:rFonts w:ascii="Times New Roman" w:hAnsi="Times New Roman" w:cs="Times New Roman"/>
          <w:sz w:val="28"/>
          <w:szCs w:val="28"/>
        </w:rPr>
        <w:t xml:space="preserve"> исправим ошибки.</w:t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6A4">
        <w:rPr>
          <w:rFonts w:ascii="Times New Roman" w:hAnsi="Times New Roman" w:cs="Times New Roman"/>
          <w:b/>
          <w:sz w:val="28"/>
          <w:szCs w:val="28"/>
        </w:rPr>
        <w:t xml:space="preserve"> НА ДОСКЕ КАРТОЧКИ</w:t>
      </w:r>
      <w:r w:rsidR="00FA4E68">
        <w:rPr>
          <w:rFonts w:ascii="Times New Roman" w:hAnsi="Times New Roman" w:cs="Times New Roman"/>
          <w:b/>
          <w:sz w:val="28"/>
          <w:szCs w:val="28"/>
        </w:rPr>
        <w:t>:</w:t>
      </w:r>
      <w:r w:rsidRPr="004B76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5150" w:rsidRPr="004B76A4" w:rsidRDefault="00D45150" w:rsidP="00A23B5F">
      <w:pPr>
        <w:tabs>
          <w:tab w:val="left" w:pos="3690"/>
        </w:tabs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sz w:val="28"/>
          <w:szCs w:val="28"/>
        </w:rPr>
        <w:t>Гулять</w:t>
      </w:r>
      <w:r w:rsidRPr="004B76A4">
        <w:rPr>
          <w:rFonts w:ascii="Times New Roman" w:hAnsi="Times New Roman" w:cs="Times New Roman"/>
          <w:sz w:val="28"/>
          <w:szCs w:val="28"/>
        </w:rPr>
        <w:tab/>
        <w:t>Гул…ли</w:t>
      </w:r>
    </w:p>
    <w:p w:rsidR="00D45150" w:rsidRPr="004B76A4" w:rsidRDefault="00D45150" w:rsidP="00A23B5F">
      <w:pPr>
        <w:tabs>
          <w:tab w:val="left" w:pos="3690"/>
        </w:tabs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sz w:val="28"/>
          <w:szCs w:val="28"/>
        </w:rPr>
        <w:t>Сделать</w:t>
      </w:r>
      <w:r w:rsidRPr="004B76A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76A4">
        <w:rPr>
          <w:rFonts w:ascii="Times New Roman" w:hAnsi="Times New Roman" w:cs="Times New Roman"/>
          <w:sz w:val="28"/>
          <w:szCs w:val="28"/>
        </w:rPr>
        <w:t>Сдел</w:t>
      </w:r>
      <w:proofErr w:type="spellEnd"/>
      <w:r w:rsidRPr="004B76A4">
        <w:rPr>
          <w:rFonts w:ascii="Times New Roman" w:hAnsi="Times New Roman" w:cs="Times New Roman"/>
          <w:sz w:val="28"/>
          <w:szCs w:val="28"/>
        </w:rPr>
        <w:t>…л</w:t>
      </w:r>
    </w:p>
    <w:p w:rsidR="00D45150" w:rsidRPr="004B76A4" w:rsidRDefault="00D45150" w:rsidP="00A23B5F">
      <w:pPr>
        <w:tabs>
          <w:tab w:val="left" w:pos="3690"/>
        </w:tabs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Pr="004B76A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76A4">
        <w:rPr>
          <w:rFonts w:ascii="Times New Roman" w:hAnsi="Times New Roman" w:cs="Times New Roman"/>
          <w:sz w:val="28"/>
          <w:szCs w:val="28"/>
        </w:rPr>
        <w:t>Выполн</w:t>
      </w:r>
      <w:proofErr w:type="spellEnd"/>
      <w:r w:rsidRPr="004B76A4">
        <w:rPr>
          <w:rFonts w:ascii="Times New Roman" w:hAnsi="Times New Roman" w:cs="Times New Roman"/>
          <w:sz w:val="28"/>
          <w:szCs w:val="28"/>
        </w:rPr>
        <w:t>…л</w:t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B76A4">
        <w:rPr>
          <w:rFonts w:ascii="Times New Roman" w:hAnsi="Times New Roman" w:cs="Times New Roman"/>
          <w:sz w:val="28"/>
          <w:szCs w:val="28"/>
        </w:rPr>
        <w:t>Запишем глаголы в два столбика в нижней части рабочего поля.</w:t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sz w:val="28"/>
          <w:szCs w:val="28"/>
        </w:rPr>
        <w:t xml:space="preserve">- В каком слове не будет затруднений? </w:t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sz w:val="28"/>
          <w:szCs w:val="28"/>
        </w:rPr>
        <w:t xml:space="preserve">- Как узнать, какой суффикс перед – </w:t>
      </w:r>
      <w:proofErr w:type="gramStart"/>
      <w:r w:rsidRPr="004B76A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B76A4">
        <w:rPr>
          <w:rFonts w:ascii="Times New Roman" w:hAnsi="Times New Roman" w:cs="Times New Roman"/>
          <w:sz w:val="28"/>
          <w:szCs w:val="28"/>
        </w:rPr>
        <w:t xml:space="preserve"> нужно писать в глаголах прошедшего времени. (</w:t>
      </w:r>
      <w:r>
        <w:rPr>
          <w:rFonts w:ascii="Times New Roman" w:hAnsi="Times New Roman" w:cs="Times New Roman"/>
          <w:sz w:val="28"/>
          <w:szCs w:val="28"/>
        </w:rPr>
        <w:t>Как проверить?</w:t>
      </w:r>
      <w:proofErr w:type="gramStart"/>
      <w:r w:rsidRPr="004B76A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b/>
          <w:sz w:val="28"/>
          <w:szCs w:val="28"/>
        </w:rPr>
        <w:t>Обсуждение в группах</w:t>
      </w:r>
      <w:r w:rsidRPr="004B76A4">
        <w:rPr>
          <w:rFonts w:ascii="Times New Roman" w:hAnsi="Times New Roman" w:cs="Times New Roman"/>
          <w:sz w:val="28"/>
          <w:szCs w:val="28"/>
        </w:rPr>
        <w:t xml:space="preserve">. Каждая группа предлагает свой вариант. </w:t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sz w:val="28"/>
          <w:szCs w:val="28"/>
        </w:rPr>
        <w:t xml:space="preserve">- Прочитайте правильный вариант текста. </w:t>
      </w:r>
    </w:p>
    <w:p w:rsidR="00D45150" w:rsidRPr="004B76A4" w:rsidRDefault="00FA4E68" w:rsidP="00A23B5F">
      <w:pPr>
        <w:spacing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учебником.</w:t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sz w:val="28"/>
          <w:szCs w:val="28"/>
        </w:rPr>
        <w:lastRenderedPageBreak/>
        <w:t>- Правило прочитаем на странице 214</w:t>
      </w:r>
      <w:r>
        <w:rPr>
          <w:rFonts w:ascii="Times New Roman" w:hAnsi="Times New Roman" w:cs="Times New Roman"/>
          <w:sz w:val="28"/>
          <w:szCs w:val="28"/>
        </w:rPr>
        <w:t>.Сделаем вывод.</w:t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sz w:val="28"/>
          <w:szCs w:val="28"/>
        </w:rPr>
        <w:t xml:space="preserve">- Следующая страница </w:t>
      </w:r>
      <w:r>
        <w:rPr>
          <w:rFonts w:ascii="Times New Roman" w:hAnsi="Times New Roman" w:cs="Times New Roman"/>
          <w:sz w:val="28"/>
          <w:szCs w:val="28"/>
        </w:rPr>
        <w:t>нашего журнала:</w:t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 – Отдыхай –</w:t>
      </w:r>
      <w:r w:rsidR="00FA4E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глаз на экране.</w:t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C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08EDAF4" wp14:editId="3372AB04">
            <wp:extent cx="2137558" cy="1520041"/>
            <wp:effectExtent l="0" t="0" r="0" b="0"/>
            <wp:docPr id="8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49972" cy="4324366"/>
                      <a:chOff x="285720" y="1142984"/>
                      <a:chExt cx="6449972" cy="4324366"/>
                    </a:xfrm>
                  </a:grpSpPr>
                  <a:sp>
                    <a:nvSpPr>
                      <a:cNvPr id="2" name="Прямоугольник 1"/>
                      <a:cNvSpPr/>
                    </a:nvSpPr>
                    <a:spPr>
                      <a:xfrm>
                        <a:off x="285720" y="1142984"/>
                        <a:ext cx="6449972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spcFirstLastPara="1" wrap="none" numCol="1">
                          <a:prstTxWarp prst="textArchUp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5400" b="1" spc="300" dirty="0">
                              <a:ln w="11430" cmpd="sng">
                                <a:solidFill>
                                  <a:schemeClr val="accent1">
                                    <a:tint val="1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gradFill>
                                <a:gsLst>
                                  <a:gs pos="10000">
                                    <a:schemeClr val="accent1">
                                      <a:tint val="83000"/>
                                      <a:shade val="100000"/>
                                      <a:satMod val="200000"/>
                                    </a:schemeClr>
                                  </a:gs>
                                  <a:gs pos="75000">
                                    <a:schemeClr val="accent1">
                                      <a:tint val="100000"/>
                                      <a:shade val="50000"/>
                                      <a:satMod val="15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glow rad="45500">
                                  <a:schemeClr val="accent1">
                                    <a:satMod val="220000"/>
                                    <a:alpha val="35000"/>
                                  </a:schemeClr>
                                </a:glow>
                              </a:effectLst>
                              <a:latin typeface="+mn-lt"/>
                              <a:hlinkClick r:id="rId14" action="ppaction://hlinkpres?slideindex=1&amp;slidetitle="/>
                            </a:rPr>
                            <a:t>Отдыхай-ка!</a:t>
                          </a:r>
                          <a:endParaRPr lang="ru-RU" sz="5400" b="1" spc="300" dirty="0">
                            <a:ln w="11430" cmpd="sng">
                              <a:solidFill>
                                <a:schemeClr val="accent1">
                                  <a:tint val="10000"/>
                                </a:schemeClr>
                              </a:solidFill>
                              <a:prstDash val="solid"/>
                              <a:miter lim="800000"/>
                            </a:ln>
                            <a:gradFill>
                              <a:gsLst>
                                <a:gs pos="10000">
                                  <a:schemeClr val="accent1">
                                    <a:tint val="83000"/>
                                    <a:shade val="100000"/>
                                    <a:satMod val="200000"/>
                                  </a:schemeClr>
                                </a:gs>
                                <a:gs pos="75000">
                                  <a:schemeClr val="accent1">
                                    <a:tint val="100000"/>
                                    <a:shade val="50000"/>
                                    <a:satMod val="150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glow rad="45500">
                                <a:schemeClr val="accent1">
                                  <a:satMod val="220000"/>
                                  <a:alpha val="35000"/>
                                </a:schemeClr>
                              </a:glow>
                            </a:effectLst>
                            <a:latin typeface="+mn-lt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21506" name="Рисунок 6" descr="очки.gif"/>
                      <a:cNvPicPr>
                        <a:picLocks noChangeAspect="1"/>
                      </a:cNvPicPr>
                    </a:nvPicPr>
                    <a:blipFill>
                      <a:blip r:embed="rId1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357438" y="2857500"/>
                        <a:ext cx="1974850" cy="2609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6A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B76A4">
        <w:rPr>
          <w:rFonts w:ascii="Times New Roman" w:hAnsi="Times New Roman" w:cs="Times New Roman"/>
          <w:b/>
          <w:sz w:val="28"/>
          <w:szCs w:val="28"/>
        </w:rPr>
        <w:t xml:space="preserve">. Первичное закрепление </w:t>
      </w:r>
    </w:p>
    <w:p w:rsidR="00D45150" w:rsidRPr="00FA4E68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B76A4">
        <w:rPr>
          <w:rFonts w:ascii="Times New Roman" w:hAnsi="Times New Roman" w:cs="Times New Roman"/>
          <w:sz w:val="28"/>
          <w:szCs w:val="28"/>
        </w:rPr>
        <w:t xml:space="preserve">Тему и цели мы сформулировали, правило вывели. Как вы думаете,  что мы будем делать дальше? </w:t>
      </w:r>
    </w:p>
    <w:p w:rsidR="00D45150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6A4">
        <w:rPr>
          <w:rFonts w:ascii="Times New Roman" w:hAnsi="Times New Roman" w:cs="Times New Roman"/>
          <w:b/>
          <w:sz w:val="28"/>
          <w:szCs w:val="28"/>
        </w:rPr>
        <w:t xml:space="preserve">СЛАЙД 8 – </w:t>
      </w:r>
      <w:proofErr w:type="gramStart"/>
      <w:r w:rsidRPr="004B76A4">
        <w:rPr>
          <w:rFonts w:ascii="Times New Roman" w:hAnsi="Times New Roman" w:cs="Times New Roman"/>
          <w:b/>
          <w:sz w:val="28"/>
          <w:szCs w:val="28"/>
        </w:rPr>
        <w:t>Тренировочная</w:t>
      </w:r>
      <w:proofErr w:type="gramEnd"/>
    </w:p>
    <w:p w:rsidR="00D45150" w:rsidRPr="004B76A4" w:rsidRDefault="00D45150" w:rsidP="00D451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C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22566" cy="1615044"/>
            <wp:effectExtent l="0" t="0" r="0" b="0"/>
            <wp:docPr id="9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49972" cy="4468830"/>
                      <a:chOff x="428596" y="1000108"/>
                      <a:chExt cx="6449972" cy="4468830"/>
                    </a:xfrm>
                  </a:grpSpPr>
                  <a:sp>
                    <a:nvSpPr>
                      <a:cNvPr id="2" name="Прямоугольник 1"/>
                      <a:cNvSpPr/>
                    </a:nvSpPr>
                    <a:spPr>
                      <a:xfrm>
                        <a:off x="428596" y="1000108"/>
                        <a:ext cx="6449972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spcFirstLastPara="1" wrap="none" numCol="1">
                          <a:prstTxWarp prst="textArchUp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5400" b="1" spc="300" dirty="0">
                              <a:ln w="11430" cmpd="sng">
                                <a:solidFill>
                                  <a:schemeClr val="accent1">
                                    <a:tint val="1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gradFill>
                                <a:gsLst>
                                  <a:gs pos="10000">
                                    <a:schemeClr val="accent1">
                                      <a:tint val="83000"/>
                                      <a:shade val="100000"/>
                                      <a:satMod val="200000"/>
                                    </a:schemeClr>
                                  </a:gs>
                                  <a:gs pos="75000">
                                    <a:schemeClr val="accent1">
                                      <a:tint val="100000"/>
                                      <a:shade val="50000"/>
                                      <a:satMod val="15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glow rad="45500">
                                  <a:schemeClr val="accent1">
                                    <a:satMod val="220000"/>
                                    <a:alpha val="35000"/>
                                  </a:schemeClr>
                                </a:glow>
                              </a:effectLst>
                              <a:latin typeface="+mn-lt"/>
                            </a:rPr>
                            <a:t>Тренировочная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530" name="Text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00063" y="1714500"/>
                        <a:ext cx="3714750" cy="3754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400" b="1">
                              <a:solidFill>
                                <a:srgbClr val="00B050"/>
                              </a:solidFill>
                              <a:latin typeface="Calibri" pitchFamily="34" charset="0"/>
                            </a:rPr>
                            <a:t>СЛУШАТЬ</a:t>
                          </a:r>
                        </a:p>
                        <a:p>
                          <a:r>
                            <a:rPr lang="ru-RU" sz="4400" b="1">
                              <a:solidFill>
                                <a:srgbClr val="00B050"/>
                              </a:solidFill>
                              <a:latin typeface="Calibri" pitchFamily="34" charset="0"/>
                            </a:rPr>
                            <a:t>ЕХАТЬ</a:t>
                          </a:r>
                        </a:p>
                        <a:p>
                          <a:r>
                            <a:rPr lang="ru-RU" sz="4400" b="1">
                              <a:solidFill>
                                <a:srgbClr val="00B050"/>
                              </a:solidFill>
                              <a:latin typeface="Calibri" pitchFamily="34" charset="0"/>
                            </a:rPr>
                            <a:t>ВЕРИТЬ</a:t>
                          </a:r>
                        </a:p>
                        <a:p>
                          <a:r>
                            <a:rPr lang="ru-RU" sz="4400" b="1">
                              <a:solidFill>
                                <a:srgbClr val="00B050"/>
                              </a:solidFill>
                              <a:latin typeface="Calibri" pitchFamily="34" charset="0"/>
                            </a:rPr>
                            <a:t>ВИДЕТЬ</a:t>
                          </a:r>
                        </a:p>
                        <a:p>
                          <a:r>
                            <a:rPr lang="ru-RU" sz="4400" b="1">
                              <a:solidFill>
                                <a:srgbClr val="00B050"/>
                              </a:solidFill>
                              <a:latin typeface="Calibri" pitchFamily="34" charset="0"/>
                            </a:rPr>
                            <a:t>ТАЯТЬ</a:t>
                          </a:r>
                        </a:p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22531" name="Рисунок 4" descr="crow1.gif"/>
                      <a:cNvPicPr>
                        <a:picLocks noChangeAspect="1"/>
                      </a:cNvPicPr>
                    </a:nvPicPr>
                    <a:blipFill>
                      <a:blip r:embed="rId1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533775" y="2786063"/>
                        <a:ext cx="2652713" cy="16430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6A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B76A4">
        <w:rPr>
          <w:rFonts w:ascii="Times New Roman" w:hAnsi="Times New Roman" w:cs="Times New Roman"/>
          <w:sz w:val="28"/>
          <w:szCs w:val="28"/>
        </w:rPr>
        <w:t>От глагол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76A4">
        <w:rPr>
          <w:rFonts w:ascii="Times New Roman" w:hAnsi="Times New Roman" w:cs="Times New Roman"/>
          <w:sz w:val="28"/>
          <w:szCs w:val="28"/>
        </w:rPr>
        <w:t xml:space="preserve"> неопределенной формы образуйте глагол прошедшего времени, объясните правописание суффикса перед  - </w:t>
      </w:r>
      <w:proofErr w:type="gramStart"/>
      <w:r w:rsidRPr="004B76A4">
        <w:rPr>
          <w:rFonts w:ascii="Times New Roman" w:hAnsi="Times New Roman" w:cs="Times New Roman"/>
          <w:sz w:val="28"/>
          <w:szCs w:val="28"/>
        </w:rPr>
        <w:t>л</w:t>
      </w:r>
      <w:proofErr w:type="gramEnd"/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b/>
          <w:sz w:val="28"/>
          <w:szCs w:val="28"/>
        </w:rPr>
        <w:t>-</w:t>
      </w:r>
      <w:r w:rsidRPr="004B76A4">
        <w:rPr>
          <w:rFonts w:ascii="Times New Roman" w:hAnsi="Times New Roman" w:cs="Times New Roman"/>
          <w:sz w:val="28"/>
          <w:szCs w:val="28"/>
        </w:rPr>
        <w:t xml:space="preserve"> В тетради запишем глаголы прошедшего времени на свободном поле.</w:t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6A4">
        <w:rPr>
          <w:rFonts w:ascii="Times New Roman" w:hAnsi="Times New Roman" w:cs="Times New Roman"/>
          <w:b/>
          <w:sz w:val="28"/>
          <w:szCs w:val="28"/>
        </w:rPr>
        <w:t>Таять  -  словарь</w:t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sz w:val="28"/>
          <w:szCs w:val="28"/>
        </w:rPr>
        <w:t xml:space="preserve">- Какой глагол полюбили дети нашего класса? </w:t>
      </w:r>
      <w:r>
        <w:rPr>
          <w:rFonts w:ascii="Times New Roman" w:hAnsi="Times New Roman" w:cs="Times New Roman"/>
          <w:sz w:val="28"/>
          <w:szCs w:val="28"/>
        </w:rPr>
        <w:t>(Видеть)</w:t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76A4">
        <w:rPr>
          <w:rFonts w:ascii="Times New Roman" w:hAnsi="Times New Roman" w:cs="Times New Roman"/>
          <w:b/>
          <w:sz w:val="28"/>
          <w:szCs w:val="28"/>
        </w:rPr>
        <w:t>Конвергенцтренажер</w:t>
      </w:r>
      <w:proofErr w:type="spellEnd"/>
      <w:r w:rsidRPr="004B76A4">
        <w:rPr>
          <w:rFonts w:ascii="Times New Roman" w:hAnsi="Times New Roman" w:cs="Times New Roman"/>
          <w:b/>
          <w:sz w:val="28"/>
          <w:szCs w:val="28"/>
        </w:rPr>
        <w:t xml:space="preserve"> «Карандаш» </w:t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6A4">
        <w:rPr>
          <w:rFonts w:ascii="Times New Roman" w:hAnsi="Times New Roman" w:cs="Times New Roman"/>
          <w:b/>
          <w:sz w:val="28"/>
          <w:szCs w:val="28"/>
        </w:rPr>
        <w:t xml:space="preserve">Игра «Найди пару» </w:t>
      </w:r>
    </w:p>
    <w:p w:rsidR="00D45150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B76A4">
        <w:rPr>
          <w:rFonts w:ascii="Times New Roman" w:hAnsi="Times New Roman" w:cs="Times New Roman"/>
          <w:sz w:val="28"/>
          <w:szCs w:val="28"/>
        </w:rPr>
        <w:t>Каждой табличке найдите свою пару, объясните свой выбор</w:t>
      </w:r>
      <w:r w:rsidR="00FA4E68">
        <w:rPr>
          <w:rFonts w:ascii="Times New Roman" w:hAnsi="Times New Roman" w:cs="Times New Roman"/>
          <w:sz w:val="28"/>
          <w:szCs w:val="28"/>
        </w:rPr>
        <w:t>:</w:t>
      </w:r>
    </w:p>
    <w:p w:rsidR="00FA4E68" w:rsidRPr="004B76A4" w:rsidRDefault="00861026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A4E68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="00FA4E68">
        <w:rPr>
          <w:rFonts w:ascii="Times New Roman" w:hAnsi="Times New Roman" w:cs="Times New Roman"/>
          <w:sz w:val="28"/>
          <w:szCs w:val="28"/>
        </w:rPr>
        <w:t>ть,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еть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-ал, -ял, -ел, -ил</w:t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6A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Pr="004B76A4">
        <w:rPr>
          <w:rFonts w:ascii="Times New Roman" w:hAnsi="Times New Roman" w:cs="Times New Roman"/>
          <w:b/>
          <w:sz w:val="28"/>
          <w:szCs w:val="28"/>
        </w:rPr>
        <w:t>.  Проверка</w:t>
      </w:r>
      <w:proofErr w:type="gramEnd"/>
      <w:r w:rsidRPr="004B76A4">
        <w:rPr>
          <w:rFonts w:ascii="Times New Roman" w:hAnsi="Times New Roman" w:cs="Times New Roman"/>
          <w:b/>
          <w:sz w:val="28"/>
          <w:szCs w:val="28"/>
        </w:rPr>
        <w:t xml:space="preserve"> усвоения знаний. </w:t>
      </w:r>
    </w:p>
    <w:p w:rsidR="00D45150" w:rsidRPr="00814EA5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B76A4">
        <w:rPr>
          <w:rFonts w:ascii="Times New Roman" w:hAnsi="Times New Roman" w:cs="Times New Roman"/>
          <w:sz w:val="28"/>
          <w:szCs w:val="28"/>
        </w:rPr>
        <w:t xml:space="preserve">Какая будет следующая страница журнала? </w:t>
      </w:r>
    </w:p>
    <w:p w:rsidR="00D45150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6A4">
        <w:rPr>
          <w:rFonts w:ascii="Times New Roman" w:hAnsi="Times New Roman" w:cs="Times New Roman"/>
          <w:b/>
          <w:sz w:val="28"/>
          <w:szCs w:val="28"/>
        </w:rPr>
        <w:t xml:space="preserve">СЛАЙД 9 – </w:t>
      </w:r>
      <w:proofErr w:type="gramStart"/>
      <w:r w:rsidRPr="004B76A4">
        <w:rPr>
          <w:rFonts w:ascii="Times New Roman" w:hAnsi="Times New Roman" w:cs="Times New Roman"/>
          <w:b/>
          <w:sz w:val="28"/>
          <w:szCs w:val="28"/>
        </w:rPr>
        <w:t>Проверочная</w:t>
      </w:r>
      <w:proofErr w:type="gramEnd"/>
    </w:p>
    <w:p w:rsidR="00D45150" w:rsidRPr="004B76A4" w:rsidRDefault="00D45150" w:rsidP="00FA4E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C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22566" cy="1603169"/>
            <wp:effectExtent l="0" t="0" r="0" b="0"/>
            <wp:docPr id="10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49972" cy="4424379"/>
                      <a:chOff x="357158" y="1071546"/>
                      <a:chExt cx="6449972" cy="4424379"/>
                    </a:xfrm>
                  </a:grpSpPr>
                  <a:sp>
                    <a:nvSpPr>
                      <a:cNvPr id="2" name="Прямоугольник 1"/>
                      <a:cNvSpPr/>
                    </a:nvSpPr>
                    <a:spPr>
                      <a:xfrm>
                        <a:off x="357158" y="1071546"/>
                        <a:ext cx="6449972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spcFirstLastPara="1" wrap="none" numCol="1">
                          <a:prstTxWarp prst="textArchUp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5400" b="1" spc="300" dirty="0">
                              <a:ln w="11430" cmpd="sng">
                                <a:solidFill>
                                  <a:schemeClr val="accent1">
                                    <a:tint val="1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gradFill>
                                <a:gsLst>
                                  <a:gs pos="10000">
                                    <a:schemeClr val="accent1">
                                      <a:tint val="83000"/>
                                      <a:shade val="100000"/>
                                      <a:satMod val="200000"/>
                                    </a:schemeClr>
                                  </a:gs>
                                  <a:gs pos="75000">
                                    <a:schemeClr val="accent1">
                                      <a:tint val="100000"/>
                                      <a:shade val="50000"/>
                                      <a:satMod val="15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glow rad="45500">
                                  <a:schemeClr val="accent1">
                                    <a:satMod val="220000"/>
                                    <a:alpha val="35000"/>
                                  </a:schemeClr>
                                </a:glow>
                              </a:effectLst>
                              <a:latin typeface="+mn-lt"/>
                            </a:rPr>
                            <a:t>Проверочная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23554" name="Рисунок 2" descr="3546.gif"/>
                      <a:cNvPicPr>
                        <a:picLocks noChangeAspect="1"/>
                      </a:cNvPicPr>
                    </a:nvPicPr>
                    <a:blipFill>
                      <a:blip r:embed="rId1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500313" y="3929063"/>
                        <a:ext cx="1571625" cy="15668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4" name="TextBox 3"/>
                      <a:cNvSpPr txBox="1"/>
                    </a:nvSpPr>
                    <a:spPr>
                      <a:xfrm>
                        <a:off x="857250" y="1500188"/>
                        <a:ext cx="5286375" cy="286226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3600" b="1" dirty="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atin typeface="+mn-lt"/>
                            </a:rPr>
                            <a:t>ЖИЛ                ВИДЕЛО                         РАБОТАЛ        ПОДАРИЛО </a:t>
                          </a:r>
                        </a:p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3600" b="1" dirty="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atin typeface="+mn-lt"/>
                            </a:rPr>
                            <a:t>ОСЛАБЕЛИ</a:t>
                          </a:r>
                        </a:p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3600" b="1" dirty="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atin typeface="+mn-lt"/>
                            </a:rPr>
                            <a:t/>
                          </a:r>
                        </a:p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 sz="3600" dirty="0">
                            <a:latin typeface="+mn-l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45150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sz w:val="28"/>
          <w:szCs w:val="28"/>
        </w:rPr>
        <w:t xml:space="preserve">- На карточках текст. Вставьте пропущенные суффиксы в глаголах прошедшего времени. </w:t>
      </w:r>
    </w:p>
    <w:p w:rsidR="00861026" w:rsidRPr="00861026" w:rsidRDefault="00861026" w:rsidP="00A23B5F">
      <w:pPr>
        <w:spacing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026">
        <w:rPr>
          <w:rFonts w:ascii="Times New Roman" w:hAnsi="Times New Roman" w:cs="Times New Roman"/>
          <w:b/>
          <w:sz w:val="28"/>
          <w:szCs w:val="28"/>
        </w:rPr>
        <w:t>Ж...л на свете человек. Он много работ..</w:t>
      </w:r>
      <w:proofErr w:type="gramStart"/>
      <w:r w:rsidRPr="00861026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861026">
        <w:rPr>
          <w:rFonts w:ascii="Times New Roman" w:hAnsi="Times New Roman" w:cs="Times New Roman"/>
          <w:b/>
          <w:sz w:val="28"/>
          <w:szCs w:val="28"/>
        </w:rPr>
        <w:t>. Глаза его ослаб...ли. Солнце всё вид..</w:t>
      </w:r>
      <w:proofErr w:type="gramStart"/>
      <w:r w:rsidRPr="0086102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61026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861026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861026">
        <w:rPr>
          <w:rFonts w:ascii="Times New Roman" w:hAnsi="Times New Roman" w:cs="Times New Roman"/>
          <w:b/>
          <w:sz w:val="28"/>
          <w:szCs w:val="28"/>
        </w:rPr>
        <w:t xml:space="preserve"> и в награду </w:t>
      </w:r>
      <w:proofErr w:type="spellStart"/>
      <w:r w:rsidRPr="00861026">
        <w:rPr>
          <w:rFonts w:ascii="Times New Roman" w:hAnsi="Times New Roman" w:cs="Times New Roman"/>
          <w:b/>
          <w:sz w:val="28"/>
          <w:szCs w:val="28"/>
        </w:rPr>
        <w:t>подар</w:t>
      </w:r>
      <w:proofErr w:type="spellEnd"/>
      <w:r w:rsidRPr="00861026">
        <w:rPr>
          <w:rFonts w:ascii="Times New Roman" w:hAnsi="Times New Roman" w:cs="Times New Roman"/>
          <w:b/>
          <w:sz w:val="28"/>
          <w:szCs w:val="28"/>
        </w:rPr>
        <w:t>...</w:t>
      </w:r>
      <w:proofErr w:type="spellStart"/>
      <w:r w:rsidRPr="00861026">
        <w:rPr>
          <w:rFonts w:ascii="Times New Roman" w:hAnsi="Times New Roman" w:cs="Times New Roman"/>
          <w:b/>
          <w:sz w:val="28"/>
          <w:szCs w:val="28"/>
        </w:rPr>
        <w:t>ло</w:t>
      </w:r>
      <w:proofErr w:type="spellEnd"/>
      <w:r w:rsidRPr="00861026">
        <w:rPr>
          <w:rFonts w:ascii="Times New Roman" w:hAnsi="Times New Roman" w:cs="Times New Roman"/>
          <w:b/>
          <w:sz w:val="28"/>
          <w:szCs w:val="28"/>
        </w:rPr>
        <w:t xml:space="preserve"> ему золотое сердце.</w:t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sz w:val="28"/>
          <w:szCs w:val="28"/>
        </w:rPr>
        <w:t xml:space="preserve">- Проверим. Почему вы написали такой суффикс? </w:t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6A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B76A4">
        <w:rPr>
          <w:rFonts w:ascii="Times New Roman" w:hAnsi="Times New Roman" w:cs="Times New Roman"/>
          <w:b/>
          <w:sz w:val="28"/>
          <w:szCs w:val="28"/>
        </w:rPr>
        <w:t xml:space="preserve">. Итог </w:t>
      </w:r>
      <w:proofErr w:type="gramStart"/>
      <w:r w:rsidRPr="004B76A4">
        <w:rPr>
          <w:rFonts w:ascii="Times New Roman" w:hAnsi="Times New Roman" w:cs="Times New Roman"/>
          <w:b/>
          <w:sz w:val="28"/>
          <w:szCs w:val="28"/>
        </w:rPr>
        <w:t>урока .</w:t>
      </w:r>
      <w:proofErr w:type="gramEnd"/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b/>
          <w:sz w:val="28"/>
          <w:szCs w:val="28"/>
        </w:rPr>
        <w:t>-</w:t>
      </w:r>
      <w:r w:rsidRPr="004B76A4">
        <w:rPr>
          <w:rFonts w:ascii="Times New Roman" w:hAnsi="Times New Roman" w:cs="Times New Roman"/>
          <w:sz w:val="28"/>
          <w:szCs w:val="28"/>
        </w:rPr>
        <w:t xml:space="preserve"> Последняя страница журнала</w:t>
      </w:r>
      <w:r w:rsidR="00861026">
        <w:rPr>
          <w:rFonts w:ascii="Times New Roman" w:hAnsi="Times New Roman" w:cs="Times New Roman"/>
          <w:sz w:val="28"/>
          <w:szCs w:val="28"/>
        </w:rPr>
        <w:t>:</w:t>
      </w:r>
    </w:p>
    <w:p w:rsidR="00D45150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6A4">
        <w:rPr>
          <w:rFonts w:ascii="Times New Roman" w:hAnsi="Times New Roman" w:cs="Times New Roman"/>
          <w:b/>
          <w:sz w:val="28"/>
          <w:szCs w:val="28"/>
        </w:rPr>
        <w:t xml:space="preserve">СЛАЙД 10 – </w:t>
      </w:r>
      <w:proofErr w:type="gramStart"/>
      <w:r w:rsidRPr="004B76A4">
        <w:rPr>
          <w:rFonts w:ascii="Times New Roman" w:hAnsi="Times New Roman" w:cs="Times New Roman"/>
          <w:b/>
          <w:sz w:val="28"/>
          <w:szCs w:val="28"/>
        </w:rPr>
        <w:t>Итоговая</w:t>
      </w:r>
      <w:proofErr w:type="gramEnd"/>
    </w:p>
    <w:p w:rsidR="00D45150" w:rsidRPr="004B76A4" w:rsidRDefault="00D45150" w:rsidP="00D451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C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19350" cy="1143000"/>
            <wp:effectExtent l="0" t="0" r="0" b="0"/>
            <wp:docPr id="11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000875" cy="4662504"/>
                      <a:chOff x="0" y="1071546"/>
                      <a:chExt cx="7000875" cy="4662504"/>
                    </a:xfrm>
                  </a:grpSpPr>
                  <a:sp>
                    <a:nvSpPr>
                      <a:cNvPr id="2" name="Прямоугольник 1"/>
                      <a:cNvSpPr/>
                    </a:nvSpPr>
                    <a:spPr>
                      <a:xfrm>
                        <a:off x="0" y="1071546"/>
                        <a:ext cx="6449972" cy="56614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spcFirstLastPara="1" wrap="none" numCol="1">
                          <a:prstTxWarp prst="textArchUp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5400" b="1" spc="300" dirty="0">
                              <a:ln w="11430" cmpd="sng">
                                <a:solidFill>
                                  <a:schemeClr val="accent1">
                                    <a:tint val="1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gradFill>
                                <a:gsLst>
                                  <a:gs pos="10000">
                                    <a:schemeClr val="accent1">
                                      <a:tint val="83000"/>
                                      <a:shade val="100000"/>
                                      <a:satMod val="200000"/>
                                    </a:schemeClr>
                                  </a:gs>
                                  <a:gs pos="75000">
                                    <a:schemeClr val="accent1">
                                      <a:tint val="100000"/>
                                      <a:shade val="50000"/>
                                      <a:satMod val="15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glow rad="45500">
                                  <a:schemeClr val="accent1">
                                    <a:satMod val="220000"/>
                                    <a:alpha val="35000"/>
                                  </a:schemeClr>
                                </a:glow>
                              </a:effectLst>
                              <a:latin typeface="+mn-lt"/>
                            </a:rPr>
                            <a:t>Итоговая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4578" name="AutoShape 7"/>
                      <a:cNvSpPr>
                        <a:spLocks noChangeArrowheads="1"/>
                      </a:cNvSpPr>
                    </a:nvSpPr>
                    <a:spPr bwMode="auto">
                      <a:xfrm>
                        <a:off x="3429000" y="1214438"/>
                        <a:ext cx="3167063" cy="2016125"/>
                      </a:xfrm>
                      <a:prstGeom prst="cloudCallout">
                        <a:avLst>
                          <a:gd name="adj1" fmla="val -55213"/>
                          <a:gd name="adj2" fmla="val 79843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24579" name="Picture 8" descr="10002"/>
                      <a:cNvPicPr>
                        <a:picLocks noChangeAspect="1" noChangeArrowheads="1"/>
                      </a:cNvPicPr>
                    </a:nvPicPr>
                    <a:blipFill>
                      <a:blip r:embed="rId1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786313" y="1714500"/>
                        <a:ext cx="1119187" cy="1223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4580" name="Рисунок 11" descr="post-4985-1195639071.jpg"/>
                      <a:cNvPicPr>
                        <a:picLocks noChangeAspect="1"/>
                      </a:cNvPicPr>
                    </a:nvPicPr>
                    <a:blipFill>
                      <a:blip r:embed="rId19"/>
                      <a:srcRect l="48438" t="31250" r="29688" b="39584"/>
                      <a:stretch>
                        <a:fillRect/>
                      </a:stretch>
                    </a:blipFill>
                    <a:spPr bwMode="auto">
                      <a:xfrm>
                        <a:off x="395288" y="3233738"/>
                        <a:ext cx="2500312" cy="25003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4581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214688" y="3929063"/>
                        <a:ext cx="3786187" cy="1800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rgbClr val="66FF66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600">
                              <a:latin typeface="Times New Roman" pitchFamily="18" charset="0"/>
                            </a:rPr>
                            <a:t>Затеять, строить,  начать, падать, клеить, закончить</a:t>
                          </a:r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B76A4">
        <w:rPr>
          <w:rFonts w:ascii="Times New Roman" w:hAnsi="Times New Roman" w:cs="Times New Roman"/>
          <w:sz w:val="28"/>
          <w:szCs w:val="28"/>
        </w:rPr>
        <w:t>О чем вы узнали из нашего журнала?</w:t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sz w:val="28"/>
          <w:szCs w:val="28"/>
        </w:rPr>
        <w:t>- Чему научились?</w:t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sz w:val="28"/>
          <w:szCs w:val="28"/>
        </w:rPr>
        <w:t>- Оцените свою работу на уроке.</w:t>
      </w:r>
    </w:p>
    <w:p w:rsidR="00D45150" w:rsidRPr="004B76A4" w:rsidRDefault="00861026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Домашнее </w:t>
      </w:r>
      <w:r w:rsidR="00D45150" w:rsidRPr="004B76A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адание</w:t>
      </w:r>
      <w:r w:rsidR="00D45150" w:rsidRPr="004B76A4">
        <w:rPr>
          <w:rFonts w:ascii="Times New Roman" w:hAnsi="Times New Roman" w:cs="Times New Roman"/>
          <w:sz w:val="28"/>
          <w:szCs w:val="28"/>
        </w:rPr>
        <w:t xml:space="preserve"> будет творческое.  </w:t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b/>
          <w:sz w:val="28"/>
          <w:szCs w:val="28"/>
        </w:rPr>
        <w:t>СЛАЙД</w:t>
      </w:r>
      <w:r w:rsidRPr="004B76A4">
        <w:rPr>
          <w:rFonts w:ascii="Times New Roman" w:hAnsi="Times New Roman" w:cs="Times New Roman"/>
          <w:sz w:val="28"/>
          <w:szCs w:val="28"/>
        </w:rPr>
        <w:t xml:space="preserve"> – Почему именно </w:t>
      </w:r>
      <w:r w:rsidR="00861026">
        <w:rPr>
          <w:rFonts w:ascii="Times New Roman" w:hAnsi="Times New Roman" w:cs="Times New Roman"/>
          <w:sz w:val="28"/>
          <w:szCs w:val="28"/>
        </w:rPr>
        <w:t>этот герой пришел к нам на урок?</w:t>
      </w:r>
      <w:r w:rsidRPr="004B7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sz w:val="28"/>
          <w:szCs w:val="28"/>
        </w:rPr>
        <w:t>- Вы бы смогли его научить</w:t>
      </w:r>
      <w:r w:rsidR="008610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1026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861026">
        <w:rPr>
          <w:rFonts w:ascii="Times New Roman" w:hAnsi="Times New Roman" w:cs="Times New Roman"/>
          <w:sz w:val="28"/>
          <w:szCs w:val="28"/>
        </w:rPr>
        <w:t xml:space="preserve"> заниматься, чтобы снять очки?</w:t>
      </w:r>
      <w:r w:rsidRPr="004B7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sz w:val="28"/>
          <w:szCs w:val="28"/>
        </w:rPr>
        <w:t>- Устно составьте рассказ о том</w:t>
      </w:r>
      <w:r w:rsidR="00861026">
        <w:rPr>
          <w:rFonts w:ascii="Times New Roman" w:hAnsi="Times New Roman" w:cs="Times New Roman"/>
          <w:sz w:val="28"/>
          <w:szCs w:val="28"/>
        </w:rPr>
        <w:t>,</w:t>
      </w:r>
      <w:r w:rsidRPr="004B76A4">
        <w:rPr>
          <w:rFonts w:ascii="Times New Roman" w:hAnsi="Times New Roman" w:cs="Times New Roman"/>
          <w:sz w:val="28"/>
          <w:szCs w:val="28"/>
        </w:rPr>
        <w:t xml:space="preserve"> что задумал сделать Ежик. </w:t>
      </w:r>
    </w:p>
    <w:p w:rsidR="00D45150" w:rsidRPr="004B76A4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sz w:val="28"/>
          <w:szCs w:val="28"/>
        </w:rPr>
        <w:t>- Вам помогут слова – помощники.</w:t>
      </w:r>
    </w:p>
    <w:p w:rsidR="00D45150" w:rsidRDefault="00D45150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4">
        <w:rPr>
          <w:rFonts w:ascii="Times New Roman" w:hAnsi="Times New Roman" w:cs="Times New Roman"/>
          <w:sz w:val="28"/>
          <w:szCs w:val="28"/>
        </w:rPr>
        <w:t>- В тетрадь запиш</w:t>
      </w:r>
      <w:r w:rsidR="00A23B5F">
        <w:rPr>
          <w:rFonts w:ascii="Times New Roman" w:hAnsi="Times New Roman" w:cs="Times New Roman"/>
          <w:sz w:val="28"/>
          <w:szCs w:val="28"/>
        </w:rPr>
        <w:t>ите глаголы прошедшего времени.</w:t>
      </w:r>
    </w:p>
    <w:p w:rsidR="00A23B5F" w:rsidRDefault="00A23B5F" w:rsidP="00A23B5F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Благодарю за работу на уроке.</w:t>
      </w:r>
    </w:p>
    <w:p w:rsidR="007601F3" w:rsidRPr="00A23B5F" w:rsidRDefault="007601F3">
      <w:pPr>
        <w:rPr>
          <w:rFonts w:ascii="Times New Roman" w:hAnsi="Times New Roman" w:cs="Times New Roman"/>
          <w:sz w:val="28"/>
          <w:szCs w:val="28"/>
        </w:rPr>
      </w:pPr>
    </w:p>
    <w:sectPr w:rsidR="007601F3" w:rsidRPr="00A23B5F" w:rsidSect="0076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D2" w:rsidRDefault="00CD62D2" w:rsidP="00CD62D2">
      <w:pPr>
        <w:spacing w:after="0"/>
      </w:pPr>
      <w:r>
        <w:separator/>
      </w:r>
    </w:p>
  </w:endnote>
  <w:endnote w:type="continuationSeparator" w:id="0">
    <w:p w:rsidR="00CD62D2" w:rsidRDefault="00CD62D2" w:rsidP="00CD62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D2" w:rsidRDefault="00CD62D2" w:rsidP="00CD62D2">
      <w:pPr>
        <w:spacing w:after="0"/>
      </w:pPr>
      <w:r>
        <w:separator/>
      </w:r>
    </w:p>
  </w:footnote>
  <w:footnote w:type="continuationSeparator" w:id="0">
    <w:p w:rsidR="00CD62D2" w:rsidRDefault="00CD62D2" w:rsidP="00CD62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0662"/>
    <w:multiLevelType w:val="hybridMultilevel"/>
    <w:tmpl w:val="FE94419E"/>
    <w:lvl w:ilvl="0" w:tplc="34E80B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8927AA"/>
    <w:multiLevelType w:val="hybridMultilevel"/>
    <w:tmpl w:val="FA5AD12A"/>
    <w:lvl w:ilvl="0" w:tplc="0F4878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862800"/>
    <w:multiLevelType w:val="hybridMultilevel"/>
    <w:tmpl w:val="5FC43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81444"/>
    <w:multiLevelType w:val="hybridMultilevel"/>
    <w:tmpl w:val="C8F8844E"/>
    <w:lvl w:ilvl="0" w:tplc="50264C9E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150"/>
    <w:rsid w:val="00235A9B"/>
    <w:rsid w:val="0058551F"/>
    <w:rsid w:val="006760EA"/>
    <w:rsid w:val="007601F3"/>
    <w:rsid w:val="00814EA5"/>
    <w:rsid w:val="00861026"/>
    <w:rsid w:val="00A23B5F"/>
    <w:rsid w:val="00AD5810"/>
    <w:rsid w:val="00C61AA6"/>
    <w:rsid w:val="00CD62D2"/>
    <w:rsid w:val="00D45150"/>
    <w:rsid w:val="00EC5330"/>
    <w:rsid w:val="00F60CAB"/>
    <w:rsid w:val="00FA0F46"/>
    <w:rsid w:val="00FA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50"/>
    <w:pPr>
      <w:spacing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15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1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51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62D2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CD62D2"/>
  </w:style>
  <w:style w:type="paragraph" w:styleId="a8">
    <w:name w:val="footer"/>
    <w:basedOn w:val="a"/>
    <w:link w:val="a9"/>
    <w:uiPriority w:val="99"/>
    <w:unhideWhenUsed/>
    <w:rsid w:val="00CD62D2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CD62D2"/>
  </w:style>
  <w:style w:type="character" w:styleId="aa">
    <w:name w:val="Hyperlink"/>
    <w:basedOn w:val="a0"/>
    <w:uiPriority w:val="99"/>
    <w:unhideWhenUsed/>
    <w:rsid w:val="00CD6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yakanipova@yandex.r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10" Type="http://schemas.openxmlformats.org/officeDocument/2006/relationships/image" Target="media/image2.gif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&#1050;&#1086;&#1088;&#1088;&#1077;&#1082;&#1094;&#1080;&#1103;%20&#1079;&#1088;&#1077;&#1085;&#1080;&#1103;/&#1050;&#1086;&#1088;&#1088;&#1077;&#1082;&#1094;&#1080;&#1103;%20&#1079;&#1088;&#1077;&#1085;&#1080;&#1103;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2014-10-07T07:55:00Z</dcterms:created>
  <dcterms:modified xsi:type="dcterms:W3CDTF">2014-10-07T13:47:00Z</dcterms:modified>
</cp:coreProperties>
</file>