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353"/>
        <w:gridCol w:w="4003"/>
        <w:gridCol w:w="6804"/>
      </w:tblGrid>
      <w:tr w:rsidR="0002634C" w:rsidRPr="008626D3" w:rsidTr="00CF1934">
        <w:trPr>
          <w:trHeight w:val="21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634C" w:rsidRPr="008626D3" w:rsidRDefault="0002634C" w:rsidP="0086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Литературное чтение:</w:t>
            </w:r>
          </w:p>
          <w:p w:rsidR="0002634C" w:rsidRPr="008626D3" w:rsidRDefault="00687D54" w:rsidP="00CF19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sz w:val="20"/>
                <w:szCs w:val="20"/>
              </w:rPr>
              <w:t>Рекомендуются для совместного чтения с ребенком</w:t>
            </w:r>
            <w:r w:rsidR="00744203" w:rsidRPr="008626D3">
              <w:rPr>
                <w:rFonts w:ascii="Times New Roman" w:hAnsi="Times New Roman" w:cs="Times New Roman"/>
                <w:sz w:val="20"/>
                <w:szCs w:val="20"/>
              </w:rPr>
              <w:t xml:space="preserve"> сказки о труде людей, о мастерах своего дела, о старинных профессиях, например: «Сказы» П. Бажова, «Сказка о трех мастерах», «Сказки о ремесле» Ю. </w:t>
            </w:r>
            <w:proofErr w:type="spellStart"/>
            <w:r w:rsidR="00744203" w:rsidRPr="008626D3">
              <w:rPr>
                <w:rFonts w:ascii="Times New Roman" w:hAnsi="Times New Roman" w:cs="Times New Roman"/>
                <w:sz w:val="20"/>
                <w:szCs w:val="20"/>
              </w:rPr>
              <w:t>Подкорытова</w:t>
            </w:r>
            <w:proofErr w:type="spellEnd"/>
            <w:r w:rsidR="00744203" w:rsidRPr="008626D3">
              <w:rPr>
                <w:rFonts w:ascii="Times New Roman" w:hAnsi="Times New Roman" w:cs="Times New Roman"/>
                <w:sz w:val="20"/>
                <w:szCs w:val="20"/>
              </w:rPr>
              <w:t>, сборник сказов об уральских умельцах «Мастера изумрудного края» и т.д.</w:t>
            </w:r>
            <w:r w:rsidR="00CF1934" w:rsidRPr="008626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2634C" w:rsidRPr="008626D3" w:rsidRDefault="0002634C" w:rsidP="008626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Профессии</w:t>
            </w:r>
          </w:p>
          <w:p w:rsidR="0002634C" w:rsidRPr="008626D3" w:rsidRDefault="002048FA" w:rsidP="008626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sz w:val="20"/>
                <w:szCs w:val="20"/>
              </w:rPr>
              <w:t>Обсуждение с детьми названия профессий, встречающихся в сказке, объяснение их предназначения. Выяснение, существуют ли данные профессии в наше время (малахитовых дел мастер, приказчик, барин). Назвать современные профес</w:t>
            </w:r>
            <w:r w:rsidR="00D807C6" w:rsidRPr="008626D3">
              <w:rPr>
                <w:rFonts w:ascii="Times New Roman" w:hAnsi="Times New Roman" w:cs="Times New Roman"/>
                <w:sz w:val="20"/>
                <w:szCs w:val="20"/>
              </w:rPr>
              <w:t>сии, связанные с каменным делом (каменщик, ювелир, геолог).</w:t>
            </w:r>
            <w:r w:rsidRPr="00862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634C" w:rsidRPr="008626D3" w:rsidRDefault="0002634C" w:rsidP="008626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Исследовательская деятельность:</w:t>
            </w:r>
          </w:p>
          <w:p w:rsidR="0002634C" w:rsidRPr="008626D3" w:rsidRDefault="0002634C" w:rsidP="008626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7C6" w:rsidRPr="008626D3">
              <w:rPr>
                <w:rFonts w:ascii="Times New Roman" w:hAnsi="Times New Roman" w:cs="Times New Roman"/>
                <w:sz w:val="20"/>
                <w:szCs w:val="20"/>
              </w:rPr>
              <w:t>Рассмотрите с детьми малахит, выясните его цвет, форму, размер, прозрачность, твёрдость. Найдите в коллекции минералов похожие камни по данным признакам. Проведите с детьми эксперимент на выявление свойств малахита: тонет-не тонет,</w:t>
            </w:r>
            <w:r w:rsidR="008626D3">
              <w:rPr>
                <w:rFonts w:ascii="Times New Roman" w:hAnsi="Times New Roman" w:cs="Times New Roman"/>
                <w:sz w:val="20"/>
                <w:szCs w:val="20"/>
              </w:rPr>
              <w:t xml:space="preserve"> раскалывается ли при падении, крошится ли и т.д.</w:t>
            </w:r>
            <w:r w:rsidR="00D807C6" w:rsidRPr="00862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634C" w:rsidRPr="008626D3" w:rsidTr="00CF1934">
        <w:trPr>
          <w:trHeight w:val="16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F1934" w:rsidRPr="008626D3" w:rsidRDefault="00CF1934" w:rsidP="00CF193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Моторика:</w:t>
            </w:r>
          </w:p>
          <w:p w:rsidR="0002634C" w:rsidRPr="008626D3" w:rsidRDefault="00CF1934" w:rsidP="00CF19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sz w:val="20"/>
                <w:szCs w:val="20"/>
              </w:rPr>
              <w:t>Проведите с детьми гимнастику для глаз, держа в руке камень и предлагая ребятам глазами следить за его перемещением. Используйте физкультминутку, имитируя движения добычи камня, его поиска, работы с ним и т.д. Предложите детям положить камешек перед собой и подуть на него, таким образом одновременно выясните свойства камня и сделаете дыхательную гимнастику. Поиграйте в игру «золушка», распределяя камни по нужным ячейкам в соответствии с заданием педагога (разложить по цвету, размеру, форме, прозрачности и т.д.)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634C" w:rsidRPr="00CF1934" w:rsidRDefault="0002634C" w:rsidP="008626D3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</w:p>
          <w:p w:rsidR="0002634C" w:rsidRPr="00CF1934" w:rsidRDefault="005A155C" w:rsidP="008626D3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F1934">
              <w:rPr>
                <w:rFonts w:ascii="Times New Roman" w:hAnsi="Times New Roman" w:cs="Times New Roman"/>
                <w:b/>
                <w:sz w:val="44"/>
                <w:szCs w:val="44"/>
              </w:rPr>
              <w:t>Сказ</w:t>
            </w:r>
            <w:r w:rsidR="00CF1934" w:rsidRPr="00CF1934">
              <w:rPr>
                <w:rFonts w:ascii="Times New Roman" w:hAnsi="Times New Roman" w:cs="Times New Roman"/>
                <w:b/>
                <w:sz w:val="44"/>
                <w:szCs w:val="44"/>
              </w:rPr>
              <w:t>ы</w:t>
            </w:r>
            <w:r w:rsidR="0002634C" w:rsidRPr="00CF193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02634C" w:rsidRPr="00CF1934" w:rsidRDefault="0002634C" w:rsidP="008626D3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F1934">
              <w:rPr>
                <w:rFonts w:ascii="Times New Roman" w:hAnsi="Times New Roman" w:cs="Times New Roman"/>
                <w:b/>
                <w:sz w:val="44"/>
                <w:szCs w:val="44"/>
              </w:rPr>
              <w:t>Бажова П.П.</w:t>
            </w:r>
          </w:p>
          <w:p w:rsidR="00744203" w:rsidRPr="008626D3" w:rsidRDefault="00744203" w:rsidP="008626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34">
              <w:rPr>
                <w:rFonts w:ascii="Times New Roman" w:hAnsi="Times New Roman" w:cs="Times New Roman"/>
                <w:b/>
                <w:sz w:val="44"/>
                <w:szCs w:val="44"/>
              </w:rPr>
              <w:t>«Каменный цветок»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634C" w:rsidRPr="008626D3" w:rsidRDefault="0002634C" w:rsidP="008626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ИКТ + гаджеты:</w:t>
            </w:r>
          </w:p>
          <w:p w:rsidR="00CF1934" w:rsidRPr="00CF1934" w:rsidRDefault="00CF1934" w:rsidP="00CF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3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shd w:val="clear" w:color="auto" w:fill="FFFF00"/>
                <w:lang w:eastAsia="ru-RU"/>
              </w:rPr>
              <w:t xml:space="preserve">1. </w:t>
            </w:r>
            <w:hyperlink r:id="rId5" w:history="1">
              <w:r w:rsidRPr="00CF19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00"/>
                  <w:lang w:eastAsia="ru-RU"/>
                </w:rPr>
                <w:t>Сказки читаем</w:t>
              </w:r>
            </w:hyperlink>
          </w:p>
          <w:p w:rsidR="00CF1934" w:rsidRPr="00CF1934" w:rsidRDefault="00CF1934" w:rsidP="00CF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3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shd w:val="clear" w:color="auto" w:fill="FFFF00"/>
                <w:lang w:eastAsia="ru-RU"/>
              </w:rPr>
              <w:t>2.</w:t>
            </w:r>
            <w:hyperlink r:id="rId6" w:history="1">
              <w:r w:rsidRPr="00CF19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00"/>
                  <w:lang w:eastAsia="ru-RU"/>
                </w:rPr>
                <w:t>Слушаем сказки Бажова П.П.</w:t>
              </w:r>
            </w:hyperlink>
          </w:p>
          <w:p w:rsidR="00CF1934" w:rsidRPr="00CF1934" w:rsidRDefault="00CF1934" w:rsidP="00CF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3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shd w:val="clear" w:color="auto" w:fill="FFFF00"/>
                <w:lang w:eastAsia="ru-RU"/>
              </w:rPr>
              <w:t>3. Смотрим сказки Бажова П.П.</w:t>
            </w:r>
          </w:p>
          <w:p w:rsidR="00CF1934" w:rsidRPr="00CF1934" w:rsidRDefault="00CF1934" w:rsidP="00CF1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CF19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"Каменный цветок"</w:t>
              </w:r>
            </w:hyperlink>
            <w:r w:rsidRPr="00CF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" w:history="1">
              <w:r w:rsidRPr="00CF19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"Горный мастер"</w:t>
              </w:r>
            </w:hyperlink>
            <w:r w:rsidRPr="00CF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" w:history="1">
              <w:r w:rsidRPr="00CF19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"Серебряное копытце"</w:t>
              </w:r>
            </w:hyperlink>
            <w:r w:rsidRPr="00CF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" w:history="1">
              <w:r w:rsidRPr="00CF19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"</w:t>
              </w:r>
              <w:proofErr w:type="spellStart"/>
              <w:r w:rsidRPr="00CF19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Огневушка</w:t>
              </w:r>
              <w:proofErr w:type="spellEnd"/>
              <w:r w:rsidRPr="00CF19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- </w:t>
              </w:r>
              <w:proofErr w:type="spellStart"/>
              <w:r w:rsidRPr="00CF19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поскакушка</w:t>
              </w:r>
              <w:proofErr w:type="spellEnd"/>
              <w:r w:rsidRPr="00CF19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CF1934" w:rsidRPr="00CF1934" w:rsidRDefault="00CF1934" w:rsidP="00CF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3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shd w:val="clear" w:color="auto" w:fill="FFFF00"/>
                <w:lang w:eastAsia="ru-RU"/>
              </w:rPr>
              <w:t>3. Разработки занятий: </w:t>
            </w:r>
          </w:p>
          <w:p w:rsidR="00CF1934" w:rsidRPr="00CF1934" w:rsidRDefault="00CF1934" w:rsidP="00CF1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CF19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Блог Светланы </w:t>
              </w:r>
              <w:proofErr w:type="spellStart"/>
              <w:r w:rsidRPr="00CF19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Селуковой</w:t>
              </w:r>
              <w:proofErr w:type="spellEnd"/>
            </w:hyperlink>
            <w:r w:rsidRPr="00CF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" w:tooltip="Коростелева Татьяна Ивановна&#10;    Воспитатель коррекционной группы&#10;    Челябинская область" w:history="1">
              <w:r w:rsidRPr="00CF19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Коростелева Татьяна Ивановна</w:t>
              </w:r>
            </w:hyperlink>
            <w:r w:rsidRPr="00CF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" w:history="1">
              <w:r w:rsidRPr="00CF19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 Татьяна Трапезникова (краеведение)</w:t>
              </w:r>
            </w:hyperlink>
          </w:p>
          <w:p w:rsidR="00CF1934" w:rsidRPr="00CF1934" w:rsidRDefault="00CF1934" w:rsidP="00CF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CF19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00"/>
                  <w:lang w:eastAsia="ru-RU"/>
                </w:rPr>
                <w:t>4. Иллюстрации</w:t>
              </w:r>
            </w:hyperlink>
          </w:p>
          <w:p w:rsidR="0002634C" w:rsidRPr="008626D3" w:rsidRDefault="00CF1934" w:rsidP="00CF1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CF19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00"/>
                  <w:lang w:eastAsia="ru-RU"/>
                </w:rPr>
                <w:t> 5. П.П. Бажов</w:t>
              </w:r>
            </w:hyperlink>
          </w:p>
        </w:tc>
      </w:tr>
      <w:tr w:rsidR="0002634C" w:rsidRPr="008626D3" w:rsidTr="000263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F1934" w:rsidRPr="008626D3" w:rsidRDefault="00CF1934" w:rsidP="00CF193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речи</w:t>
            </w:r>
          </w:p>
          <w:p w:rsidR="0002634C" w:rsidRPr="008626D3" w:rsidRDefault="00CF1934" w:rsidP="00CF19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sz w:val="20"/>
                <w:szCs w:val="20"/>
              </w:rPr>
              <w:t>Назовите детям автора сказки, прочитайте её, побеседуйте о сюжете. Перечислите вместе с детьми главных героев, их характеры, внешность, вспомните последовательность событий, обсудите действия героев, предложите закончить сказку своим сюжетом. Объясните детям непонятные для них слова: ремесло, станок, дурман-трава, легенда, грезить и т.д. Акцентируйте внимание на правильности произношения слов, отдельных звуков, подберите рифму к некоторым словам, синонимы. Сделайте вывод о том, чему учит эта сказка.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1934" w:rsidRPr="008626D3" w:rsidRDefault="00CF34EC" w:rsidP="00CF193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934" w:rsidRPr="008626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Изобразительное искусство:</w:t>
            </w:r>
          </w:p>
          <w:p w:rsidR="0002634C" w:rsidRPr="008626D3" w:rsidRDefault="00CF1934" w:rsidP="00CF19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sz w:val="20"/>
                <w:szCs w:val="20"/>
              </w:rPr>
              <w:t>Предложите детям нарисовать иллюстрации к сказке, создать модель последовательного рассказа к сказке, слепить шкатулку, каменный цветок, чашу; сделать аппликацию, коллективную работу по сюжету сказки. Предложите детям сделать поделки из бросового, подручного, дополнительного материала.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1934" w:rsidRPr="008626D3" w:rsidRDefault="00CF1934" w:rsidP="00CF193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Математическое представление:</w:t>
            </w:r>
          </w:p>
          <w:p w:rsidR="0002634C" w:rsidRPr="008626D3" w:rsidRDefault="00CF1934" w:rsidP="00CF19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sz w:val="20"/>
                <w:szCs w:val="20"/>
              </w:rPr>
              <w:t xml:space="preserve">Посчитайте в прямом и обратном порядке количество камней в коллекции горных пород, выясните, на какие фигуры похожи камни. Поиграйте в игру «четвертый лишний», выясняя лишний камень по цвету, размеру и т.д. Предложите детям выложить из камней цифры, геометрические фигуры, предметы по определенному замыслу. Развивайте внимание </w:t>
            </w:r>
            <w:proofErr w:type="gramStart"/>
            <w:r w:rsidRPr="008626D3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8626D3">
              <w:rPr>
                <w:rFonts w:ascii="Times New Roman" w:hAnsi="Times New Roman" w:cs="Times New Roman"/>
                <w:sz w:val="20"/>
                <w:szCs w:val="20"/>
              </w:rPr>
              <w:t xml:space="preserve"> играми «</w:t>
            </w:r>
            <w:proofErr w:type="gramStart"/>
            <w:r w:rsidRPr="008626D3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proofErr w:type="gramEnd"/>
            <w:r w:rsidRPr="008626D3">
              <w:rPr>
                <w:rFonts w:ascii="Times New Roman" w:hAnsi="Times New Roman" w:cs="Times New Roman"/>
                <w:sz w:val="20"/>
                <w:szCs w:val="20"/>
              </w:rPr>
              <w:t xml:space="preserve"> камня не хватает?», «какой по счету малахит, яшма и т.д.» (первый, второй и т.д.).</w:t>
            </w:r>
          </w:p>
        </w:tc>
      </w:tr>
      <w:tr w:rsidR="0002634C" w:rsidRPr="008626D3" w:rsidTr="000263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F1934" w:rsidRPr="008626D3" w:rsidRDefault="00CF1934" w:rsidP="00CF193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Инженерное мышление:</w:t>
            </w:r>
          </w:p>
          <w:p w:rsidR="0002634C" w:rsidRPr="008626D3" w:rsidRDefault="00CF1934" w:rsidP="00CF193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Предложите детям с помощью кубиков лего построить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Pr="008626D3">
              <w:rPr>
                <w:rFonts w:ascii="Times New Roman" w:hAnsi="Times New Roman" w:cs="Times New Roman"/>
                <w:sz w:val="20"/>
                <w:szCs w:val="20"/>
              </w:rPr>
              <w:t>некоторые сюжеты сказа (работа Данилы-Мастера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поиск цветка</w:t>
            </w:r>
            <w:r w:rsidRPr="008626D3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так и </w:t>
            </w:r>
            <w:r w:rsidRPr="008626D3">
              <w:rPr>
                <w:rFonts w:ascii="Times New Roman" w:hAnsi="Times New Roman" w:cs="Times New Roman"/>
                <w:sz w:val="20"/>
                <w:szCs w:val="20"/>
              </w:rPr>
              <w:t>отдельные предметы (цветок, гору, мастерскую, чашу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т.д.). Можно добавить к конструированию деревянные кубики, фигурки животных, деревьев и т.д.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34" w:rsidRPr="008626D3" w:rsidRDefault="00CF1934" w:rsidP="00CF193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Ребенок и окружающий мир</w:t>
            </w:r>
          </w:p>
          <w:p w:rsidR="00CF1934" w:rsidRPr="008626D3" w:rsidRDefault="00CF1934" w:rsidP="00CF193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sz w:val="20"/>
                <w:szCs w:val="20"/>
              </w:rPr>
              <w:t>Покажите детям на карте Урал, Уральские горы и места, где можно добыть малахит и прочие горные породы. Расскажите детям, как он растет (как – будто крупные горошины, поэтому появляются волны на срезах), где люди используют такой камень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050F6" w:rsidRPr="008626D3" w:rsidRDefault="006050F6" w:rsidP="008626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8DFD"/>
          </w:tcPr>
          <w:p w:rsidR="00CF1934" w:rsidRPr="008626D3" w:rsidRDefault="00CF1934" w:rsidP="00CF193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Иностранные языки:</w:t>
            </w:r>
          </w:p>
          <w:p w:rsidR="005A155C" w:rsidRPr="008626D3" w:rsidRDefault="00CF1934" w:rsidP="00CF19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6D3">
              <w:rPr>
                <w:rFonts w:ascii="Times New Roman" w:hAnsi="Times New Roman" w:cs="Times New Roman"/>
                <w:sz w:val="20"/>
                <w:szCs w:val="20"/>
              </w:rPr>
              <w:t xml:space="preserve">Расширьте словарный запас детей иностранными словами: </w:t>
            </w:r>
            <w:r w:rsidRPr="0086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proofErr w:type="spellStart"/>
            <w:r w:rsidRPr="0086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ountain</w:t>
            </w:r>
            <w:proofErr w:type="spellEnd"/>
            <w:r w:rsidRPr="0086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(гора), </w:t>
            </w:r>
            <w:proofErr w:type="spellStart"/>
            <w:r w:rsidRPr="0086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forest</w:t>
            </w:r>
            <w:proofErr w:type="spellEnd"/>
            <w:r w:rsidRPr="0086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(лес), </w:t>
            </w:r>
            <w:proofErr w:type="spellStart"/>
            <w:r w:rsidRPr="0086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stone</w:t>
            </w:r>
            <w:proofErr w:type="spellEnd"/>
            <w:r w:rsidRPr="0086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(камень), </w:t>
            </w:r>
            <w:proofErr w:type="spellStart"/>
            <w:r w:rsidRPr="0086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flower</w:t>
            </w:r>
            <w:proofErr w:type="spellEnd"/>
            <w:r w:rsidRPr="0086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(цветок), </w:t>
            </w:r>
            <w:proofErr w:type="spellStart"/>
            <w:r w:rsidRPr="0086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boy</w:t>
            </w:r>
            <w:proofErr w:type="spellEnd"/>
            <w:r w:rsidRPr="0086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(мальчик), </w:t>
            </w:r>
            <w:proofErr w:type="spellStart"/>
            <w:r w:rsidRPr="0086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garden</w:t>
            </w:r>
            <w:proofErr w:type="spellEnd"/>
            <w:r w:rsidRPr="0086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(лес). Проговорите эти слова по слогам с хлопками, разделите слова на группы по количеству слогов, посчитайте, сколько букв в каждом слове.</w:t>
            </w:r>
          </w:p>
        </w:tc>
      </w:tr>
    </w:tbl>
    <w:p w:rsidR="00D60AB8" w:rsidRPr="00CF1934" w:rsidRDefault="0002634C" w:rsidP="00CF19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934">
        <w:rPr>
          <w:rFonts w:ascii="Times New Roman" w:hAnsi="Times New Roman" w:cs="Times New Roman"/>
          <w:b/>
          <w:i/>
          <w:sz w:val="28"/>
          <w:szCs w:val="28"/>
        </w:rPr>
        <w:t xml:space="preserve">Авторы: </w:t>
      </w:r>
      <w:r w:rsidR="00453DA9" w:rsidRPr="00CF1934">
        <w:rPr>
          <w:rFonts w:ascii="Times New Roman" w:hAnsi="Times New Roman" w:cs="Times New Roman"/>
          <w:b/>
          <w:i/>
          <w:sz w:val="28"/>
          <w:szCs w:val="28"/>
        </w:rPr>
        <w:t xml:space="preserve"> Максименко Любовь Николаевна, МБДОУ д/с № 15 г. Челябинск, </w:t>
      </w:r>
      <w:r w:rsidR="00CF1934" w:rsidRPr="00CF1934">
        <w:rPr>
          <w:rFonts w:ascii="Times New Roman" w:hAnsi="Times New Roman" w:cs="Times New Roman"/>
          <w:b/>
          <w:i/>
          <w:sz w:val="28"/>
          <w:szCs w:val="28"/>
        </w:rPr>
        <w:t>Тележинская Е.Л. ГБУ ДПО ЧИППКРО</w:t>
      </w:r>
    </w:p>
    <w:sectPr w:rsidR="00D60AB8" w:rsidRPr="00CF1934" w:rsidSect="0002634C">
      <w:pgSz w:w="16838" w:h="11906" w:orient="landscape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C"/>
    <w:rsid w:val="0002634C"/>
    <w:rsid w:val="00084B6B"/>
    <w:rsid w:val="002048FA"/>
    <w:rsid w:val="00453DA9"/>
    <w:rsid w:val="004C5C4C"/>
    <w:rsid w:val="005A155C"/>
    <w:rsid w:val="006050F6"/>
    <w:rsid w:val="00687D54"/>
    <w:rsid w:val="00744203"/>
    <w:rsid w:val="008626D3"/>
    <w:rsid w:val="00AB637D"/>
    <w:rsid w:val="00C33250"/>
    <w:rsid w:val="00CF1934"/>
    <w:rsid w:val="00CF34EC"/>
    <w:rsid w:val="00D45517"/>
    <w:rsid w:val="00D60AB8"/>
    <w:rsid w:val="00D807C6"/>
    <w:rsid w:val="00F4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ilmId=6053103486906872924_A&amp;text=%D1%81%D0%BA%D0%B0%D0%B7%D0%BA%D0%B8%20%D0%B1%D0%B0%D0%B6%D0%BE%D0%B2%D0%B0" TargetMode="External"/><Relationship Id="rId13" Type="http://schemas.openxmlformats.org/officeDocument/2006/relationships/hyperlink" Target="http://www.maam.ru/detskijsad/konspekt-zanjatija-po-kraevedeniyu-v-starshei-grupe-na-temu-puteshestvie-po-skazkam-p-bazho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parent-reqid=1491372534866311-25974931994543798874726-man1-3925&amp;text=%D1%81%D0%BA%D0%B0%D0%B7%D0%BA%D0%B8%20%D0%B1%D0%B0%D0%B6%D0%BE%D0%B2%D0%B0" TargetMode="External"/><Relationship Id="rId12" Type="http://schemas.openxmlformats.org/officeDocument/2006/relationships/hyperlink" Target="https://www.blogger.com/nul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cka3ke.ru/skazki-bazhova" TargetMode="External"/><Relationship Id="rId11" Type="http://schemas.openxmlformats.org/officeDocument/2006/relationships/hyperlink" Target="http://kladraz.ru/blogs/svetlana-selukova/puteshestvie-po-skazke-bazhova-serebrjanoe-kopytce.html" TargetMode="External"/><Relationship Id="rId5" Type="http://schemas.openxmlformats.org/officeDocument/2006/relationships/hyperlink" Target="http://vseskazki.su/avtorskie-skazki/skazki-bazhova" TargetMode="External"/><Relationship Id="rId15" Type="http://schemas.openxmlformats.org/officeDocument/2006/relationships/hyperlink" Target="https://ru.wikipedia.org/wiki/%D0%91%D0%B0%D0%B6%D0%BE%D0%B2,_%D0%9F%D0%B0%D0%B2%D0%B5%D0%BB_%D0%9F%D0%B5%D1%82%D1%80%D0%BE%D0%B2%D0%B8%D1%87" TargetMode="External"/><Relationship Id="rId10" Type="http://schemas.openxmlformats.org/officeDocument/2006/relationships/hyperlink" Target="https://yandex.ru/video/search?filmId=5295472545797189338&amp;text=%D1%81%D0%BA%D0%B0%D0%B7%D0%BA%D0%B8%20%D0%B1%D0%B0%D0%B6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filmId=17618378086603373968_A&amp;text=%D1%81%D0%BA%D0%B0%D0%B7%D0%BA%D0%B8%20%D0%B1%D0%B0%D0%B6%D0%BE%D0%B2%D0%B0" TargetMode="External"/><Relationship Id="rId14" Type="http://schemas.openxmlformats.org/officeDocument/2006/relationships/hyperlink" Target="https://vk.com/album-50101165_213248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Елена Л. Тележинская</cp:lastModifiedBy>
  <cp:revision>14</cp:revision>
  <dcterms:created xsi:type="dcterms:W3CDTF">2017-04-06T03:32:00Z</dcterms:created>
  <dcterms:modified xsi:type="dcterms:W3CDTF">2017-04-06T11:43:00Z</dcterms:modified>
</cp:coreProperties>
</file>