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4A" w:rsidRDefault="00564F4A" w:rsidP="00564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64F4A" w:rsidRDefault="00564F4A" w:rsidP="00564F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обсудить, какая форма экспертного листа наиболее удобна для оценивания</w:t>
      </w:r>
    </w:p>
    <w:p w:rsidR="00564F4A" w:rsidRDefault="00564F4A" w:rsidP="00564F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(отразите свое мнение относительно вариантов экспертного листа, размещая ответ в этой же теме)</w:t>
      </w:r>
    </w:p>
    <w:p w:rsidR="00564F4A" w:rsidRPr="00FC16CB" w:rsidRDefault="00564F4A" w:rsidP="00564F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2B1">
        <w:rPr>
          <w:rFonts w:ascii="Times New Roman" w:hAnsi="Times New Roman" w:cs="Times New Roman"/>
          <w:i/>
          <w:sz w:val="24"/>
          <w:szCs w:val="24"/>
          <w:highlight w:val="yellow"/>
        </w:rPr>
        <w:t>Вариант первый</w:t>
      </w:r>
    </w:p>
    <w:p w:rsidR="00564F4A" w:rsidRPr="00086469" w:rsidRDefault="00564F4A" w:rsidP="00564F4A">
      <w:pPr>
        <w:spacing w:after="0" w:line="240" w:lineRule="auto"/>
        <w:ind w:left="-709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</w:t>
      </w:r>
      <w:r w:rsidRPr="00086469">
        <w:rPr>
          <w:rFonts w:ascii="Times New Roman" w:hAnsi="Times New Roman" w:cs="Times New Roman"/>
          <w:b/>
          <w:sz w:val="24"/>
          <w:szCs w:val="24"/>
        </w:rPr>
        <w:t>тный лист</w:t>
      </w:r>
    </w:p>
    <w:p w:rsidR="00564F4A" w:rsidRDefault="00564F4A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образование: ______________________________________________</w:t>
      </w:r>
    </w:p>
    <w:p w:rsidR="00564F4A" w:rsidRDefault="00564F4A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образовательного технопарка: _________________________________</w:t>
      </w:r>
    </w:p>
    <w:p w:rsidR="00564F4A" w:rsidRDefault="00564F4A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Направленность:_________________________________________________________</w:t>
      </w:r>
    </w:p>
    <w:p w:rsidR="00564F4A" w:rsidRDefault="00564F4A" w:rsidP="00564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70" w:type="dxa"/>
        <w:tblInd w:w="-523" w:type="dxa"/>
        <w:tblLayout w:type="fixed"/>
        <w:tblLook w:val="04A0"/>
      </w:tblPr>
      <w:tblGrid>
        <w:gridCol w:w="540"/>
        <w:gridCol w:w="3919"/>
        <w:gridCol w:w="567"/>
        <w:gridCol w:w="567"/>
        <w:gridCol w:w="567"/>
        <w:gridCol w:w="567"/>
        <w:gridCol w:w="567"/>
        <w:gridCol w:w="2976"/>
      </w:tblGrid>
      <w:tr w:rsidR="00564F4A" w:rsidTr="000735DC">
        <w:tc>
          <w:tcPr>
            <w:tcW w:w="540" w:type="dxa"/>
            <w:vMerge w:val="restart"/>
            <w:vAlign w:val="center"/>
          </w:tcPr>
          <w:p w:rsidR="00564F4A" w:rsidRPr="0080260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4F4A" w:rsidRPr="0080260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9" w:type="dxa"/>
            <w:vMerge w:val="restart"/>
            <w:vAlign w:val="center"/>
          </w:tcPr>
          <w:p w:rsidR="00564F4A" w:rsidRPr="0080260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2835" w:type="dxa"/>
            <w:gridSpan w:val="5"/>
            <w:vAlign w:val="center"/>
          </w:tcPr>
          <w:p w:rsidR="00564F4A" w:rsidRPr="0080260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соответствия критерия в баллах</w:t>
            </w:r>
          </w:p>
        </w:tc>
        <w:tc>
          <w:tcPr>
            <w:tcW w:w="2976" w:type="dxa"/>
            <w:vMerge w:val="restart"/>
            <w:vAlign w:val="center"/>
          </w:tcPr>
          <w:p w:rsidR="00564F4A" w:rsidRPr="0080260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64F4A" w:rsidTr="000735DC">
        <w:tc>
          <w:tcPr>
            <w:tcW w:w="540" w:type="dxa"/>
            <w:vMerge/>
            <w:vAlign w:val="center"/>
          </w:tcPr>
          <w:p w:rsidR="00564F4A" w:rsidRPr="0080260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  <w:vAlign w:val="center"/>
          </w:tcPr>
          <w:p w:rsidR="00564F4A" w:rsidRPr="0080260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64F4A" w:rsidRPr="0080260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564F4A" w:rsidRPr="0080260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64F4A" w:rsidRPr="0080260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564F4A" w:rsidRPr="0080260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564F4A" w:rsidRPr="0080260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vMerge/>
          </w:tcPr>
          <w:p w:rsidR="00564F4A" w:rsidRPr="0080260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4A" w:rsidTr="000735DC">
        <w:tc>
          <w:tcPr>
            <w:tcW w:w="540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9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4A" w:rsidTr="000735DC">
        <w:tc>
          <w:tcPr>
            <w:tcW w:w="540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4A" w:rsidTr="000735DC">
        <w:tc>
          <w:tcPr>
            <w:tcW w:w="540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4A" w:rsidTr="000735DC">
        <w:tc>
          <w:tcPr>
            <w:tcW w:w="540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Эксперт______________________________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(Ф.И.О., подпись)                       Дата:____________</w:t>
      </w: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оценка по степени выраженности критерия осуществляется экспертом по пятибалльной шкале, где значения «1», «2», «3», «4», «5» означают степень увеличения выраженности критерия. Эксперт выставляет в соответствующем столбце знак «+». Минимальное количество баллов - …, минимальное количество баллов - …</w:t>
      </w: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выставления максимально или минимально возможной оценки по каждому из критериев эксперту следует дать обоснование своей позиции в столбце «Примечание».</w:t>
      </w: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2B1">
        <w:rPr>
          <w:rFonts w:ascii="Times New Roman" w:hAnsi="Times New Roman" w:cs="Times New Roman"/>
          <w:i/>
          <w:sz w:val="24"/>
          <w:szCs w:val="24"/>
          <w:highlight w:val="yellow"/>
        </w:rPr>
        <w:t>Вариант второй</w:t>
      </w: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4F4A" w:rsidRPr="00086469" w:rsidRDefault="00564F4A" w:rsidP="00564F4A">
      <w:pPr>
        <w:spacing w:after="0" w:line="240" w:lineRule="auto"/>
        <w:ind w:left="-709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</w:t>
      </w:r>
      <w:r w:rsidRPr="00086469">
        <w:rPr>
          <w:rFonts w:ascii="Times New Roman" w:hAnsi="Times New Roman" w:cs="Times New Roman"/>
          <w:b/>
          <w:sz w:val="24"/>
          <w:szCs w:val="24"/>
        </w:rPr>
        <w:t>тный лист</w:t>
      </w:r>
    </w:p>
    <w:p w:rsidR="00564F4A" w:rsidRDefault="00564F4A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образование: ______________________________________________</w:t>
      </w:r>
    </w:p>
    <w:p w:rsidR="00564F4A" w:rsidRDefault="00564F4A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образовательного технопарка: _________________________________</w:t>
      </w:r>
    </w:p>
    <w:p w:rsidR="00564F4A" w:rsidRDefault="00564F4A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Направленность:_________________________________________________________</w:t>
      </w:r>
    </w:p>
    <w:p w:rsidR="00564F4A" w:rsidRDefault="00564F4A" w:rsidP="00564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425"/>
        <w:gridCol w:w="3970"/>
        <w:gridCol w:w="2268"/>
        <w:gridCol w:w="3543"/>
      </w:tblGrid>
      <w:tr w:rsidR="00564F4A" w:rsidTr="000735DC">
        <w:tc>
          <w:tcPr>
            <w:tcW w:w="425" w:type="dxa"/>
            <w:vAlign w:val="center"/>
          </w:tcPr>
          <w:p w:rsidR="00564F4A" w:rsidRDefault="00564F4A" w:rsidP="000735DC">
            <w:pPr>
              <w:ind w:left="-284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4F4A" w:rsidRDefault="00564F4A" w:rsidP="000735DC">
            <w:pPr>
              <w:ind w:left="-284"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Align w:val="center"/>
          </w:tcPr>
          <w:p w:rsidR="00564F4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2268" w:type="dxa"/>
            <w:vAlign w:val="center"/>
          </w:tcPr>
          <w:p w:rsidR="00564F4A" w:rsidRPr="0032003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соответствия критерия в баллах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43" w:type="dxa"/>
            <w:vAlign w:val="center"/>
          </w:tcPr>
          <w:p w:rsidR="00564F4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64F4A" w:rsidTr="000735DC">
        <w:tc>
          <w:tcPr>
            <w:tcW w:w="425" w:type="dxa"/>
          </w:tcPr>
          <w:p w:rsidR="00564F4A" w:rsidRDefault="00564F4A" w:rsidP="000735D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64F4A" w:rsidRDefault="00564F4A" w:rsidP="000735D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F4A" w:rsidRDefault="00564F4A" w:rsidP="000735D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4F4A" w:rsidRDefault="00564F4A" w:rsidP="000735D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4A" w:rsidTr="000735DC">
        <w:tc>
          <w:tcPr>
            <w:tcW w:w="425" w:type="dxa"/>
          </w:tcPr>
          <w:p w:rsidR="00564F4A" w:rsidRDefault="00564F4A" w:rsidP="000735D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64F4A" w:rsidRDefault="00564F4A" w:rsidP="000735D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F4A" w:rsidRDefault="00564F4A" w:rsidP="000735D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4F4A" w:rsidRDefault="00564F4A" w:rsidP="000735D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4A" w:rsidTr="000735DC">
        <w:tc>
          <w:tcPr>
            <w:tcW w:w="425" w:type="dxa"/>
          </w:tcPr>
          <w:p w:rsidR="00564F4A" w:rsidRDefault="00564F4A" w:rsidP="000735D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64F4A" w:rsidRDefault="00564F4A" w:rsidP="000735D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F4A" w:rsidRDefault="00564F4A" w:rsidP="000735D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64F4A" w:rsidRDefault="00564F4A" w:rsidP="000735DC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Эксперт______________________________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(Ф.И.О., подпись)                       Дата:____________</w:t>
      </w: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Здесь и далее указывается количество баллов (по 10-балльной шкале), определенное экспертом в качестве оценки по данному критерию.</w:t>
      </w:r>
    </w:p>
    <w:p w:rsidR="00564F4A" w:rsidRPr="00DA6CA8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0-2 балла – соответствует минимальной степени выраженности указанного критерия</w:t>
      </w:r>
    </w:p>
    <w:p w:rsidR="00564F4A" w:rsidRPr="00B51BC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балла – соответствует низкой степени выраженности указанного критерия</w:t>
      </w:r>
    </w:p>
    <w:p w:rsidR="00564F4A" w:rsidRPr="00B51BC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балла – соответствует средней степени выраженности указанного критерия</w:t>
      </w:r>
    </w:p>
    <w:p w:rsidR="00564F4A" w:rsidRPr="00B51BC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балла – соответствует достаточной степени выраженности указанного критерия</w:t>
      </w:r>
    </w:p>
    <w:p w:rsidR="00564F4A" w:rsidRPr="00B51BC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 балла – соответствует высокой степени выраженности указанного критерия</w:t>
      </w: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2B1">
        <w:rPr>
          <w:rFonts w:ascii="Times New Roman" w:hAnsi="Times New Roman" w:cs="Times New Roman"/>
          <w:i/>
          <w:sz w:val="24"/>
          <w:szCs w:val="24"/>
          <w:highlight w:val="yellow"/>
        </w:rPr>
        <w:t>Вариант третий</w:t>
      </w: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4F4A" w:rsidRPr="00086469" w:rsidRDefault="00564F4A" w:rsidP="00564F4A">
      <w:pPr>
        <w:spacing w:after="0" w:line="240" w:lineRule="auto"/>
        <w:ind w:left="-709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</w:t>
      </w:r>
      <w:r w:rsidRPr="00086469">
        <w:rPr>
          <w:rFonts w:ascii="Times New Roman" w:hAnsi="Times New Roman" w:cs="Times New Roman"/>
          <w:b/>
          <w:sz w:val="24"/>
          <w:szCs w:val="24"/>
        </w:rPr>
        <w:t>тный лист</w:t>
      </w:r>
    </w:p>
    <w:p w:rsidR="00564F4A" w:rsidRDefault="00564F4A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образование: ______________________________________________</w:t>
      </w:r>
    </w:p>
    <w:p w:rsidR="00564F4A" w:rsidRDefault="00564F4A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образовательного технопарка: _________________________________</w:t>
      </w:r>
    </w:p>
    <w:p w:rsidR="00564F4A" w:rsidRDefault="00564F4A" w:rsidP="00564F4A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Направленность:_________________________________________________________</w:t>
      </w:r>
    </w:p>
    <w:p w:rsidR="00564F4A" w:rsidRDefault="00564F4A" w:rsidP="00564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Ind w:w="-459" w:type="dxa"/>
        <w:tblLook w:val="04A0"/>
      </w:tblPr>
      <w:tblGrid>
        <w:gridCol w:w="540"/>
        <w:gridCol w:w="3243"/>
        <w:gridCol w:w="2085"/>
        <w:gridCol w:w="2247"/>
        <w:gridCol w:w="1915"/>
      </w:tblGrid>
      <w:tr w:rsidR="00564F4A" w:rsidTr="000735DC">
        <w:tc>
          <w:tcPr>
            <w:tcW w:w="540" w:type="dxa"/>
            <w:vMerge w:val="restart"/>
            <w:vAlign w:val="center"/>
          </w:tcPr>
          <w:p w:rsidR="00564F4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4F4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3" w:type="dxa"/>
            <w:vMerge w:val="restart"/>
            <w:vAlign w:val="center"/>
          </w:tcPr>
          <w:p w:rsidR="00564F4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0A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6247" w:type="dxa"/>
            <w:gridSpan w:val="3"/>
            <w:vAlign w:val="center"/>
          </w:tcPr>
          <w:p w:rsidR="00564F4A" w:rsidRDefault="00564F4A" w:rsidP="000735DC">
            <w:pPr>
              <w:pStyle w:val="a4"/>
              <w:spacing w:before="0" w:beforeAutospacing="0" w:after="0" w:afterAutospacing="0"/>
              <w:jc w:val="center"/>
            </w:pPr>
            <w:r w:rsidRPr="0080260A">
              <w:t>Степень выраженности критерия</w:t>
            </w:r>
          </w:p>
        </w:tc>
      </w:tr>
      <w:tr w:rsidR="00564F4A" w:rsidTr="000735DC">
        <w:trPr>
          <w:trHeight w:val="311"/>
        </w:trPr>
        <w:tc>
          <w:tcPr>
            <w:tcW w:w="540" w:type="dxa"/>
            <w:vMerge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vMerge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564F4A" w:rsidRPr="00564F4A" w:rsidRDefault="00564F4A" w:rsidP="00073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  <w:r w:rsidRPr="00564F4A">
              <w:rPr>
                <w:rFonts w:ascii="Times New Roman" w:hAnsi="Times New Roman" w:cs="Times New Roman"/>
                <w:b/>
                <w:sz w:val="24"/>
                <w:szCs w:val="24"/>
              </w:rPr>
              <w:t>не выражен</w:t>
            </w:r>
          </w:p>
          <w:p w:rsidR="00564F4A" w:rsidRPr="00586A22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(0-баллов)</w:t>
            </w:r>
          </w:p>
        </w:tc>
        <w:tc>
          <w:tcPr>
            <w:tcW w:w="2247" w:type="dxa"/>
            <w:vAlign w:val="center"/>
          </w:tcPr>
          <w:p w:rsidR="00564F4A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  <w:r w:rsidRPr="00564F4A">
              <w:rPr>
                <w:rFonts w:ascii="Times New Roman" w:hAnsi="Times New Roman" w:cs="Times New Roman"/>
                <w:b/>
                <w:sz w:val="24"/>
                <w:szCs w:val="24"/>
              </w:rPr>
              <w:t>выражен не явно</w:t>
            </w:r>
          </w:p>
          <w:p w:rsidR="00564F4A" w:rsidRPr="00586A22" w:rsidRDefault="00564F4A" w:rsidP="0007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(1-балл)</w:t>
            </w:r>
          </w:p>
        </w:tc>
        <w:tc>
          <w:tcPr>
            <w:tcW w:w="1915" w:type="dxa"/>
            <w:vAlign w:val="center"/>
          </w:tcPr>
          <w:p w:rsidR="00564F4A" w:rsidRDefault="00564F4A" w:rsidP="000735DC">
            <w:pPr>
              <w:pStyle w:val="a4"/>
              <w:spacing w:before="0" w:beforeAutospacing="0" w:after="0" w:afterAutospacing="0"/>
              <w:jc w:val="center"/>
            </w:pPr>
            <w:r>
              <w:t xml:space="preserve">Критерий </w:t>
            </w:r>
            <w:r w:rsidRPr="00564F4A">
              <w:rPr>
                <w:b/>
              </w:rPr>
              <w:t>выражен явно</w:t>
            </w:r>
          </w:p>
          <w:p w:rsidR="00564F4A" w:rsidRPr="00586A22" w:rsidRDefault="00564F4A" w:rsidP="000735DC">
            <w:pPr>
              <w:pStyle w:val="a4"/>
              <w:spacing w:before="0" w:beforeAutospacing="0" w:after="0" w:afterAutospacing="0"/>
              <w:jc w:val="center"/>
            </w:pPr>
            <w:r>
              <w:t>(2-балла)</w:t>
            </w:r>
          </w:p>
        </w:tc>
      </w:tr>
      <w:tr w:rsidR="00564F4A" w:rsidTr="000735DC">
        <w:tc>
          <w:tcPr>
            <w:tcW w:w="540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4A" w:rsidTr="000735DC">
        <w:tc>
          <w:tcPr>
            <w:tcW w:w="540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4A" w:rsidTr="000735DC">
        <w:tc>
          <w:tcPr>
            <w:tcW w:w="540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4F4A" w:rsidRDefault="00564F4A" w:rsidP="0007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Эксперт______________________________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(Ф.И.О., подпись)                       Дата:____________</w:t>
      </w: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64F4A" w:rsidRDefault="00564F4A" w:rsidP="00564F4A">
      <w:pPr>
        <w:spacing w:after="0" w:line="240" w:lineRule="auto"/>
        <w:ind w:left="-709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564F4A" w:rsidSect="000107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4F4A"/>
    <w:rsid w:val="0008743E"/>
    <w:rsid w:val="0056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6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1</cp:revision>
  <dcterms:created xsi:type="dcterms:W3CDTF">2016-12-11T12:19:00Z</dcterms:created>
  <dcterms:modified xsi:type="dcterms:W3CDTF">2016-12-11T12:24:00Z</dcterms:modified>
</cp:coreProperties>
</file>