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CF" w:rsidRPr="000D5DA1" w:rsidRDefault="000D5DA1" w:rsidP="000D5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DA1">
        <w:rPr>
          <w:rFonts w:ascii="Times New Roman" w:hAnsi="Times New Roman" w:cs="Times New Roman"/>
          <w:b/>
          <w:sz w:val="28"/>
          <w:szCs w:val="28"/>
        </w:rPr>
        <w:t>ЛЭПБУК</w:t>
      </w:r>
    </w:p>
    <w:p w:rsidR="000D5DA1" w:rsidRDefault="000D5DA1" w:rsidP="000D5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DA1">
        <w:rPr>
          <w:rFonts w:ascii="Times New Roman" w:hAnsi="Times New Roman" w:cs="Times New Roman"/>
          <w:b/>
          <w:sz w:val="28"/>
          <w:szCs w:val="28"/>
        </w:rPr>
        <w:t>По</w:t>
      </w:r>
      <w:r w:rsidR="00CE6E03">
        <w:rPr>
          <w:rFonts w:ascii="Times New Roman" w:hAnsi="Times New Roman" w:cs="Times New Roman"/>
          <w:b/>
          <w:sz w:val="28"/>
          <w:szCs w:val="28"/>
        </w:rPr>
        <w:t xml:space="preserve"> окружающему миру</w:t>
      </w:r>
    </w:p>
    <w:p w:rsidR="00A42633" w:rsidRPr="000D5DA1" w:rsidRDefault="00A42633" w:rsidP="000D5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CE6E03">
        <w:rPr>
          <w:rFonts w:ascii="Times New Roman" w:hAnsi="Times New Roman" w:cs="Times New Roman"/>
          <w:b/>
          <w:sz w:val="28"/>
          <w:szCs w:val="28"/>
        </w:rPr>
        <w:t>4</w:t>
      </w:r>
    </w:p>
    <w:p w:rsidR="000D5DA1" w:rsidRDefault="000D5DA1" w:rsidP="000D5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5DA1">
        <w:rPr>
          <w:rFonts w:ascii="Times New Roman" w:hAnsi="Times New Roman" w:cs="Times New Roman"/>
          <w:b/>
          <w:sz w:val="28"/>
          <w:szCs w:val="28"/>
        </w:rPr>
        <w:t xml:space="preserve">(на базе </w:t>
      </w:r>
      <w:r w:rsidR="00A42633">
        <w:rPr>
          <w:rFonts w:ascii="Times New Roman" w:hAnsi="Times New Roman" w:cs="Times New Roman"/>
          <w:b/>
          <w:sz w:val="28"/>
          <w:szCs w:val="28"/>
        </w:rPr>
        <w:t>платформе:</w:t>
      </w:r>
      <w:proofErr w:type="gramEnd"/>
      <w:r w:rsidR="00A426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D5DA1">
        <w:rPr>
          <w:rFonts w:ascii="Times New Roman" w:hAnsi="Times New Roman" w:cs="Times New Roman"/>
          <w:b/>
          <w:sz w:val="28"/>
          <w:szCs w:val="28"/>
        </w:rPr>
        <w:t>Мобильно</w:t>
      </w:r>
      <w:r w:rsidR="00A42633">
        <w:rPr>
          <w:rFonts w:ascii="Times New Roman" w:hAnsi="Times New Roman" w:cs="Times New Roman"/>
          <w:b/>
          <w:sz w:val="28"/>
          <w:szCs w:val="28"/>
        </w:rPr>
        <w:t>го</w:t>
      </w:r>
      <w:r w:rsidRPr="000D5DA1">
        <w:rPr>
          <w:rFonts w:ascii="Times New Roman" w:hAnsi="Times New Roman" w:cs="Times New Roman"/>
          <w:b/>
          <w:sz w:val="28"/>
          <w:szCs w:val="28"/>
        </w:rPr>
        <w:t xml:space="preserve"> Электронно</w:t>
      </w:r>
      <w:r w:rsidR="00A42633">
        <w:rPr>
          <w:rFonts w:ascii="Times New Roman" w:hAnsi="Times New Roman" w:cs="Times New Roman"/>
          <w:b/>
          <w:sz w:val="28"/>
          <w:szCs w:val="28"/>
        </w:rPr>
        <w:t>го</w:t>
      </w:r>
      <w:r w:rsidRPr="000D5D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633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0D5DA1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E55B8C" w:rsidRPr="00E55B8C" w:rsidRDefault="00E55B8C" w:rsidP="00E55B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8C"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r w:rsidRPr="00E55B8C">
        <w:rPr>
          <w:rFonts w:ascii="Times New Roman" w:hAnsi="Times New Roman" w:cs="Times New Roman"/>
          <w:b/>
          <w:sz w:val="28"/>
          <w:szCs w:val="28"/>
        </w:rPr>
        <w:t>Гладкова Надежда Сергеевна</w:t>
      </w:r>
      <w:r w:rsidRPr="00E55B8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55B8C">
        <w:rPr>
          <w:rFonts w:ascii="Times New Roman" w:hAnsi="Times New Roman" w:cs="Times New Roman"/>
          <w:b/>
          <w:sz w:val="28"/>
          <w:szCs w:val="28"/>
        </w:rPr>
        <w:t>Шатрова Ольга Юрьевна</w:t>
      </w:r>
      <w:r w:rsidRPr="00E55B8C">
        <w:rPr>
          <w:rFonts w:ascii="Times New Roman" w:hAnsi="Times New Roman" w:cs="Times New Roman"/>
          <w:b/>
          <w:sz w:val="28"/>
          <w:szCs w:val="28"/>
        </w:rPr>
        <w:t>, МУНИЦИПАЛЬНОЕ АВТОНОМНОЕ  ОБЩЕОБРАЗОВАТЕЛЬНОЕ УЧРЕЖДЕНИЕ «СРЕДНЯЯ ОБЩЕОБРАЗОВАТЕЛЬНАЯ ШКОЛА № 35»</w:t>
      </w:r>
    </w:p>
    <w:p w:rsidR="00E55B8C" w:rsidRDefault="00E55B8C" w:rsidP="00E55B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8C">
        <w:rPr>
          <w:rFonts w:ascii="Times New Roman" w:hAnsi="Times New Roman" w:cs="Times New Roman"/>
          <w:b/>
          <w:sz w:val="28"/>
          <w:szCs w:val="28"/>
        </w:rPr>
        <w:t xml:space="preserve">Соавтор: </w:t>
      </w:r>
      <w:proofErr w:type="spellStart"/>
      <w:r w:rsidRPr="00E55B8C">
        <w:rPr>
          <w:rFonts w:ascii="Times New Roman" w:hAnsi="Times New Roman" w:cs="Times New Roman"/>
          <w:b/>
          <w:sz w:val="28"/>
          <w:szCs w:val="28"/>
        </w:rPr>
        <w:t>Тележинская</w:t>
      </w:r>
      <w:proofErr w:type="spellEnd"/>
      <w:r w:rsidRPr="00E55B8C">
        <w:rPr>
          <w:rFonts w:ascii="Times New Roman" w:hAnsi="Times New Roman" w:cs="Times New Roman"/>
          <w:b/>
          <w:sz w:val="28"/>
          <w:szCs w:val="28"/>
        </w:rPr>
        <w:t xml:space="preserve"> Елена Леонидовна, Государственное бюджетное учреждение дополнительного профессионального образования «Челябинский институт переподготовки и повышения квалификации работников образования»</w:t>
      </w:r>
    </w:p>
    <w:p w:rsidR="00A42633" w:rsidRDefault="00CE6E03" w:rsidP="00A426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Занятие: 2</w:t>
      </w:r>
      <w:r w:rsidR="00532AF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Природа России</w:t>
      </w:r>
    </w:p>
    <w:p w:rsidR="00A42633" w:rsidRPr="000D5DA1" w:rsidRDefault="00A42633" w:rsidP="00A426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Интернет-урок:</w:t>
      </w:r>
      <w:r w:rsidR="00CE6E03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532AFF">
        <w:rPr>
          <w:rFonts w:ascii="Times New Roman" w:hAnsi="Times New Roman" w:cs="Times New Roman"/>
          <w:b/>
          <w:sz w:val="28"/>
          <w:szCs w:val="28"/>
        </w:rPr>
        <w:t>.</w:t>
      </w:r>
      <w:r w:rsidR="00CE6E03">
        <w:rPr>
          <w:rFonts w:ascii="Times New Roman" w:hAnsi="Times New Roman" w:cs="Times New Roman"/>
          <w:b/>
          <w:sz w:val="28"/>
          <w:szCs w:val="28"/>
        </w:rPr>
        <w:t xml:space="preserve"> Наши реки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4791"/>
        <w:gridCol w:w="4961"/>
      </w:tblGrid>
      <w:tr w:rsidR="00E55B8C" w:rsidRPr="000D5DA1" w:rsidTr="008F0044">
        <w:tc>
          <w:tcPr>
            <w:tcW w:w="4815" w:type="dxa"/>
          </w:tcPr>
          <w:p w:rsidR="00E55B8C" w:rsidRPr="00282995" w:rsidRDefault="00E55B8C" w:rsidP="00781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995">
              <w:rPr>
                <w:rFonts w:ascii="Times New Roman" w:hAnsi="Times New Roman" w:cs="Times New Roman"/>
                <w:b/>
                <w:sz w:val="28"/>
                <w:szCs w:val="28"/>
              </w:rPr>
              <w:t>Вопрос из МЭО</w:t>
            </w:r>
          </w:p>
        </w:tc>
        <w:tc>
          <w:tcPr>
            <w:tcW w:w="4791" w:type="dxa"/>
          </w:tcPr>
          <w:p w:rsidR="00E55B8C" w:rsidRPr="00282995" w:rsidRDefault="00E55B8C" w:rsidP="00781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995">
              <w:rPr>
                <w:rFonts w:ascii="Times New Roman" w:hAnsi="Times New Roman" w:cs="Times New Roman"/>
                <w:b/>
                <w:sz w:val="28"/>
                <w:szCs w:val="28"/>
              </w:rPr>
              <w:t>Вопрос по НРЭО</w:t>
            </w:r>
          </w:p>
        </w:tc>
        <w:tc>
          <w:tcPr>
            <w:tcW w:w="4961" w:type="dxa"/>
          </w:tcPr>
          <w:p w:rsidR="00E55B8C" w:rsidRPr="00282995" w:rsidRDefault="00E55B8C" w:rsidP="00781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995">
              <w:rPr>
                <w:rFonts w:ascii="Times New Roman" w:hAnsi="Times New Roman" w:cs="Times New Roman"/>
                <w:b/>
                <w:sz w:val="28"/>
                <w:szCs w:val="28"/>
              </w:rPr>
              <w:t>Лего моделирование</w:t>
            </w:r>
          </w:p>
        </w:tc>
      </w:tr>
      <w:tr w:rsidR="007D1A90" w:rsidRPr="000D5DA1" w:rsidTr="008F0044">
        <w:tc>
          <w:tcPr>
            <w:tcW w:w="4815" w:type="dxa"/>
          </w:tcPr>
          <w:p w:rsidR="007D1A90" w:rsidRPr="00E55B8C" w:rsidRDefault="007D1A90" w:rsidP="00E55B8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5B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Внимательно рассмотри картинку. Из каких частей состоит река?</w:t>
            </w:r>
          </w:p>
          <w:p w:rsidR="007D1A90" w:rsidRPr="00E55B8C" w:rsidRDefault="007D1A90" w:rsidP="008F004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E55B8C">
              <w:rPr>
                <w:rFonts w:ascii="Times New Roman" w:hAnsi="Times New Roman" w:cs="Times New Roman"/>
                <w:noProof/>
                <w:color w:val="098197"/>
                <w:sz w:val="28"/>
                <w:szCs w:val="28"/>
                <w:lang w:eastAsia="ru-RU"/>
              </w:rPr>
              <w:drawing>
                <wp:inline distT="0" distB="0" distL="0" distR="0" wp14:anchorId="1F51331E" wp14:editId="0922D879">
                  <wp:extent cx="2543175" cy="1907381"/>
                  <wp:effectExtent l="0" t="0" r="0" b="0"/>
                  <wp:docPr id="1" name="Рисунок 1" descr="http://login.mob-edu.ru/ui/upload/courses/3632343/files/web_resources/2/Images_2/Okr_04-02-04_01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ogin.mob-edu.ru/ui/upload/courses/3632343/files/web_resources/2/Images_2/Okr_04-02-04_01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868" cy="1917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7D1A90" w:rsidRPr="00E55B8C" w:rsidRDefault="007D1A90" w:rsidP="00E55B8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5B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Дай определение указанным частям реки.</w:t>
            </w:r>
          </w:p>
        </w:tc>
        <w:tc>
          <w:tcPr>
            <w:tcW w:w="4791" w:type="dxa"/>
          </w:tcPr>
          <w:p w:rsidR="007D1A90" w:rsidRPr="00E55B8C" w:rsidRDefault="007D1A90" w:rsidP="00E55B8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5B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Внимательно рассмотри картинку. Из каких частей состоит река</w:t>
            </w:r>
            <w:proofErr w:type="gramStart"/>
            <w:r w:rsidRPr="00E55B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E55B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й?</w:t>
            </w:r>
          </w:p>
          <w:p w:rsidR="007D1A90" w:rsidRPr="00E55B8C" w:rsidRDefault="007D1A90" w:rsidP="008F004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5B8C">
              <w:rPr>
                <w:rFonts w:ascii="Times New Roman" w:hAnsi="Times New Roman" w:cs="Times New Roman"/>
                <w:noProof/>
                <w:color w:val="098197"/>
                <w:sz w:val="28"/>
                <w:szCs w:val="28"/>
                <w:lang w:eastAsia="ru-RU"/>
              </w:rPr>
              <w:drawing>
                <wp:inline distT="0" distB="0" distL="0" distR="0" wp14:anchorId="18D753E1" wp14:editId="17B9A1E0">
                  <wp:extent cx="2543175" cy="1907381"/>
                  <wp:effectExtent l="0" t="0" r="0" b="0"/>
                  <wp:docPr id="2" name="Рисунок 2" descr="http://login.mob-edu.ru/ui/upload/courses/3632343/files/web_resources/2/Images_2/Okr_04-02-04_01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ogin.mob-edu.ru/ui/upload/courses/3632343/files/web_resources/2/Images_2/Okr_04-02-04_01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868" cy="1917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1A90" w:rsidRPr="00E55B8C" w:rsidRDefault="007D1A90" w:rsidP="00E55B8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5B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Дай определение указанным частям реки. Напиши, где находится исток реки</w:t>
            </w:r>
            <w:proofErr w:type="gramStart"/>
            <w:r w:rsidRPr="00E55B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E55B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й. </w:t>
            </w:r>
          </w:p>
          <w:p w:rsidR="007D1A90" w:rsidRPr="00E55B8C" w:rsidRDefault="007D1A90" w:rsidP="00E55B8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Ответ: исток - хр. </w:t>
            </w:r>
            <w:proofErr w:type="spellStart"/>
            <w:r w:rsidRPr="00E55B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Уралтау</w:t>
            </w:r>
            <w:proofErr w:type="spellEnd"/>
            <w:r w:rsidRPr="00E55B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4961" w:type="dxa"/>
            <w:vMerge w:val="restart"/>
          </w:tcPr>
          <w:p w:rsidR="007D1A90" w:rsidRPr="00480203" w:rsidRDefault="007D1A90" w:rsidP="007D1A90">
            <w:pPr>
              <w:pStyle w:val="a6"/>
              <w:jc w:val="both"/>
              <w:rPr>
                <w:lang w:eastAsia="ru-RU"/>
              </w:rPr>
            </w:pPr>
            <w:r w:rsidRPr="007D1A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Воспользуйся Лего конструктором «Экология города» и смоделируй реку</w:t>
            </w:r>
            <w:proofErr w:type="gramStart"/>
            <w:r w:rsidRPr="007D1A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7D1A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 со всеми ее притоками. Рассмотри возможность ветряных мельниц на реке</w:t>
            </w:r>
            <w:proofErr w:type="gramStart"/>
            <w:r w:rsidRPr="007D1A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7D1A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й. А что выгоднее построить вдоль берегов реки</w:t>
            </w:r>
            <w:proofErr w:type="gramStart"/>
            <w:r w:rsidRPr="007D1A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7D1A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й: ветряные или водяные мельницы? Выпиши слова, которые ты бы хотел выучить на иностранном языке для описания своего макета</w:t>
            </w:r>
          </w:p>
        </w:tc>
      </w:tr>
      <w:tr w:rsidR="007D1A90" w:rsidRPr="000D5DA1" w:rsidTr="008F0044">
        <w:tc>
          <w:tcPr>
            <w:tcW w:w="4815" w:type="dxa"/>
          </w:tcPr>
          <w:p w:rsidR="007D1A90" w:rsidRPr="00E55B8C" w:rsidRDefault="007D1A90" w:rsidP="00E55B8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5B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Укажи основные притоки реки Волги.</w:t>
            </w:r>
          </w:p>
        </w:tc>
        <w:tc>
          <w:tcPr>
            <w:tcW w:w="4791" w:type="dxa"/>
          </w:tcPr>
          <w:p w:rsidR="007D1A90" w:rsidRPr="00E55B8C" w:rsidRDefault="007D1A90" w:rsidP="00E55B8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5B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 знаешь, какая река течет за воротами школы № 35 г.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5B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Златоуста. Укажи основные притоки реки</w:t>
            </w:r>
            <w:proofErr w:type="gramStart"/>
            <w:r w:rsidRPr="00E55B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E55B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й, которая протекает по городу Златоусту. </w:t>
            </w:r>
          </w:p>
          <w:p w:rsidR="007D1A90" w:rsidRPr="00E55B8C" w:rsidRDefault="007D1A90" w:rsidP="00E55B8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5B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Ответ: </w:t>
            </w:r>
            <w:r w:rsidRPr="00E55B8C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притоки: </w:t>
            </w:r>
            <w:hyperlink r:id="rId7" w:tooltip="Куса (река)" w:history="1">
              <w:proofErr w:type="gramStart"/>
              <w:r w:rsidRPr="00E55B8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Куса</w:t>
              </w:r>
              <w:proofErr w:type="gramEnd"/>
            </w:hyperlink>
            <w:r w:rsidRPr="00E55B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tooltip="Большая Арша" w:history="1">
              <w:r w:rsidRPr="00E55B8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Большая </w:t>
              </w:r>
              <w:proofErr w:type="spellStart"/>
              <w:r w:rsidRPr="00E55B8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Арша</w:t>
              </w:r>
              <w:proofErr w:type="spellEnd"/>
            </w:hyperlink>
            <w:r w:rsidRPr="00E55B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" w:tooltip="Киги" w:history="1">
              <w:r w:rsidRPr="00E55B8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Киги</w:t>
              </w:r>
            </w:hyperlink>
            <w:r w:rsidRPr="00E55B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" w:tooltip="Большой Ик (приток Ая)" w:history="1">
              <w:r w:rsidRPr="00E55B8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Большой Ик</w:t>
              </w:r>
            </w:hyperlink>
            <w:r w:rsidRPr="00E55B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" w:tooltip="Ик (приток Ая)" w:history="1">
              <w:r w:rsidRPr="00E55B8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Ик</w:t>
              </w:r>
            </w:hyperlink>
            <w:r w:rsidRPr="00E55B8C">
              <w:rPr>
                <w:rFonts w:ascii="Times New Roman" w:hAnsi="Times New Roman" w:cs="Times New Roman"/>
                <w:sz w:val="28"/>
                <w:szCs w:val="28"/>
              </w:rPr>
              <w:t xml:space="preserve"> — справа; </w:t>
            </w:r>
            <w:hyperlink r:id="rId12" w:tooltip="Большая Сатка" w:history="1">
              <w:r w:rsidRPr="00E55B8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Большая </w:t>
              </w:r>
              <w:proofErr w:type="spellStart"/>
              <w:r w:rsidRPr="00E55B8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Сатка</w:t>
              </w:r>
              <w:proofErr w:type="spellEnd"/>
            </w:hyperlink>
            <w:r w:rsidRPr="00E55B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" w:tooltip="Лемазы (река)" w:history="1">
              <w:proofErr w:type="spellStart"/>
              <w:r w:rsidRPr="00E55B8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Лемазы</w:t>
              </w:r>
              <w:proofErr w:type="spellEnd"/>
            </w:hyperlink>
            <w:r w:rsidRPr="00E55B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" w:tooltip="Мелекас" w:history="1">
              <w:proofErr w:type="spellStart"/>
              <w:r w:rsidRPr="00E55B8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Мелекас</w:t>
              </w:r>
              <w:proofErr w:type="spellEnd"/>
            </w:hyperlink>
            <w:r w:rsidRPr="00E55B8C">
              <w:rPr>
                <w:rFonts w:ascii="Times New Roman" w:hAnsi="Times New Roman" w:cs="Times New Roman"/>
                <w:sz w:val="28"/>
                <w:szCs w:val="28"/>
              </w:rPr>
              <w:t> — слева.</w:t>
            </w:r>
          </w:p>
        </w:tc>
        <w:tc>
          <w:tcPr>
            <w:tcW w:w="4961" w:type="dxa"/>
            <w:vMerge/>
          </w:tcPr>
          <w:p w:rsidR="007D1A90" w:rsidRDefault="007D1A90" w:rsidP="00532A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A90" w:rsidRPr="000D5DA1" w:rsidTr="008F0044">
        <w:tc>
          <w:tcPr>
            <w:tcW w:w="4815" w:type="dxa"/>
          </w:tcPr>
          <w:p w:rsidR="007D1A90" w:rsidRPr="00E55B8C" w:rsidRDefault="007D1A90" w:rsidP="00E55B8C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5B8C">
              <w:rPr>
                <w:rFonts w:ascii="Times New Roman" w:hAnsi="Times New Roman" w:cs="Times New Roman"/>
                <w:noProof/>
                <w:color w:val="098197"/>
                <w:sz w:val="28"/>
                <w:szCs w:val="28"/>
                <w:lang w:eastAsia="ru-RU"/>
              </w:rPr>
              <w:drawing>
                <wp:inline distT="0" distB="0" distL="0" distR="0" wp14:anchorId="2C98D0DC" wp14:editId="7D914D4D">
                  <wp:extent cx="3046219" cy="1574949"/>
                  <wp:effectExtent l="0" t="0" r="1905" b="6350"/>
                  <wp:docPr id="4" name="Рисунок 4" descr="http://login.mob-edu.ru/ui/upload/courses/3632343/files/web_resources/2/Images_2/Okr_04-02-04.01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login.mob-edu.ru/ui/upload/courses/3632343/files/web_resources/2/Images_2/Okr_04-02-04.01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232" cy="1582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1A90" w:rsidRPr="00E55B8C" w:rsidRDefault="007D1A90" w:rsidP="00E55B8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8C">
              <w:rPr>
                <w:rFonts w:ascii="Times New Roman" w:hAnsi="Times New Roman" w:cs="Times New Roman"/>
                <w:b/>
                <w:sz w:val="28"/>
                <w:szCs w:val="28"/>
              </w:rPr>
              <w:t>Волга </w:t>
            </w:r>
            <w:r w:rsidRPr="00E55B8C">
              <w:rPr>
                <w:rFonts w:ascii="Times New Roman" w:hAnsi="Times New Roman" w:cs="Times New Roman"/>
                <w:sz w:val="28"/>
                <w:szCs w:val="28"/>
              </w:rPr>
              <w:t>— самая крупная река в Европейской части России. Какие города расположены на берегах Волги?</w:t>
            </w:r>
          </w:p>
        </w:tc>
        <w:tc>
          <w:tcPr>
            <w:tcW w:w="4791" w:type="dxa"/>
          </w:tcPr>
          <w:p w:rsidR="007D1A90" w:rsidRPr="00E55B8C" w:rsidRDefault="007D1A90" w:rsidP="00E55B8C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B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4F8AD1" wp14:editId="688D59E7">
                  <wp:extent cx="2714625" cy="1564640"/>
                  <wp:effectExtent l="0" t="0" r="9525" b="0"/>
                  <wp:docPr id="3" name="Рисунок 3" descr="http://fishersdream.ru/includes/imgs/text/vbig/pr22reka_a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bImage" descr="http://fishersdream.ru/includes/imgs/text/vbig/pr22reka_a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828" cy="158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1A90" w:rsidRPr="00E55B8C" w:rsidRDefault="007D1A90" w:rsidP="00E55B8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8C">
              <w:rPr>
                <w:rFonts w:ascii="Times New Roman" w:hAnsi="Times New Roman" w:cs="Times New Roman"/>
                <w:b/>
                <w:sz w:val="28"/>
                <w:szCs w:val="28"/>
              </w:rPr>
              <w:t>Ай</w:t>
            </w:r>
            <w:r w:rsidRPr="00E55B8C">
              <w:rPr>
                <w:rFonts w:ascii="Times New Roman" w:hAnsi="Times New Roman" w:cs="Times New Roman"/>
                <w:sz w:val="28"/>
                <w:szCs w:val="28"/>
              </w:rPr>
              <w:t xml:space="preserve"> – самая крупная река г. Златоуста. Какие населенные пункты расположены на её берегах?</w:t>
            </w:r>
          </w:p>
          <w:p w:rsidR="007D1A90" w:rsidRPr="00E55B8C" w:rsidRDefault="007D1A90" w:rsidP="00E55B8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8C">
              <w:rPr>
                <w:rFonts w:ascii="Times New Roman" w:hAnsi="Times New Roman" w:cs="Times New Roman"/>
                <w:sz w:val="28"/>
                <w:szCs w:val="28"/>
              </w:rPr>
              <w:t xml:space="preserve">Ответ: На реке Ай расположены города </w:t>
            </w:r>
            <w:hyperlink r:id="rId18" w:tooltip="Златоуст" w:history="1">
              <w:r w:rsidRPr="00E55B8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Златоуст</w:t>
              </w:r>
            </w:hyperlink>
            <w:r w:rsidRPr="00E55B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9" w:tooltip="Куса" w:history="1">
              <w:proofErr w:type="gramStart"/>
              <w:r w:rsidRPr="00E55B8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Куса</w:t>
              </w:r>
              <w:proofErr w:type="gramEnd"/>
            </w:hyperlink>
            <w:r w:rsidRPr="00E55B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0" w:tooltip="Межевой (Саткинский район Челябинской области)" w:history="1">
              <w:r w:rsidRPr="00E55B8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Межевой</w:t>
              </w:r>
            </w:hyperlink>
            <w:r w:rsidRPr="00E55B8C">
              <w:rPr>
                <w:rFonts w:ascii="Times New Roman" w:hAnsi="Times New Roman" w:cs="Times New Roman"/>
                <w:sz w:val="28"/>
                <w:szCs w:val="28"/>
              </w:rPr>
              <w:t xml:space="preserve"> Челябинской области и районные центры </w:t>
            </w:r>
            <w:proofErr w:type="spellStart"/>
            <w:r w:rsidRPr="00E55B8C">
              <w:rPr>
                <w:rFonts w:ascii="Times New Roman" w:hAnsi="Times New Roman" w:cs="Times New Roman"/>
                <w:sz w:val="28"/>
                <w:szCs w:val="28"/>
              </w:rPr>
              <w:t>Дуванского</w:t>
            </w:r>
            <w:proofErr w:type="spellEnd"/>
            <w:r w:rsidRPr="00E55B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21" w:tooltip="Месягутово (Дуванский район)" w:history="1">
              <w:r w:rsidRPr="00E55B8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Месягутово</w:t>
              </w:r>
            </w:hyperlink>
            <w:r w:rsidRPr="00E55B8C">
              <w:rPr>
                <w:rFonts w:ascii="Times New Roman" w:hAnsi="Times New Roman" w:cs="Times New Roman"/>
                <w:sz w:val="28"/>
                <w:szCs w:val="28"/>
              </w:rPr>
              <w:t xml:space="preserve">) и </w:t>
            </w:r>
            <w:proofErr w:type="spellStart"/>
            <w:r w:rsidRPr="00E55B8C">
              <w:rPr>
                <w:rFonts w:ascii="Times New Roman" w:hAnsi="Times New Roman" w:cs="Times New Roman"/>
                <w:sz w:val="28"/>
                <w:szCs w:val="28"/>
              </w:rPr>
              <w:t>Мечетлинского</w:t>
            </w:r>
            <w:proofErr w:type="spellEnd"/>
            <w:r w:rsidRPr="00E55B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22" w:tooltip="Большеустьикинское" w:history="1">
              <w:r w:rsidRPr="00E55B8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Большеустьикинское</w:t>
              </w:r>
            </w:hyperlink>
            <w:r w:rsidRPr="00E55B8C">
              <w:rPr>
                <w:rFonts w:ascii="Times New Roman" w:hAnsi="Times New Roman" w:cs="Times New Roman"/>
                <w:sz w:val="28"/>
                <w:szCs w:val="28"/>
              </w:rPr>
              <w:t>) районов Башкортостана.</w:t>
            </w:r>
          </w:p>
        </w:tc>
        <w:tc>
          <w:tcPr>
            <w:tcW w:w="4961" w:type="dxa"/>
            <w:vMerge/>
          </w:tcPr>
          <w:p w:rsidR="007D1A90" w:rsidRPr="00EE33EE" w:rsidRDefault="007D1A90" w:rsidP="00532AFF">
            <w:pPr>
              <w:jc w:val="both"/>
              <w:rPr>
                <w:noProof/>
                <w:lang w:eastAsia="ru-RU"/>
              </w:rPr>
            </w:pPr>
          </w:p>
        </w:tc>
      </w:tr>
      <w:tr w:rsidR="007D1A90" w:rsidRPr="000D5DA1" w:rsidTr="008F0044">
        <w:tc>
          <w:tcPr>
            <w:tcW w:w="4815" w:type="dxa"/>
          </w:tcPr>
          <w:p w:rsidR="007D1A90" w:rsidRPr="00E55B8C" w:rsidRDefault="007D1A90" w:rsidP="00E55B8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8C">
              <w:rPr>
                <w:rFonts w:ascii="Times New Roman" w:hAnsi="Times New Roman" w:cs="Times New Roman"/>
                <w:sz w:val="28"/>
                <w:szCs w:val="28"/>
              </w:rPr>
              <w:t>Укажи путь реки Волги от истока до Каспийского моря.</w:t>
            </w:r>
          </w:p>
        </w:tc>
        <w:tc>
          <w:tcPr>
            <w:tcW w:w="4791" w:type="dxa"/>
          </w:tcPr>
          <w:p w:rsidR="007D1A90" w:rsidRPr="00E55B8C" w:rsidRDefault="007D1A90" w:rsidP="00E55B8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8C">
              <w:rPr>
                <w:rFonts w:ascii="Times New Roman" w:hAnsi="Times New Roman" w:cs="Times New Roman"/>
                <w:sz w:val="28"/>
                <w:szCs w:val="28"/>
              </w:rPr>
              <w:t>Укажи путь реки</w:t>
            </w:r>
            <w:proofErr w:type="gramStart"/>
            <w:r w:rsidRPr="00E55B8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E55B8C">
              <w:rPr>
                <w:rFonts w:ascii="Times New Roman" w:hAnsi="Times New Roman" w:cs="Times New Roman"/>
                <w:sz w:val="28"/>
                <w:szCs w:val="28"/>
              </w:rPr>
              <w:t>й от истока до Каспийского моря.</w:t>
            </w:r>
          </w:p>
          <w:p w:rsidR="007D1A90" w:rsidRPr="00E55B8C" w:rsidRDefault="007D1A90" w:rsidP="00E55B8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8C">
              <w:rPr>
                <w:rFonts w:ascii="Times New Roman" w:hAnsi="Times New Roman" w:cs="Times New Roman"/>
                <w:sz w:val="28"/>
                <w:szCs w:val="28"/>
              </w:rPr>
              <w:t xml:space="preserve">Ответ: Ай – Уфа </w:t>
            </w:r>
            <w:proofErr w:type="gramStart"/>
            <w:r w:rsidRPr="00E55B8C">
              <w:rPr>
                <w:rFonts w:ascii="Times New Roman" w:hAnsi="Times New Roman" w:cs="Times New Roman"/>
                <w:sz w:val="28"/>
                <w:szCs w:val="28"/>
              </w:rPr>
              <w:t>–Б</w:t>
            </w:r>
            <w:proofErr w:type="gramEnd"/>
            <w:r w:rsidRPr="00E55B8C">
              <w:rPr>
                <w:rFonts w:ascii="Times New Roman" w:hAnsi="Times New Roman" w:cs="Times New Roman"/>
                <w:sz w:val="28"/>
                <w:szCs w:val="28"/>
              </w:rPr>
              <w:t>елая – Кама –Волга – Каспийское море.</w:t>
            </w:r>
          </w:p>
        </w:tc>
        <w:tc>
          <w:tcPr>
            <w:tcW w:w="4961" w:type="dxa"/>
            <w:vMerge/>
          </w:tcPr>
          <w:p w:rsidR="007D1A90" w:rsidRDefault="007D1A90" w:rsidP="00532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B8C" w:rsidRPr="000D5DA1" w:rsidTr="008F0044">
        <w:tc>
          <w:tcPr>
            <w:tcW w:w="4815" w:type="dxa"/>
          </w:tcPr>
          <w:p w:rsidR="00E55B8C" w:rsidRPr="00E55B8C" w:rsidRDefault="00E55B8C" w:rsidP="007D1A9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8C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виды речных обитателей </w:t>
            </w:r>
            <w:r w:rsidRPr="00E55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бассейна реки Волги.</w:t>
            </w:r>
          </w:p>
        </w:tc>
        <w:tc>
          <w:tcPr>
            <w:tcW w:w="4791" w:type="dxa"/>
          </w:tcPr>
          <w:p w:rsidR="00E55B8C" w:rsidRPr="00E55B8C" w:rsidRDefault="00E55B8C" w:rsidP="00E55B8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Назови основных речных обитателей </w:t>
            </w:r>
            <w:r w:rsidRPr="00E55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бассейна реки</w:t>
            </w:r>
            <w:proofErr w:type="gramStart"/>
            <w:r w:rsidRPr="00E55B8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E55B8C">
              <w:rPr>
                <w:rFonts w:ascii="Times New Roman" w:hAnsi="Times New Roman" w:cs="Times New Roman"/>
                <w:sz w:val="28"/>
                <w:szCs w:val="28"/>
              </w:rPr>
              <w:t>й.</w:t>
            </w:r>
          </w:p>
          <w:p w:rsidR="00E55B8C" w:rsidRPr="00E55B8C" w:rsidRDefault="00E55B8C" w:rsidP="008F004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8C">
              <w:rPr>
                <w:rFonts w:ascii="Times New Roman" w:hAnsi="Times New Roman" w:cs="Times New Roman"/>
                <w:noProof/>
                <w:color w:val="001BA0"/>
                <w:sz w:val="28"/>
                <w:szCs w:val="28"/>
                <w:lang w:eastAsia="ru-RU"/>
              </w:rPr>
              <w:drawing>
                <wp:inline distT="0" distB="0" distL="0" distR="0" wp14:anchorId="2530985C" wp14:editId="5451CD53">
                  <wp:extent cx="1483242" cy="1062990"/>
                  <wp:effectExtent l="0" t="0" r="3175" b="3810"/>
                  <wp:docPr id="5" name="Рисунок 5" descr="http://tse1.mm.bing.net/th?&amp;id=OIP.Mc596a0d085d708958a8a93fd791041acH0&amp;w=300&amp;h=215&amp;c=0&amp;pid=1.9&amp;rs=0&amp;p=0&amp;r=0">
                    <a:hlinkClick xmlns:a="http://schemas.openxmlformats.org/drawingml/2006/main" r:id="rId23" tooltip="&quot;Просмотр сведений об изображен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tse1.mm.bing.net/th?&amp;id=OIP.Mc596a0d085d708958a8a93fd791041acH0&amp;w=300&amp;h=215&amp;c=0&amp;pid=1.9&amp;rs=0&amp;p=0&amp;r=0">
                            <a:hlinkClick r:id="rId23" tooltip="&quot;Просмотр сведений об изображен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187" cy="1073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E55B8C" w:rsidRDefault="007D1A90" w:rsidP="008F0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Лего – проект «Рыбы реки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й». </w:t>
            </w:r>
            <w:r w:rsidR="008F0044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="008F0044" w:rsidRPr="00E55B8C">
              <w:rPr>
                <w:rFonts w:ascii="Times New Roman" w:hAnsi="Times New Roman" w:cs="Times New Roman"/>
                <w:sz w:val="28"/>
                <w:szCs w:val="28"/>
              </w:rPr>
              <w:t xml:space="preserve">ука, </w:t>
            </w:r>
            <w:r w:rsidR="008F0044" w:rsidRPr="00E55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голавль, окунь, плотва, елец, гольян, уклейка, пескарь</w:t>
            </w:r>
            <w:r w:rsidR="008F0044">
              <w:rPr>
                <w:rFonts w:ascii="Times New Roman" w:hAnsi="Times New Roman" w:cs="Times New Roman"/>
                <w:sz w:val="28"/>
                <w:szCs w:val="28"/>
              </w:rPr>
              <w:t xml:space="preserve"> – вот основные речные обитатели бассейна реки</w:t>
            </w:r>
            <w:proofErr w:type="gramStart"/>
            <w:r w:rsidR="008F004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8F004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8F0044" w:rsidRPr="00E55B8C">
              <w:rPr>
                <w:rFonts w:ascii="Times New Roman" w:hAnsi="Times New Roman" w:cs="Times New Roman"/>
                <w:sz w:val="28"/>
                <w:szCs w:val="28"/>
              </w:rPr>
              <w:t>. Реже попадается жерех. Уникальное явление — хариус, на Южном Урале его можно поймать только в этой реке</w:t>
            </w:r>
            <w:r w:rsidR="008F0044">
              <w:rPr>
                <w:rFonts w:ascii="Times New Roman" w:hAnsi="Times New Roman" w:cs="Times New Roman"/>
                <w:sz w:val="28"/>
                <w:szCs w:val="28"/>
              </w:rPr>
              <w:t>. Найди информацию в Интернете о любой из этих рыб, смоделируй эту рыбу и подготовь перечень песен, в которых встречается упоминание о рыбах, рыбалке или рыбаках.</w:t>
            </w:r>
          </w:p>
        </w:tc>
      </w:tr>
    </w:tbl>
    <w:p w:rsidR="000D5DA1" w:rsidRPr="000D5DA1" w:rsidRDefault="000D5DA1">
      <w:pPr>
        <w:rPr>
          <w:rFonts w:ascii="Times New Roman" w:hAnsi="Times New Roman" w:cs="Times New Roman"/>
          <w:sz w:val="28"/>
          <w:szCs w:val="28"/>
        </w:rPr>
      </w:pPr>
    </w:p>
    <w:sectPr w:rsidR="000D5DA1" w:rsidRPr="000D5DA1" w:rsidSect="00E55B8C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-Bold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A1"/>
    <w:rsid w:val="00086FB5"/>
    <w:rsid w:val="000D5DA1"/>
    <w:rsid w:val="00215ACC"/>
    <w:rsid w:val="003623CF"/>
    <w:rsid w:val="00480203"/>
    <w:rsid w:val="00532AFF"/>
    <w:rsid w:val="007D1A90"/>
    <w:rsid w:val="008F0044"/>
    <w:rsid w:val="00A42633"/>
    <w:rsid w:val="00B126BA"/>
    <w:rsid w:val="00B61254"/>
    <w:rsid w:val="00C03B8C"/>
    <w:rsid w:val="00CE6E03"/>
    <w:rsid w:val="00E55B8C"/>
    <w:rsid w:val="00EE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E6E03"/>
    <w:pPr>
      <w:spacing w:before="100" w:beforeAutospacing="1" w:after="100" w:afterAutospacing="1" w:line="420" w:lineRule="atLeast"/>
      <w:ind w:firstLine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0203"/>
    <w:rPr>
      <w:color w:val="0000FF"/>
      <w:u w:val="single"/>
    </w:rPr>
  </w:style>
  <w:style w:type="character" w:customStyle="1" w:styleId="bold1">
    <w:name w:val="bold1"/>
    <w:basedOn w:val="a0"/>
    <w:rsid w:val="00480203"/>
    <w:rPr>
      <w:rFonts w:ascii="OpenSans-Bold" w:hAnsi="OpenSans-Bold" w:hint="default"/>
      <w:b/>
      <w:bCs/>
    </w:rPr>
  </w:style>
  <w:style w:type="paragraph" w:styleId="a6">
    <w:name w:val="No Spacing"/>
    <w:uiPriority w:val="1"/>
    <w:qFormat/>
    <w:rsid w:val="00532AF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0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3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E6E03"/>
    <w:pPr>
      <w:spacing w:before="100" w:beforeAutospacing="1" w:after="100" w:afterAutospacing="1" w:line="420" w:lineRule="atLeast"/>
      <w:ind w:firstLine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0203"/>
    <w:rPr>
      <w:color w:val="0000FF"/>
      <w:u w:val="single"/>
    </w:rPr>
  </w:style>
  <w:style w:type="character" w:customStyle="1" w:styleId="bold1">
    <w:name w:val="bold1"/>
    <w:basedOn w:val="a0"/>
    <w:rsid w:val="00480203"/>
    <w:rPr>
      <w:rFonts w:ascii="OpenSans-Bold" w:hAnsi="OpenSans-Bold" w:hint="default"/>
      <w:b/>
      <w:bCs/>
    </w:rPr>
  </w:style>
  <w:style w:type="paragraph" w:styleId="a6">
    <w:name w:val="No Spacing"/>
    <w:uiPriority w:val="1"/>
    <w:qFormat/>
    <w:rsid w:val="00532AF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0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3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91314">
                      <w:marLeft w:val="0"/>
                      <w:marRight w:val="0"/>
                      <w:marTop w:val="48"/>
                      <w:marBottom w:val="168"/>
                      <w:divBdr>
                        <w:top w:val="single" w:sz="2" w:space="6" w:color="CCCCCC"/>
                        <w:left w:val="single" w:sz="12" w:space="12" w:color="CCCCCC"/>
                        <w:bottom w:val="single" w:sz="12" w:space="6" w:color="CCCCCC"/>
                        <w:right w:val="single" w:sz="2" w:space="6" w:color="CCCCCC"/>
                      </w:divBdr>
                    </w:div>
                  </w:divsChild>
                </w:div>
                <w:div w:id="16319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17202">
                      <w:marLeft w:val="0"/>
                      <w:marRight w:val="0"/>
                      <w:marTop w:val="48"/>
                      <w:marBottom w:val="168"/>
                      <w:divBdr>
                        <w:top w:val="single" w:sz="2" w:space="6" w:color="CCCCCC"/>
                        <w:left w:val="single" w:sz="12" w:space="12" w:color="CCCCCC"/>
                        <w:bottom w:val="single" w:sz="12" w:space="6" w:color="CCCCCC"/>
                        <w:right w:val="single" w:sz="2" w:space="6" w:color="CCCCCC"/>
                      </w:divBdr>
                    </w:div>
                  </w:divsChild>
                </w:div>
                <w:div w:id="20720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977">
                      <w:marLeft w:val="0"/>
                      <w:marRight w:val="0"/>
                      <w:marTop w:val="48"/>
                      <w:marBottom w:val="168"/>
                      <w:divBdr>
                        <w:top w:val="single" w:sz="2" w:space="6" w:color="CCCCCC"/>
                        <w:left w:val="single" w:sz="12" w:space="12" w:color="CCCCCC"/>
                        <w:bottom w:val="single" w:sz="12" w:space="6" w:color="CCCCCC"/>
                        <w:right w:val="single" w:sz="2" w:space="6" w:color="CCCCCC"/>
                      </w:divBdr>
                    </w:div>
                  </w:divsChild>
                </w:div>
                <w:div w:id="17310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3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9796">
                  <w:marLeft w:val="0"/>
                  <w:marRight w:val="0"/>
                  <w:marTop w:val="36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5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45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6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E%D0%BB%D1%8C%D1%88%D0%B0%D1%8F_%D0%90%D1%80%D1%88%D0%B0" TargetMode="External"/><Relationship Id="rId13" Type="http://schemas.openxmlformats.org/officeDocument/2006/relationships/hyperlink" Target="https://ru.wikipedia.org/wiki/%D0%9B%D0%B5%D0%BC%D0%B0%D0%B7%D1%8B_(%D1%80%D0%B5%D0%BA%D0%B0)" TargetMode="External"/><Relationship Id="rId18" Type="http://schemas.openxmlformats.org/officeDocument/2006/relationships/hyperlink" Target="https://ru.wikipedia.org/wiki/%D0%97%D0%BB%D0%B0%D1%82%D0%BE%D1%83%D1%81%D1%8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C%D0%B5%D1%81%D1%8F%D0%B3%D1%83%D1%82%D0%BE%D0%B2%D0%BE_(%D0%94%D1%83%D0%B2%D0%B0%D0%BD%D1%81%D0%BA%D0%B8%D0%B9_%D1%80%D0%B0%D0%B9%D0%BE%D0%BD)" TargetMode="External"/><Relationship Id="rId7" Type="http://schemas.openxmlformats.org/officeDocument/2006/relationships/hyperlink" Target="https://ru.wikipedia.org/wiki/%D0%9A%D1%83%D1%81%D0%B0_(%D1%80%D0%B5%D0%BA%D0%B0)" TargetMode="External"/><Relationship Id="rId12" Type="http://schemas.openxmlformats.org/officeDocument/2006/relationships/hyperlink" Target="https://ru.wikipedia.org/wiki/%D0%91%D0%BE%D0%BB%D1%8C%D1%88%D0%B0%D1%8F_%D0%A1%D0%B0%D1%82%D0%BA%D0%B0" TargetMode="External"/><Relationship Id="rId17" Type="http://schemas.openxmlformats.org/officeDocument/2006/relationships/image" Target="media/image3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2.jpeg"/><Relationship Id="rId20" Type="http://schemas.openxmlformats.org/officeDocument/2006/relationships/hyperlink" Target="https://ru.wikipedia.org/wiki/%D0%9C%D0%B5%D0%B6%D0%B5%D0%B2%D0%BE%D0%B9_(%D0%A1%D0%B0%D1%82%D0%BA%D0%B8%D0%BD%D1%81%D0%BA%D0%B8%D0%B9_%D1%80%D0%B0%D0%B9%D0%BE%D0%BD_%D0%A7%D0%B5%D0%BB%D1%8F%D0%B1%D0%B8%D0%BD%D1%81%D0%BA%D0%BE%D0%B9_%D0%BE%D0%B1%D0%BB%D0%B0%D1%81%D1%82%D0%B8)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iki/%D0%98%D0%BA_(%D0%BF%D1%80%D0%B8%D1%82%D0%BE%D0%BA_%D0%90%D1%8F)" TargetMode="External"/><Relationship Id="rId24" Type="http://schemas.openxmlformats.org/officeDocument/2006/relationships/image" Target="media/image4.jpeg"/><Relationship Id="rId5" Type="http://schemas.openxmlformats.org/officeDocument/2006/relationships/hyperlink" Target="http://login.mob-edu.ru/ui/upload/courses/3632343/files/web_resources/2/Images_2/Okr_04-02-04_01.png" TargetMode="External"/><Relationship Id="rId15" Type="http://schemas.openxmlformats.org/officeDocument/2006/relationships/hyperlink" Target="http://login.mob-edu.ru/ui/upload/courses/3632343/files/web_resources/2/Images_2/Okr_04-02-04.01.jpg" TargetMode="External"/><Relationship Id="rId23" Type="http://schemas.openxmlformats.org/officeDocument/2006/relationships/hyperlink" Target="http://www.bing.com/images/search?q=%d1%89%d1%83%d0%ba%d0%b0+%d0%ba%d0%b0%d1%80%d1%82%d0%b8%d0%bd%d0%ba%d0%b0&amp;view=detailv2&amp;&amp;id=5C825CCB8342358FCCA2AEBB8B581EB63D94D1A6&amp;selectedIndex=0&amp;ccid=xZag0IXX&amp;simid=608001120741821300&amp;thid=OIP.Mc596a0d085d708958a8a93fd791041acH0" TargetMode="External"/><Relationship Id="rId10" Type="http://schemas.openxmlformats.org/officeDocument/2006/relationships/hyperlink" Target="https://ru.wikipedia.org/wiki/%D0%91%D0%BE%D0%BB%D1%8C%D1%88%D0%BE%D0%B9_%D0%98%D0%BA_(%D0%BF%D1%80%D0%B8%D1%82%D0%BE%D0%BA_%D0%90%D1%8F)" TargetMode="External"/><Relationship Id="rId19" Type="http://schemas.openxmlformats.org/officeDocument/2006/relationships/hyperlink" Target="https://ru.wikipedia.org/wiki/%D0%9A%D1%83%D1%81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8%D0%B3%D0%B8" TargetMode="External"/><Relationship Id="rId14" Type="http://schemas.openxmlformats.org/officeDocument/2006/relationships/hyperlink" Target="https://ru.wikipedia.org/wiki/%D0%9C%D0%B5%D0%BB%D0%B5%D0%BA%D0%B0%D1%81" TargetMode="External"/><Relationship Id="rId22" Type="http://schemas.openxmlformats.org/officeDocument/2006/relationships/hyperlink" Target="https://ru.wikipedia.org/wiki/%D0%91%D0%BE%D0%BB%D1%8C%D1%88%D0%B5%D1%83%D1%81%D1%82%D1%8C%D0%B8%D0%BA%D0%B8%D0%BD%D1%81%D0%BA%D0%BE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Л. Тележинская</cp:lastModifiedBy>
  <cp:revision>3</cp:revision>
  <dcterms:created xsi:type="dcterms:W3CDTF">2016-11-07T07:19:00Z</dcterms:created>
  <dcterms:modified xsi:type="dcterms:W3CDTF">2016-11-07T10:30:00Z</dcterms:modified>
</cp:coreProperties>
</file>