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A" w:rsidRPr="00C8604A" w:rsidRDefault="00C8604A" w:rsidP="006C233F">
      <w:pPr>
        <w:rPr>
          <w:i/>
        </w:rPr>
      </w:pPr>
    </w:p>
    <w:p w:rsidR="006D5D55" w:rsidRPr="00754EEE" w:rsidRDefault="00C8604A" w:rsidP="00754EEE">
      <w:pPr>
        <w:spacing w:line="360" w:lineRule="auto"/>
        <w:jc w:val="center"/>
        <w:rPr>
          <w:sz w:val="28"/>
          <w:szCs w:val="28"/>
        </w:rPr>
      </w:pPr>
      <w:r w:rsidRPr="00754EEE">
        <w:rPr>
          <w:sz w:val="28"/>
          <w:szCs w:val="28"/>
        </w:rPr>
        <w:t xml:space="preserve">Методика </w:t>
      </w:r>
    </w:p>
    <w:p w:rsidR="006D5D55" w:rsidRPr="00754EEE" w:rsidRDefault="00C8604A" w:rsidP="00754EEE">
      <w:pPr>
        <w:spacing w:line="360" w:lineRule="auto"/>
        <w:jc w:val="center"/>
        <w:rPr>
          <w:sz w:val="28"/>
          <w:szCs w:val="28"/>
        </w:rPr>
      </w:pPr>
      <w:r w:rsidRPr="00754EEE">
        <w:rPr>
          <w:sz w:val="28"/>
          <w:szCs w:val="28"/>
        </w:rPr>
        <w:t xml:space="preserve">организации проектной деятельности на уроках </w:t>
      </w:r>
    </w:p>
    <w:p w:rsidR="00C8604A" w:rsidRPr="00754EEE" w:rsidRDefault="006A016D" w:rsidP="00754E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математики (обобщение опыта работы)</w:t>
      </w:r>
    </w:p>
    <w:p w:rsidR="006A016D" w:rsidRDefault="006A016D" w:rsidP="00754EE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Тема: </w:t>
      </w:r>
      <w:r w:rsidR="003D14F7">
        <w:rPr>
          <w:sz w:val="28"/>
          <w:szCs w:val="28"/>
          <w:u w:val="single"/>
        </w:rPr>
        <w:t>Использование метода проектной технологии</w:t>
      </w:r>
      <w:r>
        <w:rPr>
          <w:sz w:val="28"/>
          <w:szCs w:val="28"/>
          <w:u w:val="single"/>
        </w:rPr>
        <w:t xml:space="preserve"> в урочное и внеурочное время.</w:t>
      </w:r>
    </w:p>
    <w:p w:rsidR="00DB64E2" w:rsidRPr="006C233F" w:rsidRDefault="00DB64E2" w:rsidP="006C233F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6C233F">
        <w:rPr>
          <w:b/>
          <w:i/>
          <w:sz w:val="28"/>
          <w:szCs w:val="28"/>
        </w:rPr>
        <w:t xml:space="preserve">Актуальность </w:t>
      </w:r>
      <w:r w:rsidR="00C57376" w:rsidRPr="006C233F">
        <w:rPr>
          <w:b/>
          <w:i/>
          <w:sz w:val="28"/>
          <w:szCs w:val="28"/>
        </w:rPr>
        <w:t xml:space="preserve">распространения педагогического </w:t>
      </w:r>
      <w:r w:rsidRPr="006C233F">
        <w:rPr>
          <w:b/>
          <w:i/>
          <w:sz w:val="28"/>
          <w:szCs w:val="28"/>
        </w:rPr>
        <w:t xml:space="preserve">опыта. </w:t>
      </w:r>
    </w:p>
    <w:p w:rsidR="00DB64E2" w:rsidRPr="006C233F" w:rsidRDefault="00C57376" w:rsidP="006C23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C233F">
        <w:rPr>
          <w:sz w:val="28"/>
          <w:szCs w:val="28"/>
        </w:rPr>
        <w:t xml:space="preserve">Данный педагогический </w:t>
      </w:r>
      <w:r w:rsidR="00DB64E2" w:rsidRPr="006C233F">
        <w:rPr>
          <w:sz w:val="28"/>
          <w:szCs w:val="28"/>
        </w:rPr>
        <w:t xml:space="preserve">опыт </w:t>
      </w:r>
      <w:r w:rsidRPr="006C233F">
        <w:rPr>
          <w:sz w:val="28"/>
          <w:szCs w:val="28"/>
        </w:rPr>
        <w:t xml:space="preserve">по организации проектной деятельности обучающихся </w:t>
      </w:r>
      <w:r w:rsidR="00DB64E2" w:rsidRPr="006C233F">
        <w:rPr>
          <w:sz w:val="28"/>
          <w:szCs w:val="28"/>
        </w:rPr>
        <w:t xml:space="preserve">является </w:t>
      </w:r>
      <w:r w:rsidRPr="006C233F">
        <w:rPr>
          <w:sz w:val="28"/>
          <w:szCs w:val="28"/>
        </w:rPr>
        <w:t xml:space="preserve">на сегодняшний день наиболее </w:t>
      </w:r>
      <w:r w:rsidR="00DB64E2" w:rsidRPr="006C233F">
        <w:rPr>
          <w:sz w:val="28"/>
          <w:szCs w:val="28"/>
        </w:rPr>
        <w:t xml:space="preserve">актуальным, так как </w:t>
      </w:r>
      <w:r w:rsidRPr="006C233F">
        <w:rPr>
          <w:sz w:val="28"/>
          <w:szCs w:val="28"/>
        </w:rPr>
        <w:t xml:space="preserve">является одним из новых инновационных технологий обучения и воспитания, </w:t>
      </w:r>
      <w:r w:rsidR="00DB64E2" w:rsidRPr="006C233F">
        <w:rPr>
          <w:sz w:val="28"/>
          <w:szCs w:val="28"/>
        </w:rPr>
        <w:t>представляет</w:t>
      </w:r>
      <w:r w:rsidRPr="006C233F">
        <w:rPr>
          <w:sz w:val="28"/>
          <w:szCs w:val="28"/>
        </w:rPr>
        <w:t xml:space="preserve"> собой </w:t>
      </w:r>
      <w:r w:rsidR="00DB64E2" w:rsidRPr="006C233F">
        <w:rPr>
          <w:sz w:val="28"/>
          <w:szCs w:val="28"/>
        </w:rPr>
        <w:t xml:space="preserve"> конкретные пути реализации</w:t>
      </w:r>
      <w:r w:rsidRPr="006C233F">
        <w:rPr>
          <w:sz w:val="28"/>
          <w:szCs w:val="28"/>
        </w:rPr>
        <w:t xml:space="preserve"> основополагающих направлений новых образовательных стандартов.</w:t>
      </w:r>
      <w:proofErr w:type="gramEnd"/>
    </w:p>
    <w:p w:rsidR="00DB64E2" w:rsidRPr="006C233F" w:rsidRDefault="00C57376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</w:t>
      </w:r>
      <w:r w:rsidR="00DB64E2" w:rsidRPr="006C233F">
        <w:rPr>
          <w:sz w:val="28"/>
          <w:szCs w:val="28"/>
        </w:rPr>
        <w:t>рим</w:t>
      </w:r>
      <w:r w:rsidRPr="006C233F">
        <w:rPr>
          <w:sz w:val="28"/>
          <w:szCs w:val="28"/>
        </w:rPr>
        <w:t xml:space="preserve">енение  </w:t>
      </w:r>
      <w:r w:rsidR="00DB64E2" w:rsidRPr="006C233F">
        <w:rPr>
          <w:sz w:val="28"/>
          <w:szCs w:val="28"/>
        </w:rPr>
        <w:t xml:space="preserve">метода проектов </w:t>
      </w:r>
      <w:r w:rsidRPr="006C233F">
        <w:rPr>
          <w:sz w:val="28"/>
          <w:szCs w:val="28"/>
        </w:rPr>
        <w:t>н</w:t>
      </w:r>
      <w:r w:rsidR="006A016D">
        <w:rPr>
          <w:sz w:val="28"/>
          <w:szCs w:val="28"/>
        </w:rPr>
        <w:t>а уроках математики</w:t>
      </w:r>
      <w:r w:rsidRPr="006C233F">
        <w:rPr>
          <w:sz w:val="28"/>
          <w:szCs w:val="28"/>
        </w:rPr>
        <w:t xml:space="preserve"> </w:t>
      </w:r>
      <w:r w:rsidR="00DB64E2" w:rsidRPr="006C233F">
        <w:rPr>
          <w:sz w:val="28"/>
          <w:szCs w:val="28"/>
        </w:rPr>
        <w:t>заставляет изменить традиционный,</w:t>
      </w:r>
      <w:r w:rsidRPr="006C233F">
        <w:rPr>
          <w:sz w:val="28"/>
          <w:szCs w:val="28"/>
        </w:rPr>
        <w:t xml:space="preserve"> сложившийся в системе </w:t>
      </w:r>
      <w:r w:rsidR="00DB64E2" w:rsidRPr="006C233F">
        <w:rPr>
          <w:sz w:val="28"/>
          <w:szCs w:val="28"/>
        </w:rPr>
        <w:t>обра</w:t>
      </w:r>
      <w:r w:rsidRPr="006C233F">
        <w:rPr>
          <w:sz w:val="28"/>
          <w:szCs w:val="28"/>
        </w:rPr>
        <w:t xml:space="preserve">зования подход к прохождению всего курса рабочей </w:t>
      </w:r>
      <w:r w:rsidR="006A016D">
        <w:rPr>
          <w:sz w:val="28"/>
          <w:szCs w:val="28"/>
        </w:rPr>
        <w:t>и дополнительной образовательной программ</w:t>
      </w:r>
      <w:r w:rsidR="00DB64E2" w:rsidRPr="006C233F">
        <w:rPr>
          <w:sz w:val="28"/>
          <w:szCs w:val="28"/>
        </w:rPr>
        <w:t xml:space="preserve">. Педагог, выступая </w:t>
      </w:r>
      <w:r w:rsidR="00357E9A" w:rsidRPr="006C233F">
        <w:rPr>
          <w:sz w:val="28"/>
          <w:szCs w:val="28"/>
        </w:rPr>
        <w:t>в данном случае, как координатор</w:t>
      </w:r>
      <w:r w:rsidR="00DB64E2" w:rsidRPr="006C233F">
        <w:rPr>
          <w:sz w:val="28"/>
          <w:szCs w:val="28"/>
        </w:rPr>
        <w:t xml:space="preserve"> деятельности и консультант, вовлекает учащихся в творческую деятельность, которая способствует всестороннему развитию личности, а значит удовлетворению образовательных потребностей граждан, общества, государства. </w:t>
      </w:r>
    </w:p>
    <w:p w:rsidR="00DB64E2" w:rsidRPr="006C233F" w:rsidRDefault="00DB64E2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Внедрение в образовательно-воспитательный процесс технологии проектного обучения способствует раз</w:t>
      </w:r>
      <w:r w:rsidRPr="006C233F">
        <w:rPr>
          <w:spacing w:val="-4"/>
          <w:sz w:val="28"/>
          <w:szCs w:val="28"/>
        </w:rPr>
        <w:t xml:space="preserve">витию ключевых компетентностей, которые будут востребованы не только в будущей </w:t>
      </w:r>
      <w:r w:rsidRPr="006C233F">
        <w:rPr>
          <w:sz w:val="28"/>
          <w:szCs w:val="28"/>
        </w:rPr>
        <w:t>профессиональной деятельности, но и в социальной жизни человека.</w:t>
      </w:r>
    </w:p>
    <w:p w:rsidR="00357E9A" w:rsidRPr="006C233F" w:rsidRDefault="00357E9A" w:rsidP="006C233F">
      <w:p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Инновационная направленность педагогического опыта.</w:t>
      </w:r>
    </w:p>
    <w:p w:rsidR="00357E9A" w:rsidRPr="006C233F" w:rsidRDefault="00357E9A" w:rsidP="006C233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Воплощение идеи о внедрении в образование понятия «ключевые компетенции», </w:t>
      </w:r>
      <w:r w:rsidR="007E4111" w:rsidRPr="006C233F">
        <w:rPr>
          <w:spacing w:val="-1"/>
          <w:sz w:val="28"/>
          <w:szCs w:val="28"/>
        </w:rPr>
        <w:t>способствующе</w:t>
      </w:r>
      <w:r w:rsidRPr="006C233F">
        <w:rPr>
          <w:spacing w:val="-1"/>
          <w:sz w:val="28"/>
          <w:szCs w:val="28"/>
        </w:rPr>
        <w:t>й сохранению демократического об</w:t>
      </w:r>
      <w:r w:rsidRPr="006C233F">
        <w:rPr>
          <w:spacing w:val="-2"/>
          <w:sz w:val="28"/>
          <w:szCs w:val="28"/>
        </w:rPr>
        <w:t xml:space="preserve">щества. </w:t>
      </w:r>
    </w:p>
    <w:p w:rsidR="00357E9A" w:rsidRPr="006C233F" w:rsidRDefault="00357E9A" w:rsidP="006C233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Формирование системы новых ценностей у учащихся.</w:t>
      </w:r>
    </w:p>
    <w:p w:rsidR="00357E9A" w:rsidRPr="006C233F" w:rsidRDefault="00357E9A" w:rsidP="006C233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Соединение дополнительного и индивидуального образования с практической деятельностью </w:t>
      </w:r>
      <w:proofErr w:type="gramStart"/>
      <w:r w:rsidRPr="006C233F">
        <w:rPr>
          <w:sz w:val="28"/>
          <w:szCs w:val="28"/>
        </w:rPr>
        <w:t>обучающихся</w:t>
      </w:r>
      <w:proofErr w:type="gramEnd"/>
      <w:r w:rsidRPr="006C233F">
        <w:rPr>
          <w:sz w:val="28"/>
          <w:szCs w:val="28"/>
        </w:rPr>
        <w:t xml:space="preserve">. </w:t>
      </w:r>
    </w:p>
    <w:p w:rsidR="00536999" w:rsidRPr="006C233F" w:rsidRDefault="00536999" w:rsidP="006C233F">
      <w:pPr>
        <w:spacing w:line="360" w:lineRule="auto"/>
        <w:jc w:val="both"/>
        <w:outlineLvl w:val="0"/>
        <w:rPr>
          <w:sz w:val="28"/>
          <w:szCs w:val="28"/>
        </w:rPr>
      </w:pPr>
      <w:r w:rsidRPr="006C233F">
        <w:rPr>
          <w:b/>
          <w:i/>
          <w:sz w:val="28"/>
          <w:szCs w:val="28"/>
        </w:rPr>
        <w:t>Методологическая база педагогического опыта.</w:t>
      </w:r>
    </w:p>
    <w:p w:rsidR="00536999" w:rsidRPr="006C233F" w:rsidRDefault="00536999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lastRenderedPageBreak/>
        <w:t>На современном этапе развития общества, характеризующемся изменениями во всех его сферах и социальных институтах, особенно остро встают вопросы образования и воспитания подрастающего поколения. Ни для кого не секрет, что в наше время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</w:t>
      </w:r>
    </w:p>
    <w:p w:rsidR="00536999" w:rsidRPr="006C233F" w:rsidRDefault="00536999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Поиск новых средств и методов формирования творческой активной личности - созидателя нового общества, способного к самостоятельному поведению и действию, саморазвитию, к свободному определению себя в профессии, в обществе, в культуре - актуальная задача образования, как никогда обусловленная потребностями общества. </w:t>
      </w:r>
    </w:p>
    <w:p w:rsidR="00091205" w:rsidRPr="006C233F" w:rsidRDefault="00536999" w:rsidP="00F04B00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pacing w:val="4"/>
          <w:sz w:val="28"/>
          <w:szCs w:val="28"/>
        </w:rPr>
        <w:t xml:space="preserve">В настоящее время, </w:t>
      </w:r>
      <w:r w:rsidR="00096C61" w:rsidRPr="006C233F">
        <w:rPr>
          <w:spacing w:val="4"/>
          <w:sz w:val="28"/>
          <w:szCs w:val="28"/>
        </w:rPr>
        <w:t>в условиях внедрения н</w:t>
      </w:r>
      <w:r w:rsidR="001878DA" w:rsidRPr="006C233F">
        <w:rPr>
          <w:spacing w:val="4"/>
          <w:sz w:val="28"/>
          <w:szCs w:val="28"/>
        </w:rPr>
        <w:t xml:space="preserve">овых образовательных стандартов </w:t>
      </w:r>
      <w:r w:rsidR="00096C61" w:rsidRPr="006C233F">
        <w:rPr>
          <w:spacing w:val="4"/>
          <w:sz w:val="28"/>
          <w:szCs w:val="28"/>
        </w:rPr>
        <w:t xml:space="preserve">образования, </w:t>
      </w:r>
      <w:r w:rsidRPr="006C233F">
        <w:rPr>
          <w:spacing w:val="4"/>
          <w:sz w:val="28"/>
          <w:szCs w:val="28"/>
        </w:rPr>
        <w:t>одним из важных факторов, способствующих</w:t>
      </w:r>
      <w:r w:rsidRPr="006C233F">
        <w:rPr>
          <w:spacing w:val="8"/>
          <w:sz w:val="28"/>
          <w:szCs w:val="28"/>
        </w:rPr>
        <w:t xml:space="preserve"> </w:t>
      </w:r>
      <w:r w:rsidR="006C233F">
        <w:rPr>
          <w:sz w:val="28"/>
          <w:szCs w:val="28"/>
        </w:rPr>
        <w:t xml:space="preserve">полноценному развитию </w:t>
      </w:r>
      <w:r w:rsidRPr="006C233F">
        <w:rPr>
          <w:sz w:val="28"/>
          <w:szCs w:val="28"/>
        </w:rPr>
        <w:t xml:space="preserve">личности, </w:t>
      </w:r>
      <w:r w:rsidR="00096C61" w:rsidRPr="006C233F">
        <w:rPr>
          <w:sz w:val="28"/>
          <w:szCs w:val="28"/>
        </w:rPr>
        <w:t xml:space="preserve">духовно – нравственному воспитанию обучающихся, </w:t>
      </w:r>
      <w:r w:rsidRPr="006C233F">
        <w:rPr>
          <w:sz w:val="28"/>
          <w:szCs w:val="28"/>
        </w:rPr>
        <w:t xml:space="preserve">является компетентностный подход </w:t>
      </w:r>
      <w:r w:rsidRPr="006C233F">
        <w:rPr>
          <w:spacing w:val="8"/>
          <w:sz w:val="28"/>
          <w:szCs w:val="28"/>
        </w:rPr>
        <w:t>в образовании</w:t>
      </w:r>
      <w:r w:rsidR="00096C61" w:rsidRPr="006C233F">
        <w:rPr>
          <w:spacing w:val="8"/>
          <w:sz w:val="28"/>
          <w:szCs w:val="28"/>
        </w:rPr>
        <w:t xml:space="preserve">, </w:t>
      </w:r>
      <w:r w:rsidR="00096C61" w:rsidRPr="006C233F">
        <w:rPr>
          <w:spacing w:val="-3"/>
          <w:sz w:val="28"/>
          <w:szCs w:val="28"/>
        </w:rPr>
        <w:t>представляющий</w:t>
      </w:r>
      <w:r w:rsidRPr="006C233F">
        <w:rPr>
          <w:spacing w:val="-3"/>
          <w:sz w:val="28"/>
          <w:szCs w:val="28"/>
        </w:rPr>
        <w:t xml:space="preserve"> собой процесс социализации индивида, в ходе ко</w:t>
      </w:r>
      <w:r w:rsidRPr="006C233F">
        <w:rPr>
          <w:spacing w:val="-1"/>
          <w:sz w:val="28"/>
          <w:szCs w:val="28"/>
        </w:rPr>
        <w:t xml:space="preserve">торого происходит </w:t>
      </w:r>
      <w:r w:rsidRPr="006C233F">
        <w:rPr>
          <w:spacing w:val="-3"/>
          <w:sz w:val="28"/>
          <w:szCs w:val="28"/>
        </w:rPr>
        <w:t xml:space="preserve">формирование </w:t>
      </w:r>
      <w:r w:rsidRPr="006C233F">
        <w:rPr>
          <w:bCs/>
          <w:spacing w:val="-3"/>
          <w:sz w:val="28"/>
          <w:szCs w:val="28"/>
        </w:rPr>
        <w:t xml:space="preserve">когнитивных, </w:t>
      </w:r>
      <w:proofErr w:type="spellStart"/>
      <w:r w:rsidRPr="006C233F">
        <w:rPr>
          <w:bCs/>
          <w:spacing w:val="-3"/>
          <w:sz w:val="28"/>
          <w:szCs w:val="28"/>
        </w:rPr>
        <w:t>деятельностных</w:t>
      </w:r>
      <w:proofErr w:type="spellEnd"/>
      <w:r w:rsidRPr="006C233F">
        <w:rPr>
          <w:bCs/>
          <w:spacing w:val="-3"/>
          <w:sz w:val="28"/>
          <w:szCs w:val="28"/>
        </w:rPr>
        <w:t>, коммуникативных и мировоззренческих компетенций.</w:t>
      </w:r>
    </w:p>
    <w:p w:rsidR="00091205" w:rsidRPr="006C233F" w:rsidRDefault="00091205" w:rsidP="006C233F">
      <w:pPr>
        <w:spacing w:line="360" w:lineRule="auto"/>
        <w:ind w:firstLine="709"/>
        <w:jc w:val="both"/>
        <w:rPr>
          <w:spacing w:val="8"/>
          <w:sz w:val="28"/>
          <w:szCs w:val="28"/>
        </w:rPr>
      </w:pPr>
      <w:r w:rsidRPr="006C233F">
        <w:rPr>
          <w:spacing w:val="-1"/>
          <w:sz w:val="28"/>
          <w:szCs w:val="28"/>
        </w:rPr>
        <w:t>В Федеральном государственном образовательном стандарте нового поколения школа рассматривается как фундамент гражд</w:t>
      </w:r>
      <w:r w:rsidR="0088256A" w:rsidRPr="006C233F">
        <w:rPr>
          <w:spacing w:val="-1"/>
          <w:sz w:val="28"/>
          <w:szCs w:val="28"/>
        </w:rPr>
        <w:t>анского общества. Разработанный</w:t>
      </w:r>
      <w:r w:rsidRPr="006C233F">
        <w:rPr>
          <w:spacing w:val="-1"/>
          <w:sz w:val="28"/>
          <w:szCs w:val="28"/>
        </w:rPr>
        <w:t xml:space="preserve"> документ «Концепция духовно-нравственного воспитания»</w:t>
      </w:r>
      <w:r w:rsidR="0088256A" w:rsidRPr="006C233F">
        <w:rPr>
          <w:spacing w:val="-1"/>
          <w:sz w:val="28"/>
          <w:szCs w:val="28"/>
        </w:rPr>
        <w:t xml:space="preserve"> </w:t>
      </w:r>
      <w:r w:rsidRPr="006C233F">
        <w:rPr>
          <w:spacing w:val="-1"/>
          <w:sz w:val="28"/>
          <w:szCs w:val="28"/>
        </w:rPr>
        <w:t>задает параметры ценностных ориентиров, одним из которых является патриотизм и гражданственность</w:t>
      </w:r>
      <w:r w:rsidR="0088256A" w:rsidRPr="006C233F">
        <w:rPr>
          <w:spacing w:val="-1"/>
          <w:sz w:val="28"/>
          <w:szCs w:val="28"/>
        </w:rPr>
        <w:t>.</w:t>
      </w:r>
    </w:p>
    <w:p w:rsidR="00536999" w:rsidRPr="006C233F" w:rsidRDefault="00536999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Одним из системообразующих подходов, усиливающих развивающий эффект образовательных программ и положительно влияющих на формирование личности современного подростка, является </w:t>
      </w:r>
      <w:r w:rsidRPr="006C233F">
        <w:rPr>
          <w:b/>
          <w:sz w:val="28"/>
          <w:szCs w:val="28"/>
        </w:rPr>
        <w:t>проектная деятельность</w:t>
      </w:r>
      <w:r w:rsidRPr="006C233F">
        <w:rPr>
          <w:sz w:val="28"/>
          <w:szCs w:val="28"/>
        </w:rPr>
        <w:t xml:space="preserve">, которую можно рассматривать как самостоятельную структурную единицу учебно-воспитательного процесса. </w:t>
      </w:r>
    </w:p>
    <w:p w:rsidR="006D5D55" w:rsidRPr="009B1E90" w:rsidRDefault="00536999" w:rsidP="009B1E9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33F">
        <w:rPr>
          <w:sz w:val="28"/>
          <w:szCs w:val="28"/>
        </w:rPr>
        <w:t>Суть современных требований</w:t>
      </w:r>
      <w:r w:rsidR="00357E9A" w:rsidRPr="006C233F">
        <w:rPr>
          <w:sz w:val="28"/>
          <w:szCs w:val="28"/>
        </w:rPr>
        <w:t>,</w:t>
      </w:r>
      <w:r w:rsidRPr="006C233F">
        <w:rPr>
          <w:sz w:val="28"/>
          <w:szCs w:val="28"/>
        </w:rPr>
        <w:t xml:space="preserve"> к организации проектной деятельности обучаемых</w:t>
      </w:r>
      <w:r w:rsidR="00096C61" w:rsidRPr="006C233F">
        <w:rPr>
          <w:sz w:val="28"/>
          <w:szCs w:val="28"/>
        </w:rPr>
        <w:t>,</w:t>
      </w:r>
      <w:r w:rsidRPr="006C233F">
        <w:rPr>
          <w:sz w:val="28"/>
          <w:szCs w:val="28"/>
        </w:rPr>
        <w:t xml:space="preserve"> определяется исторически сложившейся схемой метода проектов, разработанной Дж. </w:t>
      </w:r>
      <w:proofErr w:type="spellStart"/>
      <w:r w:rsidRPr="006C233F">
        <w:rPr>
          <w:sz w:val="28"/>
          <w:szCs w:val="28"/>
        </w:rPr>
        <w:t>Дьюи</w:t>
      </w:r>
      <w:proofErr w:type="spellEnd"/>
      <w:r w:rsidRPr="006C233F">
        <w:rPr>
          <w:sz w:val="28"/>
          <w:szCs w:val="28"/>
        </w:rPr>
        <w:t xml:space="preserve"> в начале </w:t>
      </w:r>
      <w:r w:rsidRPr="006C233F">
        <w:rPr>
          <w:sz w:val="28"/>
          <w:szCs w:val="28"/>
          <w:lang w:val="en-US"/>
        </w:rPr>
        <w:t>XX</w:t>
      </w:r>
      <w:r w:rsidRPr="006C233F">
        <w:rPr>
          <w:sz w:val="28"/>
          <w:szCs w:val="28"/>
        </w:rPr>
        <w:t xml:space="preserve"> века: выбор проекта и уяснение его — </w:t>
      </w:r>
      <w:r w:rsidRPr="006C233F">
        <w:rPr>
          <w:sz w:val="28"/>
          <w:szCs w:val="28"/>
        </w:rPr>
        <w:lastRenderedPageBreak/>
        <w:t>планирование предстоящей работы — осуществление проекта — обсуждение законченного дела.</w:t>
      </w:r>
    </w:p>
    <w:p w:rsidR="00536999" w:rsidRPr="006C233F" w:rsidRDefault="00536999" w:rsidP="006C233F">
      <w:p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Педагогическая целесообразность опыта.</w:t>
      </w:r>
    </w:p>
    <w:p w:rsidR="00536999" w:rsidRPr="006C233F" w:rsidRDefault="00536999" w:rsidP="006C233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233F">
        <w:rPr>
          <w:i/>
          <w:sz w:val="28"/>
          <w:szCs w:val="28"/>
        </w:rPr>
        <w:t>Цель инновационной деятельности:</w:t>
      </w:r>
      <w:r w:rsidRPr="006C233F">
        <w:rPr>
          <w:b/>
          <w:i/>
          <w:sz w:val="28"/>
          <w:szCs w:val="28"/>
        </w:rPr>
        <w:t xml:space="preserve"> </w:t>
      </w:r>
      <w:r w:rsidRPr="006C233F">
        <w:rPr>
          <w:sz w:val="28"/>
          <w:szCs w:val="28"/>
        </w:rPr>
        <w:t xml:space="preserve">подготовка </w:t>
      </w:r>
      <w:r w:rsidR="00096C61" w:rsidRPr="006C233F">
        <w:rPr>
          <w:sz w:val="28"/>
          <w:szCs w:val="28"/>
        </w:rPr>
        <w:t xml:space="preserve">социально – адаптированного </w:t>
      </w:r>
      <w:r w:rsidR="00357E9A" w:rsidRPr="006C233F">
        <w:rPr>
          <w:sz w:val="28"/>
          <w:szCs w:val="28"/>
        </w:rPr>
        <w:t>ученика</w:t>
      </w:r>
      <w:r w:rsidRPr="006C233F">
        <w:rPr>
          <w:sz w:val="28"/>
          <w:szCs w:val="28"/>
        </w:rPr>
        <w:t xml:space="preserve"> к будущей взрослой жизни</w:t>
      </w:r>
      <w:r w:rsidR="00357E9A" w:rsidRPr="006C233F">
        <w:rPr>
          <w:sz w:val="28"/>
          <w:szCs w:val="28"/>
        </w:rPr>
        <w:t xml:space="preserve"> через ф</w:t>
      </w:r>
      <w:r w:rsidR="00772763" w:rsidRPr="006C233F">
        <w:rPr>
          <w:sz w:val="28"/>
          <w:szCs w:val="28"/>
        </w:rPr>
        <w:t>о</w:t>
      </w:r>
      <w:r w:rsidR="00357E9A" w:rsidRPr="006C233F">
        <w:rPr>
          <w:sz w:val="28"/>
          <w:szCs w:val="28"/>
        </w:rPr>
        <w:t>рмирование</w:t>
      </w:r>
      <w:r w:rsidR="00772763" w:rsidRPr="006C233F">
        <w:rPr>
          <w:spacing w:val="-4"/>
          <w:sz w:val="28"/>
          <w:szCs w:val="28"/>
        </w:rPr>
        <w:t xml:space="preserve"> ключевых компетентностей.</w:t>
      </w:r>
    </w:p>
    <w:p w:rsidR="006D5D55" w:rsidRPr="006C233F" w:rsidRDefault="00536999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Метод проектов по своей дидактической сущности нацелен на формирование способностей, обладая которыми, выпускник образовательного учреждения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выбора. Под методом проектов в дидактике понимают совокупность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обязательной презентацией результатов.</w:t>
      </w:r>
    </w:p>
    <w:p w:rsidR="00772763" w:rsidRPr="00C409FB" w:rsidRDefault="00772763" w:rsidP="00C409FB">
      <w:pPr>
        <w:pStyle w:val="a6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Методология проектной технологии.</w:t>
      </w:r>
      <w:r w:rsidR="00C409FB">
        <w:rPr>
          <w:b/>
          <w:i/>
          <w:sz w:val="28"/>
          <w:szCs w:val="28"/>
        </w:rPr>
        <w:t xml:space="preserve"> </w:t>
      </w:r>
      <w:r w:rsidRPr="00C409FB">
        <w:rPr>
          <w:b/>
          <w:i/>
          <w:sz w:val="28"/>
          <w:szCs w:val="28"/>
        </w:rPr>
        <w:t>Что такое проект</w:t>
      </w:r>
    </w:p>
    <w:p w:rsidR="00BD0D4E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Проект </w:t>
      </w:r>
      <w:r w:rsidRPr="006C233F">
        <w:rPr>
          <w:bCs/>
          <w:sz w:val="28"/>
          <w:szCs w:val="28"/>
        </w:rPr>
        <w:t xml:space="preserve">- особый вид познавательной  деятельности учащихся и результат этой деятельности, которые характеризуются следующими признаками: </w:t>
      </w:r>
    </w:p>
    <w:p w:rsidR="00BD0D4E" w:rsidRPr="006C233F" w:rsidRDefault="00BD0D4E" w:rsidP="00C409FB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– наличие социально значимой задачи, </w:t>
      </w:r>
    </w:p>
    <w:p w:rsidR="00BD0D4E" w:rsidRPr="006C233F" w:rsidRDefault="00BD0D4E" w:rsidP="00C409FB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– планирование действий по разрешению проблемы, </w:t>
      </w:r>
    </w:p>
    <w:p w:rsidR="006D5D55" w:rsidRPr="006C233F" w:rsidRDefault="00C409FB" w:rsidP="00C409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5D55" w:rsidRPr="006C233F">
        <w:rPr>
          <w:bCs/>
          <w:sz w:val="28"/>
          <w:szCs w:val="28"/>
        </w:rPr>
        <w:t xml:space="preserve">– поиск информации, которая затем будет обработана и осмыслена учащимися, </w:t>
      </w:r>
    </w:p>
    <w:p w:rsidR="006D5D55" w:rsidRPr="006C233F" w:rsidRDefault="006D5D55" w:rsidP="00C409FB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– оформление «продукта», представляющего результаты этой деятельности, </w:t>
      </w:r>
    </w:p>
    <w:p w:rsidR="006D5D55" w:rsidRPr="006C233F" w:rsidRDefault="006D5D55" w:rsidP="00C409FB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– презентация «продукта» и его социальной значимости. </w:t>
      </w:r>
    </w:p>
    <w:p w:rsidR="00BD0D4E" w:rsidRPr="006C233F" w:rsidRDefault="00BD0D4E" w:rsidP="006C233F">
      <w:pPr>
        <w:pStyle w:val="a6"/>
        <w:numPr>
          <w:ilvl w:val="0"/>
          <w:numId w:val="5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6C233F">
        <w:rPr>
          <w:b/>
          <w:bCs/>
          <w:i/>
          <w:sz w:val="28"/>
          <w:szCs w:val="28"/>
        </w:rPr>
        <w:t>Что такое проектная деятельность</w:t>
      </w:r>
    </w:p>
    <w:p w:rsidR="003C5E0F" w:rsidRPr="006C233F" w:rsidRDefault="00BD0D4E" w:rsidP="006C233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 </w:t>
      </w:r>
      <w:r w:rsidR="00596315" w:rsidRPr="006C233F">
        <w:rPr>
          <w:bCs/>
          <w:sz w:val="28"/>
          <w:szCs w:val="28"/>
        </w:rPr>
        <w:t xml:space="preserve">Проектная деятельность - один из методов, направленный на выработку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 </w:t>
      </w:r>
    </w:p>
    <w:p w:rsidR="003C5E0F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lastRenderedPageBreak/>
        <w:t xml:space="preserve">       </w:t>
      </w:r>
      <w:r w:rsidR="00596315" w:rsidRPr="006C233F">
        <w:rPr>
          <w:bCs/>
          <w:sz w:val="28"/>
          <w:szCs w:val="28"/>
        </w:rPr>
        <w:t xml:space="preserve">Проектная деятельность содержит: </w:t>
      </w:r>
    </w:p>
    <w:p w:rsidR="00BD0D4E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- анализ проблемы; </w:t>
      </w:r>
    </w:p>
    <w:p w:rsidR="00BD0D4E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- постановка цели; </w:t>
      </w:r>
    </w:p>
    <w:p w:rsidR="00BD0D4E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- выбор средств ее достижения; </w:t>
      </w:r>
    </w:p>
    <w:p w:rsidR="00BD0D4E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- поиск и обработка информации, ее анализ и синтез; </w:t>
      </w:r>
    </w:p>
    <w:p w:rsidR="00B512CA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- оценка полученных результатов и выводов. </w:t>
      </w:r>
    </w:p>
    <w:p w:rsidR="00BD0D4E" w:rsidRPr="006C233F" w:rsidRDefault="00BD0D4E" w:rsidP="006C233F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       </w:t>
      </w:r>
      <w:r w:rsidRPr="006C233F">
        <w:rPr>
          <w:b/>
          <w:bCs/>
          <w:i/>
          <w:sz w:val="28"/>
          <w:szCs w:val="28"/>
        </w:rPr>
        <w:t>3. Что такое метод проектов</w:t>
      </w:r>
    </w:p>
    <w:p w:rsidR="00BD0D4E" w:rsidRPr="006C233F" w:rsidRDefault="00BD0D4E" w:rsidP="006C233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>Метод проектов - это си</w:t>
      </w:r>
      <w:r w:rsidR="00C409FB">
        <w:rPr>
          <w:bCs/>
          <w:sz w:val="28"/>
          <w:szCs w:val="28"/>
        </w:rPr>
        <w:t>стема учебно–познавательных приё</w:t>
      </w:r>
      <w:r w:rsidRPr="006C233F">
        <w:rPr>
          <w:bCs/>
          <w:sz w:val="28"/>
          <w:szCs w:val="28"/>
        </w:rPr>
        <w:t xml:space="preserve">мов, которые позволяют решить ту или иную проблему в результате самостоятельных и коллективных действий учащихся и обязательных презентаций результатов их работы. </w:t>
      </w:r>
    </w:p>
    <w:p w:rsidR="00BD0D4E" w:rsidRPr="006C233F" w:rsidRDefault="00BD0D4E" w:rsidP="006C233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Цель данного метода: развить активное самостоятельное мышление ребенка и научить его не просто запоминать воспроизводить знания, которые дает ему школа, а уметь применять их на практике. </w:t>
      </w:r>
    </w:p>
    <w:p w:rsidR="00BD0D4E" w:rsidRPr="006C233F" w:rsidRDefault="00BD0D4E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Для реализации поставленной цели необходимо решать следующие задачи: </w:t>
      </w:r>
    </w:p>
    <w:p w:rsidR="003C5E0F" w:rsidRPr="006C233F" w:rsidRDefault="00596315" w:rsidP="006C233F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 способствовать развитию коммуникативных умений (говорить); </w:t>
      </w:r>
    </w:p>
    <w:p w:rsidR="003C5E0F" w:rsidRPr="006C233F" w:rsidRDefault="00596315" w:rsidP="006C233F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 развивать информационные умения (поиск, обработка информации); </w:t>
      </w:r>
    </w:p>
    <w:p w:rsidR="003C5E0F" w:rsidRPr="006C233F" w:rsidRDefault="00596315" w:rsidP="006C233F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 учить детей соединять</w:t>
      </w:r>
      <w:r w:rsidR="00BD0D4E" w:rsidRPr="006C233F">
        <w:rPr>
          <w:bCs/>
          <w:sz w:val="28"/>
          <w:szCs w:val="28"/>
        </w:rPr>
        <w:t xml:space="preserve"> знания (интегративная основа);</w:t>
      </w:r>
    </w:p>
    <w:p w:rsidR="00B512CA" w:rsidRPr="006C233F" w:rsidRDefault="00596315" w:rsidP="006C233F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 xml:space="preserve"> способствовать развитию учебных умений (умение обобщать, анализировать</w:t>
      </w:r>
      <w:r w:rsidR="00C409FB">
        <w:rPr>
          <w:bCs/>
          <w:sz w:val="28"/>
          <w:szCs w:val="28"/>
        </w:rPr>
        <w:t>)</w:t>
      </w:r>
    </w:p>
    <w:p w:rsidR="00AB510C" w:rsidRPr="006C233F" w:rsidRDefault="00AB510C" w:rsidP="006C233F">
      <w:pPr>
        <w:pStyle w:val="a6"/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Этапы проектной деятельности.</w:t>
      </w:r>
    </w:p>
    <w:p w:rsidR="00B512CA" w:rsidRPr="006C233F" w:rsidRDefault="00B512CA" w:rsidP="006C233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Подготовительный</w:t>
      </w:r>
    </w:p>
    <w:p w:rsidR="00B512CA" w:rsidRPr="006C233F" w:rsidRDefault="00B512CA" w:rsidP="006C233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</w:t>
      </w:r>
      <w:r w:rsidR="00AB510C" w:rsidRPr="006C233F">
        <w:rPr>
          <w:sz w:val="28"/>
          <w:szCs w:val="28"/>
        </w:rPr>
        <w:t>остановка проблемы</w:t>
      </w:r>
      <w:r w:rsidRPr="006C233F">
        <w:rPr>
          <w:sz w:val="28"/>
          <w:szCs w:val="28"/>
        </w:rPr>
        <w:t>, планирование работы</w:t>
      </w:r>
    </w:p>
    <w:p w:rsidR="00B512CA" w:rsidRPr="006C233F" w:rsidRDefault="00B512CA" w:rsidP="006C233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Исследование, поиск информации</w:t>
      </w:r>
    </w:p>
    <w:p w:rsidR="00B512CA" w:rsidRPr="006C233F" w:rsidRDefault="00B512CA" w:rsidP="006C233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Результаты, продукт проектной деятельности</w:t>
      </w:r>
    </w:p>
    <w:p w:rsidR="00B512CA" w:rsidRPr="006C233F" w:rsidRDefault="00B512CA" w:rsidP="006C233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Подготовка к защите проекта, презентация (отчёт)</w:t>
      </w:r>
    </w:p>
    <w:p w:rsidR="00B512CA" w:rsidRPr="006C233F" w:rsidRDefault="00B512CA" w:rsidP="006C233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Оценка результатов и рефлексия</w:t>
      </w:r>
    </w:p>
    <w:p w:rsidR="00AB510C" w:rsidRPr="006C233F" w:rsidRDefault="00B512CA" w:rsidP="006C233F">
      <w:pPr>
        <w:pStyle w:val="a6"/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Отличие проекта от исследования.</w:t>
      </w:r>
    </w:p>
    <w:tbl>
      <w:tblPr>
        <w:tblpPr w:leftFromText="180" w:rightFromText="180" w:vertAnchor="text" w:horzAnchor="page" w:tblpX="837" w:tblpY="115"/>
        <w:tblW w:w="10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557"/>
      </w:tblGrid>
      <w:tr w:rsidR="00B512CA" w:rsidRPr="006C233F" w:rsidTr="00C409FB">
        <w:trPr>
          <w:trHeight w:val="4300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lastRenderedPageBreak/>
              <w:t xml:space="preserve">Проект – 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 и его представления в рамках устной или письменной презентации. 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Исследование – процесс поиска неизвестного, новых знаний, один из видов познавательной деятельности (не предполагает создания какого-нибудь планируемого объекта) </w:t>
            </w:r>
          </w:p>
        </w:tc>
      </w:tr>
      <w:tr w:rsidR="00B512CA" w:rsidRPr="006C233F" w:rsidTr="006C233F">
        <w:trPr>
          <w:trHeight w:val="763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Цель проектной деятельности – реализация проектного замысла 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Цель исследовательской деятельности – уяснение сущности явления, истины, открытие новых закономерностей и т.д. </w:t>
            </w:r>
          </w:p>
        </w:tc>
      </w:tr>
      <w:tr w:rsidR="00B512CA" w:rsidRPr="006C233F" w:rsidTr="006C233F">
        <w:trPr>
          <w:trHeight w:val="792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Проекты могут быть без исследования: творческие, информационные, социальные 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Исследование предполагает выдвижение гипотез и теорий, их экспериментальную и теоретическую проверку </w:t>
            </w:r>
          </w:p>
        </w:tc>
      </w:tr>
    </w:tbl>
    <w:p w:rsidR="006D5D55" w:rsidRPr="006C233F" w:rsidRDefault="006D5D55" w:rsidP="006C233F">
      <w:pPr>
        <w:pStyle w:val="a6"/>
        <w:spacing w:line="360" w:lineRule="auto"/>
        <w:jc w:val="both"/>
        <w:rPr>
          <w:i/>
          <w:color w:val="595959" w:themeColor="text1" w:themeTint="A6"/>
          <w:sz w:val="28"/>
          <w:szCs w:val="28"/>
        </w:rPr>
      </w:pPr>
    </w:p>
    <w:p w:rsidR="00B512CA" w:rsidRPr="006C233F" w:rsidRDefault="00B512CA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Этапы проектной и исследовательской деятельности.</w:t>
      </w:r>
    </w:p>
    <w:tbl>
      <w:tblPr>
        <w:tblW w:w="11082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6554"/>
      </w:tblGrid>
      <w:tr w:rsidR="00B512CA" w:rsidRPr="006C233F" w:rsidTr="00C409FB">
        <w:trPr>
          <w:trHeight w:val="2318"/>
        </w:trPr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      Этапы проектной деятельности: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Подготовительный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Планирование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Исследование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Результаты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Подготовка к защите проекта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Презентация проекта (отчёт)</w:t>
            </w:r>
          </w:p>
          <w:p w:rsidR="003C5E0F" w:rsidRPr="006C233F" w:rsidRDefault="00596315" w:rsidP="006C233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Оценка результатов и рефлексия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2CA" w:rsidRPr="006C233F" w:rsidRDefault="00B512CA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Этапы исследовательской деятельности: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Формулировка проблемы, обоснование актуальности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Формулировка гипотезы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Постановка цели и задач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Определение объекта и предмета исследования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Выбор методов исследования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Описание процессов исследования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>Обсуждение результатов исследования</w:t>
            </w:r>
          </w:p>
          <w:p w:rsidR="003C5E0F" w:rsidRPr="006C233F" w:rsidRDefault="00596315" w:rsidP="006C233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sz w:val="28"/>
                <w:szCs w:val="28"/>
              </w:rPr>
              <w:t xml:space="preserve">Формулировка выводов и полученных результатов </w:t>
            </w:r>
          </w:p>
        </w:tc>
      </w:tr>
    </w:tbl>
    <w:p w:rsidR="00596315" w:rsidRPr="006C233F" w:rsidRDefault="00596315" w:rsidP="006C233F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596315" w:rsidRPr="006C233F" w:rsidRDefault="00596315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Типы проектов.</w:t>
      </w:r>
    </w:p>
    <w:p w:rsidR="00536999" w:rsidRPr="006C233F" w:rsidRDefault="00536999" w:rsidP="006C233F">
      <w:p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sz w:val="28"/>
          <w:szCs w:val="28"/>
        </w:rPr>
        <w:t>Современная классификация учебных проектов сделана на основе доминирующей (преобладающей) деятельности учащихся:</w:t>
      </w:r>
    </w:p>
    <w:p w:rsidR="00536999" w:rsidRPr="006C233F" w:rsidRDefault="00536999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</w:t>
      </w:r>
      <w:r w:rsidRPr="006C233F">
        <w:rPr>
          <w:b/>
          <w:sz w:val="28"/>
          <w:szCs w:val="28"/>
        </w:rPr>
        <w:t>практико-ориентированный проект</w:t>
      </w:r>
      <w:r w:rsidRPr="006C233F">
        <w:rPr>
          <w:sz w:val="28"/>
          <w:szCs w:val="28"/>
        </w:rPr>
        <w:t xml:space="preserve"> (от учебного пособия до пакета рекомендаций по восстановлению экономики России);</w:t>
      </w:r>
    </w:p>
    <w:p w:rsidR="00536999" w:rsidRPr="006C233F" w:rsidRDefault="00536999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</w:t>
      </w:r>
      <w:r w:rsidRPr="006C233F">
        <w:rPr>
          <w:b/>
          <w:sz w:val="28"/>
          <w:szCs w:val="28"/>
        </w:rPr>
        <w:t>исследовательский проект</w:t>
      </w:r>
      <w:r w:rsidRPr="006C233F">
        <w:rPr>
          <w:sz w:val="28"/>
          <w:szCs w:val="28"/>
        </w:rPr>
        <w:t xml:space="preserve"> – исследование какой-либо проблемы по всем правилам научного исследования;</w:t>
      </w:r>
    </w:p>
    <w:p w:rsidR="00536999" w:rsidRPr="006C233F" w:rsidRDefault="00536999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</w:t>
      </w:r>
      <w:r w:rsidRPr="006C233F">
        <w:rPr>
          <w:b/>
          <w:sz w:val="28"/>
          <w:szCs w:val="28"/>
        </w:rPr>
        <w:t>информационный проект</w:t>
      </w:r>
      <w:r w:rsidRPr="006C233F">
        <w:rPr>
          <w:sz w:val="28"/>
          <w:szCs w:val="28"/>
        </w:rPr>
        <w:t xml:space="preserve"> – сбор и обработка информации по значимой проблеме с целью ее презентации широкой аудитории (статья в СМИ, информация в сети Интернет);</w:t>
      </w:r>
    </w:p>
    <w:p w:rsidR="00536999" w:rsidRPr="006C233F" w:rsidRDefault="00536999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</w:t>
      </w:r>
      <w:r w:rsidRPr="006C233F">
        <w:rPr>
          <w:b/>
          <w:sz w:val="28"/>
          <w:szCs w:val="28"/>
        </w:rPr>
        <w:t>творческий проект</w:t>
      </w:r>
      <w:r w:rsidRPr="006C233F">
        <w:rPr>
          <w:sz w:val="28"/>
          <w:szCs w:val="28"/>
        </w:rPr>
        <w:t xml:space="preserve"> – максимально свободный авторский подход в решении проблемы. Продукт – альманахи, видеоматериалы, произведения изобразительного или декоративно-прикладного искусства и т.п.</w:t>
      </w:r>
    </w:p>
    <w:p w:rsidR="00536999" w:rsidRPr="006C233F" w:rsidRDefault="00596315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</w:t>
      </w:r>
      <w:r w:rsidRPr="006C233F">
        <w:rPr>
          <w:b/>
          <w:sz w:val="28"/>
          <w:szCs w:val="28"/>
        </w:rPr>
        <w:t>ролевой проект</w:t>
      </w:r>
      <w:r w:rsidRPr="006C233F">
        <w:rPr>
          <w:sz w:val="28"/>
          <w:szCs w:val="28"/>
        </w:rPr>
        <w:t xml:space="preserve"> – литературные, исторические и т.п. деловые ролевые игры, результат которых остается открытым до самого конца».</w:t>
      </w:r>
    </w:p>
    <w:p w:rsidR="00536999" w:rsidRPr="006C233F" w:rsidRDefault="00536999" w:rsidP="006C233F">
      <w:pPr>
        <w:pStyle w:val="a3"/>
        <w:spacing w:before="0" w:after="0" w:line="360" w:lineRule="auto"/>
        <w:ind w:left="0" w:right="0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  <w:u w:val="single"/>
        </w:rPr>
        <w:t>По продолжительности</w:t>
      </w:r>
      <w:r w:rsidRPr="006C233F">
        <w:rPr>
          <w:sz w:val="28"/>
          <w:szCs w:val="28"/>
        </w:rPr>
        <w:t xml:space="preserve"> различают:</w:t>
      </w:r>
    </w:p>
    <w:p w:rsidR="00536999" w:rsidRPr="006C233F" w:rsidRDefault="00536999" w:rsidP="006C233F">
      <w:pPr>
        <w:pStyle w:val="a3"/>
        <w:numPr>
          <w:ilvl w:val="0"/>
          <w:numId w:val="1"/>
        </w:numPr>
        <w:tabs>
          <w:tab w:val="num" w:pos="0"/>
        </w:tabs>
        <w:spacing w:before="0" w:after="0" w:line="360" w:lineRule="auto"/>
        <w:ind w:left="288" w:right="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мини-проекты — укладываются в один урок или даже его часть;</w:t>
      </w:r>
    </w:p>
    <w:p w:rsidR="00536999" w:rsidRPr="006C233F" w:rsidRDefault="00536999" w:rsidP="006C233F">
      <w:pPr>
        <w:pStyle w:val="a3"/>
        <w:numPr>
          <w:ilvl w:val="0"/>
          <w:numId w:val="1"/>
        </w:numPr>
        <w:tabs>
          <w:tab w:val="num" w:pos="0"/>
        </w:tabs>
        <w:spacing w:before="0" w:after="0" w:line="360" w:lineRule="auto"/>
        <w:ind w:left="288" w:right="0"/>
        <w:jc w:val="both"/>
        <w:rPr>
          <w:sz w:val="28"/>
          <w:szCs w:val="28"/>
        </w:rPr>
      </w:pPr>
      <w:proofErr w:type="gramStart"/>
      <w:r w:rsidRPr="006C233F">
        <w:rPr>
          <w:sz w:val="28"/>
          <w:szCs w:val="28"/>
        </w:rPr>
        <w:t>краткосрочные</w:t>
      </w:r>
      <w:proofErr w:type="gramEnd"/>
      <w:r w:rsidRPr="006C233F">
        <w:rPr>
          <w:sz w:val="28"/>
          <w:szCs w:val="28"/>
        </w:rPr>
        <w:t xml:space="preserve"> — на 4—6 уроков;</w:t>
      </w:r>
    </w:p>
    <w:p w:rsidR="00536999" w:rsidRPr="006C233F" w:rsidRDefault="00536999" w:rsidP="006C233F">
      <w:pPr>
        <w:pStyle w:val="a3"/>
        <w:numPr>
          <w:ilvl w:val="0"/>
          <w:numId w:val="1"/>
        </w:numPr>
        <w:tabs>
          <w:tab w:val="num" w:pos="0"/>
        </w:tabs>
        <w:spacing w:before="0" w:after="0" w:line="360" w:lineRule="auto"/>
        <w:ind w:left="288" w:right="0"/>
        <w:jc w:val="both"/>
        <w:rPr>
          <w:sz w:val="28"/>
          <w:szCs w:val="28"/>
        </w:rPr>
      </w:pPr>
      <w:proofErr w:type="gramStart"/>
      <w:r w:rsidRPr="006C233F">
        <w:rPr>
          <w:sz w:val="28"/>
          <w:szCs w:val="28"/>
        </w:rPr>
        <w:t>недельные</w:t>
      </w:r>
      <w:proofErr w:type="gramEnd"/>
      <w:r w:rsidRPr="006C233F">
        <w:rPr>
          <w:sz w:val="28"/>
          <w:szCs w:val="28"/>
        </w:rPr>
        <w:t xml:space="preserve">, требующие 30-40 часов; </w:t>
      </w:r>
    </w:p>
    <w:p w:rsidR="00C8604A" w:rsidRPr="006C233F" w:rsidRDefault="00536999" w:rsidP="006C233F">
      <w:pPr>
        <w:spacing w:line="360" w:lineRule="auto"/>
        <w:jc w:val="both"/>
        <w:rPr>
          <w:sz w:val="28"/>
          <w:szCs w:val="28"/>
        </w:rPr>
      </w:pPr>
      <w:proofErr w:type="gramStart"/>
      <w:r w:rsidRPr="006C233F">
        <w:rPr>
          <w:sz w:val="28"/>
          <w:szCs w:val="28"/>
        </w:rPr>
        <w:t>долгосрочные (годичные) проекты, как индивидуальные, так и групповые, выполняются, как правило, во внеурочное время.</w:t>
      </w:r>
      <w:proofErr w:type="gramEnd"/>
    </w:p>
    <w:p w:rsidR="00596315" w:rsidRPr="006C233F" w:rsidRDefault="00596315" w:rsidP="006C233F">
      <w:pPr>
        <w:spacing w:line="360" w:lineRule="auto"/>
        <w:jc w:val="both"/>
        <w:rPr>
          <w:sz w:val="28"/>
          <w:szCs w:val="28"/>
          <w:u w:val="single"/>
        </w:rPr>
      </w:pPr>
      <w:r w:rsidRPr="006C233F">
        <w:rPr>
          <w:b/>
          <w:bCs/>
          <w:iCs/>
          <w:sz w:val="28"/>
          <w:szCs w:val="28"/>
          <w:u w:val="single"/>
        </w:rPr>
        <w:t>По предметно-содержательной области:</w:t>
      </w:r>
    </w:p>
    <w:p w:rsidR="003C5E0F" w:rsidRPr="006C233F" w:rsidRDefault="00596315" w:rsidP="006C23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6C233F">
        <w:rPr>
          <w:bCs/>
          <w:iCs/>
          <w:sz w:val="28"/>
          <w:szCs w:val="28"/>
        </w:rPr>
        <w:t>монопредметный</w:t>
      </w:r>
      <w:proofErr w:type="spellEnd"/>
      <w:r w:rsidRPr="006C233F">
        <w:rPr>
          <w:bCs/>
          <w:iCs/>
          <w:sz w:val="28"/>
          <w:szCs w:val="28"/>
        </w:rPr>
        <w:t xml:space="preserve"> </w:t>
      </w:r>
    </w:p>
    <w:p w:rsidR="003C5E0F" w:rsidRPr="006C233F" w:rsidRDefault="00596315" w:rsidP="006C23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6C233F">
        <w:rPr>
          <w:bCs/>
          <w:iCs/>
          <w:sz w:val="28"/>
          <w:szCs w:val="28"/>
        </w:rPr>
        <w:t>межпредметный</w:t>
      </w:r>
      <w:proofErr w:type="spellEnd"/>
      <w:r w:rsidRPr="006C233F">
        <w:rPr>
          <w:bCs/>
          <w:iCs/>
          <w:sz w:val="28"/>
          <w:szCs w:val="28"/>
        </w:rPr>
        <w:t xml:space="preserve"> </w:t>
      </w:r>
    </w:p>
    <w:p w:rsidR="003C5E0F" w:rsidRPr="006C233F" w:rsidRDefault="00596315" w:rsidP="006C233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6C233F">
        <w:rPr>
          <w:bCs/>
          <w:iCs/>
          <w:sz w:val="28"/>
          <w:szCs w:val="28"/>
        </w:rPr>
        <w:t>надпредметный</w:t>
      </w:r>
      <w:proofErr w:type="spellEnd"/>
      <w:r w:rsidRPr="006C233F">
        <w:rPr>
          <w:bCs/>
          <w:iCs/>
          <w:sz w:val="28"/>
          <w:szCs w:val="28"/>
        </w:rPr>
        <w:t xml:space="preserve"> </w:t>
      </w:r>
    </w:p>
    <w:p w:rsidR="00596315" w:rsidRPr="006C233F" w:rsidRDefault="00596315" w:rsidP="006C233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C233F">
        <w:rPr>
          <w:b/>
          <w:bCs/>
          <w:i/>
          <w:iCs/>
          <w:sz w:val="28"/>
          <w:szCs w:val="28"/>
          <w:u w:val="single"/>
        </w:rPr>
        <w:t xml:space="preserve">По количеству участников: </w:t>
      </w:r>
    </w:p>
    <w:p w:rsidR="003C5E0F" w:rsidRPr="006C233F" w:rsidRDefault="00596315" w:rsidP="006C233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групповые</w:t>
      </w:r>
    </w:p>
    <w:p w:rsidR="003C5E0F" w:rsidRPr="006C233F" w:rsidRDefault="00596315" w:rsidP="006C233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парные</w:t>
      </w:r>
    </w:p>
    <w:p w:rsidR="00C8604A" w:rsidRPr="006C233F" w:rsidRDefault="00596315" w:rsidP="006C233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индивидуальные</w:t>
      </w:r>
    </w:p>
    <w:p w:rsidR="00596315" w:rsidRPr="006C233F" w:rsidRDefault="00596315" w:rsidP="006C233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C233F">
        <w:rPr>
          <w:b/>
          <w:bCs/>
          <w:iCs/>
          <w:sz w:val="28"/>
          <w:szCs w:val="28"/>
          <w:u w:val="single"/>
        </w:rPr>
        <w:t>По характеру координации:</w:t>
      </w:r>
    </w:p>
    <w:p w:rsidR="003C5E0F" w:rsidRPr="006C233F" w:rsidRDefault="00596315" w:rsidP="006C233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lastRenderedPageBreak/>
        <w:t>с открытой координацией</w:t>
      </w:r>
    </w:p>
    <w:p w:rsidR="003C5E0F" w:rsidRPr="006C233F" w:rsidRDefault="00596315" w:rsidP="006C233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со скрытой координацией</w:t>
      </w:r>
    </w:p>
    <w:p w:rsidR="00596315" w:rsidRPr="006C233F" w:rsidRDefault="00596315" w:rsidP="006C233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C233F">
        <w:rPr>
          <w:b/>
          <w:bCs/>
          <w:iCs/>
          <w:sz w:val="28"/>
          <w:szCs w:val="28"/>
          <w:u w:val="single"/>
        </w:rPr>
        <w:t xml:space="preserve">По продолжительности выполнения </w:t>
      </w:r>
    </w:p>
    <w:p w:rsidR="003C5E0F" w:rsidRPr="006C233F" w:rsidRDefault="00596315" w:rsidP="006C233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Краткосрочные</w:t>
      </w:r>
    </w:p>
    <w:p w:rsidR="003C5E0F" w:rsidRPr="006C233F" w:rsidRDefault="00596315" w:rsidP="006C233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Долгосрочные</w:t>
      </w:r>
    </w:p>
    <w:p w:rsidR="003C5E0F" w:rsidRPr="006C233F" w:rsidRDefault="00596315" w:rsidP="006C233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>Средней продолжительности</w:t>
      </w:r>
    </w:p>
    <w:p w:rsidR="00596315" w:rsidRPr="006C233F" w:rsidRDefault="00596315" w:rsidP="006C233F">
      <w:pPr>
        <w:spacing w:line="360" w:lineRule="auto"/>
        <w:jc w:val="both"/>
        <w:rPr>
          <w:sz w:val="28"/>
          <w:szCs w:val="28"/>
          <w:u w:val="single"/>
        </w:rPr>
      </w:pPr>
      <w:r w:rsidRPr="006C233F">
        <w:rPr>
          <w:b/>
          <w:bCs/>
          <w:iCs/>
          <w:sz w:val="28"/>
          <w:szCs w:val="28"/>
          <w:u w:val="single"/>
        </w:rPr>
        <w:t xml:space="preserve">По объекту проектирования </w:t>
      </w:r>
    </w:p>
    <w:p w:rsidR="003C5E0F" w:rsidRPr="006C233F" w:rsidRDefault="00596315" w:rsidP="006C233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6C233F">
        <w:rPr>
          <w:bCs/>
          <w:iCs/>
          <w:sz w:val="28"/>
          <w:szCs w:val="28"/>
        </w:rPr>
        <w:t>Морфологические</w:t>
      </w:r>
      <w:proofErr w:type="gramEnd"/>
      <w:r w:rsidRPr="006C233F">
        <w:rPr>
          <w:bCs/>
          <w:iCs/>
          <w:sz w:val="28"/>
          <w:szCs w:val="28"/>
        </w:rPr>
        <w:t xml:space="preserve"> - проектирование вещей </w:t>
      </w:r>
    </w:p>
    <w:p w:rsidR="003C5E0F" w:rsidRPr="006C233F" w:rsidRDefault="00596315" w:rsidP="006C233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6C233F">
        <w:rPr>
          <w:bCs/>
          <w:iCs/>
          <w:sz w:val="28"/>
          <w:szCs w:val="28"/>
        </w:rPr>
        <w:t>Социальные</w:t>
      </w:r>
      <w:proofErr w:type="gramEnd"/>
      <w:r w:rsidRPr="006C233F">
        <w:rPr>
          <w:bCs/>
          <w:iCs/>
          <w:sz w:val="28"/>
          <w:szCs w:val="28"/>
        </w:rPr>
        <w:t xml:space="preserve"> - проектирование организаций, норм, сложных социально-морфологических объектов </w:t>
      </w:r>
    </w:p>
    <w:p w:rsidR="003C5E0F" w:rsidRPr="006C233F" w:rsidRDefault="00596315" w:rsidP="006C233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iCs/>
          <w:sz w:val="28"/>
          <w:szCs w:val="28"/>
        </w:rPr>
        <w:t xml:space="preserve">Экзистенциальные - проектирование личностного развития человеческого «Я» в процессе построения своей судьбы </w:t>
      </w:r>
    </w:p>
    <w:p w:rsidR="00C8604A" w:rsidRPr="006C233F" w:rsidRDefault="00596315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Продукты проектной деятельности.</w:t>
      </w:r>
    </w:p>
    <w:p w:rsidR="00C8604A" w:rsidRPr="006C233F" w:rsidRDefault="00C8604A" w:rsidP="006C233F">
      <w:pPr>
        <w:spacing w:line="360" w:lineRule="auto"/>
        <w:jc w:val="both"/>
        <w:rPr>
          <w:sz w:val="28"/>
          <w:szCs w:val="28"/>
        </w:rPr>
      </w:pPr>
    </w:p>
    <w:tbl>
      <w:tblPr>
        <w:tblW w:w="921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109"/>
      </w:tblGrid>
      <w:tr w:rsidR="00596315" w:rsidRPr="006C233F" w:rsidTr="00C409FB">
        <w:trPr>
          <w:trHeight w:val="2528"/>
        </w:trPr>
        <w:tc>
          <w:tcPr>
            <w:tcW w:w="5105" w:type="dxa"/>
            <w:tcBorders>
              <w:top w:val="single" w:sz="8" w:space="0" w:color="D19049"/>
              <w:left w:val="single" w:sz="8" w:space="0" w:color="D19049"/>
              <w:bottom w:val="single" w:sz="18" w:space="0" w:color="D19049"/>
              <w:right w:val="single" w:sz="8" w:space="0" w:color="D190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Фотоальбом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Музыкальное произведение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Справочник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Web-</w:t>
            </w: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сайт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Атлас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Видеофильм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Литературное произведение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Пакет рекомендаций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Электронная газета </w:t>
            </w:r>
          </w:p>
        </w:tc>
        <w:tc>
          <w:tcPr>
            <w:tcW w:w="4109" w:type="dxa"/>
            <w:tcBorders>
              <w:top w:val="single" w:sz="8" w:space="0" w:color="D19049"/>
              <w:left w:val="single" w:sz="8" w:space="0" w:color="D19049"/>
              <w:bottom w:val="single" w:sz="18" w:space="0" w:color="D19049"/>
              <w:right w:val="single" w:sz="8" w:space="0" w:color="D190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Модель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Игра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Сказка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Путеводитель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Рекламный проспект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Костюм 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>Журнал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>Буклет</w:t>
            </w:r>
          </w:p>
          <w:p w:rsidR="00596315" w:rsidRPr="006C233F" w:rsidRDefault="00596315" w:rsidP="006C23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233F">
              <w:rPr>
                <w:bCs/>
                <w:color w:val="000000"/>
                <w:kern w:val="24"/>
                <w:sz w:val="28"/>
                <w:szCs w:val="28"/>
              </w:rPr>
              <w:t xml:space="preserve">И другие </w:t>
            </w:r>
          </w:p>
        </w:tc>
      </w:tr>
    </w:tbl>
    <w:p w:rsidR="00C8604A" w:rsidRPr="006C233F" w:rsidRDefault="00C8604A" w:rsidP="006C233F">
      <w:pPr>
        <w:spacing w:line="360" w:lineRule="auto"/>
        <w:jc w:val="both"/>
        <w:rPr>
          <w:sz w:val="28"/>
          <w:szCs w:val="28"/>
        </w:rPr>
      </w:pPr>
    </w:p>
    <w:p w:rsidR="002F176D" w:rsidRPr="006C233F" w:rsidRDefault="002F176D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Тема проекта и его введение.</w:t>
      </w:r>
    </w:p>
    <w:p w:rsidR="002F176D" w:rsidRPr="006C233F" w:rsidRDefault="002F176D" w:rsidP="006C233F">
      <w:pPr>
        <w:spacing w:line="360" w:lineRule="auto"/>
        <w:jc w:val="both"/>
        <w:rPr>
          <w:bCs/>
          <w:sz w:val="28"/>
          <w:szCs w:val="28"/>
        </w:rPr>
      </w:pPr>
      <w:r w:rsidRPr="006C233F">
        <w:rPr>
          <w:bCs/>
          <w:sz w:val="28"/>
          <w:szCs w:val="28"/>
        </w:rPr>
        <w:t>Тема проекта выделяется из области знаний, далее ставится проблемная ситуация и только после постановки определяется тема проекта.</w:t>
      </w:r>
    </w:p>
    <w:p w:rsidR="002F176D" w:rsidRPr="006C233F" w:rsidRDefault="002F176D" w:rsidP="006C233F">
      <w:p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Проблемная ситуация – </w:t>
      </w:r>
      <w:r w:rsidRPr="006C233F">
        <w:rPr>
          <w:sz w:val="28"/>
          <w:szCs w:val="28"/>
        </w:rPr>
        <w:t xml:space="preserve">это осознание, возникающее при выполнении  задания, того, что ранее усвоенных знаний оказывается недостаточно, и возникновение субъективной потребности - в новых знаниях, реализующейся в целенаправленной познавательной активности. </w:t>
      </w:r>
    </w:p>
    <w:p w:rsidR="002F176D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lastRenderedPageBreak/>
        <w:t xml:space="preserve">Проблема – </w:t>
      </w:r>
      <w:r w:rsidRPr="006C233F">
        <w:rPr>
          <w:sz w:val="28"/>
          <w:szCs w:val="28"/>
        </w:rPr>
        <w:t xml:space="preserve">это противоречия между существующей ситуацией и желаемой. Она берется из реальной жизни. </w:t>
      </w:r>
    </w:p>
    <w:p w:rsidR="002F176D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Тема - </w:t>
      </w:r>
      <w:r w:rsidRPr="006C233F">
        <w:rPr>
          <w:sz w:val="28"/>
          <w:szCs w:val="28"/>
        </w:rPr>
        <w:t xml:space="preserve">предмет описания, изображения исследования, разговора и т.д. </w:t>
      </w:r>
    </w:p>
    <w:p w:rsidR="002F176D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             Все темы можно разделить на 3 группы: </w:t>
      </w:r>
    </w:p>
    <w:p w:rsidR="002F176D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                    · фантастические (несуществующие); </w:t>
      </w:r>
    </w:p>
    <w:p w:rsidR="002F176D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                    · </w:t>
      </w:r>
      <w:proofErr w:type="gramStart"/>
      <w:r w:rsidRPr="006C233F">
        <w:rPr>
          <w:sz w:val="28"/>
          <w:szCs w:val="28"/>
        </w:rPr>
        <w:t>эмпирические</w:t>
      </w:r>
      <w:proofErr w:type="gramEnd"/>
      <w:r w:rsidRPr="006C233F">
        <w:rPr>
          <w:sz w:val="28"/>
          <w:szCs w:val="28"/>
        </w:rPr>
        <w:t xml:space="preserve"> (основанные на опыте); </w:t>
      </w:r>
    </w:p>
    <w:p w:rsidR="00C8604A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                    · </w:t>
      </w:r>
      <w:proofErr w:type="gramStart"/>
      <w:r w:rsidRPr="006C233F">
        <w:rPr>
          <w:sz w:val="28"/>
          <w:szCs w:val="28"/>
        </w:rPr>
        <w:t>теоретические</w:t>
      </w:r>
      <w:proofErr w:type="gramEnd"/>
      <w:r w:rsidRPr="006C233F">
        <w:rPr>
          <w:sz w:val="28"/>
          <w:szCs w:val="28"/>
        </w:rPr>
        <w:t xml:space="preserve"> (научное познание). </w:t>
      </w:r>
    </w:p>
    <w:p w:rsidR="004B3275" w:rsidRPr="006C233F" w:rsidRDefault="00E4093F" w:rsidP="006C233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Актуальность темы - </w:t>
      </w:r>
      <w:r w:rsidRPr="006C233F">
        <w:rPr>
          <w:bCs/>
          <w:sz w:val="28"/>
          <w:szCs w:val="28"/>
        </w:rPr>
        <w:t xml:space="preserve">степень ее важности в данный момент и в данной ситуации для решения данной проблемы (задачи, вопроса). </w:t>
      </w:r>
    </w:p>
    <w:p w:rsidR="004B3275" w:rsidRPr="006C233F" w:rsidRDefault="00E4093F" w:rsidP="003D14F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Цель – </w:t>
      </w:r>
      <w:r w:rsidRPr="006C233F">
        <w:rPr>
          <w:bCs/>
          <w:sz w:val="28"/>
          <w:szCs w:val="28"/>
        </w:rPr>
        <w:t xml:space="preserve">идеальное, мысленное предвосхищение результата деятельности, отражает конечный результат данной проектной работы. </w:t>
      </w:r>
    </w:p>
    <w:p w:rsidR="002F176D" w:rsidRPr="006C233F" w:rsidRDefault="002F176D" w:rsidP="003D14F7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Формулировка цели всегда начинается с существительного: </w:t>
      </w:r>
      <w:r w:rsidRPr="006C233F">
        <w:rPr>
          <w:b/>
          <w:bCs/>
          <w:i/>
          <w:iCs/>
          <w:sz w:val="28"/>
          <w:szCs w:val="28"/>
        </w:rPr>
        <w:t xml:space="preserve">исследование, изучение, выявление и т.д. </w:t>
      </w:r>
    </w:p>
    <w:p w:rsidR="004B3275" w:rsidRPr="006C233F" w:rsidRDefault="00E4093F" w:rsidP="003D14F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Задачи – </w:t>
      </w:r>
      <w:r w:rsidRPr="006C233F">
        <w:rPr>
          <w:bCs/>
          <w:sz w:val="28"/>
          <w:szCs w:val="28"/>
        </w:rPr>
        <w:t xml:space="preserve">конкретизированные или более частные цели, т.е. шаги для достижения цели. </w:t>
      </w:r>
    </w:p>
    <w:p w:rsidR="00C8604A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Задачи ставятся в форме перечисления и всегда начинаются с глагола: </w:t>
      </w:r>
      <w:r w:rsidR="00C409FB">
        <w:rPr>
          <w:sz w:val="28"/>
          <w:szCs w:val="28"/>
        </w:rPr>
        <w:t xml:space="preserve"> </w:t>
      </w:r>
      <w:r w:rsidRPr="006C233F">
        <w:rPr>
          <w:b/>
          <w:bCs/>
          <w:i/>
          <w:iCs/>
          <w:sz w:val="28"/>
          <w:szCs w:val="28"/>
        </w:rPr>
        <w:t>изучить, описать, установить, выяснить, вывести формулу, охарактеризовать и т. п.</w:t>
      </w:r>
    </w:p>
    <w:p w:rsidR="00C8604A" w:rsidRPr="006C233F" w:rsidRDefault="002F176D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Особенности исследовательского проекта.</w:t>
      </w:r>
    </w:p>
    <w:p w:rsidR="002F176D" w:rsidRPr="006C233F" w:rsidRDefault="002F176D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bCs/>
          <w:sz w:val="28"/>
          <w:szCs w:val="28"/>
        </w:rPr>
        <w:t xml:space="preserve">Исследовательский проект - деятельность учащихся по решению творческой, исследовательской проблемы с заранее неизвестным решением, предполагающая наличие основных этапов, характерных для научного исследования: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мотивация исследовательской деятельности; </w:t>
      </w:r>
    </w:p>
    <w:p w:rsidR="005333F8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постановка проблемы;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сбор, систематизация и анализ фактического материала;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выдвижение гипотез;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проверка гипотез;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доказательство или опровержение гипотез;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подготовка к презентации полученных результатов (продукт проекта); </w:t>
      </w:r>
    </w:p>
    <w:p w:rsidR="004B3275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• презентация; </w:t>
      </w:r>
    </w:p>
    <w:p w:rsidR="003E68D7" w:rsidRPr="006C233F" w:rsidRDefault="00E4093F" w:rsidP="006C233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lastRenderedPageBreak/>
        <w:t xml:space="preserve">• рефлексия. </w:t>
      </w:r>
    </w:p>
    <w:p w:rsidR="00C8604A" w:rsidRPr="006C233F" w:rsidRDefault="002F176D" w:rsidP="006C233F">
      <w:p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Понятия, которые необходимы для разработки исследовательского проекта:</w:t>
      </w:r>
    </w:p>
    <w:p w:rsidR="004B3275" w:rsidRPr="006C233F" w:rsidRDefault="00E4093F" w:rsidP="006C233F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 xml:space="preserve">Проблема </w:t>
      </w:r>
      <w:r w:rsidRPr="006C233F">
        <w:rPr>
          <w:b/>
          <w:bCs/>
          <w:i/>
          <w:sz w:val="28"/>
          <w:szCs w:val="28"/>
        </w:rPr>
        <w:t xml:space="preserve">– </w:t>
      </w:r>
      <w:r w:rsidRPr="006C233F">
        <w:rPr>
          <w:i/>
          <w:sz w:val="28"/>
          <w:szCs w:val="28"/>
        </w:rPr>
        <w:t xml:space="preserve">сложный теоретический или практический вопрос, требующий изучения, разрешения; в науке – противоречивая ситуация, выступающая в виде противоположных событий в объяснении каких-либо явлений, объектов, процессов и требующая адекватной теории для ее разрешения. </w:t>
      </w:r>
    </w:p>
    <w:p w:rsidR="004B3275" w:rsidRPr="006C233F" w:rsidRDefault="00E4093F" w:rsidP="006C233F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 xml:space="preserve">Объект исследования </w:t>
      </w:r>
    </w:p>
    <w:p w:rsidR="002F176D" w:rsidRPr="006C233F" w:rsidRDefault="002F176D" w:rsidP="006C233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Сфера, которую Вы для получения этого знания исследуете. На что направлена познавательная деятельность. </w:t>
      </w:r>
    </w:p>
    <w:p w:rsidR="004B3275" w:rsidRPr="006C233F" w:rsidRDefault="00E4093F" w:rsidP="006C233F">
      <w:pPr>
        <w:numPr>
          <w:ilvl w:val="0"/>
          <w:numId w:val="22"/>
        </w:numPr>
        <w:spacing w:line="360" w:lineRule="auto"/>
        <w:jc w:val="both"/>
        <w:rPr>
          <w:i/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 xml:space="preserve">Предмет исследования </w:t>
      </w:r>
    </w:p>
    <w:p w:rsidR="002F176D" w:rsidRPr="006C233F" w:rsidRDefault="002F176D" w:rsidP="006C233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Знание: что Вы хотите получить в результате  исследования. </w:t>
      </w:r>
    </w:p>
    <w:p w:rsidR="002F176D" w:rsidRPr="006C233F" w:rsidRDefault="002F176D" w:rsidP="006C233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Совокупность элементов, связей, отношений в конкретной области объекта, в которой вычленяется проблема, требующая решений. </w:t>
      </w:r>
    </w:p>
    <w:p w:rsidR="002F176D" w:rsidRPr="006C233F" w:rsidRDefault="002F176D" w:rsidP="006C233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Предмет исследования более узкое понятие, чем объект. Он является частью, элементом объекта. </w:t>
      </w:r>
    </w:p>
    <w:p w:rsidR="004B3275" w:rsidRPr="006C233F" w:rsidRDefault="00E4093F" w:rsidP="006C233F">
      <w:pPr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 xml:space="preserve">Гипотеза </w:t>
      </w:r>
    </w:p>
    <w:p w:rsidR="002F176D" w:rsidRPr="006C233F" w:rsidRDefault="002F176D" w:rsidP="006C233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Недоказанное утверждение, предположение или догадка. Как правило, гипотеза высказывается на основе ряда подтверждающих наблюдений (примеров), и поэтому выглядит правдоподобно. Гипотезу впоследствии или доказывают, превращая еѐ в установленный факт, или же опровергают, переводя в разряд ложных утверждений. Недоказанная и не опровергнутая гипотеза называется открытой проблемой. </w:t>
      </w:r>
    </w:p>
    <w:p w:rsidR="002F176D" w:rsidRPr="006C233F" w:rsidRDefault="002F176D" w:rsidP="006C233F">
      <w:pPr>
        <w:pStyle w:val="a6"/>
        <w:numPr>
          <w:ilvl w:val="0"/>
          <w:numId w:val="26"/>
        </w:numPr>
        <w:spacing w:line="360" w:lineRule="auto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Исследование</w:t>
      </w:r>
    </w:p>
    <w:p w:rsidR="004B3275" w:rsidRPr="006C233F" w:rsidRDefault="00E4093F" w:rsidP="006C233F">
      <w:pPr>
        <w:numPr>
          <w:ilvl w:val="0"/>
          <w:numId w:val="24"/>
        </w:numPr>
        <w:spacing w:line="360" w:lineRule="auto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поиск информации по какой-либо проблеме, за которым следует ее обобщение (написание работы или заключения). Исследование предполагает работу с несколькими источниками информации и проведение методов исследования. </w:t>
      </w:r>
    </w:p>
    <w:p w:rsidR="004B3275" w:rsidRPr="006C233F" w:rsidRDefault="00E4093F" w:rsidP="006C233F">
      <w:pPr>
        <w:numPr>
          <w:ilvl w:val="0"/>
          <w:numId w:val="24"/>
        </w:numPr>
        <w:spacing w:line="360" w:lineRule="auto"/>
        <w:jc w:val="both"/>
        <w:rPr>
          <w:i/>
          <w:sz w:val="28"/>
          <w:szCs w:val="28"/>
        </w:rPr>
      </w:pPr>
      <w:r w:rsidRPr="006C233F">
        <w:rPr>
          <w:i/>
          <w:sz w:val="28"/>
          <w:szCs w:val="28"/>
        </w:rPr>
        <w:t xml:space="preserve">процесс научного изучения какого-либо объекта (предмета, явления) с целью выявления его закономерностей. </w:t>
      </w:r>
    </w:p>
    <w:p w:rsidR="003E68D7" w:rsidRPr="006C233F" w:rsidRDefault="002F176D" w:rsidP="006C233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C233F">
        <w:rPr>
          <w:bCs/>
          <w:iCs/>
          <w:sz w:val="28"/>
          <w:szCs w:val="28"/>
        </w:rPr>
        <w:lastRenderedPageBreak/>
        <w:t>Ни один проект не должен остаться без того или иного вида исследования, иначе он превратиться в обычный реферат.</w:t>
      </w:r>
    </w:p>
    <w:p w:rsidR="00C8604A" w:rsidRPr="006C233F" w:rsidRDefault="005333F8" w:rsidP="006C233F">
      <w:p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Методы исследования: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Анализ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Классификация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Анкетирование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Моделирование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Обобщение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Наблюдение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Описание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Прогнозирование</w:t>
      </w:r>
    </w:p>
    <w:p w:rsidR="004B327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Эксперимент, опыт</w:t>
      </w:r>
    </w:p>
    <w:p w:rsidR="006D5D55" w:rsidRPr="006C233F" w:rsidRDefault="00E4093F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Интервьюирование</w:t>
      </w:r>
      <w:r w:rsidR="006D5D55" w:rsidRPr="006C233F">
        <w:rPr>
          <w:sz w:val="28"/>
          <w:szCs w:val="28"/>
        </w:rPr>
        <w:t xml:space="preserve"> </w:t>
      </w:r>
    </w:p>
    <w:p w:rsidR="003E68D7" w:rsidRPr="006C233F" w:rsidRDefault="006D5D55" w:rsidP="006C233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Опрос и др.</w:t>
      </w:r>
    </w:p>
    <w:p w:rsidR="004B3275" w:rsidRPr="006C233F" w:rsidRDefault="005333F8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Структура проектной работы:</w:t>
      </w:r>
    </w:p>
    <w:p w:rsidR="005333F8" w:rsidRPr="006C233F" w:rsidRDefault="005333F8" w:rsidP="006C233F">
      <w:pPr>
        <w:pStyle w:val="a6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sz w:val="28"/>
          <w:szCs w:val="28"/>
        </w:rPr>
        <w:t>Информационный раздел</w:t>
      </w:r>
    </w:p>
    <w:p w:rsidR="004B3275" w:rsidRPr="006C233F" w:rsidRDefault="00E4093F" w:rsidP="006C233F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sz w:val="28"/>
          <w:szCs w:val="28"/>
        </w:rPr>
        <w:t xml:space="preserve"> Описание работы:  </w:t>
      </w:r>
    </w:p>
    <w:p w:rsidR="005333F8" w:rsidRPr="006C233F" w:rsidRDefault="005333F8" w:rsidP="006C233F">
      <w:p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>1)   Введение</w:t>
      </w:r>
      <w:r w:rsidRPr="006C233F">
        <w:rPr>
          <w:b/>
          <w:sz w:val="28"/>
          <w:szCs w:val="28"/>
        </w:rPr>
        <w:t xml:space="preserve"> </w:t>
      </w:r>
    </w:p>
    <w:p w:rsidR="004B3275" w:rsidRPr="006C233F" w:rsidRDefault="00E4093F" w:rsidP="006C233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Актуальность выбранной темы. </w:t>
      </w:r>
    </w:p>
    <w:p w:rsidR="004B3275" w:rsidRPr="006C233F" w:rsidRDefault="00E4093F" w:rsidP="006C233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Цель проекта. </w:t>
      </w:r>
    </w:p>
    <w:p w:rsidR="004B3275" w:rsidRPr="006C233F" w:rsidRDefault="00E4093F" w:rsidP="006C233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Задачи, поставленные для реализации проекта. </w:t>
      </w:r>
    </w:p>
    <w:p w:rsidR="004B3275" w:rsidRPr="006C233F" w:rsidRDefault="00E4093F" w:rsidP="006C233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Основополагающие вопросы и методы исследования (для исследовательского проекта: объект и предмет исследования, гипотеза, методы исследования) </w:t>
      </w:r>
    </w:p>
    <w:p w:rsidR="004B3275" w:rsidRPr="006C233F" w:rsidRDefault="00E4093F" w:rsidP="006C233F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План (содержание) работы</w:t>
      </w:r>
      <w:r w:rsidRPr="006C233F">
        <w:rPr>
          <w:b/>
          <w:bCs/>
          <w:sz w:val="28"/>
          <w:szCs w:val="28"/>
        </w:rPr>
        <w:t xml:space="preserve">. </w:t>
      </w:r>
    </w:p>
    <w:p w:rsidR="005333F8" w:rsidRPr="006C233F" w:rsidRDefault="005333F8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>2)  Описание проектной работы и ее результатов</w:t>
      </w:r>
      <w:r w:rsidRPr="006C233F">
        <w:rPr>
          <w:sz w:val="28"/>
          <w:szCs w:val="28"/>
        </w:rPr>
        <w:t xml:space="preserve"> </w:t>
      </w:r>
    </w:p>
    <w:p w:rsidR="004B3275" w:rsidRPr="006C233F" w:rsidRDefault="00E4093F" w:rsidP="006C233F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Теоретическая часть </w:t>
      </w:r>
    </w:p>
    <w:p w:rsidR="004B3275" w:rsidRPr="006C233F" w:rsidRDefault="00E4093F" w:rsidP="006C233F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Практическая часть (описание методов исследования, ход исследования и его результаты) </w:t>
      </w:r>
    </w:p>
    <w:p w:rsidR="004B3275" w:rsidRPr="006C233F" w:rsidRDefault="00E4093F" w:rsidP="006C233F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Выводы </w:t>
      </w:r>
    </w:p>
    <w:p w:rsidR="004B3275" w:rsidRPr="006C233F" w:rsidRDefault="00E4093F" w:rsidP="006C233F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Список использованной литературы, электронные адреса. </w:t>
      </w:r>
    </w:p>
    <w:p w:rsidR="005333F8" w:rsidRPr="006C233F" w:rsidRDefault="005333F8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lastRenderedPageBreak/>
        <w:t>3) Назначение и применение проекта</w:t>
      </w:r>
    </w:p>
    <w:p w:rsidR="004B3275" w:rsidRPr="006C233F" w:rsidRDefault="00E4093F" w:rsidP="006C233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i/>
          <w:iCs/>
          <w:sz w:val="28"/>
          <w:szCs w:val="28"/>
        </w:rPr>
        <w:t xml:space="preserve"> </w:t>
      </w:r>
      <w:r w:rsidRPr="006C233F">
        <w:rPr>
          <w:b/>
          <w:bCs/>
          <w:sz w:val="28"/>
          <w:szCs w:val="28"/>
        </w:rPr>
        <w:t xml:space="preserve">Рефлексия: </w:t>
      </w:r>
    </w:p>
    <w:p w:rsidR="004B3275" w:rsidRPr="006C233F" w:rsidRDefault="00E4093F" w:rsidP="006C233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Оценивание степени достижения поставленных целей. </w:t>
      </w:r>
    </w:p>
    <w:p w:rsidR="004B3275" w:rsidRPr="006C233F" w:rsidRDefault="00E4093F" w:rsidP="006C233F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Оценивание качества результатов. </w:t>
      </w:r>
    </w:p>
    <w:p w:rsidR="005333F8" w:rsidRPr="00C409FB" w:rsidRDefault="00E4093F" w:rsidP="00C409F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Приобретенные умения, знания, навыки. </w:t>
      </w:r>
    </w:p>
    <w:p w:rsidR="00C8604A" w:rsidRPr="006C233F" w:rsidRDefault="005333F8" w:rsidP="006C233F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>Продукт проектной деятельности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Исследовательский проект: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Сравнительно-сопоставительный анализ;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Статья;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Справочник и др.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Информационный проект: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  <w:lang w:val="en-US"/>
        </w:rPr>
        <w:t>· Web-</w:t>
      </w:r>
      <w:r w:rsidRPr="006C233F">
        <w:rPr>
          <w:sz w:val="28"/>
          <w:szCs w:val="28"/>
        </w:rPr>
        <w:t xml:space="preserve">сайт;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Электронная газета;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· Буклет и др.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 </w:t>
      </w:r>
      <w:r w:rsidRPr="006C233F">
        <w:rPr>
          <w:b/>
          <w:bCs/>
          <w:sz w:val="28"/>
          <w:szCs w:val="28"/>
        </w:rPr>
        <w:t xml:space="preserve">Творческий проект: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Видеофильм;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Сценарий;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Сборник сочинений и др.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Прикладной (практико-ориентированный) проект: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Костюм;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Пакет рекомендаций;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Дизайн-макет и др.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Приключенческие, игровые, ролевые: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Путеводитель; </w:t>
      </w:r>
    </w:p>
    <w:p w:rsidR="004B3275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Сказка; </w:t>
      </w:r>
    </w:p>
    <w:p w:rsidR="00C8604A" w:rsidRPr="006C233F" w:rsidRDefault="00E4093F" w:rsidP="006C233F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Дневник путешествий и др. </w:t>
      </w:r>
    </w:p>
    <w:p w:rsidR="00C8604A" w:rsidRPr="006C233F" w:rsidRDefault="005333F8" w:rsidP="006C233F">
      <w:pPr>
        <w:pStyle w:val="a6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Формы защиты продукта проектной деятельности.</w:t>
      </w:r>
    </w:p>
    <w:p w:rsidR="004B3275" w:rsidRPr="006C233F" w:rsidRDefault="00E4093F" w:rsidP="006C233F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Исследовательский проект: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Демонстрация видеофильма;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Защита на ученом совете;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Научная конференция и др. </w:t>
      </w:r>
    </w:p>
    <w:p w:rsidR="004B3275" w:rsidRPr="006C233F" w:rsidRDefault="00E4093F" w:rsidP="006C233F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lastRenderedPageBreak/>
        <w:t xml:space="preserve">Информационный проект: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Деловая игра;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Демонстрация видеофильма;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Телепередача и др. </w:t>
      </w:r>
    </w:p>
    <w:p w:rsidR="004B3275" w:rsidRPr="006C233F" w:rsidRDefault="00E4093F" w:rsidP="006C233F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Творческий проект: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Реклама;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Соревнование; </w:t>
      </w:r>
    </w:p>
    <w:p w:rsidR="00C8604A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Экскурсия и др. </w:t>
      </w:r>
    </w:p>
    <w:p w:rsidR="004B3275" w:rsidRPr="006C233F" w:rsidRDefault="00E4093F" w:rsidP="006C233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Исследовательский проект: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Демонстрация видеофильма;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Защита на ученом совете;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Научная конференция и др. </w:t>
      </w:r>
    </w:p>
    <w:p w:rsidR="004B3275" w:rsidRPr="006C233F" w:rsidRDefault="00E4093F" w:rsidP="006C233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Информационный проект: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Деловая игра;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Демонстрация видеофильма;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Телепередача и др. </w:t>
      </w:r>
    </w:p>
    <w:p w:rsidR="004B3275" w:rsidRPr="006C233F" w:rsidRDefault="00E4093F" w:rsidP="006C233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Творческий проект: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Реклама; </w:t>
      </w:r>
    </w:p>
    <w:p w:rsidR="004B3275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Соревнование; </w:t>
      </w:r>
    </w:p>
    <w:p w:rsidR="00C8604A" w:rsidRPr="006C233F" w:rsidRDefault="00E4093F" w:rsidP="006C233F">
      <w:pPr>
        <w:spacing w:line="360" w:lineRule="auto"/>
        <w:ind w:left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· Экскурсия и др. </w:t>
      </w:r>
    </w:p>
    <w:p w:rsidR="00C8604A" w:rsidRPr="006C233F" w:rsidRDefault="005333F8" w:rsidP="006C233F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>Документация проектной работы</w:t>
      </w:r>
    </w:p>
    <w:p w:rsidR="004B3275" w:rsidRPr="006C233F" w:rsidRDefault="00E4093F" w:rsidP="006C233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sz w:val="28"/>
          <w:szCs w:val="28"/>
        </w:rPr>
        <w:t>Проектная папка</w:t>
      </w:r>
    </w:p>
    <w:p w:rsidR="00C8604A" w:rsidRPr="006C233F" w:rsidRDefault="00E4093F" w:rsidP="006C233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C233F">
        <w:rPr>
          <w:bCs/>
          <w:sz w:val="28"/>
          <w:szCs w:val="28"/>
        </w:rPr>
        <w:t>Методический паспорт проекта</w:t>
      </w:r>
      <w:r w:rsidRPr="006C233F">
        <w:rPr>
          <w:sz w:val="28"/>
          <w:szCs w:val="28"/>
        </w:rPr>
        <w:t xml:space="preserve">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Методический паспорт проекта </w:t>
      </w:r>
      <w:r w:rsidRPr="006C233F">
        <w:rPr>
          <w:sz w:val="28"/>
          <w:szCs w:val="28"/>
        </w:rPr>
        <w:t>– это краткая аннотация представляемого проекта.</w:t>
      </w:r>
      <w:r w:rsidR="00DA23DF" w:rsidRPr="006C233F">
        <w:rPr>
          <w:sz w:val="28"/>
          <w:szCs w:val="28"/>
        </w:rPr>
        <w:t xml:space="preserve"> </w:t>
      </w:r>
      <w:r w:rsidRPr="006C233F">
        <w:rPr>
          <w:sz w:val="28"/>
          <w:szCs w:val="28"/>
        </w:rPr>
        <w:t xml:space="preserve">Структура: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1) Название проекта.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2) Руководитель проекта.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3) Консультан</w:t>
      </w:r>
      <w:proofErr w:type="gramStart"/>
      <w:r w:rsidRPr="006C233F">
        <w:rPr>
          <w:sz w:val="28"/>
          <w:szCs w:val="28"/>
        </w:rPr>
        <w:t>т(</w:t>
      </w:r>
      <w:proofErr w:type="gramEnd"/>
      <w:r w:rsidRPr="006C233F">
        <w:rPr>
          <w:sz w:val="28"/>
          <w:szCs w:val="28"/>
        </w:rPr>
        <w:t xml:space="preserve">ы) проекта.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4) Учебный предмет, по которому проводится проект.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5) Учебные дисциплины, близкие к теме проекта.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6) Возраст учащихся, на который рассчитан проект.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lastRenderedPageBreak/>
        <w:t xml:space="preserve">7) Состав проектной группы (Ф.И.О. учащихся, класс).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8) Тип проекта (по критериям).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9) Цели проекта (практическая и педагогическая).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10) Задачи проекта. </w:t>
      </w:r>
    </w:p>
    <w:p w:rsidR="005333F8" w:rsidRPr="006C233F" w:rsidRDefault="005333F8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11) Вопросы проекта. </w:t>
      </w:r>
    </w:p>
    <w:p w:rsidR="003E68D7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12) Необходимое оборудование</w:t>
      </w:r>
    </w:p>
    <w:p w:rsidR="003E68D7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13) Аннотация (актуальность проекта, краткое содержание).</w:t>
      </w:r>
    </w:p>
    <w:p w:rsidR="003E68D7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14) Предполагаемые продукты проекта.</w:t>
      </w:r>
    </w:p>
    <w:p w:rsidR="003E68D7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15) График работы над проектом.</w:t>
      </w:r>
    </w:p>
    <w:p w:rsidR="003E68D7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16) Предполагаемое распределение ролей в проектной группе. </w:t>
      </w:r>
    </w:p>
    <w:p w:rsidR="003E68D7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17) Оценки содержания.</w:t>
      </w:r>
    </w:p>
    <w:p w:rsidR="00DA23DF" w:rsidRPr="006C233F" w:rsidRDefault="003E68D7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b/>
          <w:bCs/>
          <w:sz w:val="28"/>
          <w:szCs w:val="28"/>
        </w:rPr>
        <w:t xml:space="preserve">Проектная папка (портфолио) </w:t>
      </w:r>
      <w:r w:rsidRPr="006C233F">
        <w:rPr>
          <w:sz w:val="28"/>
          <w:szCs w:val="28"/>
        </w:rPr>
        <w:t>– один из обязательных выходов проекта, предъявляемых на защите проекта.  Задачи папки на защите – показать ход работы проектной группы.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Структура: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1) паспорт проекта (готовится учителем); </w:t>
      </w:r>
    </w:p>
    <w:p w:rsidR="00A32F7D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2) планы выполнения проекта и отдельных его этапов; (указывается индивидуальное задание каждого участника на предстоящий промежуток времени, задачи группы в целом, форма выхода очередного этапа). </w:t>
      </w:r>
    </w:p>
    <w:p w:rsidR="00DA23DF" w:rsidRPr="006C233F" w:rsidRDefault="00A32F7D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3) промежуточные отчѐты группы;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4) вся собранная информация по теме проекта, в том числе необходимые ксерокопии, и распечатки из Интернета;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5) результаты исследований и анализа;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6) записи всех идей, гипотез и решений;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7) отчёты о совещаниях группы и т.д.;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8) краткое описание всех проблем, с которыми приходится сталкиваться, и способов их преодоления;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9) эскизы, чертежи, наброски продукта;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10) материалы к презентации (сценарии); </w:t>
      </w:r>
    </w:p>
    <w:p w:rsidR="00DA23DF" w:rsidRPr="006C233F" w:rsidRDefault="00DA23DF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11) другие рабочие материалы.</w:t>
      </w:r>
    </w:p>
    <w:p w:rsidR="00A32F7D" w:rsidRPr="006C233F" w:rsidRDefault="00A32F7D" w:rsidP="006C233F">
      <w:pPr>
        <w:pStyle w:val="Default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6C233F">
        <w:rPr>
          <w:b/>
          <w:sz w:val="28"/>
          <w:szCs w:val="28"/>
        </w:rPr>
        <w:t>Организация пространства обучения.</w:t>
      </w:r>
    </w:p>
    <w:p w:rsidR="00BD0952" w:rsidRPr="006C233F" w:rsidRDefault="00A32F7D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lastRenderedPageBreak/>
        <w:t>Организация проектной деятельности требует перестройки образовательного процесса. Учитель и ученик – субъекты деятельности, от типа коммуникации между ними и вида деятельности, зависит организация образовательного пространства. Например, при дискуссии, дети не получат возможности смотреть друг другу в лицо при обычной организации учебного процесса. Поэтому, парты желательно расставить так, чтобы участники располагались в виде круга («Круглый стол»).</w:t>
      </w:r>
      <w:r w:rsidR="00BD0952" w:rsidRPr="006C233F">
        <w:rPr>
          <w:sz w:val="28"/>
          <w:szCs w:val="28"/>
        </w:rPr>
        <w:t xml:space="preserve"> Проектная деятельность предусматривает работу в группах, поэтому парты и стулья должны быть расставлены в зависимости от количества участников в группе.</w:t>
      </w:r>
      <w:r w:rsidRPr="006C233F">
        <w:rPr>
          <w:sz w:val="28"/>
          <w:szCs w:val="28"/>
        </w:rPr>
        <w:t xml:space="preserve"> </w:t>
      </w:r>
      <w:r w:rsidR="00BD0952" w:rsidRPr="006C233F">
        <w:rPr>
          <w:sz w:val="28"/>
          <w:szCs w:val="28"/>
        </w:rPr>
        <w:t>В то же время, пространство групповой работы должно быть изолировано от места работы других групп. При разработке разных видов проектов, учитель выступает в роли координатора, организатора.</w:t>
      </w:r>
    </w:p>
    <w:p w:rsidR="00DA23DF" w:rsidRPr="006C233F" w:rsidRDefault="00F07921" w:rsidP="006C233F">
      <w:pPr>
        <w:pStyle w:val="Default"/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И</w:t>
      </w:r>
      <w:r w:rsidR="00DA23DF" w:rsidRPr="006C233F">
        <w:rPr>
          <w:sz w:val="28"/>
          <w:szCs w:val="28"/>
        </w:rPr>
        <w:t>сточники и литература.</w:t>
      </w:r>
    </w:p>
    <w:p w:rsidR="004B3275" w:rsidRPr="006C233F" w:rsidRDefault="00E4093F" w:rsidP="006C233F">
      <w:pPr>
        <w:pStyle w:val="Default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  <w:lang w:val="en-US"/>
        </w:rPr>
        <w:t>http</w:t>
      </w:r>
      <w:r w:rsidRPr="006C233F">
        <w:rPr>
          <w:sz w:val="28"/>
          <w:szCs w:val="28"/>
        </w:rPr>
        <w:t>://</w:t>
      </w:r>
      <w:r w:rsidRPr="006C233F">
        <w:rPr>
          <w:sz w:val="28"/>
          <w:szCs w:val="28"/>
          <w:lang w:val="en-US"/>
        </w:rPr>
        <w:t>www</w:t>
      </w:r>
      <w:r w:rsidRPr="006C233F">
        <w:rPr>
          <w:sz w:val="28"/>
          <w:szCs w:val="28"/>
        </w:rPr>
        <w:t>.</w:t>
      </w:r>
      <w:proofErr w:type="spellStart"/>
      <w:r w:rsidRPr="006C233F">
        <w:rPr>
          <w:sz w:val="28"/>
          <w:szCs w:val="28"/>
          <w:lang w:val="en-US"/>
        </w:rPr>
        <w:t>mgpu</w:t>
      </w:r>
      <w:proofErr w:type="spellEnd"/>
      <w:r w:rsidRPr="006C233F">
        <w:rPr>
          <w:sz w:val="28"/>
          <w:szCs w:val="28"/>
        </w:rPr>
        <w:t>.</w:t>
      </w:r>
      <w:proofErr w:type="spellStart"/>
      <w:r w:rsidRPr="006C233F">
        <w:rPr>
          <w:sz w:val="28"/>
          <w:szCs w:val="28"/>
          <w:lang w:val="en-US"/>
        </w:rPr>
        <w:t>ru</w:t>
      </w:r>
      <w:proofErr w:type="spellEnd"/>
      <w:r w:rsidRPr="006C233F">
        <w:rPr>
          <w:sz w:val="28"/>
          <w:szCs w:val="28"/>
        </w:rPr>
        <w:t>/</w:t>
      </w:r>
      <w:r w:rsidRPr="006C233F">
        <w:rPr>
          <w:sz w:val="28"/>
          <w:szCs w:val="28"/>
          <w:lang w:val="en-US"/>
        </w:rPr>
        <w:t>article</w:t>
      </w:r>
      <w:r w:rsidRPr="006C233F">
        <w:rPr>
          <w:sz w:val="28"/>
          <w:szCs w:val="28"/>
        </w:rPr>
        <w:t>.</w:t>
      </w:r>
      <w:proofErr w:type="spellStart"/>
      <w:r w:rsidRPr="006C233F">
        <w:rPr>
          <w:sz w:val="28"/>
          <w:szCs w:val="28"/>
          <w:lang w:val="en-US"/>
        </w:rPr>
        <w:t>php</w:t>
      </w:r>
      <w:proofErr w:type="spellEnd"/>
      <w:r w:rsidRPr="006C233F">
        <w:rPr>
          <w:sz w:val="28"/>
          <w:szCs w:val="28"/>
        </w:rPr>
        <w:t>?</w:t>
      </w:r>
      <w:r w:rsidRPr="006C233F">
        <w:rPr>
          <w:sz w:val="28"/>
          <w:szCs w:val="28"/>
          <w:lang w:val="en-US"/>
        </w:rPr>
        <w:t>article</w:t>
      </w:r>
      <w:r w:rsidRPr="006C233F">
        <w:rPr>
          <w:sz w:val="28"/>
          <w:szCs w:val="28"/>
        </w:rPr>
        <w:t xml:space="preserve">=17 </w:t>
      </w:r>
    </w:p>
    <w:p w:rsidR="004B3275" w:rsidRPr="006C233F" w:rsidRDefault="0080404E" w:rsidP="006C233F">
      <w:pPr>
        <w:pStyle w:val="Default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E4093F" w:rsidRPr="006C233F">
          <w:rPr>
            <w:rStyle w:val="a7"/>
            <w:sz w:val="28"/>
            <w:szCs w:val="28"/>
            <w:lang w:val="en-US"/>
          </w:rPr>
          <w:t>http://proektoriya.siteedit.su/page21</w:t>
        </w:r>
      </w:hyperlink>
      <w:r w:rsidR="00E4093F" w:rsidRPr="006C233F">
        <w:rPr>
          <w:sz w:val="28"/>
          <w:szCs w:val="28"/>
        </w:rPr>
        <w:t xml:space="preserve"> </w:t>
      </w:r>
    </w:p>
    <w:p w:rsidR="004B3275" w:rsidRPr="006C233F" w:rsidRDefault="00E4093F" w:rsidP="006C233F">
      <w:pPr>
        <w:pStyle w:val="Default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http://zhakulina20090612.blogspot.com/2009/08/blog-post_10.html-Жакулина И. В. «Проектирование и исследование в начальной школе» </w:t>
      </w:r>
    </w:p>
    <w:p w:rsidR="004B3275" w:rsidRPr="006C233F" w:rsidRDefault="00E4093F" w:rsidP="006C233F">
      <w:pPr>
        <w:pStyle w:val="Default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Проекты и исследования - http://nsc.1september.ru/2008/05/4.htm </w:t>
      </w:r>
    </w:p>
    <w:p w:rsidR="00C8604A" w:rsidRDefault="00DA23DF" w:rsidP="00536999">
      <w:pPr>
        <w:pStyle w:val="Default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Поливанова К.Н. Проектная деятельность школьников. Пособие для учителя. М.: «Просвещение», 2011.</w:t>
      </w:r>
    </w:p>
    <w:p w:rsidR="00F04B00" w:rsidRDefault="00F04B00" w:rsidP="00F04B00">
      <w:pPr>
        <w:pStyle w:val="Default"/>
        <w:spacing w:line="360" w:lineRule="auto"/>
        <w:jc w:val="both"/>
        <w:rPr>
          <w:sz w:val="28"/>
          <w:szCs w:val="28"/>
        </w:rPr>
      </w:pPr>
    </w:p>
    <w:p w:rsidR="00F04B00" w:rsidRDefault="00F04B00" w:rsidP="00F04B00">
      <w:pPr>
        <w:pStyle w:val="Default"/>
        <w:spacing w:line="360" w:lineRule="auto"/>
        <w:jc w:val="both"/>
        <w:rPr>
          <w:sz w:val="28"/>
          <w:szCs w:val="28"/>
        </w:rPr>
      </w:pPr>
    </w:p>
    <w:p w:rsidR="00F04B00" w:rsidRPr="006C233F" w:rsidRDefault="00F04B00" w:rsidP="00F04B00">
      <w:pPr>
        <w:pStyle w:val="Default"/>
        <w:spacing w:line="360" w:lineRule="auto"/>
        <w:jc w:val="both"/>
        <w:rPr>
          <w:sz w:val="28"/>
          <w:szCs w:val="28"/>
        </w:rPr>
      </w:pPr>
    </w:p>
    <w:p w:rsidR="00772763" w:rsidRPr="006C233F" w:rsidRDefault="006D5D55" w:rsidP="006C233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 xml:space="preserve">           </w:t>
      </w:r>
      <w:r w:rsidR="00772763" w:rsidRPr="006C233F">
        <w:rPr>
          <w:b/>
          <w:i/>
          <w:sz w:val="28"/>
          <w:szCs w:val="28"/>
        </w:rPr>
        <w:t>Психологическая целесообразность эффективного опыта:</w:t>
      </w:r>
    </w:p>
    <w:p w:rsidR="00772763" w:rsidRPr="006C233F" w:rsidRDefault="006D5D55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Применение метода проектной деятельности выстраивается</w:t>
      </w:r>
      <w:r w:rsidR="00772763" w:rsidRPr="006C233F">
        <w:rPr>
          <w:sz w:val="28"/>
          <w:szCs w:val="28"/>
        </w:rPr>
        <w:t xml:space="preserve"> с учетом возрастных и индивидуальных особенностей обучающихся.</w:t>
      </w:r>
    </w:p>
    <w:p w:rsidR="00772763" w:rsidRPr="006C233F" w:rsidRDefault="006D5D55" w:rsidP="006C233F">
      <w:pPr>
        <w:tabs>
          <w:tab w:val="left" w:pos="195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C233F">
        <w:rPr>
          <w:sz w:val="28"/>
          <w:szCs w:val="28"/>
        </w:rPr>
        <w:t>Работу по организации проектной деятельности</w:t>
      </w:r>
      <w:r w:rsidR="00772763" w:rsidRPr="006C233F">
        <w:rPr>
          <w:sz w:val="28"/>
          <w:szCs w:val="28"/>
        </w:rPr>
        <w:t xml:space="preserve"> отличают гибкость и вариативность. В обязательном порядке  выстраивается  схема:  ребенок </w:t>
      </w:r>
      <w:r w:rsidR="00772763" w:rsidRPr="006C233F">
        <w:rPr>
          <w:sz w:val="28"/>
          <w:szCs w:val="28"/>
        </w:rPr>
        <w:sym w:font="Symbol" w:char="F0AE"/>
      </w:r>
      <w:r w:rsidR="00772763" w:rsidRPr="006C233F">
        <w:rPr>
          <w:sz w:val="28"/>
          <w:szCs w:val="28"/>
        </w:rPr>
        <w:t xml:space="preserve"> педагог </w:t>
      </w:r>
      <w:r w:rsidR="00772763" w:rsidRPr="006C233F">
        <w:rPr>
          <w:sz w:val="28"/>
          <w:szCs w:val="28"/>
        </w:rPr>
        <w:sym w:font="Symbol" w:char="F0AE"/>
      </w:r>
      <w:r w:rsidR="00772763" w:rsidRPr="006C233F">
        <w:rPr>
          <w:sz w:val="28"/>
          <w:szCs w:val="28"/>
        </w:rPr>
        <w:t xml:space="preserve"> родитель. Такая форма работы с детьми рассматривается как продуктивная среда в формировании индивидуально-личностных черт характера.</w:t>
      </w:r>
    </w:p>
    <w:p w:rsidR="00772763" w:rsidRPr="006C233F" w:rsidRDefault="00772763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lastRenderedPageBreak/>
        <w:t xml:space="preserve">Организация проектной деятельности учащихся способствует приобретению детьми социального опыта — уметь общаться, </w:t>
      </w:r>
      <w:r w:rsidR="006D5D55" w:rsidRPr="006C233F">
        <w:rPr>
          <w:sz w:val="28"/>
          <w:szCs w:val="28"/>
        </w:rPr>
        <w:t xml:space="preserve">уметь работать в группе и </w:t>
      </w:r>
      <w:r w:rsidRPr="006C233F">
        <w:rPr>
          <w:sz w:val="28"/>
          <w:szCs w:val="28"/>
        </w:rPr>
        <w:t xml:space="preserve"> помогать</w:t>
      </w:r>
      <w:r w:rsidR="006D5D55" w:rsidRPr="006C233F">
        <w:rPr>
          <w:sz w:val="28"/>
          <w:szCs w:val="28"/>
        </w:rPr>
        <w:t xml:space="preserve"> друг другу</w:t>
      </w:r>
      <w:r w:rsidRPr="006C233F">
        <w:rPr>
          <w:sz w:val="28"/>
          <w:szCs w:val="28"/>
        </w:rPr>
        <w:t xml:space="preserve">, уметь жить в обществе и для общества. </w:t>
      </w:r>
    </w:p>
    <w:p w:rsidR="00772763" w:rsidRPr="006C233F" w:rsidRDefault="006D5D55" w:rsidP="006C233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 xml:space="preserve">                 </w:t>
      </w:r>
      <w:r w:rsidR="00772763" w:rsidRPr="006C233F">
        <w:rPr>
          <w:b/>
          <w:i/>
          <w:sz w:val="28"/>
          <w:szCs w:val="28"/>
        </w:rPr>
        <w:t>Социальная направленность эффективного опыта.</w:t>
      </w:r>
    </w:p>
    <w:p w:rsidR="00772763" w:rsidRPr="006C233F" w:rsidRDefault="00D71F2E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Метод проектной деятельности</w:t>
      </w:r>
      <w:r w:rsidR="00772763" w:rsidRPr="006C233F">
        <w:rPr>
          <w:sz w:val="28"/>
          <w:szCs w:val="28"/>
        </w:rPr>
        <w:t xml:space="preserve"> позволяет преодолеть отрыв т</w:t>
      </w:r>
      <w:r w:rsidRPr="006C233F">
        <w:rPr>
          <w:sz w:val="28"/>
          <w:szCs w:val="28"/>
        </w:rPr>
        <w:t>еоретических знаний от практики, выход к приобретению знаний вне школьной программы.</w:t>
      </w:r>
      <w:r w:rsidR="00772763" w:rsidRPr="006C233F">
        <w:rPr>
          <w:sz w:val="28"/>
          <w:szCs w:val="28"/>
        </w:rPr>
        <w:t xml:space="preserve"> Учащиеся усвоят инструментарий действий проектной деятельности, который поможет им в дальнейшей учебе и жизни.</w:t>
      </w:r>
    </w:p>
    <w:p w:rsidR="00772763" w:rsidRPr="006C233F" w:rsidRDefault="00D71F2E" w:rsidP="006C233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 xml:space="preserve">                </w:t>
      </w:r>
      <w:proofErr w:type="spellStart"/>
      <w:r w:rsidR="00772763" w:rsidRPr="006C233F">
        <w:rPr>
          <w:b/>
          <w:i/>
          <w:sz w:val="28"/>
          <w:szCs w:val="28"/>
        </w:rPr>
        <w:t>Воспроизводимость</w:t>
      </w:r>
      <w:proofErr w:type="spellEnd"/>
      <w:r w:rsidR="00772763" w:rsidRPr="006C233F">
        <w:rPr>
          <w:b/>
          <w:i/>
          <w:sz w:val="28"/>
          <w:szCs w:val="28"/>
        </w:rPr>
        <w:t xml:space="preserve"> педагогического опыта.</w:t>
      </w:r>
    </w:p>
    <w:p w:rsidR="00772763" w:rsidRPr="006C233F" w:rsidRDefault="00772763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Результаты инновационной деятельности были представл</w:t>
      </w:r>
      <w:r w:rsidR="00D71F2E" w:rsidRPr="006C233F">
        <w:rPr>
          <w:sz w:val="28"/>
          <w:szCs w:val="28"/>
        </w:rPr>
        <w:t xml:space="preserve">ены на заседаниях школьных </w:t>
      </w:r>
      <w:r w:rsidR="00F04B00">
        <w:rPr>
          <w:sz w:val="28"/>
          <w:szCs w:val="28"/>
        </w:rPr>
        <w:t>и районных методических объединений</w:t>
      </w:r>
      <w:r w:rsidR="00D71F2E" w:rsidRPr="006C233F">
        <w:rPr>
          <w:sz w:val="28"/>
          <w:szCs w:val="28"/>
        </w:rPr>
        <w:t xml:space="preserve">. </w:t>
      </w:r>
      <w:r w:rsidR="00F04B00">
        <w:rPr>
          <w:sz w:val="28"/>
          <w:szCs w:val="28"/>
        </w:rPr>
        <w:t>Проекты учащихся представляются на районных, областных научно – практических конференциях.</w:t>
      </w:r>
    </w:p>
    <w:p w:rsidR="00BE003F" w:rsidRPr="006C233F" w:rsidRDefault="00BE003F" w:rsidP="006C233F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В ходе выполнения проектов учащимися возрос интерес к предме</w:t>
      </w:r>
      <w:r w:rsidR="00F04B00">
        <w:rPr>
          <w:sz w:val="28"/>
          <w:szCs w:val="28"/>
        </w:rPr>
        <w:t>ту математика</w:t>
      </w:r>
      <w:r w:rsidRPr="006C233F">
        <w:rPr>
          <w:sz w:val="28"/>
          <w:szCs w:val="28"/>
        </w:rPr>
        <w:t>. Результат: стойкая мотивация учащихся к занятиям, о чем свидетельствует стабильность состава, активность детей при участии в мероприятиях, готовность к работе над проектами, желание узнавать новое, участвовать в творческом процессе, создавать свои идеи и ставить проблемы, общаться с разными людьми.</w:t>
      </w:r>
    </w:p>
    <w:p w:rsidR="00D71F2E" w:rsidRPr="006C233F" w:rsidRDefault="00BE003F" w:rsidP="006C233F">
      <w:pPr>
        <w:spacing w:line="360" w:lineRule="auto"/>
        <w:ind w:firstLine="720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Проектная деятельность повышает стрессоустойчивость, способствует эмоциональному благополучию, улучшает коммуникативные навыки, раскрывает творческие способности, формирует чувство ответственности и самостоятельности. </w:t>
      </w:r>
    </w:p>
    <w:p w:rsidR="00772763" w:rsidRPr="006C233F" w:rsidRDefault="00D71F2E" w:rsidP="006C233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 xml:space="preserve">             </w:t>
      </w:r>
      <w:r w:rsidR="00772763" w:rsidRPr="006C233F">
        <w:rPr>
          <w:b/>
          <w:i/>
          <w:sz w:val="28"/>
          <w:szCs w:val="28"/>
        </w:rPr>
        <w:t>Ресурсное обеспечение педагогического опыта.</w:t>
      </w:r>
    </w:p>
    <w:p w:rsidR="00772763" w:rsidRPr="006C233F" w:rsidRDefault="00772763" w:rsidP="006C233F">
      <w:pPr>
        <w:spacing w:line="360" w:lineRule="auto"/>
        <w:ind w:firstLine="709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Владение педагогическими компетенциями:</w:t>
      </w:r>
    </w:p>
    <w:p w:rsidR="00772763" w:rsidRPr="006C233F" w:rsidRDefault="00772763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- технологиями личностно-ориентированного обучения и воспитания, </w:t>
      </w:r>
    </w:p>
    <w:p w:rsidR="00772763" w:rsidRPr="006C233F" w:rsidRDefault="00772763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 методикой</w:t>
      </w:r>
      <w:r w:rsidR="00D71F2E" w:rsidRPr="006C233F">
        <w:rPr>
          <w:sz w:val="28"/>
          <w:szCs w:val="28"/>
        </w:rPr>
        <w:t xml:space="preserve"> проектной деятельности</w:t>
      </w:r>
      <w:r w:rsidRPr="006C233F">
        <w:rPr>
          <w:sz w:val="28"/>
          <w:szCs w:val="28"/>
        </w:rPr>
        <w:t>,</w:t>
      </w:r>
    </w:p>
    <w:p w:rsidR="00C409FB" w:rsidRDefault="00772763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 групповыми и индивидуальными формами работы,</w:t>
      </w:r>
      <w:r w:rsidR="00C409FB" w:rsidRPr="00C409FB">
        <w:t xml:space="preserve"> </w:t>
      </w:r>
    </w:p>
    <w:p w:rsidR="00772763" w:rsidRPr="006C233F" w:rsidRDefault="00C409FB" w:rsidP="006C2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9FB">
        <w:rPr>
          <w:sz w:val="28"/>
          <w:szCs w:val="28"/>
        </w:rPr>
        <w:t>принципам</w:t>
      </w:r>
      <w:r>
        <w:rPr>
          <w:sz w:val="28"/>
          <w:szCs w:val="28"/>
        </w:rPr>
        <w:t>и</w:t>
      </w:r>
      <w:r w:rsidRPr="00C409FB">
        <w:rPr>
          <w:sz w:val="28"/>
          <w:szCs w:val="28"/>
        </w:rPr>
        <w:t xml:space="preserve"> развивающего обучения</w:t>
      </w:r>
    </w:p>
    <w:p w:rsidR="00772763" w:rsidRPr="006C233F" w:rsidRDefault="00772763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 знаниями психологии и возрастных особенностей учащихся.</w:t>
      </w:r>
    </w:p>
    <w:p w:rsidR="00772763" w:rsidRPr="006C233F" w:rsidRDefault="00772763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 </w:t>
      </w:r>
      <w:r w:rsidRPr="006C233F">
        <w:rPr>
          <w:sz w:val="28"/>
          <w:szCs w:val="28"/>
        </w:rPr>
        <w:tab/>
        <w:t>Материально – техническое обеспечение:</w:t>
      </w:r>
    </w:p>
    <w:p w:rsidR="00772763" w:rsidRPr="006C233F" w:rsidRDefault="00F04B00" w:rsidP="006C2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архив</w:t>
      </w:r>
      <w:r w:rsidR="00772763" w:rsidRPr="006C233F">
        <w:rPr>
          <w:sz w:val="28"/>
          <w:szCs w:val="28"/>
        </w:rPr>
        <w:t>;</w:t>
      </w:r>
    </w:p>
    <w:p w:rsidR="00772763" w:rsidRPr="006C233F" w:rsidRDefault="00BE003F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 компьютерный класс</w:t>
      </w:r>
      <w:r w:rsidR="00772763" w:rsidRPr="006C233F">
        <w:rPr>
          <w:sz w:val="28"/>
          <w:szCs w:val="28"/>
        </w:rPr>
        <w:t>;</w:t>
      </w:r>
    </w:p>
    <w:p w:rsidR="00772763" w:rsidRPr="006C233F" w:rsidRDefault="00BE003F" w:rsidP="006C233F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 xml:space="preserve">- </w:t>
      </w:r>
      <w:r w:rsidR="00772763" w:rsidRPr="006C233F">
        <w:rPr>
          <w:sz w:val="28"/>
          <w:szCs w:val="28"/>
        </w:rPr>
        <w:t>видео аппаратура</w:t>
      </w:r>
      <w:r w:rsidRPr="006C233F">
        <w:rPr>
          <w:sz w:val="28"/>
          <w:szCs w:val="28"/>
        </w:rPr>
        <w:t>;</w:t>
      </w:r>
    </w:p>
    <w:p w:rsidR="00BE003F" w:rsidRPr="006C233F" w:rsidRDefault="00BE003F" w:rsidP="00C409FB">
      <w:pPr>
        <w:spacing w:line="360" w:lineRule="auto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- библиотека.</w:t>
      </w:r>
    </w:p>
    <w:p w:rsidR="00772763" w:rsidRPr="006C233F" w:rsidRDefault="00772763" w:rsidP="006C233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233F">
        <w:rPr>
          <w:b/>
          <w:i/>
          <w:sz w:val="28"/>
          <w:szCs w:val="28"/>
        </w:rPr>
        <w:t>ВЫВОД.</w:t>
      </w:r>
    </w:p>
    <w:p w:rsidR="00772763" w:rsidRPr="006C233F" w:rsidRDefault="00E4093F" w:rsidP="006C233F">
      <w:pPr>
        <w:spacing w:line="360" w:lineRule="auto"/>
        <w:ind w:firstLine="708"/>
        <w:jc w:val="both"/>
        <w:rPr>
          <w:sz w:val="28"/>
          <w:szCs w:val="28"/>
        </w:rPr>
      </w:pPr>
      <w:r w:rsidRPr="006C233F">
        <w:rPr>
          <w:sz w:val="28"/>
          <w:szCs w:val="28"/>
        </w:rPr>
        <w:t>Анализируя опыт применения технологии проектной деятельности</w:t>
      </w:r>
      <w:r w:rsidR="00772763" w:rsidRPr="006C233F">
        <w:rPr>
          <w:sz w:val="28"/>
          <w:szCs w:val="28"/>
        </w:rPr>
        <w:t>, можно сделать вывод, что в данных педагогических условиях наблюдается трансформация от знаниевого подхода к компетентностному подходу, что способствует успешному освоению детьми ключевых компетенций (социокультурного опыта).  Это выражается в практических умениях создавать культурный, социальный продукт</w:t>
      </w:r>
      <w:r w:rsidR="00BE003F" w:rsidRPr="006C233F">
        <w:rPr>
          <w:sz w:val="28"/>
          <w:szCs w:val="28"/>
        </w:rPr>
        <w:t xml:space="preserve"> проектной деятельности</w:t>
      </w:r>
      <w:r w:rsidR="00772763" w:rsidRPr="006C233F">
        <w:rPr>
          <w:sz w:val="28"/>
          <w:szCs w:val="28"/>
        </w:rPr>
        <w:t>, творчески искать пути решения возникающих проблем, осуществлять взаимодействие друг с другом, с окружающими людьми, правильно и планомерно организовывать свою деятельность, доводить начатое дело до конца. Это способствует формированию творческой личности, влияет н</w:t>
      </w:r>
      <w:r w:rsidRPr="006C233F">
        <w:rPr>
          <w:sz w:val="28"/>
          <w:szCs w:val="28"/>
        </w:rPr>
        <w:t xml:space="preserve">а формирование нравственной  </w:t>
      </w:r>
      <w:r w:rsidR="00772763" w:rsidRPr="006C233F">
        <w:rPr>
          <w:sz w:val="28"/>
          <w:szCs w:val="28"/>
        </w:rPr>
        <w:t>культуры, приобре</w:t>
      </w:r>
      <w:r w:rsidR="00F04B00">
        <w:rPr>
          <w:sz w:val="28"/>
          <w:szCs w:val="28"/>
        </w:rPr>
        <w:t>тению гражданского самосознания</w:t>
      </w:r>
      <w:r w:rsidRPr="006C233F">
        <w:rPr>
          <w:sz w:val="28"/>
          <w:szCs w:val="28"/>
        </w:rPr>
        <w:t>,</w:t>
      </w:r>
      <w:r w:rsidR="00772763" w:rsidRPr="006C233F">
        <w:rPr>
          <w:sz w:val="28"/>
          <w:szCs w:val="28"/>
        </w:rPr>
        <w:t xml:space="preserve"> развитию социальных качеств (ключевых компетенций) растущего человека.</w:t>
      </w:r>
    </w:p>
    <w:p w:rsidR="00772763" w:rsidRPr="006C233F" w:rsidRDefault="00772763" w:rsidP="006C233F">
      <w:pPr>
        <w:spacing w:line="360" w:lineRule="auto"/>
        <w:ind w:firstLine="708"/>
        <w:jc w:val="both"/>
        <w:rPr>
          <w:sz w:val="28"/>
          <w:szCs w:val="28"/>
        </w:rPr>
      </w:pPr>
    </w:p>
    <w:p w:rsidR="00772763" w:rsidRPr="006C233F" w:rsidRDefault="00772763" w:rsidP="006C233F">
      <w:pPr>
        <w:spacing w:line="360" w:lineRule="auto"/>
        <w:ind w:firstLine="709"/>
        <w:jc w:val="both"/>
        <w:rPr>
          <w:sz w:val="28"/>
          <w:szCs w:val="28"/>
        </w:rPr>
      </w:pPr>
    </w:p>
    <w:p w:rsidR="00772763" w:rsidRPr="006C233F" w:rsidRDefault="00772763" w:rsidP="00F04B00">
      <w:pPr>
        <w:spacing w:line="360" w:lineRule="auto"/>
        <w:jc w:val="both"/>
        <w:rPr>
          <w:sz w:val="28"/>
          <w:szCs w:val="28"/>
        </w:rPr>
      </w:pPr>
    </w:p>
    <w:p w:rsidR="00C8604A" w:rsidRPr="006C233F" w:rsidRDefault="00C8604A" w:rsidP="006C233F">
      <w:pPr>
        <w:spacing w:line="360" w:lineRule="auto"/>
        <w:rPr>
          <w:sz w:val="28"/>
          <w:szCs w:val="28"/>
        </w:rPr>
      </w:pPr>
    </w:p>
    <w:sectPr w:rsidR="00C8604A" w:rsidRPr="006C233F" w:rsidSect="006C233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31"/>
    <w:multiLevelType w:val="hybridMultilevel"/>
    <w:tmpl w:val="06F67A20"/>
    <w:lvl w:ilvl="0" w:tplc="81EA566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D2FFD"/>
    <w:multiLevelType w:val="hybridMultilevel"/>
    <w:tmpl w:val="57CA78C6"/>
    <w:lvl w:ilvl="0" w:tplc="C5C83F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E5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6B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87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E9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4E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B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8B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49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BF4D5B"/>
    <w:multiLevelType w:val="hybridMultilevel"/>
    <w:tmpl w:val="DFB47CB4"/>
    <w:lvl w:ilvl="0" w:tplc="9C2E3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A2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04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C5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E5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C2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63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A3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92D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F70A23"/>
    <w:multiLevelType w:val="hybridMultilevel"/>
    <w:tmpl w:val="271CD946"/>
    <w:lvl w:ilvl="0" w:tplc="F0381F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FE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A02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A1F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A76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47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E27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3A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687F"/>
    <w:multiLevelType w:val="hybridMultilevel"/>
    <w:tmpl w:val="5F62893E"/>
    <w:lvl w:ilvl="0" w:tplc="A3AC7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D02F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D68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2F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42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E6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5A53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2B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E48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0752AC"/>
    <w:multiLevelType w:val="hybridMultilevel"/>
    <w:tmpl w:val="C9C89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CFA"/>
    <w:multiLevelType w:val="hybridMultilevel"/>
    <w:tmpl w:val="8E7A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6211"/>
    <w:multiLevelType w:val="hybridMultilevel"/>
    <w:tmpl w:val="CD20EF6A"/>
    <w:lvl w:ilvl="0" w:tplc="58E6E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A1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64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066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01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A7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8EA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E5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24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DE1044D"/>
    <w:multiLevelType w:val="hybridMultilevel"/>
    <w:tmpl w:val="5F9E9988"/>
    <w:lvl w:ilvl="0" w:tplc="8B2E0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2C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62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ED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DE3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05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EC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ED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2E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6E7189"/>
    <w:multiLevelType w:val="hybridMultilevel"/>
    <w:tmpl w:val="2E9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7B3A"/>
    <w:multiLevelType w:val="hybridMultilevel"/>
    <w:tmpl w:val="82FC8E60"/>
    <w:lvl w:ilvl="0" w:tplc="86865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E51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BE5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61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302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09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C0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A0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C8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6E14FDE"/>
    <w:multiLevelType w:val="hybridMultilevel"/>
    <w:tmpl w:val="6492A7D4"/>
    <w:lvl w:ilvl="0" w:tplc="F5A6A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E13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C3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41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86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1A2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149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241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00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7B661D"/>
    <w:multiLevelType w:val="hybridMultilevel"/>
    <w:tmpl w:val="5954476E"/>
    <w:lvl w:ilvl="0" w:tplc="B582DD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8F3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436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EA2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08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61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8A6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0FD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AE7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0BD5"/>
    <w:multiLevelType w:val="hybridMultilevel"/>
    <w:tmpl w:val="58F06C10"/>
    <w:lvl w:ilvl="0" w:tplc="152CB7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06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40A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2D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AF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FED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CB4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C2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EE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9C772BA"/>
    <w:multiLevelType w:val="hybridMultilevel"/>
    <w:tmpl w:val="46E08E80"/>
    <w:lvl w:ilvl="0" w:tplc="3E189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08A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6F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40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66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29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09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0B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AC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740921"/>
    <w:multiLevelType w:val="hybridMultilevel"/>
    <w:tmpl w:val="B7A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1381"/>
    <w:multiLevelType w:val="hybridMultilevel"/>
    <w:tmpl w:val="B9F808AE"/>
    <w:lvl w:ilvl="0" w:tplc="667E5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687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81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CC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023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8C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00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9CD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42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0171196"/>
    <w:multiLevelType w:val="hybridMultilevel"/>
    <w:tmpl w:val="9A5AE944"/>
    <w:lvl w:ilvl="0" w:tplc="94FE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2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EA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81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0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6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D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2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7B6135"/>
    <w:multiLevelType w:val="hybridMultilevel"/>
    <w:tmpl w:val="961C50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5E71FF9"/>
    <w:multiLevelType w:val="hybridMultilevel"/>
    <w:tmpl w:val="E67E1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AA2"/>
    <w:multiLevelType w:val="hybridMultilevel"/>
    <w:tmpl w:val="6AA603B4"/>
    <w:lvl w:ilvl="0" w:tplc="733A1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8A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64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A72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A9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E4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4C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E9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749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1DF3825"/>
    <w:multiLevelType w:val="hybridMultilevel"/>
    <w:tmpl w:val="360E2748"/>
    <w:lvl w:ilvl="0" w:tplc="5DE6D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ED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6B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A5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20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8D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C2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46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27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3F434D4"/>
    <w:multiLevelType w:val="hybridMultilevel"/>
    <w:tmpl w:val="0764D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5C51"/>
    <w:multiLevelType w:val="hybridMultilevel"/>
    <w:tmpl w:val="9F7E503A"/>
    <w:lvl w:ilvl="0" w:tplc="1410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82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0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0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A70594"/>
    <w:multiLevelType w:val="hybridMultilevel"/>
    <w:tmpl w:val="3A6E0206"/>
    <w:lvl w:ilvl="0" w:tplc="0E229D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08A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CB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4D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4D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6C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8C1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89A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0C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A9577EC"/>
    <w:multiLevelType w:val="hybridMultilevel"/>
    <w:tmpl w:val="ECB2FA8E"/>
    <w:lvl w:ilvl="0" w:tplc="ACC47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3E1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0E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B6DA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6B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A9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AC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16E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AC9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C273344"/>
    <w:multiLevelType w:val="hybridMultilevel"/>
    <w:tmpl w:val="EB2CA4D4"/>
    <w:lvl w:ilvl="0" w:tplc="CFDA8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243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AE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E0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00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542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142F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A20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AC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D265D54"/>
    <w:multiLevelType w:val="hybridMultilevel"/>
    <w:tmpl w:val="BA98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40B26"/>
    <w:multiLevelType w:val="hybridMultilevel"/>
    <w:tmpl w:val="B7E8CA5E"/>
    <w:lvl w:ilvl="0" w:tplc="F1527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0A7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62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41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56CA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89A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E2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E9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25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FDD2743"/>
    <w:multiLevelType w:val="hybridMultilevel"/>
    <w:tmpl w:val="01F0A060"/>
    <w:lvl w:ilvl="0" w:tplc="4950FF3C">
      <w:start w:val="1"/>
      <w:numFmt w:val="bullet"/>
      <w:lvlText w:val="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526A57"/>
    <w:multiLevelType w:val="hybridMultilevel"/>
    <w:tmpl w:val="CF2C6050"/>
    <w:lvl w:ilvl="0" w:tplc="547C9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8C4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43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67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0C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046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68C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8E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8A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633331C"/>
    <w:multiLevelType w:val="hybridMultilevel"/>
    <w:tmpl w:val="D19035D8"/>
    <w:lvl w:ilvl="0" w:tplc="FA6A7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223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A5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A2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68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EA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0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45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AAB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9D345D0"/>
    <w:multiLevelType w:val="hybridMultilevel"/>
    <w:tmpl w:val="24D43F18"/>
    <w:lvl w:ilvl="0" w:tplc="EB6E9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3E7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8B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8F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A5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8D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A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8CD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48D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E7278BE"/>
    <w:multiLevelType w:val="hybridMultilevel"/>
    <w:tmpl w:val="AED6E1DC"/>
    <w:lvl w:ilvl="0" w:tplc="654C7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0D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65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65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6C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490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4A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B49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00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6F5FC6"/>
    <w:multiLevelType w:val="hybridMultilevel"/>
    <w:tmpl w:val="110C6728"/>
    <w:lvl w:ilvl="0" w:tplc="FB9AD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8E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6A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62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86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45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A227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C8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43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F5A170A"/>
    <w:multiLevelType w:val="hybridMultilevel"/>
    <w:tmpl w:val="20C6A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F32A83"/>
    <w:multiLevelType w:val="hybridMultilevel"/>
    <w:tmpl w:val="2334DAE4"/>
    <w:lvl w:ilvl="0" w:tplc="0D689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FC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20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A2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BA4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52E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E2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63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49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5"/>
  </w:num>
  <w:num w:numId="5">
    <w:abstractNumId w:val="9"/>
  </w:num>
  <w:num w:numId="6">
    <w:abstractNumId w:val="34"/>
  </w:num>
  <w:num w:numId="7">
    <w:abstractNumId w:val="20"/>
  </w:num>
  <w:num w:numId="8">
    <w:abstractNumId w:val="19"/>
  </w:num>
  <w:num w:numId="9">
    <w:abstractNumId w:val="12"/>
  </w:num>
  <w:num w:numId="10">
    <w:abstractNumId w:val="3"/>
  </w:num>
  <w:num w:numId="11">
    <w:abstractNumId w:val="22"/>
  </w:num>
  <w:num w:numId="12">
    <w:abstractNumId w:val="0"/>
  </w:num>
  <w:num w:numId="13">
    <w:abstractNumId w:val="17"/>
  </w:num>
  <w:num w:numId="14">
    <w:abstractNumId w:val="23"/>
  </w:num>
  <w:num w:numId="15">
    <w:abstractNumId w:val="10"/>
  </w:num>
  <w:num w:numId="16">
    <w:abstractNumId w:val="16"/>
  </w:num>
  <w:num w:numId="17">
    <w:abstractNumId w:val="25"/>
  </w:num>
  <w:num w:numId="18">
    <w:abstractNumId w:val="24"/>
  </w:num>
  <w:num w:numId="19">
    <w:abstractNumId w:val="1"/>
  </w:num>
  <w:num w:numId="20">
    <w:abstractNumId w:val="7"/>
  </w:num>
  <w:num w:numId="21">
    <w:abstractNumId w:val="26"/>
  </w:num>
  <w:num w:numId="22">
    <w:abstractNumId w:val="30"/>
  </w:num>
  <w:num w:numId="23">
    <w:abstractNumId w:val="4"/>
  </w:num>
  <w:num w:numId="24">
    <w:abstractNumId w:val="35"/>
  </w:num>
  <w:num w:numId="25">
    <w:abstractNumId w:val="28"/>
  </w:num>
  <w:num w:numId="26">
    <w:abstractNumId w:val="6"/>
  </w:num>
  <w:num w:numId="27">
    <w:abstractNumId w:val="31"/>
  </w:num>
  <w:num w:numId="28">
    <w:abstractNumId w:val="2"/>
  </w:num>
  <w:num w:numId="29">
    <w:abstractNumId w:val="36"/>
  </w:num>
  <w:num w:numId="30">
    <w:abstractNumId w:val="13"/>
  </w:num>
  <w:num w:numId="31">
    <w:abstractNumId w:val="21"/>
  </w:num>
  <w:num w:numId="32">
    <w:abstractNumId w:val="11"/>
  </w:num>
  <w:num w:numId="33">
    <w:abstractNumId w:val="33"/>
  </w:num>
  <w:num w:numId="34">
    <w:abstractNumId w:val="32"/>
  </w:num>
  <w:num w:numId="35">
    <w:abstractNumId w:val="14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999"/>
    <w:rsid w:val="00091205"/>
    <w:rsid w:val="00096C61"/>
    <w:rsid w:val="001878DA"/>
    <w:rsid w:val="001C0405"/>
    <w:rsid w:val="002F176D"/>
    <w:rsid w:val="00300BCC"/>
    <w:rsid w:val="00335127"/>
    <w:rsid w:val="00357E9A"/>
    <w:rsid w:val="003C5E0F"/>
    <w:rsid w:val="003D14F7"/>
    <w:rsid w:val="003E5B92"/>
    <w:rsid w:val="003E68D7"/>
    <w:rsid w:val="004B3275"/>
    <w:rsid w:val="005333F8"/>
    <w:rsid w:val="00536999"/>
    <w:rsid w:val="00596315"/>
    <w:rsid w:val="006A016D"/>
    <w:rsid w:val="006C233F"/>
    <w:rsid w:val="006D5D55"/>
    <w:rsid w:val="00754EEE"/>
    <w:rsid w:val="00772763"/>
    <w:rsid w:val="007E4111"/>
    <w:rsid w:val="0080404E"/>
    <w:rsid w:val="00842E25"/>
    <w:rsid w:val="0088256A"/>
    <w:rsid w:val="009A2E70"/>
    <w:rsid w:val="009B1E90"/>
    <w:rsid w:val="00A32F7D"/>
    <w:rsid w:val="00AB510C"/>
    <w:rsid w:val="00B512CA"/>
    <w:rsid w:val="00BD0952"/>
    <w:rsid w:val="00BD0D4E"/>
    <w:rsid w:val="00BE003F"/>
    <w:rsid w:val="00C300D2"/>
    <w:rsid w:val="00C409FB"/>
    <w:rsid w:val="00C57376"/>
    <w:rsid w:val="00C8604A"/>
    <w:rsid w:val="00D71F2E"/>
    <w:rsid w:val="00DA23DF"/>
    <w:rsid w:val="00DB64E2"/>
    <w:rsid w:val="00E4093F"/>
    <w:rsid w:val="00E61399"/>
    <w:rsid w:val="00F04B00"/>
    <w:rsid w:val="00F0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34" w:after="1134"/>
        <w:ind w:left="170" w:righ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8"/>
    <w:pPr>
      <w:spacing w:before="0"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999"/>
    <w:pPr>
      <w:spacing w:before="150" w:after="150"/>
      <w:ind w:left="150" w:right="150"/>
    </w:pPr>
    <w:rPr>
      <w:color w:val="000000"/>
    </w:rPr>
  </w:style>
  <w:style w:type="paragraph" w:styleId="a4">
    <w:name w:val="Title"/>
    <w:basedOn w:val="a"/>
    <w:link w:val="a5"/>
    <w:qFormat/>
    <w:rsid w:val="00DB64E2"/>
    <w:pPr>
      <w:spacing w:line="360" w:lineRule="auto"/>
      <w:ind w:firstLine="709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B6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2763"/>
    <w:pPr>
      <w:ind w:left="720"/>
      <w:contextualSpacing/>
    </w:pPr>
  </w:style>
  <w:style w:type="paragraph" w:customStyle="1" w:styleId="Default">
    <w:name w:val="Default"/>
    <w:rsid w:val="005333F8"/>
    <w:pPr>
      <w:autoSpaceDE w:val="0"/>
      <w:autoSpaceDN w:val="0"/>
      <w:adjustRightInd w:val="0"/>
      <w:spacing w:before="0" w:after="0"/>
      <w:ind w:left="0" w:righ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3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4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8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11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1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9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0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4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8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9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7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3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5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4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5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5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5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2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3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8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1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5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7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8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8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8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6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9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1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0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32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1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9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5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7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9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1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5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8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0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6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3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02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43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8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0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7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5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6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7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2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9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8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6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4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4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3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0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4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9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6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9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9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2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9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1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5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1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7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2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ektoriya.siteedit.su/page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Зайтуна</cp:lastModifiedBy>
  <cp:revision>16</cp:revision>
  <dcterms:created xsi:type="dcterms:W3CDTF">2012-03-24T04:10:00Z</dcterms:created>
  <dcterms:modified xsi:type="dcterms:W3CDTF">2016-03-01T15:13:00Z</dcterms:modified>
</cp:coreProperties>
</file>