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BC" w:rsidRDefault="00310DBC" w:rsidP="00310DBC">
      <w:pPr>
        <w:pStyle w:val="aa"/>
        <w:spacing w:before="0" w:beforeAutospacing="0" w:after="0" w:afterAutospacing="0" w:line="360" w:lineRule="auto"/>
        <w:ind w:firstLine="709"/>
        <w:jc w:val="center"/>
        <w:rPr>
          <w:sz w:val="28"/>
          <w:szCs w:val="28"/>
        </w:rPr>
      </w:pPr>
      <w:r>
        <w:rPr>
          <w:sz w:val="28"/>
          <w:szCs w:val="28"/>
          <w:lang w:val="en-US"/>
        </w:rPr>
        <w:t>V</w:t>
      </w:r>
      <w:r>
        <w:rPr>
          <w:sz w:val="28"/>
          <w:szCs w:val="28"/>
        </w:rPr>
        <w:t xml:space="preserve"> Международный интернет-конкурс «Творческий учитель – одаренный ученик»</w:t>
      </w:r>
    </w:p>
    <w:p w:rsidR="00310DBC" w:rsidRDefault="00310DBC" w:rsidP="00310DBC">
      <w:pPr>
        <w:pStyle w:val="aa"/>
        <w:spacing w:before="0" w:beforeAutospacing="0" w:after="0" w:afterAutospacing="0" w:line="360" w:lineRule="auto"/>
        <w:ind w:firstLine="709"/>
        <w:jc w:val="center"/>
        <w:rPr>
          <w:sz w:val="28"/>
          <w:szCs w:val="28"/>
        </w:rPr>
      </w:pPr>
    </w:p>
    <w:p w:rsidR="00364511" w:rsidRDefault="00310DBC" w:rsidP="00310DBC">
      <w:pPr>
        <w:pStyle w:val="aa"/>
        <w:spacing w:before="0" w:beforeAutospacing="0" w:after="0" w:afterAutospacing="0" w:line="360" w:lineRule="auto"/>
        <w:ind w:firstLine="709"/>
        <w:jc w:val="center"/>
        <w:rPr>
          <w:sz w:val="28"/>
          <w:szCs w:val="28"/>
        </w:rPr>
      </w:pPr>
      <w:r>
        <w:rPr>
          <w:sz w:val="28"/>
          <w:szCs w:val="28"/>
        </w:rPr>
        <w:t xml:space="preserve">Номинация </w:t>
      </w:r>
    </w:p>
    <w:p w:rsidR="00310DBC" w:rsidRDefault="00310DBC" w:rsidP="00310DBC">
      <w:pPr>
        <w:pStyle w:val="aa"/>
        <w:spacing w:before="0" w:beforeAutospacing="0" w:after="0" w:afterAutospacing="0" w:line="360" w:lineRule="auto"/>
        <w:ind w:firstLine="709"/>
        <w:jc w:val="center"/>
        <w:rPr>
          <w:sz w:val="28"/>
          <w:szCs w:val="28"/>
        </w:rPr>
      </w:pPr>
      <w:r>
        <w:rPr>
          <w:sz w:val="28"/>
          <w:szCs w:val="28"/>
        </w:rPr>
        <w:t>«Модели реализации программ сопровождения и поддержки детей, проявивших выдающиеся способности»</w:t>
      </w:r>
    </w:p>
    <w:p w:rsidR="00310DBC" w:rsidRDefault="00310DBC" w:rsidP="00310DBC">
      <w:pPr>
        <w:pStyle w:val="aa"/>
        <w:spacing w:before="0" w:beforeAutospacing="0" w:after="0" w:afterAutospacing="0" w:line="360" w:lineRule="auto"/>
        <w:ind w:firstLine="709"/>
        <w:jc w:val="center"/>
        <w:rPr>
          <w:sz w:val="28"/>
          <w:szCs w:val="28"/>
        </w:rPr>
      </w:pPr>
    </w:p>
    <w:p w:rsidR="00310DBC" w:rsidRDefault="00310DBC"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310DBC" w:rsidRPr="00310DBC" w:rsidRDefault="00310DBC" w:rsidP="00310DBC">
      <w:pPr>
        <w:pStyle w:val="aa"/>
        <w:spacing w:before="0" w:beforeAutospacing="0" w:after="0" w:afterAutospacing="0" w:line="360" w:lineRule="auto"/>
        <w:ind w:firstLine="709"/>
        <w:jc w:val="center"/>
        <w:rPr>
          <w:b/>
          <w:sz w:val="32"/>
          <w:szCs w:val="32"/>
        </w:rPr>
      </w:pPr>
      <w:r w:rsidRPr="00310DBC">
        <w:rPr>
          <w:b/>
          <w:sz w:val="32"/>
          <w:szCs w:val="32"/>
        </w:rPr>
        <w:t>Проект «</w:t>
      </w:r>
      <w:r w:rsidR="00B74A2F">
        <w:rPr>
          <w:b/>
          <w:sz w:val="32"/>
          <w:szCs w:val="32"/>
        </w:rPr>
        <w:t>Ш</w:t>
      </w:r>
      <w:r w:rsidRPr="00310DBC">
        <w:rPr>
          <w:b/>
          <w:sz w:val="32"/>
          <w:szCs w:val="32"/>
        </w:rPr>
        <w:t>кольно</w:t>
      </w:r>
      <w:r w:rsidR="00B74A2F">
        <w:rPr>
          <w:b/>
          <w:sz w:val="32"/>
          <w:szCs w:val="32"/>
        </w:rPr>
        <w:t>е</w:t>
      </w:r>
      <w:r w:rsidRPr="00310DBC">
        <w:rPr>
          <w:b/>
          <w:sz w:val="32"/>
          <w:szCs w:val="32"/>
        </w:rPr>
        <w:t xml:space="preserve"> телевидени</w:t>
      </w:r>
      <w:r w:rsidR="00B74A2F">
        <w:rPr>
          <w:b/>
          <w:sz w:val="32"/>
          <w:szCs w:val="32"/>
        </w:rPr>
        <w:t>е</w:t>
      </w:r>
      <w:r w:rsidRPr="00310DBC">
        <w:rPr>
          <w:b/>
          <w:sz w:val="32"/>
          <w:szCs w:val="32"/>
        </w:rPr>
        <w:t>»</w:t>
      </w: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CE3482" w:rsidRDefault="00F047FD" w:rsidP="00F047FD">
      <w:pPr>
        <w:pStyle w:val="aa"/>
        <w:spacing w:before="0" w:beforeAutospacing="0" w:after="0" w:afterAutospacing="0" w:line="360" w:lineRule="auto"/>
        <w:ind w:firstLine="709"/>
        <w:jc w:val="center"/>
        <w:rPr>
          <w:sz w:val="28"/>
          <w:szCs w:val="28"/>
        </w:rPr>
      </w:pPr>
      <w:r>
        <w:rPr>
          <w:sz w:val="28"/>
          <w:szCs w:val="28"/>
        </w:rPr>
        <w:t xml:space="preserve">Автор </w:t>
      </w:r>
    </w:p>
    <w:p w:rsidR="00CE3482" w:rsidRDefault="00F047FD" w:rsidP="00F047FD">
      <w:pPr>
        <w:pStyle w:val="aa"/>
        <w:spacing w:before="0" w:beforeAutospacing="0" w:after="0" w:afterAutospacing="0" w:line="360" w:lineRule="auto"/>
        <w:ind w:firstLine="709"/>
        <w:jc w:val="center"/>
        <w:rPr>
          <w:sz w:val="28"/>
          <w:szCs w:val="28"/>
        </w:rPr>
      </w:pPr>
      <w:r>
        <w:rPr>
          <w:sz w:val="28"/>
          <w:szCs w:val="28"/>
        </w:rPr>
        <w:t>Корюкина Наталья Алексеевна</w:t>
      </w:r>
      <w:r w:rsidR="00CE3482">
        <w:rPr>
          <w:sz w:val="28"/>
          <w:szCs w:val="28"/>
        </w:rPr>
        <w:t xml:space="preserve">, </w:t>
      </w:r>
    </w:p>
    <w:p w:rsidR="00F047FD" w:rsidRPr="00F047FD" w:rsidRDefault="00CE3482" w:rsidP="00F047FD">
      <w:pPr>
        <w:pStyle w:val="aa"/>
        <w:spacing w:before="0" w:beforeAutospacing="0" w:after="0" w:afterAutospacing="0" w:line="360" w:lineRule="auto"/>
        <w:ind w:firstLine="709"/>
        <w:jc w:val="center"/>
        <w:rPr>
          <w:sz w:val="28"/>
          <w:szCs w:val="28"/>
        </w:rPr>
      </w:pPr>
      <w:r>
        <w:rPr>
          <w:sz w:val="28"/>
          <w:szCs w:val="28"/>
        </w:rPr>
        <w:t>учитель</w:t>
      </w:r>
    </w:p>
    <w:p w:rsidR="00F047FD" w:rsidRDefault="00F047FD" w:rsidP="00F047FD">
      <w:pPr>
        <w:pStyle w:val="aa"/>
        <w:spacing w:before="0" w:beforeAutospacing="0" w:after="0" w:afterAutospacing="0" w:line="360" w:lineRule="auto"/>
        <w:ind w:firstLine="709"/>
        <w:jc w:val="center"/>
        <w:rPr>
          <w:sz w:val="28"/>
          <w:szCs w:val="28"/>
        </w:rPr>
      </w:pPr>
      <w:r>
        <w:rPr>
          <w:sz w:val="28"/>
          <w:szCs w:val="28"/>
        </w:rPr>
        <w:t>МБОУ г.Кургана «Гимназия №31»</w:t>
      </w:r>
    </w:p>
    <w:p w:rsidR="00CE3482" w:rsidRPr="00B74A2F" w:rsidRDefault="008D199E" w:rsidP="00CE3482">
      <w:pPr>
        <w:pStyle w:val="aa"/>
        <w:spacing w:before="0" w:beforeAutospacing="0" w:after="0" w:afterAutospacing="0" w:line="360" w:lineRule="auto"/>
        <w:ind w:firstLine="709"/>
        <w:jc w:val="center"/>
        <w:rPr>
          <w:sz w:val="28"/>
          <w:szCs w:val="28"/>
        </w:rPr>
      </w:pPr>
      <w:hyperlink r:id="rId8" w:history="1">
        <w:r w:rsidR="00CE3482" w:rsidRPr="00366983">
          <w:rPr>
            <w:rStyle w:val="ab"/>
            <w:sz w:val="28"/>
            <w:szCs w:val="28"/>
            <w:lang w:val="en-US"/>
          </w:rPr>
          <w:t>koru</w:t>
        </w:r>
        <w:r w:rsidR="00CE3482" w:rsidRPr="00B74A2F">
          <w:rPr>
            <w:rStyle w:val="ab"/>
            <w:sz w:val="28"/>
            <w:szCs w:val="28"/>
          </w:rPr>
          <w:t>_</w:t>
        </w:r>
        <w:r w:rsidR="00CE3482" w:rsidRPr="00366983">
          <w:rPr>
            <w:rStyle w:val="ab"/>
            <w:sz w:val="28"/>
            <w:szCs w:val="28"/>
            <w:lang w:val="en-US"/>
          </w:rPr>
          <w:t>na</w:t>
        </w:r>
        <w:r w:rsidR="00CE3482" w:rsidRPr="00B74A2F">
          <w:rPr>
            <w:rStyle w:val="ab"/>
            <w:sz w:val="28"/>
            <w:szCs w:val="28"/>
          </w:rPr>
          <w:t>@</w:t>
        </w:r>
        <w:r w:rsidR="00CE3482" w:rsidRPr="00366983">
          <w:rPr>
            <w:rStyle w:val="ab"/>
            <w:sz w:val="28"/>
            <w:szCs w:val="28"/>
            <w:lang w:val="en-US"/>
          </w:rPr>
          <w:t>mail</w:t>
        </w:r>
        <w:r w:rsidR="00CE3482" w:rsidRPr="00B74A2F">
          <w:rPr>
            <w:rStyle w:val="ab"/>
            <w:sz w:val="28"/>
            <w:szCs w:val="28"/>
          </w:rPr>
          <w:t>.</w:t>
        </w:r>
        <w:r w:rsidR="00CE3482" w:rsidRPr="00366983">
          <w:rPr>
            <w:rStyle w:val="ab"/>
            <w:sz w:val="28"/>
            <w:szCs w:val="28"/>
            <w:lang w:val="en-US"/>
          </w:rPr>
          <w:t>ru</w:t>
        </w:r>
      </w:hyperlink>
    </w:p>
    <w:p w:rsidR="00CE3482" w:rsidRDefault="00CE3482" w:rsidP="00F047FD">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F047FD" w:rsidRDefault="00F047FD" w:rsidP="00310DBC">
      <w:pPr>
        <w:pStyle w:val="aa"/>
        <w:spacing w:before="0" w:beforeAutospacing="0" w:after="0" w:afterAutospacing="0" w:line="360" w:lineRule="auto"/>
        <w:ind w:firstLine="709"/>
        <w:jc w:val="center"/>
        <w:rPr>
          <w:sz w:val="28"/>
          <w:szCs w:val="28"/>
        </w:rPr>
      </w:pPr>
    </w:p>
    <w:p w:rsidR="00310DBC" w:rsidRPr="00F047FD" w:rsidRDefault="00310DBC" w:rsidP="00310DBC">
      <w:pPr>
        <w:pStyle w:val="aa"/>
        <w:spacing w:before="0" w:beforeAutospacing="0" w:after="0" w:afterAutospacing="0" w:line="360" w:lineRule="auto"/>
        <w:ind w:firstLine="709"/>
        <w:jc w:val="center"/>
        <w:rPr>
          <w:b/>
          <w:sz w:val="28"/>
          <w:szCs w:val="28"/>
        </w:rPr>
      </w:pPr>
      <w:r w:rsidRPr="00F047FD">
        <w:rPr>
          <w:b/>
          <w:sz w:val="28"/>
          <w:szCs w:val="28"/>
        </w:rPr>
        <w:lastRenderedPageBreak/>
        <w:t>Аннотация</w:t>
      </w:r>
    </w:p>
    <w:p w:rsidR="00310DBC" w:rsidRDefault="00B74A2F" w:rsidP="00310DBC">
      <w:pPr>
        <w:pStyle w:val="aa"/>
        <w:spacing w:before="0" w:beforeAutospacing="0" w:after="0" w:afterAutospacing="0" w:line="360" w:lineRule="auto"/>
        <w:ind w:firstLine="709"/>
        <w:jc w:val="center"/>
        <w:rPr>
          <w:sz w:val="28"/>
          <w:szCs w:val="28"/>
        </w:rPr>
      </w:pPr>
      <w:r>
        <w:rPr>
          <w:sz w:val="28"/>
          <w:szCs w:val="28"/>
        </w:rPr>
        <w:t>Для детей, пр</w:t>
      </w:r>
      <w:r w:rsidR="00F047FD">
        <w:rPr>
          <w:sz w:val="28"/>
          <w:szCs w:val="28"/>
        </w:rPr>
        <w:t>оявивших выдающиеся творческие способности, п</w:t>
      </w:r>
      <w:r>
        <w:rPr>
          <w:sz w:val="28"/>
          <w:szCs w:val="28"/>
        </w:rPr>
        <w:t xml:space="preserve">редлагается вниманию проект </w:t>
      </w:r>
      <w:r w:rsidRPr="00F047FD">
        <w:rPr>
          <w:b/>
          <w:sz w:val="28"/>
          <w:szCs w:val="28"/>
        </w:rPr>
        <w:t>«Школьное телевидение</w:t>
      </w:r>
      <w:r w:rsidR="00F047FD" w:rsidRPr="00F047FD">
        <w:rPr>
          <w:b/>
          <w:sz w:val="28"/>
          <w:szCs w:val="28"/>
        </w:rPr>
        <w:t>».</w:t>
      </w:r>
    </w:p>
    <w:p w:rsidR="00310DBC" w:rsidRPr="00F54A72" w:rsidRDefault="00310DBC" w:rsidP="00310DBC">
      <w:pPr>
        <w:pStyle w:val="22"/>
        <w:shd w:val="clear" w:color="auto" w:fill="auto"/>
        <w:tabs>
          <w:tab w:val="left" w:pos="567"/>
        </w:tabs>
        <w:spacing w:line="360" w:lineRule="auto"/>
        <w:ind w:firstLine="709"/>
        <w:rPr>
          <w:sz w:val="28"/>
          <w:szCs w:val="28"/>
        </w:rPr>
      </w:pPr>
      <w:r w:rsidRPr="00F54A72">
        <w:rPr>
          <w:rStyle w:val="25"/>
          <w:sz w:val="28"/>
          <w:szCs w:val="28"/>
        </w:rPr>
        <w:t>Цель проекта:</w:t>
      </w:r>
      <w:r w:rsidRPr="00F54A72">
        <w:rPr>
          <w:rStyle w:val="25"/>
          <w:b w:val="0"/>
          <w:sz w:val="28"/>
          <w:szCs w:val="28"/>
        </w:rPr>
        <w:t xml:space="preserve"> </w:t>
      </w:r>
      <w:r w:rsidRPr="00F54A72">
        <w:rPr>
          <w:sz w:val="28"/>
          <w:szCs w:val="28"/>
        </w:rPr>
        <w:t>создать студию школьного телевидения.</w:t>
      </w:r>
    </w:p>
    <w:p w:rsidR="00310DBC" w:rsidRPr="00F54A72" w:rsidRDefault="00310DBC" w:rsidP="00310DBC">
      <w:pPr>
        <w:pStyle w:val="a5"/>
        <w:spacing w:line="360" w:lineRule="auto"/>
        <w:ind w:firstLine="709"/>
        <w:jc w:val="both"/>
        <w:rPr>
          <w:rFonts w:ascii="Times New Roman" w:eastAsia="Times New Roman" w:hAnsi="Times New Roman"/>
          <w:b/>
          <w:bCs w:val="0"/>
          <w:color w:val="000000"/>
          <w:sz w:val="28"/>
          <w:szCs w:val="28"/>
        </w:rPr>
      </w:pPr>
      <w:r w:rsidRPr="00F54A72">
        <w:rPr>
          <w:rFonts w:ascii="Times New Roman" w:eastAsia="Times New Roman" w:hAnsi="Times New Roman"/>
          <w:color w:val="000000"/>
          <w:sz w:val="28"/>
          <w:szCs w:val="28"/>
        </w:rPr>
        <w:t xml:space="preserve">Для достижения цели поставлены следующие </w:t>
      </w:r>
      <w:r w:rsidRPr="00F54A72">
        <w:rPr>
          <w:rFonts w:ascii="Times New Roman" w:eastAsia="Times New Roman" w:hAnsi="Times New Roman"/>
          <w:b/>
          <w:color w:val="000000"/>
          <w:sz w:val="28"/>
          <w:szCs w:val="28"/>
        </w:rPr>
        <w:t>задачи:</w:t>
      </w:r>
    </w:p>
    <w:p w:rsidR="00310DBC" w:rsidRPr="00F54A72" w:rsidRDefault="00310DBC" w:rsidP="00310DBC">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t>Провести теоретический анализ проблемы функционирования телевидения как средства массовой информации.</w:t>
      </w:r>
    </w:p>
    <w:p w:rsidR="00310DBC" w:rsidRPr="00F54A72" w:rsidRDefault="00310DBC" w:rsidP="00310DBC">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t>Выявить особенности школьного телевидения как социальной системы.</w:t>
      </w:r>
    </w:p>
    <w:p w:rsidR="00310DBC" w:rsidRPr="00F54A72" w:rsidRDefault="00310DBC" w:rsidP="00310DBC">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t>Разработать модель школьного телевидения.</w:t>
      </w:r>
    </w:p>
    <w:p w:rsidR="00310DBC" w:rsidRPr="00F54A72" w:rsidRDefault="00310DBC" w:rsidP="00310DBC">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t>Выявить условия эффективного функционирования школьного телевидения.</w:t>
      </w:r>
    </w:p>
    <w:p w:rsidR="00B74A2F" w:rsidRPr="00F54A72" w:rsidRDefault="00B74A2F" w:rsidP="00B74A2F">
      <w:pPr>
        <w:pStyle w:val="a5"/>
        <w:spacing w:before="120" w:line="360" w:lineRule="auto"/>
        <w:ind w:firstLine="709"/>
        <w:jc w:val="center"/>
        <w:rPr>
          <w:rFonts w:ascii="Times New Roman" w:eastAsia="Times New Roman" w:hAnsi="Times New Roman"/>
          <w:b/>
          <w:sz w:val="28"/>
          <w:szCs w:val="28"/>
          <w:lang w:eastAsia="ru-RU"/>
        </w:rPr>
      </w:pPr>
      <w:r w:rsidRPr="00F54A72">
        <w:rPr>
          <w:rFonts w:ascii="Times New Roman" w:eastAsia="Times New Roman" w:hAnsi="Times New Roman"/>
          <w:b/>
          <w:sz w:val="28"/>
          <w:szCs w:val="28"/>
          <w:lang w:eastAsia="ru-RU"/>
        </w:rPr>
        <w:t>Ожидаемые результаты проекта:</w:t>
      </w:r>
    </w:p>
    <w:p w:rsidR="00B74A2F" w:rsidRPr="006030C6" w:rsidRDefault="00B74A2F" w:rsidP="00B74A2F">
      <w:pPr>
        <w:pStyle w:val="ad"/>
        <w:numPr>
          <w:ilvl w:val="0"/>
          <w:numId w:val="37"/>
        </w:numPr>
        <w:tabs>
          <w:tab w:val="left" w:pos="1414"/>
        </w:tabs>
        <w:spacing w:after="0" w:line="360" w:lineRule="auto"/>
        <w:ind w:left="357" w:hanging="357"/>
        <w:jc w:val="both"/>
        <w:rPr>
          <w:rFonts w:ascii="Times New Roman" w:hAnsi="Times New Roman" w:cs="Times New Roman"/>
          <w:sz w:val="28"/>
          <w:szCs w:val="28"/>
        </w:rPr>
      </w:pPr>
      <w:r w:rsidRPr="006030C6">
        <w:rPr>
          <w:rStyle w:val="ac"/>
          <w:rFonts w:ascii="Times New Roman" w:hAnsi="Times New Roman" w:cs="Times New Roman"/>
          <w:i w:val="0"/>
          <w:iCs w:val="0"/>
          <w:sz w:val="28"/>
          <w:szCs w:val="28"/>
        </w:rPr>
        <w:t>активизация познавательной мотивации учеников</w:t>
      </w:r>
      <w:r w:rsidRPr="006030C6">
        <w:rPr>
          <w:rFonts w:ascii="Times New Roman" w:hAnsi="Times New Roman" w:cs="Times New Roman"/>
          <w:sz w:val="28"/>
          <w:szCs w:val="28"/>
        </w:rPr>
        <w:t xml:space="preserve">, без которой невозможно успешное обучение; </w:t>
      </w:r>
    </w:p>
    <w:p w:rsidR="00B74A2F" w:rsidRPr="006030C6" w:rsidRDefault="00B74A2F" w:rsidP="00B74A2F">
      <w:pPr>
        <w:pStyle w:val="ad"/>
        <w:numPr>
          <w:ilvl w:val="0"/>
          <w:numId w:val="37"/>
        </w:numPr>
        <w:tabs>
          <w:tab w:val="left" w:pos="1414"/>
        </w:tabs>
        <w:spacing w:after="0" w:line="360" w:lineRule="auto"/>
        <w:ind w:left="357" w:hanging="357"/>
        <w:jc w:val="both"/>
        <w:rPr>
          <w:rStyle w:val="ac"/>
          <w:rFonts w:ascii="Times New Roman" w:hAnsi="Times New Roman" w:cs="Times New Roman"/>
          <w:i w:val="0"/>
          <w:iCs w:val="0"/>
          <w:sz w:val="28"/>
          <w:szCs w:val="28"/>
        </w:rPr>
      </w:pPr>
      <w:r w:rsidRPr="006030C6">
        <w:rPr>
          <w:rStyle w:val="ac"/>
          <w:rFonts w:ascii="Times New Roman" w:hAnsi="Times New Roman" w:cs="Times New Roman"/>
          <w:i w:val="0"/>
          <w:iCs w:val="0"/>
          <w:sz w:val="28"/>
          <w:szCs w:val="28"/>
        </w:rPr>
        <w:t>развитие творческих и исследовательских способностей учащихся;</w:t>
      </w:r>
    </w:p>
    <w:p w:rsidR="00B74A2F" w:rsidRPr="006030C6" w:rsidRDefault="00B74A2F" w:rsidP="00B74A2F">
      <w:pPr>
        <w:pStyle w:val="ad"/>
        <w:numPr>
          <w:ilvl w:val="0"/>
          <w:numId w:val="37"/>
        </w:numPr>
        <w:tabs>
          <w:tab w:val="left" w:pos="1414"/>
        </w:tabs>
        <w:spacing w:after="0" w:line="360" w:lineRule="auto"/>
        <w:ind w:left="357" w:hanging="357"/>
        <w:jc w:val="both"/>
        <w:rPr>
          <w:rStyle w:val="ac"/>
          <w:rFonts w:ascii="Times New Roman" w:hAnsi="Times New Roman" w:cs="Times New Roman"/>
          <w:i w:val="0"/>
          <w:iCs w:val="0"/>
          <w:sz w:val="28"/>
          <w:szCs w:val="28"/>
        </w:rPr>
      </w:pPr>
      <w:r w:rsidRPr="006030C6">
        <w:rPr>
          <w:rStyle w:val="ac"/>
          <w:rFonts w:ascii="Times New Roman" w:hAnsi="Times New Roman" w:cs="Times New Roman"/>
          <w:i w:val="0"/>
          <w:iCs w:val="0"/>
          <w:sz w:val="28"/>
          <w:szCs w:val="28"/>
        </w:rPr>
        <w:t>активизация личностной позиции учащегося в образовательном процессе;</w:t>
      </w:r>
    </w:p>
    <w:p w:rsidR="00B74A2F" w:rsidRPr="006030C6" w:rsidRDefault="00B74A2F" w:rsidP="00B74A2F">
      <w:pPr>
        <w:pStyle w:val="ad"/>
        <w:numPr>
          <w:ilvl w:val="0"/>
          <w:numId w:val="37"/>
        </w:numPr>
        <w:tabs>
          <w:tab w:val="left" w:pos="1414"/>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w:t>
      </w:r>
    </w:p>
    <w:p w:rsidR="00B74A2F" w:rsidRPr="006030C6" w:rsidRDefault="00B74A2F" w:rsidP="00B74A2F">
      <w:pPr>
        <w:pStyle w:val="ad"/>
        <w:numPr>
          <w:ilvl w:val="0"/>
          <w:numId w:val="37"/>
        </w:numPr>
        <w:tabs>
          <w:tab w:val="left" w:pos="1414"/>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 xml:space="preserve">владение устной и письменной речью, умение осознанно использовать речевые средства в соответствии с задачей коммуникации для выражения своих чувств, мыслей и потребностей; </w:t>
      </w:r>
    </w:p>
    <w:p w:rsidR="00B74A2F" w:rsidRPr="006030C6" w:rsidRDefault="00B74A2F" w:rsidP="00B74A2F">
      <w:pPr>
        <w:pStyle w:val="ad"/>
        <w:numPr>
          <w:ilvl w:val="0"/>
          <w:numId w:val="37"/>
        </w:numPr>
        <w:tabs>
          <w:tab w:val="left" w:pos="1414"/>
        </w:tabs>
        <w:spacing w:after="0" w:line="360" w:lineRule="auto"/>
        <w:ind w:left="357" w:hanging="357"/>
        <w:jc w:val="both"/>
        <w:rPr>
          <w:rStyle w:val="ac"/>
          <w:rFonts w:ascii="Times New Roman" w:hAnsi="Times New Roman" w:cs="Times New Roman"/>
          <w:i w:val="0"/>
          <w:iCs w:val="0"/>
          <w:sz w:val="28"/>
          <w:szCs w:val="28"/>
        </w:rPr>
      </w:pPr>
      <w:r w:rsidRPr="006030C6">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w:t>
      </w:r>
    </w:p>
    <w:p w:rsidR="00B74A2F" w:rsidRPr="006030C6" w:rsidRDefault="00B74A2F" w:rsidP="00B74A2F">
      <w:pPr>
        <w:pStyle w:val="ad"/>
        <w:numPr>
          <w:ilvl w:val="0"/>
          <w:numId w:val="37"/>
        </w:numPr>
        <w:tabs>
          <w:tab w:val="left" w:pos="1427"/>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осознанный выбор профессии, связанной с информационными технологиями и тележурналистикой;</w:t>
      </w:r>
    </w:p>
    <w:p w:rsidR="00B74A2F" w:rsidRPr="006030C6" w:rsidRDefault="00B74A2F" w:rsidP="00B74A2F">
      <w:pPr>
        <w:pStyle w:val="ad"/>
        <w:numPr>
          <w:ilvl w:val="0"/>
          <w:numId w:val="37"/>
        </w:numPr>
        <w:tabs>
          <w:tab w:val="left" w:pos="1427"/>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овладение студийцами набором индивидуальных качеств, профессиональных знаний, умений и навыков: владение основами тележурналистики, грамотная оценка материалов СМИ;</w:t>
      </w:r>
    </w:p>
    <w:p w:rsidR="00B74A2F" w:rsidRPr="006030C6" w:rsidRDefault="00B74A2F" w:rsidP="00B74A2F">
      <w:pPr>
        <w:pStyle w:val="ad"/>
        <w:numPr>
          <w:ilvl w:val="0"/>
          <w:numId w:val="37"/>
        </w:numPr>
        <w:shd w:val="clear" w:color="auto" w:fill="FFFFFF"/>
        <w:tabs>
          <w:tab w:val="left" w:pos="1427"/>
        </w:tabs>
        <w:snapToGrid w:val="0"/>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повышение квалификации педагогов.</w:t>
      </w:r>
    </w:p>
    <w:p w:rsidR="00310DBC" w:rsidRDefault="00310DBC" w:rsidP="00310DBC">
      <w:pPr>
        <w:pStyle w:val="aa"/>
        <w:spacing w:before="0" w:beforeAutospacing="0" w:after="0" w:afterAutospacing="0" w:line="360" w:lineRule="auto"/>
        <w:ind w:firstLine="709"/>
        <w:jc w:val="center"/>
        <w:rPr>
          <w:sz w:val="28"/>
          <w:szCs w:val="28"/>
        </w:rPr>
      </w:pPr>
    </w:p>
    <w:p w:rsidR="00F047FD" w:rsidRPr="00F047FD" w:rsidRDefault="00F047FD" w:rsidP="00F047FD">
      <w:pPr>
        <w:pStyle w:val="aa"/>
        <w:spacing w:before="0" w:beforeAutospacing="0" w:after="0" w:afterAutospacing="0" w:line="360" w:lineRule="auto"/>
        <w:ind w:firstLine="709"/>
        <w:jc w:val="center"/>
        <w:rPr>
          <w:b/>
          <w:sz w:val="28"/>
          <w:szCs w:val="28"/>
        </w:rPr>
      </w:pPr>
      <w:r w:rsidRPr="00F047FD">
        <w:rPr>
          <w:b/>
          <w:sz w:val="28"/>
          <w:szCs w:val="28"/>
        </w:rPr>
        <w:lastRenderedPageBreak/>
        <w:t>Введение.</w:t>
      </w:r>
    </w:p>
    <w:p w:rsidR="00892AFB" w:rsidRPr="00F54A72" w:rsidRDefault="00B130C8" w:rsidP="00F54A72">
      <w:pPr>
        <w:pStyle w:val="aa"/>
        <w:spacing w:before="0" w:beforeAutospacing="0" w:after="0" w:afterAutospacing="0" w:line="360" w:lineRule="auto"/>
        <w:ind w:firstLine="709"/>
        <w:jc w:val="both"/>
        <w:rPr>
          <w:sz w:val="28"/>
          <w:szCs w:val="28"/>
        </w:rPr>
      </w:pPr>
      <w:r w:rsidRPr="00F54A72">
        <w:rPr>
          <w:sz w:val="28"/>
          <w:szCs w:val="28"/>
        </w:rPr>
        <w:t>Системное внедрение в работу школы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информационно-образовательной среды</w:t>
      </w:r>
      <w:r w:rsidR="00907C79" w:rsidRPr="00F54A72">
        <w:rPr>
          <w:sz w:val="28"/>
          <w:szCs w:val="28"/>
        </w:rPr>
        <w:t>,</w:t>
      </w:r>
      <w:r w:rsidRPr="00F54A72">
        <w:rPr>
          <w:sz w:val="28"/>
          <w:szCs w:val="28"/>
        </w:rPr>
        <w:t xml:space="preserve"> обладающей высокой степенью эффективности обучения.</w:t>
      </w:r>
      <w:r w:rsidR="00F97CB7" w:rsidRPr="00F54A72">
        <w:rPr>
          <w:sz w:val="28"/>
          <w:szCs w:val="28"/>
        </w:rPr>
        <w:t xml:space="preserve"> Современный человек практически постоянно пребывает в масс-медийном</w:t>
      </w:r>
      <w:bookmarkStart w:id="0" w:name="_GoBack"/>
      <w:bookmarkEnd w:id="0"/>
      <w:r w:rsidR="00F97CB7" w:rsidRPr="00F54A72">
        <w:rPr>
          <w:sz w:val="28"/>
          <w:szCs w:val="28"/>
        </w:rPr>
        <w:t xml:space="preserve"> пространстве и черпает большую часть информации из телепередач и </w:t>
      </w:r>
      <w:r w:rsidR="006A438F" w:rsidRPr="00F54A72">
        <w:rPr>
          <w:sz w:val="28"/>
          <w:szCs w:val="28"/>
        </w:rPr>
        <w:t>И</w:t>
      </w:r>
      <w:r w:rsidR="00F97CB7" w:rsidRPr="00F54A72">
        <w:rPr>
          <w:sz w:val="28"/>
          <w:szCs w:val="28"/>
        </w:rPr>
        <w:t xml:space="preserve">нтернет-ресурсов, что определяет роль телевидения и </w:t>
      </w:r>
      <w:r w:rsidR="006A438F" w:rsidRPr="00F54A72">
        <w:rPr>
          <w:sz w:val="28"/>
          <w:szCs w:val="28"/>
        </w:rPr>
        <w:t>Интернета</w:t>
      </w:r>
      <w:r w:rsidR="00F97CB7" w:rsidRPr="00F54A72">
        <w:rPr>
          <w:sz w:val="28"/>
          <w:szCs w:val="28"/>
        </w:rPr>
        <w:t xml:space="preserve"> как ведущую.</w:t>
      </w:r>
      <w:r w:rsidR="006A438F" w:rsidRPr="00F54A72">
        <w:rPr>
          <w:sz w:val="28"/>
          <w:szCs w:val="28"/>
        </w:rPr>
        <w:t xml:space="preserve"> [7]</w:t>
      </w:r>
    </w:p>
    <w:p w:rsidR="00B130C8" w:rsidRPr="00F54A72" w:rsidRDefault="00B130C8" w:rsidP="00F54A72">
      <w:pPr>
        <w:pStyle w:val="aa"/>
        <w:spacing w:before="0" w:beforeAutospacing="0" w:after="0" w:afterAutospacing="0" w:line="360" w:lineRule="auto"/>
        <w:ind w:firstLine="709"/>
        <w:jc w:val="both"/>
        <w:rPr>
          <w:sz w:val="28"/>
          <w:szCs w:val="28"/>
        </w:rPr>
      </w:pPr>
      <w:r w:rsidRPr="00F54A72">
        <w:rPr>
          <w:sz w:val="28"/>
          <w:szCs w:val="28"/>
        </w:rPr>
        <w:t xml:space="preserve">Можно ли соединить образование и телевидение, чтобы знания, приобретенные в школе, получили яркую, эффектную форму виртуального продукта? </w:t>
      </w:r>
    </w:p>
    <w:p w:rsidR="00B130C8" w:rsidRPr="00F54A72" w:rsidRDefault="00B130C8" w:rsidP="00F54A72">
      <w:pPr>
        <w:pStyle w:val="aa"/>
        <w:spacing w:before="0" w:beforeAutospacing="0" w:after="0" w:afterAutospacing="0" w:line="360" w:lineRule="auto"/>
        <w:ind w:firstLine="709"/>
        <w:jc w:val="both"/>
        <w:rPr>
          <w:sz w:val="28"/>
          <w:szCs w:val="28"/>
        </w:rPr>
      </w:pPr>
      <w:r w:rsidRPr="00F54A72">
        <w:rPr>
          <w:sz w:val="28"/>
          <w:szCs w:val="28"/>
        </w:rPr>
        <w:t>Нам кажется – да!</w:t>
      </w:r>
      <w:r w:rsidR="00CD5234" w:rsidRPr="00F54A72">
        <w:rPr>
          <w:sz w:val="28"/>
          <w:szCs w:val="28"/>
        </w:rPr>
        <w:t xml:space="preserve"> Так родилась идея проекта «Школьное телевидение»</w:t>
      </w:r>
      <w:r w:rsidR="00907C79" w:rsidRPr="00F54A72">
        <w:rPr>
          <w:sz w:val="28"/>
          <w:szCs w:val="28"/>
        </w:rPr>
        <w:t>.</w:t>
      </w:r>
      <w:r w:rsidR="00513A4A">
        <w:rPr>
          <w:sz w:val="28"/>
          <w:szCs w:val="28"/>
        </w:rPr>
        <w:t xml:space="preserve"> (Приложение 3).</w:t>
      </w:r>
    </w:p>
    <w:p w:rsidR="005A51C3" w:rsidRPr="00F54A72" w:rsidRDefault="00892AFB" w:rsidP="00F54A72">
      <w:pPr>
        <w:pStyle w:val="22"/>
        <w:shd w:val="clear" w:color="auto" w:fill="auto"/>
        <w:tabs>
          <w:tab w:val="left" w:pos="0"/>
        </w:tabs>
        <w:spacing w:line="360" w:lineRule="auto"/>
        <w:ind w:firstLine="709"/>
        <w:rPr>
          <w:sz w:val="28"/>
          <w:szCs w:val="28"/>
        </w:rPr>
      </w:pPr>
      <w:r w:rsidRPr="00F54A72">
        <w:rPr>
          <w:b/>
          <w:sz w:val="28"/>
          <w:szCs w:val="28"/>
        </w:rPr>
        <w:t>Обоснование актуальности проекта</w:t>
      </w:r>
    </w:p>
    <w:p w:rsidR="005765BC" w:rsidRPr="00F54A72" w:rsidRDefault="005765BC" w:rsidP="00F54A72">
      <w:pPr>
        <w:pStyle w:val="22"/>
        <w:shd w:val="clear" w:color="auto" w:fill="auto"/>
        <w:spacing w:line="360" w:lineRule="auto"/>
        <w:ind w:firstLine="709"/>
        <w:rPr>
          <w:sz w:val="28"/>
          <w:szCs w:val="28"/>
        </w:rPr>
      </w:pPr>
      <w:r w:rsidRPr="00F54A72">
        <w:rPr>
          <w:sz w:val="28"/>
          <w:szCs w:val="28"/>
        </w:rPr>
        <w:t>Телевидение является важным социокультурным феноменом повседневной жизни, оказывающим воздействие на массовое сознание. Оно способно формировать вкусы, предпочтения, взгляды, систему поведения, задавать координаты развития личности, следовательно, может оказывать влияние на повседневную жизнь людей, в том числе и студенческой молодежи как наиболее передовой, престижной, социально активной и динамично развивающейся социальной группы общества.</w:t>
      </w:r>
      <w:r w:rsidR="006A438F" w:rsidRPr="00F54A72">
        <w:rPr>
          <w:sz w:val="28"/>
          <w:szCs w:val="28"/>
        </w:rPr>
        <w:t xml:space="preserve"> [3]</w:t>
      </w:r>
    </w:p>
    <w:p w:rsidR="005A51C3"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Школьное телевидение - это телевидение, которое осуществляется для детской аудитории. Его главн</w:t>
      </w:r>
      <w:r w:rsidR="00A25A2D" w:rsidRPr="00F54A72">
        <w:rPr>
          <w:sz w:val="28"/>
          <w:szCs w:val="28"/>
        </w:rPr>
        <w:t>ое</w:t>
      </w:r>
      <w:r w:rsidRPr="00F54A72">
        <w:rPr>
          <w:sz w:val="28"/>
          <w:szCs w:val="28"/>
        </w:rPr>
        <w:t xml:space="preserve"> достоинство </w:t>
      </w:r>
      <w:r w:rsidR="00A25A2D" w:rsidRPr="00F54A72">
        <w:rPr>
          <w:sz w:val="28"/>
          <w:szCs w:val="28"/>
        </w:rPr>
        <w:t>в</w:t>
      </w:r>
      <w:r w:rsidRPr="00F54A72">
        <w:rPr>
          <w:sz w:val="28"/>
          <w:szCs w:val="28"/>
        </w:rPr>
        <w:t xml:space="preserve"> то</w:t>
      </w:r>
      <w:r w:rsidR="00A25A2D" w:rsidRPr="00F54A72">
        <w:rPr>
          <w:sz w:val="28"/>
          <w:szCs w:val="28"/>
        </w:rPr>
        <w:t>м</w:t>
      </w:r>
      <w:r w:rsidRPr="00F54A72">
        <w:rPr>
          <w:sz w:val="28"/>
          <w:szCs w:val="28"/>
        </w:rPr>
        <w:t>, что ему не нужно заботиться о рейтинге, аудитория всегда поддерживает его. Это почти единственный вид телевидения, который до сих пор действует не в коммерческих интересах, а в интересах целевой аудитории.</w:t>
      </w:r>
    </w:p>
    <w:p w:rsidR="00A740B1" w:rsidRPr="00F54A72" w:rsidRDefault="00A740B1" w:rsidP="00F54A72">
      <w:pPr>
        <w:pStyle w:val="22"/>
        <w:shd w:val="clear" w:color="auto" w:fill="auto"/>
        <w:spacing w:line="360" w:lineRule="auto"/>
        <w:ind w:firstLine="709"/>
        <w:rPr>
          <w:sz w:val="28"/>
          <w:szCs w:val="28"/>
        </w:rPr>
      </w:pPr>
      <w:r w:rsidRPr="00F54A72">
        <w:rPr>
          <w:sz w:val="28"/>
          <w:szCs w:val="28"/>
        </w:rPr>
        <w:t xml:space="preserve">Оно способно формировать вкусы, предпочтения, взгляды, систему поведения, задавать координаты развития личности, следовательно, может оказывать влияние на повседневную жизнь людей, в том числе и молодежи как наиболее передовой, престижной, социально активной и динамично развивающейся социальной группы </w:t>
      </w:r>
      <w:r w:rsidRPr="00F54A72">
        <w:rPr>
          <w:sz w:val="28"/>
          <w:szCs w:val="28"/>
        </w:rPr>
        <w:lastRenderedPageBreak/>
        <w:t>общества.</w:t>
      </w:r>
      <w:r w:rsidR="006A438F" w:rsidRPr="00F54A72">
        <w:rPr>
          <w:sz w:val="28"/>
          <w:szCs w:val="28"/>
        </w:rPr>
        <w:t xml:space="preserve"> [3]</w:t>
      </w:r>
    </w:p>
    <w:p w:rsidR="00907C79"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 xml:space="preserve">Наравне с семьей, системой образования и другими общественными институтами школьное телевидение </w:t>
      </w:r>
      <w:r w:rsidR="003D29E9" w:rsidRPr="00F54A72">
        <w:rPr>
          <w:sz w:val="28"/>
          <w:szCs w:val="28"/>
        </w:rPr>
        <w:t>играет</w:t>
      </w:r>
      <w:r w:rsidRPr="00F54A72">
        <w:rPr>
          <w:sz w:val="28"/>
          <w:szCs w:val="28"/>
        </w:rPr>
        <w:t xml:space="preserve"> немаловажную роль в процессе формирования </w:t>
      </w:r>
      <w:r w:rsidR="00907C79" w:rsidRPr="00F54A72">
        <w:rPr>
          <w:sz w:val="28"/>
          <w:szCs w:val="28"/>
        </w:rPr>
        <w:t>личности</w:t>
      </w:r>
      <w:r w:rsidRPr="00F54A72">
        <w:rPr>
          <w:sz w:val="28"/>
          <w:szCs w:val="28"/>
        </w:rPr>
        <w:t xml:space="preserve"> учащихся</w:t>
      </w:r>
      <w:r w:rsidR="00907C79" w:rsidRPr="00F54A72">
        <w:rPr>
          <w:sz w:val="28"/>
          <w:szCs w:val="28"/>
        </w:rPr>
        <w:t xml:space="preserve">. </w:t>
      </w:r>
    </w:p>
    <w:p w:rsidR="00907C79"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Школьное телевидение способству</w:t>
      </w:r>
      <w:r w:rsidR="00692332" w:rsidRPr="00F54A72">
        <w:rPr>
          <w:sz w:val="28"/>
          <w:szCs w:val="28"/>
        </w:rPr>
        <w:t>ет</w:t>
      </w:r>
      <w:r w:rsidRPr="00F54A72">
        <w:rPr>
          <w:sz w:val="28"/>
          <w:szCs w:val="28"/>
        </w:rPr>
        <w:t xml:space="preserve"> </w:t>
      </w:r>
    </w:p>
    <w:p w:rsidR="00757FBD" w:rsidRPr="00F54A72" w:rsidRDefault="00757FBD" w:rsidP="00F54A72">
      <w:pPr>
        <w:pStyle w:val="22"/>
        <w:numPr>
          <w:ilvl w:val="0"/>
          <w:numId w:val="28"/>
        </w:numPr>
        <w:shd w:val="clear" w:color="auto" w:fill="auto"/>
        <w:tabs>
          <w:tab w:val="left" w:pos="567"/>
          <w:tab w:val="left" w:pos="1062"/>
          <w:tab w:val="right" w:pos="3619"/>
          <w:tab w:val="left" w:pos="3784"/>
          <w:tab w:val="right" w:pos="5444"/>
          <w:tab w:val="right" w:pos="6496"/>
        </w:tabs>
        <w:spacing w:line="360" w:lineRule="auto"/>
        <w:rPr>
          <w:sz w:val="28"/>
          <w:szCs w:val="28"/>
          <w:shd w:val="clear" w:color="auto" w:fill="FFFFFF"/>
          <w:lang w:eastAsia="ru-RU" w:bidi="ru-RU"/>
        </w:rPr>
      </w:pPr>
      <w:r w:rsidRPr="00F54A72">
        <w:rPr>
          <w:sz w:val="28"/>
          <w:szCs w:val="28"/>
        </w:rPr>
        <w:t>формированию у учащихся личностных, метапредметных</w:t>
      </w:r>
      <w:r w:rsidR="00F54A72" w:rsidRPr="00F54A72">
        <w:rPr>
          <w:sz w:val="28"/>
          <w:szCs w:val="28"/>
        </w:rPr>
        <w:t xml:space="preserve"> и предметных результатов.</w:t>
      </w:r>
    </w:p>
    <w:p w:rsidR="00907C79" w:rsidRPr="00F54A72" w:rsidRDefault="005A51C3" w:rsidP="00F54A72">
      <w:pPr>
        <w:pStyle w:val="22"/>
        <w:numPr>
          <w:ilvl w:val="0"/>
          <w:numId w:val="28"/>
        </w:numPr>
        <w:shd w:val="clear" w:color="auto" w:fill="auto"/>
        <w:tabs>
          <w:tab w:val="left" w:pos="567"/>
          <w:tab w:val="left" w:pos="1062"/>
          <w:tab w:val="center" w:pos="1473"/>
          <w:tab w:val="right" w:pos="3619"/>
          <w:tab w:val="left" w:pos="3784"/>
          <w:tab w:val="right" w:pos="5444"/>
          <w:tab w:val="right" w:pos="6496"/>
        </w:tabs>
        <w:spacing w:line="360" w:lineRule="auto"/>
        <w:rPr>
          <w:rStyle w:val="24"/>
          <w:bCs w:val="0"/>
          <w:i w:val="0"/>
          <w:iCs w:val="0"/>
          <w:sz w:val="28"/>
          <w:szCs w:val="28"/>
          <w:lang w:eastAsia="en-US" w:bidi="ar-SA"/>
        </w:rPr>
      </w:pPr>
      <w:r w:rsidRPr="00F54A72">
        <w:rPr>
          <w:rStyle w:val="24"/>
          <w:i w:val="0"/>
          <w:sz w:val="28"/>
          <w:szCs w:val="28"/>
        </w:rPr>
        <w:t>формировани</w:t>
      </w:r>
      <w:r w:rsidR="003D29E9" w:rsidRPr="00F54A72">
        <w:rPr>
          <w:rStyle w:val="24"/>
          <w:i w:val="0"/>
          <w:sz w:val="28"/>
          <w:szCs w:val="28"/>
        </w:rPr>
        <w:t>ю</w:t>
      </w:r>
      <w:r w:rsidRPr="00F54A72">
        <w:rPr>
          <w:rStyle w:val="24"/>
          <w:i w:val="0"/>
          <w:sz w:val="28"/>
          <w:szCs w:val="28"/>
        </w:rPr>
        <w:t xml:space="preserve"> языковой культуры учащихся</w:t>
      </w:r>
      <w:r w:rsidR="00907C79" w:rsidRPr="00F54A72">
        <w:rPr>
          <w:rStyle w:val="24"/>
          <w:i w:val="0"/>
          <w:sz w:val="28"/>
          <w:szCs w:val="28"/>
        </w:rPr>
        <w:t>;</w:t>
      </w:r>
    </w:p>
    <w:p w:rsidR="00907C79" w:rsidRPr="00F54A72" w:rsidRDefault="005A51C3" w:rsidP="00F54A72">
      <w:pPr>
        <w:pStyle w:val="22"/>
        <w:numPr>
          <w:ilvl w:val="0"/>
          <w:numId w:val="28"/>
        </w:numPr>
        <w:shd w:val="clear" w:color="auto" w:fill="auto"/>
        <w:tabs>
          <w:tab w:val="left" w:pos="567"/>
          <w:tab w:val="left" w:pos="1062"/>
          <w:tab w:val="center" w:pos="1473"/>
          <w:tab w:val="right" w:pos="3619"/>
          <w:tab w:val="left" w:pos="3784"/>
          <w:tab w:val="right" w:pos="5444"/>
          <w:tab w:val="right" w:pos="6496"/>
        </w:tabs>
        <w:spacing w:line="360" w:lineRule="auto"/>
        <w:rPr>
          <w:rStyle w:val="21"/>
          <w:sz w:val="28"/>
          <w:szCs w:val="28"/>
        </w:rPr>
      </w:pPr>
      <w:r w:rsidRPr="00F54A72">
        <w:rPr>
          <w:rStyle w:val="21"/>
          <w:sz w:val="28"/>
          <w:szCs w:val="28"/>
        </w:rPr>
        <w:t>развитию чувств</w:t>
      </w:r>
      <w:r w:rsidR="003D29E9" w:rsidRPr="00F54A72">
        <w:rPr>
          <w:rStyle w:val="21"/>
          <w:sz w:val="28"/>
          <w:szCs w:val="28"/>
        </w:rPr>
        <w:t>а</w:t>
      </w:r>
      <w:r w:rsidRPr="00F54A72">
        <w:rPr>
          <w:rStyle w:val="21"/>
          <w:sz w:val="28"/>
          <w:szCs w:val="28"/>
        </w:rPr>
        <w:t xml:space="preserve"> патриоти</w:t>
      </w:r>
      <w:r w:rsidR="003D29E9" w:rsidRPr="00F54A72">
        <w:rPr>
          <w:rStyle w:val="21"/>
          <w:sz w:val="28"/>
          <w:szCs w:val="28"/>
        </w:rPr>
        <w:t>зма и гордости за гимназию, город, Родину</w:t>
      </w:r>
      <w:r w:rsidR="00907C79" w:rsidRPr="00F54A72">
        <w:rPr>
          <w:rStyle w:val="21"/>
          <w:sz w:val="28"/>
          <w:szCs w:val="28"/>
        </w:rPr>
        <w:t>;</w:t>
      </w:r>
    </w:p>
    <w:p w:rsidR="009720D5" w:rsidRPr="00F54A72" w:rsidRDefault="009720D5" w:rsidP="00F54A72">
      <w:pPr>
        <w:pStyle w:val="22"/>
        <w:numPr>
          <w:ilvl w:val="0"/>
          <w:numId w:val="28"/>
        </w:numPr>
        <w:shd w:val="clear" w:color="auto" w:fill="auto"/>
        <w:tabs>
          <w:tab w:val="left" w:pos="567"/>
          <w:tab w:val="left" w:pos="1062"/>
          <w:tab w:val="center" w:pos="1473"/>
          <w:tab w:val="right" w:pos="3619"/>
          <w:tab w:val="left" w:pos="3784"/>
          <w:tab w:val="right" w:pos="5444"/>
          <w:tab w:val="right" w:pos="6496"/>
        </w:tabs>
        <w:spacing w:line="360" w:lineRule="auto"/>
        <w:rPr>
          <w:rStyle w:val="21"/>
          <w:sz w:val="28"/>
          <w:szCs w:val="28"/>
        </w:rPr>
      </w:pPr>
      <w:r w:rsidRPr="00F54A72">
        <w:rPr>
          <w:rStyle w:val="21"/>
          <w:sz w:val="28"/>
          <w:szCs w:val="28"/>
        </w:rPr>
        <w:t>профессиональному становлению учащихся</w:t>
      </w:r>
      <w:r w:rsidR="00692332" w:rsidRPr="00F54A72">
        <w:rPr>
          <w:rStyle w:val="21"/>
          <w:sz w:val="28"/>
          <w:szCs w:val="28"/>
        </w:rPr>
        <w:t>, позволяет публично демонстрировать</w:t>
      </w:r>
      <w:r w:rsidR="00A25A2D" w:rsidRPr="00F54A72">
        <w:rPr>
          <w:rStyle w:val="21"/>
          <w:sz w:val="28"/>
          <w:szCs w:val="28"/>
        </w:rPr>
        <w:t xml:space="preserve"> их</w:t>
      </w:r>
      <w:r w:rsidR="00692332" w:rsidRPr="00F54A72">
        <w:rPr>
          <w:rStyle w:val="21"/>
          <w:sz w:val="28"/>
          <w:szCs w:val="28"/>
        </w:rPr>
        <w:t xml:space="preserve"> достижения</w:t>
      </w:r>
      <w:r w:rsidRPr="00F54A72">
        <w:rPr>
          <w:rStyle w:val="21"/>
          <w:sz w:val="28"/>
          <w:szCs w:val="28"/>
        </w:rPr>
        <w:t xml:space="preserve">. </w:t>
      </w:r>
    </w:p>
    <w:p w:rsidR="00692332"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 xml:space="preserve">Вышесказанное говорит об </w:t>
      </w:r>
      <w:r w:rsidRPr="00F54A72">
        <w:rPr>
          <w:b/>
          <w:sz w:val="28"/>
          <w:szCs w:val="28"/>
        </w:rPr>
        <w:t xml:space="preserve">актуальности </w:t>
      </w:r>
      <w:r w:rsidR="00A13D14" w:rsidRPr="00F54A72">
        <w:rPr>
          <w:b/>
          <w:sz w:val="28"/>
          <w:szCs w:val="28"/>
        </w:rPr>
        <w:t>и значимости</w:t>
      </w:r>
      <w:r w:rsidR="00A13D14" w:rsidRPr="00F54A72">
        <w:rPr>
          <w:sz w:val="28"/>
          <w:szCs w:val="28"/>
        </w:rPr>
        <w:t xml:space="preserve"> </w:t>
      </w:r>
      <w:r w:rsidRPr="00F54A72">
        <w:rPr>
          <w:sz w:val="28"/>
          <w:szCs w:val="28"/>
        </w:rPr>
        <w:t>проекта школьного телевидения</w:t>
      </w:r>
      <w:r w:rsidR="00692332" w:rsidRPr="00F54A72">
        <w:rPr>
          <w:sz w:val="28"/>
          <w:szCs w:val="28"/>
        </w:rPr>
        <w:t>.</w:t>
      </w:r>
    </w:p>
    <w:p w:rsidR="007211F3" w:rsidRPr="00F54A72" w:rsidRDefault="0096385B" w:rsidP="00F54A72">
      <w:pPr>
        <w:pStyle w:val="22"/>
        <w:shd w:val="clear" w:color="auto" w:fill="auto"/>
        <w:tabs>
          <w:tab w:val="left" w:pos="567"/>
        </w:tabs>
        <w:spacing w:line="360" w:lineRule="auto"/>
        <w:ind w:firstLine="709"/>
        <w:rPr>
          <w:sz w:val="28"/>
          <w:szCs w:val="28"/>
        </w:rPr>
      </w:pPr>
      <w:r w:rsidRPr="00F54A72">
        <w:rPr>
          <w:sz w:val="28"/>
          <w:szCs w:val="28"/>
        </w:rPr>
        <w:t xml:space="preserve">О </w:t>
      </w:r>
      <w:r w:rsidRPr="00F54A72">
        <w:rPr>
          <w:b/>
          <w:sz w:val="28"/>
          <w:szCs w:val="28"/>
        </w:rPr>
        <w:t>новизне проекта</w:t>
      </w:r>
      <w:r w:rsidRPr="00F54A72">
        <w:rPr>
          <w:sz w:val="28"/>
          <w:szCs w:val="28"/>
        </w:rPr>
        <w:t xml:space="preserve"> свидетельствует следующий факт: </w:t>
      </w:r>
      <w:r w:rsidR="00A740B1" w:rsidRPr="00F54A72">
        <w:rPr>
          <w:sz w:val="28"/>
          <w:szCs w:val="28"/>
        </w:rPr>
        <w:t xml:space="preserve">школьное </w:t>
      </w:r>
      <w:r w:rsidRPr="00F54A72">
        <w:rPr>
          <w:sz w:val="28"/>
          <w:szCs w:val="28"/>
        </w:rPr>
        <w:t xml:space="preserve">телевидение – достаточно новое явление. </w:t>
      </w:r>
      <w:r w:rsidR="007211F3" w:rsidRPr="00F54A72">
        <w:rPr>
          <w:sz w:val="28"/>
          <w:szCs w:val="28"/>
        </w:rPr>
        <w:t>Необходимость</w:t>
      </w:r>
      <w:r w:rsidR="00A740B1" w:rsidRPr="00F54A72">
        <w:rPr>
          <w:sz w:val="28"/>
          <w:szCs w:val="28"/>
        </w:rPr>
        <w:t xml:space="preserve"> его</w:t>
      </w:r>
      <w:r w:rsidR="007211F3" w:rsidRPr="00F54A72">
        <w:rPr>
          <w:sz w:val="28"/>
          <w:szCs w:val="28"/>
        </w:rPr>
        <w:t xml:space="preserve"> создания вызвана современными требованиями информационной политики общества и государства. Согласно Концепции информатизации сферы образования Российской Федерации главная цель информационного образования заключается «в подготовке обучаемых к полноценному и эффективному участию в бытовой, общественной и профессиональной областях жизнедеятельности в условиях информационного общества».</w:t>
      </w:r>
      <w:r w:rsidR="006A438F" w:rsidRPr="00F54A72">
        <w:rPr>
          <w:sz w:val="28"/>
          <w:szCs w:val="28"/>
        </w:rPr>
        <w:t xml:space="preserve"> </w:t>
      </w:r>
      <w:r w:rsidR="00A740B1" w:rsidRPr="00F54A72">
        <w:rPr>
          <w:sz w:val="28"/>
          <w:szCs w:val="28"/>
        </w:rPr>
        <w:t>[</w:t>
      </w:r>
      <w:r w:rsidR="006A438F" w:rsidRPr="00F54A72">
        <w:rPr>
          <w:sz w:val="28"/>
          <w:szCs w:val="28"/>
        </w:rPr>
        <w:t>6</w:t>
      </w:r>
      <w:r w:rsidR="00A740B1" w:rsidRPr="00F54A72">
        <w:rPr>
          <w:sz w:val="28"/>
          <w:szCs w:val="28"/>
        </w:rPr>
        <w:t>]</w:t>
      </w:r>
    </w:p>
    <w:p w:rsidR="000B3F66" w:rsidRPr="00513A4A" w:rsidRDefault="000B3F66" w:rsidP="00F54A72">
      <w:pPr>
        <w:pStyle w:val="a5"/>
        <w:spacing w:line="360" w:lineRule="auto"/>
        <w:ind w:firstLine="709"/>
        <w:rPr>
          <w:rFonts w:ascii="Times New Roman" w:hAnsi="Times New Roman"/>
          <w:sz w:val="28"/>
          <w:szCs w:val="28"/>
        </w:rPr>
      </w:pPr>
      <w:r w:rsidRPr="00513A4A">
        <w:rPr>
          <w:rFonts w:ascii="Times New Roman" w:hAnsi="Times New Roman"/>
          <w:b/>
          <w:sz w:val="28"/>
          <w:szCs w:val="28"/>
        </w:rPr>
        <w:t>Объект проектирования</w:t>
      </w:r>
      <w:r w:rsidRPr="00513A4A">
        <w:rPr>
          <w:rFonts w:ascii="Times New Roman" w:hAnsi="Times New Roman"/>
          <w:sz w:val="28"/>
          <w:szCs w:val="28"/>
        </w:rPr>
        <w:t xml:space="preserve"> </w:t>
      </w:r>
      <w:r w:rsidR="00513A4A" w:rsidRPr="00513A4A">
        <w:rPr>
          <w:rFonts w:ascii="Times New Roman" w:hAnsi="Times New Roman"/>
          <w:sz w:val="28"/>
          <w:szCs w:val="28"/>
        </w:rPr>
        <w:t>–</w:t>
      </w:r>
      <w:r w:rsidRPr="00513A4A">
        <w:rPr>
          <w:rFonts w:ascii="Times New Roman" w:hAnsi="Times New Roman"/>
          <w:sz w:val="28"/>
          <w:szCs w:val="28"/>
        </w:rPr>
        <w:t xml:space="preserve"> </w:t>
      </w:r>
      <w:r w:rsidR="00ED778C" w:rsidRPr="00513A4A">
        <w:rPr>
          <w:rFonts w:ascii="Times New Roman" w:hAnsi="Times New Roman"/>
          <w:sz w:val="28"/>
          <w:szCs w:val="28"/>
        </w:rPr>
        <w:t>информационно-образовательн</w:t>
      </w:r>
      <w:r w:rsidR="00513A4A" w:rsidRPr="00513A4A">
        <w:rPr>
          <w:rFonts w:ascii="Times New Roman" w:hAnsi="Times New Roman"/>
          <w:sz w:val="28"/>
          <w:szCs w:val="28"/>
        </w:rPr>
        <w:t>ая</w:t>
      </w:r>
      <w:r w:rsidR="00ED778C" w:rsidRPr="00513A4A">
        <w:rPr>
          <w:rFonts w:ascii="Times New Roman" w:hAnsi="Times New Roman"/>
          <w:sz w:val="28"/>
          <w:szCs w:val="28"/>
        </w:rPr>
        <w:t xml:space="preserve"> среда гимназии</w:t>
      </w:r>
      <w:r w:rsidR="007136F2">
        <w:rPr>
          <w:rFonts w:ascii="Times New Roman" w:hAnsi="Times New Roman"/>
          <w:sz w:val="28"/>
          <w:szCs w:val="28"/>
        </w:rPr>
        <w:t>.</w:t>
      </w:r>
    </w:p>
    <w:p w:rsidR="000B3F66" w:rsidRPr="00513A4A" w:rsidRDefault="000B3F66" w:rsidP="00F54A72">
      <w:pPr>
        <w:pStyle w:val="a5"/>
        <w:spacing w:line="360" w:lineRule="auto"/>
        <w:ind w:firstLine="709"/>
        <w:jc w:val="both"/>
        <w:rPr>
          <w:rFonts w:ascii="Times New Roman" w:hAnsi="Times New Roman"/>
          <w:b/>
          <w:sz w:val="28"/>
          <w:szCs w:val="28"/>
        </w:rPr>
      </w:pPr>
      <w:r w:rsidRPr="00513A4A">
        <w:rPr>
          <w:rFonts w:ascii="Times New Roman" w:hAnsi="Times New Roman"/>
          <w:b/>
          <w:sz w:val="28"/>
          <w:szCs w:val="28"/>
        </w:rPr>
        <w:t xml:space="preserve">Предмет проектирования </w:t>
      </w:r>
      <w:r w:rsidRPr="00513A4A">
        <w:rPr>
          <w:rFonts w:ascii="Times New Roman" w:hAnsi="Times New Roman"/>
          <w:sz w:val="28"/>
          <w:szCs w:val="28"/>
        </w:rPr>
        <w:t xml:space="preserve">– </w:t>
      </w:r>
      <w:r w:rsidR="00757FBD" w:rsidRPr="00513A4A">
        <w:rPr>
          <w:rFonts w:ascii="Times New Roman" w:hAnsi="Times New Roman"/>
          <w:sz w:val="28"/>
          <w:szCs w:val="28"/>
        </w:rPr>
        <w:t xml:space="preserve">деятельность </w:t>
      </w:r>
      <w:r w:rsidRPr="00513A4A">
        <w:rPr>
          <w:rFonts w:ascii="Times New Roman" w:hAnsi="Times New Roman"/>
          <w:sz w:val="28"/>
          <w:szCs w:val="28"/>
        </w:rPr>
        <w:t>студи</w:t>
      </w:r>
      <w:r w:rsidR="00ED778C" w:rsidRPr="00513A4A">
        <w:rPr>
          <w:rFonts w:ascii="Times New Roman" w:hAnsi="Times New Roman"/>
          <w:sz w:val="28"/>
          <w:szCs w:val="28"/>
        </w:rPr>
        <w:t>и</w:t>
      </w:r>
      <w:r w:rsidRPr="00513A4A">
        <w:rPr>
          <w:rFonts w:ascii="Times New Roman" w:hAnsi="Times New Roman"/>
          <w:sz w:val="28"/>
          <w:szCs w:val="28"/>
        </w:rPr>
        <w:t xml:space="preserve"> школьного телевидения</w:t>
      </w:r>
      <w:r w:rsidR="007136F2">
        <w:rPr>
          <w:rFonts w:ascii="Times New Roman" w:hAnsi="Times New Roman"/>
          <w:sz w:val="28"/>
          <w:szCs w:val="28"/>
        </w:rPr>
        <w:t>.</w:t>
      </w:r>
    </w:p>
    <w:p w:rsidR="00D24C56" w:rsidRPr="00F54A72" w:rsidRDefault="00A740B1" w:rsidP="00F54A72">
      <w:pPr>
        <w:pStyle w:val="a7"/>
        <w:shd w:val="clear" w:color="auto" w:fill="FFFFFF"/>
        <w:tabs>
          <w:tab w:val="num" w:pos="0"/>
          <w:tab w:val="left" w:pos="1575"/>
          <w:tab w:val="left" w:pos="8250"/>
        </w:tabs>
        <w:autoSpaceDE w:val="0"/>
        <w:autoSpaceDN w:val="0"/>
        <w:adjustRightInd w:val="0"/>
        <w:spacing w:after="0" w:line="360" w:lineRule="auto"/>
        <w:ind w:left="0" w:firstLine="709"/>
        <w:jc w:val="both"/>
        <w:rPr>
          <w:i/>
          <w:color w:val="auto"/>
          <w:sz w:val="28"/>
          <w:szCs w:val="28"/>
        </w:rPr>
      </w:pPr>
      <w:r w:rsidRPr="00F54A72">
        <w:rPr>
          <w:b/>
          <w:color w:val="auto"/>
          <w:sz w:val="28"/>
          <w:szCs w:val="28"/>
        </w:rPr>
        <w:t>Основополагающая идея:</w:t>
      </w:r>
      <w:r w:rsidR="00D24C56" w:rsidRPr="00F54A72">
        <w:rPr>
          <w:color w:val="auto"/>
          <w:sz w:val="28"/>
          <w:szCs w:val="28"/>
        </w:rPr>
        <w:t xml:space="preserve"> студия школьного телевидения, помо</w:t>
      </w:r>
      <w:r w:rsidR="00B56D79" w:rsidRPr="00F54A72">
        <w:rPr>
          <w:color w:val="auto"/>
          <w:sz w:val="28"/>
          <w:szCs w:val="28"/>
        </w:rPr>
        <w:t>гает</w:t>
      </w:r>
      <w:r w:rsidR="00D24C56" w:rsidRPr="00F54A72">
        <w:rPr>
          <w:color w:val="auto"/>
          <w:sz w:val="28"/>
          <w:szCs w:val="28"/>
        </w:rPr>
        <w:t xml:space="preserve"> формированию ключевых компетен</w:t>
      </w:r>
      <w:r w:rsidR="00B56D79" w:rsidRPr="00F54A72">
        <w:rPr>
          <w:color w:val="auto"/>
          <w:sz w:val="28"/>
          <w:szCs w:val="28"/>
        </w:rPr>
        <w:t>ций,</w:t>
      </w:r>
      <w:r w:rsidR="00D24C56" w:rsidRPr="00F54A72">
        <w:rPr>
          <w:color w:val="auto"/>
          <w:sz w:val="28"/>
          <w:szCs w:val="28"/>
        </w:rPr>
        <w:t xml:space="preserve"> </w:t>
      </w:r>
      <w:r w:rsidR="00D24C56" w:rsidRPr="00F54A72">
        <w:rPr>
          <w:rStyle w:val="ac"/>
          <w:rFonts w:eastAsia="Calibri"/>
          <w:i w:val="0"/>
          <w:color w:val="auto"/>
          <w:sz w:val="28"/>
          <w:szCs w:val="28"/>
        </w:rPr>
        <w:t>активир</w:t>
      </w:r>
      <w:r w:rsidR="00B56D79" w:rsidRPr="00F54A72">
        <w:rPr>
          <w:rStyle w:val="ac"/>
          <w:rFonts w:eastAsia="Calibri"/>
          <w:i w:val="0"/>
          <w:color w:val="auto"/>
          <w:sz w:val="28"/>
          <w:szCs w:val="28"/>
        </w:rPr>
        <w:t>ует</w:t>
      </w:r>
      <w:r w:rsidR="00D24C56" w:rsidRPr="00F54A72">
        <w:rPr>
          <w:rStyle w:val="ac"/>
          <w:rFonts w:eastAsia="Calibri"/>
          <w:i w:val="0"/>
          <w:color w:val="auto"/>
          <w:sz w:val="28"/>
          <w:szCs w:val="28"/>
        </w:rPr>
        <w:t xml:space="preserve"> познавательн</w:t>
      </w:r>
      <w:r w:rsidR="00B56D79" w:rsidRPr="00F54A72">
        <w:rPr>
          <w:rStyle w:val="ac"/>
          <w:rFonts w:eastAsia="Calibri"/>
          <w:i w:val="0"/>
          <w:color w:val="auto"/>
          <w:sz w:val="28"/>
          <w:szCs w:val="28"/>
        </w:rPr>
        <w:t>ую</w:t>
      </w:r>
      <w:r w:rsidR="00D24C56" w:rsidRPr="00F54A72">
        <w:rPr>
          <w:rStyle w:val="ac"/>
          <w:rFonts w:eastAsia="Calibri"/>
          <w:i w:val="0"/>
          <w:color w:val="auto"/>
          <w:sz w:val="28"/>
          <w:szCs w:val="28"/>
        </w:rPr>
        <w:t xml:space="preserve"> мотиваци</w:t>
      </w:r>
      <w:r w:rsidR="00B56D79" w:rsidRPr="00F54A72">
        <w:rPr>
          <w:rStyle w:val="ac"/>
          <w:rFonts w:eastAsia="Calibri"/>
          <w:i w:val="0"/>
          <w:color w:val="auto"/>
          <w:sz w:val="28"/>
          <w:szCs w:val="28"/>
        </w:rPr>
        <w:t>ю</w:t>
      </w:r>
      <w:r w:rsidR="00D24C56" w:rsidRPr="00F54A72">
        <w:rPr>
          <w:rStyle w:val="ac"/>
          <w:rFonts w:eastAsia="Calibri"/>
          <w:i w:val="0"/>
          <w:color w:val="auto"/>
          <w:sz w:val="28"/>
          <w:szCs w:val="28"/>
        </w:rPr>
        <w:t>,</w:t>
      </w:r>
      <w:r w:rsidR="00D24C56" w:rsidRPr="00F54A72">
        <w:rPr>
          <w:i/>
          <w:color w:val="auto"/>
          <w:sz w:val="28"/>
          <w:szCs w:val="28"/>
        </w:rPr>
        <w:t xml:space="preserve"> </w:t>
      </w:r>
      <w:r w:rsidR="00D24C56" w:rsidRPr="00F54A72">
        <w:rPr>
          <w:rStyle w:val="ac"/>
          <w:rFonts w:eastAsia="Calibri"/>
          <w:i w:val="0"/>
          <w:color w:val="auto"/>
          <w:sz w:val="28"/>
          <w:szCs w:val="28"/>
        </w:rPr>
        <w:t>раскрыти</w:t>
      </w:r>
      <w:r w:rsidR="00B56D79" w:rsidRPr="00F54A72">
        <w:rPr>
          <w:rStyle w:val="ac"/>
          <w:rFonts w:eastAsia="Calibri"/>
          <w:i w:val="0"/>
          <w:color w:val="auto"/>
          <w:sz w:val="28"/>
          <w:szCs w:val="28"/>
        </w:rPr>
        <w:t>е</w:t>
      </w:r>
      <w:r w:rsidR="00D24C56" w:rsidRPr="00F54A72">
        <w:rPr>
          <w:rStyle w:val="ac"/>
          <w:rFonts w:eastAsia="Calibri"/>
          <w:i w:val="0"/>
          <w:color w:val="auto"/>
          <w:sz w:val="28"/>
          <w:szCs w:val="28"/>
        </w:rPr>
        <w:t xml:space="preserve"> творческого потенциала учащихся, </w:t>
      </w:r>
      <w:r w:rsidR="00B56D79" w:rsidRPr="00F54A72">
        <w:rPr>
          <w:rStyle w:val="ac"/>
          <w:rFonts w:eastAsia="Calibri"/>
          <w:i w:val="0"/>
          <w:color w:val="auto"/>
          <w:sz w:val="28"/>
          <w:szCs w:val="28"/>
        </w:rPr>
        <w:t xml:space="preserve">способствует их </w:t>
      </w:r>
      <w:r w:rsidR="00D24C56" w:rsidRPr="00F54A72">
        <w:rPr>
          <w:rStyle w:val="ac"/>
          <w:rFonts w:eastAsia="Calibri"/>
          <w:i w:val="0"/>
          <w:color w:val="auto"/>
          <w:sz w:val="28"/>
          <w:szCs w:val="28"/>
        </w:rPr>
        <w:t>проф</w:t>
      </w:r>
      <w:r w:rsidR="00B56D79" w:rsidRPr="00F54A72">
        <w:rPr>
          <w:rStyle w:val="ac"/>
          <w:rFonts w:eastAsia="Calibri"/>
          <w:i w:val="0"/>
          <w:color w:val="auto"/>
          <w:sz w:val="28"/>
          <w:szCs w:val="28"/>
        </w:rPr>
        <w:t>ессиональному определению</w:t>
      </w:r>
      <w:r w:rsidR="00D24C56" w:rsidRPr="00F54A72">
        <w:rPr>
          <w:rStyle w:val="ac"/>
          <w:rFonts w:eastAsia="Calibri"/>
          <w:i w:val="0"/>
          <w:color w:val="auto"/>
          <w:sz w:val="28"/>
          <w:szCs w:val="28"/>
        </w:rPr>
        <w:t>.</w:t>
      </w:r>
      <w:r w:rsidR="00D24C56" w:rsidRPr="00F54A72">
        <w:rPr>
          <w:i/>
          <w:color w:val="auto"/>
          <w:sz w:val="28"/>
          <w:szCs w:val="28"/>
        </w:rPr>
        <w:t xml:space="preserve"> </w:t>
      </w:r>
    </w:p>
    <w:p w:rsidR="005A51C3" w:rsidRPr="00F54A72" w:rsidRDefault="005A51C3" w:rsidP="00F54A72">
      <w:pPr>
        <w:pStyle w:val="22"/>
        <w:shd w:val="clear" w:color="auto" w:fill="auto"/>
        <w:tabs>
          <w:tab w:val="left" w:pos="567"/>
        </w:tabs>
        <w:spacing w:line="360" w:lineRule="auto"/>
        <w:ind w:firstLine="709"/>
        <w:rPr>
          <w:sz w:val="28"/>
          <w:szCs w:val="28"/>
        </w:rPr>
      </w:pPr>
      <w:r w:rsidRPr="00F54A72">
        <w:rPr>
          <w:rStyle w:val="25"/>
          <w:sz w:val="28"/>
          <w:szCs w:val="28"/>
        </w:rPr>
        <w:t>Цель проекта:</w:t>
      </w:r>
      <w:r w:rsidRPr="00F54A72">
        <w:rPr>
          <w:rStyle w:val="25"/>
          <w:b w:val="0"/>
          <w:sz w:val="28"/>
          <w:szCs w:val="28"/>
        </w:rPr>
        <w:t xml:space="preserve"> </w:t>
      </w:r>
      <w:r w:rsidR="003E1A55" w:rsidRPr="00F54A72">
        <w:rPr>
          <w:sz w:val="28"/>
          <w:szCs w:val="28"/>
        </w:rPr>
        <w:t>создать студию</w:t>
      </w:r>
      <w:r w:rsidRPr="00F54A72">
        <w:rPr>
          <w:sz w:val="28"/>
          <w:szCs w:val="28"/>
        </w:rPr>
        <w:t xml:space="preserve"> школьного телевидения.</w:t>
      </w:r>
    </w:p>
    <w:p w:rsidR="007211F3" w:rsidRPr="00F54A72" w:rsidRDefault="007211F3" w:rsidP="00F54A72">
      <w:pPr>
        <w:pStyle w:val="a5"/>
        <w:spacing w:line="360" w:lineRule="auto"/>
        <w:ind w:firstLine="709"/>
        <w:jc w:val="both"/>
        <w:rPr>
          <w:rFonts w:ascii="Times New Roman" w:eastAsia="Times New Roman" w:hAnsi="Times New Roman"/>
          <w:b/>
          <w:bCs w:val="0"/>
          <w:color w:val="000000"/>
          <w:sz w:val="28"/>
          <w:szCs w:val="28"/>
        </w:rPr>
      </w:pPr>
      <w:r w:rsidRPr="00F54A72">
        <w:rPr>
          <w:rFonts w:ascii="Times New Roman" w:eastAsia="Times New Roman" w:hAnsi="Times New Roman"/>
          <w:color w:val="000000"/>
          <w:sz w:val="28"/>
          <w:szCs w:val="28"/>
        </w:rPr>
        <w:t xml:space="preserve">Для достижения цели поставлены следующие </w:t>
      </w:r>
      <w:r w:rsidRPr="00F54A72">
        <w:rPr>
          <w:rFonts w:ascii="Times New Roman" w:eastAsia="Times New Roman" w:hAnsi="Times New Roman"/>
          <w:b/>
          <w:color w:val="000000"/>
          <w:sz w:val="28"/>
          <w:szCs w:val="28"/>
        </w:rPr>
        <w:t>задачи:</w:t>
      </w:r>
    </w:p>
    <w:p w:rsidR="003E1A55" w:rsidRPr="00F54A72" w:rsidRDefault="003E1A55" w:rsidP="00513A4A">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lastRenderedPageBreak/>
        <w:t>Провести теоретический анализ проблемы функционирования телевидения как средства массовой информации.</w:t>
      </w:r>
    </w:p>
    <w:p w:rsidR="003E1A55" w:rsidRPr="00F54A72" w:rsidRDefault="003E1A55" w:rsidP="00513A4A">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t>Выявить особенности школьного телевидения как социальной системы.</w:t>
      </w:r>
    </w:p>
    <w:p w:rsidR="003E1A55" w:rsidRPr="00F54A72" w:rsidRDefault="003E1A55" w:rsidP="00513A4A">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t>Разработать модель школьного телевидения.</w:t>
      </w:r>
    </w:p>
    <w:p w:rsidR="003E1A55" w:rsidRPr="00F54A72" w:rsidRDefault="003E1A55" w:rsidP="00513A4A">
      <w:pPr>
        <w:pStyle w:val="a5"/>
        <w:numPr>
          <w:ilvl w:val="0"/>
          <w:numId w:val="27"/>
        </w:numPr>
        <w:spacing w:line="360" w:lineRule="auto"/>
        <w:ind w:left="357" w:hanging="357"/>
        <w:jc w:val="both"/>
        <w:rPr>
          <w:rFonts w:ascii="Times New Roman" w:eastAsia="Times New Roman" w:hAnsi="Times New Roman"/>
          <w:sz w:val="28"/>
          <w:szCs w:val="28"/>
        </w:rPr>
      </w:pPr>
      <w:r w:rsidRPr="00F54A72">
        <w:rPr>
          <w:rFonts w:ascii="Times New Roman" w:eastAsia="Times New Roman" w:hAnsi="Times New Roman"/>
          <w:sz w:val="28"/>
          <w:szCs w:val="28"/>
        </w:rPr>
        <w:t>Выявить условия эффективного функционирования школьного телевидения.</w:t>
      </w:r>
    </w:p>
    <w:p w:rsidR="009720D5" w:rsidRPr="00F54A72" w:rsidRDefault="009720D5" w:rsidP="00F54A72">
      <w:pPr>
        <w:pStyle w:val="a5"/>
        <w:spacing w:line="360" w:lineRule="auto"/>
        <w:ind w:firstLine="709"/>
        <w:jc w:val="both"/>
        <w:rPr>
          <w:rFonts w:ascii="Times New Roman" w:hAnsi="Times New Roman"/>
          <w:sz w:val="28"/>
          <w:szCs w:val="28"/>
          <w:lang w:eastAsia="ru-RU"/>
        </w:rPr>
      </w:pPr>
      <w:r w:rsidRPr="00F54A72">
        <w:rPr>
          <w:rFonts w:ascii="Times New Roman" w:hAnsi="Times New Roman"/>
          <w:b/>
          <w:sz w:val="28"/>
          <w:szCs w:val="28"/>
          <w:lang w:eastAsia="ru-RU"/>
        </w:rPr>
        <w:t>Правов</w:t>
      </w:r>
      <w:r w:rsidR="005A55FD" w:rsidRPr="00F54A72">
        <w:rPr>
          <w:rFonts w:ascii="Times New Roman" w:hAnsi="Times New Roman"/>
          <w:b/>
          <w:sz w:val="28"/>
          <w:szCs w:val="28"/>
          <w:lang w:eastAsia="ru-RU"/>
        </w:rPr>
        <w:t>ую</w:t>
      </w:r>
      <w:r w:rsidRPr="00F54A72">
        <w:rPr>
          <w:rFonts w:ascii="Times New Roman" w:hAnsi="Times New Roman"/>
          <w:b/>
          <w:sz w:val="28"/>
          <w:szCs w:val="28"/>
          <w:lang w:eastAsia="ru-RU"/>
        </w:rPr>
        <w:t xml:space="preserve"> основ</w:t>
      </w:r>
      <w:r w:rsidR="005A55FD" w:rsidRPr="00F54A72">
        <w:rPr>
          <w:rFonts w:ascii="Times New Roman" w:hAnsi="Times New Roman"/>
          <w:b/>
          <w:sz w:val="28"/>
          <w:szCs w:val="28"/>
          <w:lang w:eastAsia="ru-RU"/>
        </w:rPr>
        <w:t>у</w:t>
      </w:r>
      <w:r w:rsidRPr="00F54A72">
        <w:rPr>
          <w:rFonts w:ascii="Times New Roman" w:hAnsi="Times New Roman"/>
          <w:b/>
          <w:sz w:val="28"/>
          <w:szCs w:val="28"/>
          <w:lang w:eastAsia="ru-RU"/>
        </w:rPr>
        <w:t xml:space="preserve"> </w:t>
      </w:r>
      <w:r w:rsidRPr="00F54A72">
        <w:rPr>
          <w:rFonts w:ascii="Times New Roman" w:hAnsi="Times New Roman"/>
          <w:sz w:val="28"/>
          <w:szCs w:val="28"/>
          <w:lang w:eastAsia="ru-RU"/>
        </w:rPr>
        <w:t>проекта</w:t>
      </w:r>
      <w:r w:rsidR="005A55FD" w:rsidRPr="00F54A72">
        <w:rPr>
          <w:rFonts w:ascii="Times New Roman" w:hAnsi="Times New Roman"/>
          <w:sz w:val="28"/>
          <w:szCs w:val="28"/>
          <w:lang w:eastAsia="ru-RU"/>
        </w:rPr>
        <w:t xml:space="preserve"> составили следующие документы</w:t>
      </w:r>
      <w:r w:rsidRPr="00F54A72">
        <w:rPr>
          <w:rFonts w:ascii="Times New Roman" w:hAnsi="Times New Roman"/>
          <w:sz w:val="28"/>
          <w:szCs w:val="28"/>
          <w:lang w:eastAsia="ru-RU"/>
        </w:rPr>
        <w:t xml:space="preserve">: </w:t>
      </w:r>
    </w:p>
    <w:p w:rsidR="00DB789B" w:rsidRPr="00F54A72" w:rsidRDefault="003E1A55" w:rsidP="00513A4A">
      <w:pPr>
        <w:pStyle w:val="a5"/>
        <w:numPr>
          <w:ilvl w:val="0"/>
          <w:numId w:val="26"/>
        </w:numPr>
        <w:spacing w:line="360" w:lineRule="auto"/>
        <w:ind w:left="357" w:hanging="357"/>
        <w:jc w:val="both"/>
        <w:rPr>
          <w:rFonts w:ascii="Times New Roman" w:hAnsi="Times New Roman"/>
          <w:bCs w:val="0"/>
          <w:sz w:val="28"/>
          <w:szCs w:val="28"/>
          <w:lang w:eastAsia="ru-RU"/>
        </w:rPr>
      </w:pPr>
      <w:r w:rsidRPr="00F54A72">
        <w:rPr>
          <w:rFonts w:ascii="Times New Roman" w:hAnsi="Times New Roman"/>
          <w:sz w:val="28"/>
          <w:szCs w:val="28"/>
          <w:lang w:eastAsia="ru-RU"/>
        </w:rPr>
        <w:t xml:space="preserve">Устав Муниципального бюджетного общеобразовательного учреждения </w:t>
      </w:r>
      <w:r w:rsidR="007C6BA7" w:rsidRPr="00F54A72">
        <w:rPr>
          <w:rFonts w:ascii="Times New Roman" w:hAnsi="Times New Roman"/>
          <w:sz w:val="28"/>
          <w:szCs w:val="28"/>
          <w:lang w:eastAsia="ru-RU"/>
        </w:rPr>
        <w:t xml:space="preserve">города Кургана </w:t>
      </w:r>
      <w:r w:rsidRPr="00F54A72">
        <w:rPr>
          <w:rFonts w:ascii="Times New Roman" w:hAnsi="Times New Roman"/>
          <w:sz w:val="28"/>
          <w:szCs w:val="28"/>
          <w:lang w:eastAsia="ru-RU"/>
        </w:rPr>
        <w:t>«Гимназия №31»</w:t>
      </w:r>
    </w:p>
    <w:p w:rsidR="00DB789B" w:rsidRPr="00F54A72" w:rsidRDefault="003E1A55" w:rsidP="00513A4A">
      <w:pPr>
        <w:pStyle w:val="a5"/>
        <w:numPr>
          <w:ilvl w:val="0"/>
          <w:numId w:val="26"/>
        </w:numPr>
        <w:spacing w:line="360" w:lineRule="auto"/>
        <w:ind w:left="357" w:hanging="357"/>
        <w:jc w:val="both"/>
        <w:rPr>
          <w:rFonts w:ascii="Times New Roman" w:hAnsi="Times New Roman"/>
          <w:bCs w:val="0"/>
          <w:sz w:val="28"/>
          <w:szCs w:val="28"/>
          <w:lang w:eastAsia="ru-RU"/>
        </w:rPr>
      </w:pPr>
      <w:r w:rsidRPr="00F54A72">
        <w:rPr>
          <w:rFonts w:ascii="Times New Roman" w:hAnsi="Times New Roman"/>
          <w:sz w:val="28"/>
          <w:szCs w:val="28"/>
          <w:lang w:eastAsia="ru-RU"/>
        </w:rPr>
        <w:t xml:space="preserve">Закон РФ «О средствах массовой информации» (Закон о СМИ) от 27.12.1991 </w:t>
      </w:r>
      <w:r w:rsidRPr="00F54A72">
        <w:rPr>
          <w:rFonts w:ascii="Times New Roman" w:hAnsi="Times New Roman"/>
          <w:sz w:val="28"/>
          <w:szCs w:val="28"/>
          <w:lang w:val="en-US" w:eastAsia="ru-RU"/>
        </w:rPr>
        <w:t>N</w:t>
      </w:r>
      <w:r w:rsidRPr="00F54A72">
        <w:rPr>
          <w:rFonts w:ascii="Times New Roman" w:hAnsi="Times New Roman"/>
          <w:sz w:val="28"/>
          <w:szCs w:val="28"/>
          <w:lang w:eastAsia="ru-RU"/>
        </w:rPr>
        <w:t>2124-1.</w:t>
      </w:r>
    </w:p>
    <w:p w:rsidR="00DB789B" w:rsidRPr="00F54A72" w:rsidRDefault="003E1A55" w:rsidP="00513A4A">
      <w:pPr>
        <w:pStyle w:val="a5"/>
        <w:numPr>
          <w:ilvl w:val="0"/>
          <w:numId w:val="26"/>
        </w:numPr>
        <w:spacing w:line="360" w:lineRule="auto"/>
        <w:ind w:left="357" w:hanging="357"/>
        <w:jc w:val="both"/>
        <w:rPr>
          <w:rFonts w:ascii="Times New Roman" w:hAnsi="Times New Roman"/>
          <w:bCs w:val="0"/>
          <w:sz w:val="28"/>
          <w:szCs w:val="28"/>
          <w:lang w:eastAsia="ru-RU"/>
        </w:rPr>
      </w:pPr>
      <w:r w:rsidRPr="00F54A72">
        <w:rPr>
          <w:rFonts w:ascii="Times New Roman" w:hAnsi="Times New Roman"/>
          <w:sz w:val="28"/>
          <w:szCs w:val="28"/>
          <w:lang w:eastAsia="ru-RU"/>
        </w:rPr>
        <w:t xml:space="preserve">Федеральный закон «О рекламе» ред. от 28.07.2012 </w:t>
      </w:r>
      <w:r w:rsidRPr="00F54A72">
        <w:rPr>
          <w:rFonts w:ascii="Times New Roman" w:hAnsi="Times New Roman"/>
          <w:sz w:val="28"/>
          <w:szCs w:val="28"/>
          <w:lang w:val="en-US" w:eastAsia="ru-RU"/>
        </w:rPr>
        <w:t>N</w:t>
      </w:r>
      <w:r w:rsidRPr="00F54A72">
        <w:rPr>
          <w:rFonts w:ascii="Times New Roman" w:hAnsi="Times New Roman"/>
          <w:sz w:val="28"/>
          <w:szCs w:val="28"/>
          <w:lang w:eastAsia="ru-RU"/>
        </w:rPr>
        <w:t xml:space="preserve"> 133- ФЗ;</w:t>
      </w:r>
    </w:p>
    <w:p w:rsidR="00DB789B" w:rsidRPr="00F54A72" w:rsidRDefault="003E1A55" w:rsidP="00513A4A">
      <w:pPr>
        <w:pStyle w:val="a5"/>
        <w:numPr>
          <w:ilvl w:val="0"/>
          <w:numId w:val="26"/>
        </w:numPr>
        <w:spacing w:line="360" w:lineRule="auto"/>
        <w:ind w:left="357" w:hanging="357"/>
        <w:jc w:val="both"/>
        <w:rPr>
          <w:rFonts w:ascii="Times New Roman" w:hAnsi="Times New Roman"/>
          <w:bCs w:val="0"/>
          <w:sz w:val="28"/>
          <w:szCs w:val="28"/>
          <w:lang w:eastAsia="ru-RU"/>
        </w:rPr>
      </w:pPr>
      <w:r w:rsidRPr="00F54A72">
        <w:rPr>
          <w:rFonts w:ascii="Times New Roman" w:hAnsi="Times New Roman"/>
          <w:sz w:val="28"/>
          <w:szCs w:val="28"/>
          <w:lang w:eastAsia="ru-RU"/>
        </w:rPr>
        <w:t>Гражданский кодекс Российской Федерации. Часть 4. Раздел VII. Права на результаты интеллектуальной деятельности средства индивидуализации.</w:t>
      </w:r>
    </w:p>
    <w:p w:rsidR="00332620" w:rsidRPr="00F54A72" w:rsidRDefault="00332620" w:rsidP="00F54A72">
      <w:pPr>
        <w:spacing w:after="0" w:line="360" w:lineRule="auto"/>
        <w:ind w:firstLine="709"/>
        <w:jc w:val="both"/>
        <w:textAlignment w:val="baseline"/>
        <w:rPr>
          <w:rFonts w:eastAsia="Times New Roman"/>
          <w:sz w:val="28"/>
          <w:szCs w:val="28"/>
          <w:lang w:eastAsia="ru-RU"/>
        </w:rPr>
      </w:pPr>
      <w:r w:rsidRPr="00F54A72">
        <w:rPr>
          <w:rFonts w:eastAsia="Times New Roman"/>
          <w:b/>
          <w:bCs/>
          <w:sz w:val="28"/>
          <w:szCs w:val="28"/>
          <w:bdr w:val="none" w:sz="0" w:space="0" w:color="auto" w:frame="1"/>
          <w:lang w:eastAsia="ru-RU"/>
        </w:rPr>
        <w:t>Место организации:</w:t>
      </w:r>
      <w:r w:rsidR="00B00632" w:rsidRPr="00F54A72">
        <w:rPr>
          <w:rFonts w:eastAsia="Times New Roman"/>
          <w:b/>
          <w:bCs/>
          <w:sz w:val="28"/>
          <w:szCs w:val="28"/>
          <w:bdr w:val="none" w:sz="0" w:space="0" w:color="auto" w:frame="1"/>
          <w:lang w:eastAsia="ru-RU"/>
        </w:rPr>
        <w:t xml:space="preserve"> </w:t>
      </w:r>
      <w:r w:rsidRPr="00F54A72">
        <w:rPr>
          <w:rFonts w:eastAsia="Times New Roman"/>
          <w:sz w:val="28"/>
          <w:szCs w:val="28"/>
          <w:bdr w:val="none" w:sz="0" w:space="0" w:color="auto" w:frame="1"/>
          <w:lang w:eastAsia="ru-RU"/>
        </w:rPr>
        <w:t>МБОУ города Кургана «Гимназия №31»</w:t>
      </w:r>
    </w:p>
    <w:p w:rsidR="003E1A55" w:rsidRPr="00F54A72" w:rsidRDefault="003E1A55" w:rsidP="00F54A72">
      <w:pPr>
        <w:pStyle w:val="a5"/>
        <w:spacing w:line="360" w:lineRule="auto"/>
        <w:ind w:firstLine="709"/>
        <w:jc w:val="both"/>
        <w:rPr>
          <w:rFonts w:ascii="Times New Roman" w:hAnsi="Times New Roman"/>
          <w:bCs w:val="0"/>
          <w:sz w:val="28"/>
          <w:szCs w:val="28"/>
          <w:lang w:eastAsia="ru-RU"/>
        </w:rPr>
      </w:pPr>
      <w:r w:rsidRPr="00F54A72">
        <w:rPr>
          <w:rFonts w:ascii="Times New Roman" w:hAnsi="Times New Roman"/>
          <w:b/>
          <w:iCs/>
          <w:sz w:val="28"/>
          <w:szCs w:val="28"/>
          <w:lang w:eastAsia="ru-RU"/>
        </w:rPr>
        <w:t>Целевая аудитория</w:t>
      </w:r>
      <w:r w:rsidRPr="00F54A72">
        <w:rPr>
          <w:rFonts w:ascii="Times New Roman" w:hAnsi="Times New Roman"/>
          <w:iCs/>
          <w:sz w:val="28"/>
          <w:szCs w:val="28"/>
          <w:lang w:eastAsia="ru-RU"/>
        </w:rPr>
        <w:t>: обучающиеся, педагоги,</w:t>
      </w:r>
      <w:r w:rsidRPr="00F54A72">
        <w:rPr>
          <w:rFonts w:ascii="Times New Roman" w:hAnsi="Times New Roman"/>
          <w:bCs w:val="0"/>
          <w:iCs/>
          <w:sz w:val="28"/>
          <w:szCs w:val="28"/>
          <w:lang w:eastAsia="ru-RU"/>
        </w:rPr>
        <w:t xml:space="preserve"> </w:t>
      </w:r>
      <w:r w:rsidRPr="00F54A72">
        <w:rPr>
          <w:rFonts w:ascii="Times New Roman" w:hAnsi="Times New Roman"/>
          <w:iCs/>
          <w:sz w:val="28"/>
          <w:szCs w:val="28"/>
          <w:lang w:eastAsia="ru-RU"/>
        </w:rPr>
        <w:t>родители МБОУ «Гимназия №31»</w:t>
      </w:r>
    </w:p>
    <w:p w:rsidR="005A51C3" w:rsidRPr="00F54A72" w:rsidRDefault="005A51C3" w:rsidP="00F54A72">
      <w:pPr>
        <w:pStyle w:val="a5"/>
        <w:spacing w:line="360" w:lineRule="auto"/>
        <w:ind w:firstLine="709"/>
        <w:jc w:val="both"/>
        <w:rPr>
          <w:rFonts w:ascii="Times New Roman" w:hAnsi="Times New Roman"/>
          <w:b/>
          <w:sz w:val="28"/>
          <w:szCs w:val="28"/>
          <w:lang w:eastAsia="ru-RU"/>
        </w:rPr>
      </w:pPr>
      <w:r w:rsidRPr="00F54A72">
        <w:rPr>
          <w:rFonts w:ascii="Times New Roman" w:hAnsi="Times New Roman"/>
          <w:b/>
          <w:sz w:val="28"/>
          <w:szCs w:val="28"/>
          <w:lang w:eastAsia="ru-RU"/>
        </w:rPr>
        <w:t>Механизм реализации проекта:</w:t>
      </w:r>
    </w:p>
    <w:p w:rsidR="005A51C3" w:rsidRPr="00F54A72" w:rsidRDefault="00692332" w:rsidP="00F54A72">
      <w:pPr>
        <w:pStyle w:val="a5"/>
        <w:spacing w:line="360" w:lineRule="auto"/>
        <w:ind w:firstLine="709"/>
        <w:jc w:val="both"/>
        <w:rPr>
          <w:rFonts w:ascii="Times New Roman" w:hAnsi="Times New Roman"/>
          <w:sz w:val="28"/>
          <w:szCs w:val="28"/>
          <w:lang w:eastAsia="ru-RU"/>
        </w:rPr>
      </w:pPr>
      <w:r w:rsidRPr="00F54A72">
        <w:rPr>
          <w:rFonts w:ascii="Times New Roman" w:hAnsi="Times New Roman"/>
          <w:sz w:val="28"/>
          <w:szCs w:val="28"/>
          <w:lang w:eastAsia="ru-RU"/>
        </w:rPr>
        <w:t>В</w:t>
      </w:r>
      <w:r w:rsidR="005A51C3" w:rsidRPr="00F54A72">
        <w:rPr>
          <w:rFonts w:ascii="Times New Roman" w:hAnsi="Times New Roman"/>
          <w:sz w:val="28"/>
          <w:szCs w:val="28"/>
          <w:lang w:eastAsia="ru-RU"/>
        </w:rPr>
        <w:t xml:space="preserve"> соответствии с поставленными задачами нами были выделены следующие этапы работы:</w:t>
      </w:r>
    </w:p>
    <w:p w:rsidR="003E1A55" w:rsidRPr="00F54A72" w:rsidRDefault="003E1A55" w:rsidP="00F54A72">
      <w:pPr>
        <w:pStyle w:val="a5"/>
        <w:spacing w:line="360" w:lineRule="auto"/>
        <w:ind w:firstLine="709"/>
        <w:jc w:val="both"/>
        <w:rPr>
          <w:rFonts w:ascii="Times New Roman" w:hAnsi="Times New Roman"/>
          <w:bCs w:val="0"/>
          <w:iCs/>
          <w:sz w:val="28"/>
          <w:szCs w:val="28"/>
          <w:lang w:eastAsia="ru-RU"/>
        </w:rPr>
      </w:pPr>
      <w:r w:rsidRPr="00F54A72">
        <w:rPr>
          <w:rFonts w:ascii="Times New Roman" w:hAnsi="Times New Roman"/>
          <w:iCs/>
          <w:sz w:val="28"/>
          <w:szCs w:val="28"/>
          <w:lang w:eastAsia="ru-RU"/>
        </w:rPr>
        <w:t xml:space="preserve">1 этап – диагностико-прогностический </w:t>
      </w:r>
      <w:r w:rsidR="00B00632" w:rsidRPr="00F54A72">
        <w:rPr>
          <w:rFonts w:ascii="Times New Roman" w:hAnsi="Times New Roman"/>
          <w:iCs/>
          <w:sz w:val="28"/>
          <w:szCs w:val="28"/>
          <w:lang w:eastAsia="ru-RU"/>
        </w:rPr>
        <w:t xml:space="preserve">– сентябрь </w:t>
      </w:r>
      <w:r w:rsidRPr="00F54A72">
        <w:rPr>
          <w:rFonts w:ascii="Times New Roman" w:hAnsi="Times New Roman"/>
          <w:iCs/>
          <w:sz w:val="28"/>
          <w:szCs w:val="28"/>
          <w:lang w:eastAsia="ru-RU"/>
        </w:rPr>
        <w:t>2014 г.</w:t>
      </w:r>
    </w:p>
    <w:p w:rsidR="003E1A55" w:rsidRPr="00F54A72" w:rsidRDefault="003E1A55" w:rsidP="00F54A72">
      <w:pPr>
        <w:pStyle w:val="a5"/>
        <w:spacing w:line="360" w:lineRule="auto"/>
        <w:ind w:firstLine="709"/>
        <w:jc w:val="both"/>
        <w:rPr>
          <w:rFonts w:ascii="Times New Roman" w:hAnsi="Times New Roman"/>
          <w:bCs w:val="0"/>
          <w:sz w:val="28"/>
          <w:szCs w:val="28"/>
          <w:lang w:eastAsia="ru-RU"/>
        </w:rPr>
      </w:pPr>
      <w:r w:rsidRPr="00F54A72">
        <w:rPr>
          <w:rFonts w:ascii="Times New Roman" w:hAnsi="Times New Roman"/>
          <w:iCs/>
          <w:sz w:val="28"/>
          <w:szCs w:val="28"/>
          <w:lang w:eastAsia="ru-RU"/>
        </w:rPr>
        <w:t xml:space="preserve">2 этап – моделирование </w:t>
      </w:r>
      <w:r w:rsidR="00B00632" w:rsidRPr="00F54A72">
        <w:rPr>
          <w:rFonts w:ascii="Times New Roman" w:hAnsi="Times New Roman"/>
          <w:iCs/>
          <w:sz w:val="28"/>
          <w:szCs w:val="28"/>
          <w:lang w:eastAsia="ru-RU"/>
        </w:rPr>
        <w:t xml:space="preserve">– октябрь </w:t>
      </w:r>
      <w:r w:rsidRPr="00F54A72">
        <w:rPr>
          <w:rFonts w:ascii="Times New Roman" w:hAnsi="Times New Roman"/>
          <w:bCs w:val="0"/>
          <w:iCs/>
          <w:sz w:val="28"/>
          <w:szCs w:val="28"/>
          <w:lang w:eastAsia="ru-RU"/>
        </w:rPr>
        <w:t>20</w:t>
      </w:r>
      <w:r w:rsidRPr="00F54A72">
        <w:rPr>
          <w:rFonts w:ascii="Times New Roman" w:hAnsi="Times New Roman"/>
          <w:iCs/>
          <w:sz w:val="28"/>
          <w:szCs w:val="28"/>
          <w:lang w:eastAsia="ru-RU"/>
        </w:rPr>
        <w:t>14</w:t>
      </w:r>
      <w:r w:rsidR="00B00632" w:rsidRPr="00F54A72">
        <w:rPr>
          <w:rFonts w:ascii="Times New Roman" w:hAnsi="Times New Roman"/>
          <w:iCs/>
          <w:sz w:val="28"/>
          <w:szCs w:val="28"/>
          <w:lang w:eastAsia="ru-RU"/>
        </w:rPr>
        <w:t xml:space="preserve"> – май </w:t>
      </w:r>
      <w:r w:rsidRPr="00F54A72">
        <w:rPr>
          <w:rFonts w:ascii="Times New Roman" w:hAnsi="Times New Roman"/>
          <w:iCs/>
          <w:sz w:val="28"/>
          <w:szCs w:val="28"/>
          <w:lang w:eastAsia="ru-RU"/>
        </w:rPr>
        <w:t>2015 гг</w:t>
      </w:r>
      <w:r w:rsidRPr="00F54A72">
        <w:rPr>
          <w:rFonts w:ascii="Times New Roman" w:hAnsi="Times New Roman"/>
          <w:sz w:val="28"/>
          <w:szCs w:val="28"/>
          <w:lang w:eastAsia="ru-RU"/>
        </w:rPr>
        <w:t>.</w:t>
      </w:r>
    </w:p>
    <w:p w:rsidR="003E1A55" w:rsidRPr="00F54A72" w:rsidRDefault="003E1A55" w:rsidP="00F54A72">
      <w:pPr>
        <w:pStyle w:val="a5"/>
        <w:spacing w:line="360" w:lineRule="auto"/>
        <w:ind w:firstLine="709"/>
        <w:jc w:val="both"/>
        <w:rPr>
          <w:rFonts w:ascii="Times New Roman" w:hAnsi="Times New Roman"/>
          <w:iCs/>
          <w:sz w:val="28"/>
          <w:szCs w:val="28"/>
          <w:lang w:eastAsia="ru-RU"/>
        </w:rPr>
      </w:pPr>
      <w:r w:rsidRPr="00F54A72">
        <w:rPr>
          <w:rFonts w:ascii="Times New Roman" w:hAnsi="Times New Roman"/>
          <w:iCs/>
          <w:sz w:val="28"/>
          <w:szCs w:val="28"/>
          <w:lang w:eastAsia="ru-RU"/>
        </w:rPr>
        <w:t xml:space="preserve">3 этап – организационно-практический </w:t>
      </w:r>
      <w:r w:rsidR="00B00632" w:rsidRPr="00F54A72">
        <w:rPr>
          <w:rFonts w:ascii="Times New Roman" w:hAnsi="Times New Roman"/>
          <w:iCs/>
          <w:sz w:val="28"/>
          <w:szCs w:val="28"/>
          <w:lang w:eastAsia="ru-RU"/>
        </w:rPr>
        <w:t xml:space="preserve">– </w:t>
      </w:r>
      <w:r w:rsidR="00CD0D46" w:rsidRPr="00F54A72">
        <w:rPr>
          <w:rFonts w:ascii="Times New Roman" w:hAnsi="Times New Roman"/>
          <w:iCs/>
          <w:sz w:val="28"/>
          <w:szCs w:val="28"/>
          <w:lang w:eastAsia="ru-RU"/>
        </w:rPr>
        <w:t xml:space="preserve">сентябрь </w:t>
      </w:r>
      <w:r w:rsidRPr="00F54A72">
        <w:rPr>
          <w:rFonts w:ascii="Times New Roman" w:hAnsi="Times New Roman"/>
          <w:iCs/>
          <w:sz w:val="28"/>
          <w:szCs w:val="28"/>
          <w:lang w:eastAsia="ru-RU"/>
        </w:rPr>
        <w:t>2015</w:t>
      </w:r>
      <w:r w:rsidR="00B00632" w:rsidRPr="00F54A72">
        <w:rPr>
          <w:rFonts w:ascii="Times New Roman" w:hAnsi="Times New Roman"/>
          <w:iCs/>
          <w:sz w:val="28"/>
          <w:szCs w:val="28"/>
          <w:lang w:eastAsia="ru-RU"/>
        </w:rPr>
        <w:t xml:space="preserve"> – </w:t>
      </w:r>
      <w:r w:rsidR="00272C2A" w:rsidRPr="00F54A72">
        <w:rPr>
          <w:rFonts w:ascii="Times New Roman" w:hAnsi="Times New Roman"/>
          <w:iCs/>
          <w:sz w:val="28"/>
          <w:szCs w:val="28"/>
          <w:lang w:eastAsia="ru-RU"/>
        </w:rPr>
        <w:t>декабрь</w:t>
      </w:r>
      <w:r w:rsidR="00CD0D46" w:rsidRPr="00F54A72">
        <w:rPr>
          <w:rFonts w:ascii="Times New Roman" w:hAnsi="Times New Roman"/>
          <w:iCs/>
          <w:sz w:val="28"/>
          <w:szCs w:val="28"/>
          <w:lang w:eastAsia="ru-RU"/>
        </w:rPr>
        <w:t xml:space="preserve"> </w:t>
      </w:r>
      <w:r w:rsidRPr="00F54A72">
        <w:rPr>
          <w:rFonts w:ascii="Times New Roman" w:hAnsi="Times New Roman"/>
          <w:iCs/>
          <w:sz w:val="28"/>
          <w:szCs w:val="28"/>
          <w:lang w:eastAsia="ru-RU"/>
        </w:rPr>
        <w:t>201</w:t>
      </w:r>
      <w:r w:rsidR="00272C2A" w:rsidRPr="00F54A72">
        <w:rPr>
          <w:rFonts w:ascii="Times New Roman" w:hAnsi="Times New Roman"/>
          <w:iCs/>
          <w:sz w:val="28"/>
          <w:szCs w:val="28"/>
          <w:lang w:eastAsia="ru-RU"/>
        </w:rPr>
        <w:t>7</w:t>
      </w:r>
      <w:r w:rsidRPr="00F54A72">
        <w:rPr>
          <w:rFonts w:ascii="Times New Roman" w:hAnsi="Times New Roman"/>
          <w:iCs/>
          <w:sz w:val="28"/>
          <w:szCs w:val="28"/>
          <w:lang w:eastAsia="ru-RU"/>
        </w:rPr>
        <w:t xml:space="preserve"> гг.</w:t>
      </w:r>
    </w:p>
    <w:p w:rsidR="00272C2A" w:rsidRPr="00F54A72" w:rsidRDefault="00272C2A" w:rsidP="00F54A72">
      <w:pPr>
        <w:pStyle w:val="a5"/>
        <w:spacing w:line="360" w:lineRule="auto"/>
        <w:ind w:firstLine="709"/>
        <w:jc w:val="both"/>
        <w:rPr>
          <w:rFonts w:ascii="Times New Roman" w:hAnsi="Times New Roman"/>
          <w:sz w:val="28"/>
          <w:szCs w:val="28"/>
        </w:rPr>
      </w:pPr>
      <w:r w:rsidRPr="00F54A72">
        <w:rPr>
          <w:rFonts w:ascii="Times New Roman" w:hAnsi="Times New Roman"/>
          <w:iCs/>
          <w:sz w:val="28"/>
          <w:szCs w:val="28"/>
          <w:lang w:eastAsia="ru-RU"/>
        </w:rPr>
        <w:t xml:space="preserve">4 этап – </w:t>
      </w:r>
      <w:r w:rsidRPr="00F54A72">
        <w:rPr>
          <w:rFonts w:ascii="Times New Roman" w:hAnsi="Times New Roman"/>
          <w:sz w:val="28"/>
          <w:szCs w:val="28"/>
        </w:rPr>
        <w:t xml:space="preserve">контрольно-оценочный </w:t>
      </w:r>
      <w:r w:rsidR="00ED778C" w:rsidRPr="00F54A72">
        <w:rPr>
          <w:rFonts w:ascii="Times New Roman" w:hAnsi="Times New Roman"/>
          <w:sz w:val="28"/>
          <w:szCs w:val="28"/>
        </w:rPr>
        <w:t xml:space="preserve">– </w:t>
      </w:r>
      <w:r w:rsidRPr="00F54A72">
        <w:rPr>
          <w:rFonts w:ascii="Times New Roman" w:hAnsi="Times New Roman"/>
          <w:sz w:val="28"/>
          <w:szCs w:val="28"/>
        </w:rPr>
        <w:t>январь 2017 – май 2018</w:t>
      </w:r>
      <w:r w:rsidR="00C34AFB">
        <w:rPr>
          <w:rFonts w:ascii="Times New Roman" w:hAnsi="Times New Roman"/>
          <w:sz w:val="28"/>
          <w:szCs w:val="28"/>
        </w:rPr>
        <w:t xml:space="preserve"> г</w:t>
      </w:r>
      <w:r w:rsidR="00ED778C" w:rsidRPr="00F54A72">
        <w:rPr>
          <w:rFonts w:ascii="Times New Roman" w:hAnsi="Times New Roman"/>
          <w:sz w:val="28"/>
          <w:szCs w:val="28"/>
        </w:rPr>
        <w:t>г.</w:t>
      </w:r>
    </w:p>
    <w:p w:rsidR="006030C6" w:rsidRPr="00F54A72" w:rsidRDefault="006030C6" w:rsidP="006030C6">
      <w:pPr>
        <w:pStyle w:val="a5"/>
        <w:spacing w:before="120" w:line="360" w:lineRule="auto"/>
        <w:ind w:firstLine="709"/>
        <w:jc w:val="center"/>
        <w:rPr>
          <w:rFonts w:ascii="Times New Roman" w:eastAsia="Times New Roman" w:hAnsi="Times New Roman"/>
          <w:b/>
          <w:sz w:val="28"/>
          <w:szCs w:val="28"/>
          <w:lang w:eastAsia="ru-RU"/>
        </w:rPr>
      </w:pPr>
      <w:bookmarkStart w:id="1" w:name="bookmark3"/>
      <w:r w:rsidRPr="00F54A72">
        <w:rPr>
          <w:rFonts w:ascii="Times New Roman" w:eastAsia="Times New Roman" w:hAnsi="Times New Roman"/>
          <w:b/>
          <w:sz w:val="28"/>
          <w:szCs w:val="28"/>
          <w:lang w:eastAsia="ru-RU"/>
        </w:rPr>
        <w:t>Ожидаемые результаты проекта:</w:t>
      </w:r>
    </w:p>
    <w:p w:rsidR="006030C6" w:rsidRPr="006030C6" w:rsidRDefault="006030C6" w:rsidP="006030C6">
      <w:pPr>
        <w:pStyle w:val="ad"/>
        <w:numPr>
          <w:ilvl w:val="0"/>
          <w:numId w:val="37"/>
        </w:numPr>
        <w:tabs>
          <w:tab w:val="left" w:pos="1414"/>
        </w:tabs>
        <w:spacing w:after="0" w:line="360" w:lineRule="auto"/>
        <w:ind w:left="357" w:hanging="357"/>
        <w:jc w:val="both"/>
        <w:rPr>
          <w:rFonts w:ascii="Times New Roman" w:hAnsi="Times New Roman" w:cs="Times New Roman"/>
          <w:sz w:val="28"/>
          <w:szCs w:val="28"/>
        </w:rPr>
      </w:pPr>
      <w:bookmarkStart w:id="2" w:name="bookmark8"/>
      <w:bookmarkEnd w:id="1"/>
      <w:r w:rsidRPr="006030C6">
        <w:rPr>
          <w:rStyle w:val="ac"/>
          <w:rFonts w:ascii="Times New Roman" w:hAnsi="Times New Roman" w:cs="Times New Roman"/>
          <w:i w:val="0"/>
          <w:iCs w:val="0"/>
          <w:sz w:val="28"/>
          <w:szCs w:val="28"/>
        </w:rPr>
        <w:t>активизация познавательной мотивации учеников</w:t>
      </w:r>
      <w:r w:rsidRPr="006030C6">
        <w:rPr>
          <w:rFonts w:ascii="Times New Roman" w:hAnsi="Times New Roman" w:cs="Times New Roman"/>
          <w:sz w:val="28"/>
          <w:szCs w:val="28"/>
        </w:rPr>
        <w:t xml:space="preserve">, без которой невозможно успешное обучение; </w:t>
      </w:r>
    </w:p>
    <w:p w:rsidR="006030C6" w:rsidRPr="006030C6" w:rsidRDefault="006030C6" w:rsidP="006030C6">
      <w:pPr>
        <w:pStyle w:val="ad"/>
        <w:numPr>
          <w:ilvl w:val="0"/>
          <w:numId w:val="37"/>
        </w:numPr>
        <w:tabs>
          <w:tab w:val="left" w:pos="1414"/>
        </w:tabs>
        <w:spacing w:after="0" w:line="360" w:lineRule="auto"/>
        <w:ind w:left="357" w:hanging="357"/>
        <w:jc w:val="both"/>
        <w:rPr>
          <w:rStyle w:val="ac"/>
          <w:rFonts w:ascii="Times New Roman" w:hAnsi="Times New Roman" w:cs="Times New Roman"/>
          <w:i w:val="0"/>
          <w:iCs w:val="0"/>
          <w:sz w:val="28"/>
          <w:szCs w:val="28"/>
        </w:rPr>
      </w:pPr>
      <w:r w:rsidRPr="006030C6">
        <w:rPr>
          <w:rStyle w:val="ac"/>
          <w:rFonts w:ascii="Times New Roman" w:hAnsi="Times New Roman" w:cs="Times New Roman"/>
          <w:i w:val="0"/>
          <w:iCs w:val="0"/>
          <w:sz w:val="28"/>
          <w:szCs w:val="28"/>
        </w:rPr>
        <w:t>развитие творческих и исследовательских способностей учащихся;</w:t>
      </w:r>
    </w:p>
    <w:p w:rsidR="006030C6" w:rsidRPr="006030C6" w:rsidRDefault="006030C6" w:rsidP="006030C6">
      <w:pPr>
        <w:pStyle w:val="ad"/>
        <w:numPr>
          <w:ilvl w:val="0"/>
          <w:numId w:val="37"/>
        </w:numPr>
        <w:tabs>
          <w:tab w:val="left" w:pos="1414"/>
        </w:tabs>
        <w:spacing w:after="0" w:line="360" w:lineRule="auto"/>
        <w:ind w:left="357" w:hanging="357"/>
        <w:jc w:val="both"/>
        <w:rPr>
          <w:rStyle w:val="ac"/>
          <w:rFonts w:ascii="Times New Roman" w:hAnsi="Times New Roman" w:cs="Times New Roman"/>
          <w:i w:val="0"/>
          <w:iCs w:val="0"/>
          <w:sz w:val="28"/>
          <w:szCs w:val="28"/>
        </w:rPr>
      </w:pPr>
      <w:r w:rsidRPr="006030C6">
        <w:rPr>
          <w:rStyle w:val="ac"/>
          <w:rFonts w:ascii="Times New Roman" w:hAnsi="Times New Roman" w:cs="Times New Roman"/>
          <w:i w:val="0"/>
          <w:iCs w:val="0"/>
          <w:sz w:val="28"/>
          <w:szCs w:val="28"/>
        </w:rPr>
        <w:t>активизация личностной позиции учащегося в образовательном процессе;</w:t>
      </w:r>
    </w:p>
    <w:p w:rsidR="006030C6" w:rsidRPr="006030C6" w:rsidRDefault="006030C6" w:rsidP="006030C6">
      <w:pPr>
        <w:pStyle w:val="ad"/>
        <w:numPr>
          <w:ilvl w:val="0"/>
          <w:numId w:val="37"/>
        </w:numPr>
        <w:tabs>
          <w:tab w:val="left" w:pos="1414"/>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 xml:space="preserve">формирование коммуникативной компетентности в общении и сотрудничестве со </w:t>
      </w:r>
      <w:r w:rsidRPr="006030C6">
        <w:rPr>
          <w:rFonts w:ascii="Times New Roman" w:hAnsi="Times New Roman" w:cs="Times New Roman"/>
          <w:sz w:val="28"/>
          <w:szCs w:val="28"/>
        </w:rPr>
        <w:lastRenderedPageBreak/>
        <w:t>сверстниками, детьми старшего и младшего возраста, взрослыми;</w:t>
      </w:r>
    </w:p>
    <w:p w:rsidR="006030C6" w:rsidRPr="006030C6" w:rsidRDefault="006030C6" w:rsidP="006030C6">
      <w:pPr>
        <w:pStyle w:val="ad"/>
        <w:numPr>
          <w:ilvl w:val="0"/>
          <w:numId w:val="37"/>
        </w:numPr>
        <w:tabs>
          <w:tab w:val="left" w:pos="1414"/>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 xml:space="preserve">владение устной и письменной речью, умение осознанно использовать речевые средства в соответствии с задачей коммуникации для выражения своих чувств, мыслей и потребностей; </w:t>
      </w:r>
    </w:p>
    <w:p w:rsidR="006030C6" w:rsidRPr="006030C6" w:rsidRDefault="006030C6" w:rsidP="006030C6">
      <w:pPr>
        <w:pStyle w:val="ad"/>
        <w:numPr>
          <w:ilvl w:val="0"/>
          <w:numId w:val="37"/>
        </w:numPr>
        <w:tabs>
          <w:tab w:val="left" w:pos="1414"/>
        </w:tabs>
        <w:spacing w:after="0" w:line="360" w:lineRule="auto"/>
        <w:ind w:left="357" w:hanging="357"/>
        <w:jc w:val="both"/>
        <w:rPr>
          <w:rStyle w:val="ac"/>
          <w:rFonts w:ascii="Times New Roman" w:hAnsi="Times New Roman" w:cs="Times New Roman"/>
          <w:i w:val="0"/>
          <w:iCs w:val="0"/>
          <w:sz w:val="28"/>
          <w:szCs w:val="28"/>
        </w:rPr>
      </w:pPr>
      <w:r w:rsidRPr="006030C6">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w:t>
      </w:r>
    </w:p>
    <w:p w:rsidR="006030C6" w:rsidRPr="006030C6" w:rsidRDefault="006030C6" w:rsidP="006030C6">
      <w:pPr>
        <w:pStyle w:val="ad"/>
        <w:numPr>
          <w:ilvl w:val="0"/>
          <w:numId w:val="37"/>
        </w:numPr>
        <w:tabs>
          <w:tab w:val="left" w:pos="1427"/>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осознанный выбор профессии, связанной с информационными технологиями и тележурналистикой;</w:t>
      </w:r>
    </w:p>
    <w:p w:rsidR="006030C6" w:rsidRPr="006030C6" w:rsidRDefault="006030C6" w:rsidP="006030C6">
      <w:pPr>
        <w:pStyle w:val="ad"/>
        <w:numPr>
          <w:ilvl w:val="0"/>
          <w:numId w:val="37"/>
        </w:numPr>
        <w:tabs>
          <w:tab w:val="left" w:pos="1427"/>
        </w:tabs>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овладение студийцами набором индивидуальных качеств, профессиональных знаний, умений и навыков: владение основами тележурналистики, грамотная оценка материалов СМИ;</w:t>
      </w:r>
    </w:p>
    <w:p w:rsidR="006030C6" w:rsidRPr="006030C6" w:rsidRDefault="006030C6" w:rsidP="006030C6">
      <w:pPr>
        <w:pStyle w:val="ad"/>
        <w:numPr>
          <w:ilvl w:val="0"/>
          <w:numId w:val="37"/>
        </w:numPr>
        <w:shd w:val="clear" w:color="auto" w:fill="FFFFFF"/>
        <w:tabs>
          <w:tab w:val="left" w:pos="1427"/>
        </w:tabs>
        <w:snapToGrid w:val="0"/>
        <w:spacing w:after="0" w:line="360" w:lineRule="auto"/>
        <w:ind w:left="357" w:hanging="357"/>
        <w:jc w:val="both"/>
        <w:rPr>
          <w:rFonts w:ascii="Times New Roman" w:hAnsi="Times New Roman" w:cs="Times New Roman"/>
          <w:sz w:val="28"/>
          <w:szCs w:val="28"/>
        </w:rPr>
      </w:pPr>
      <w:r w:rsidRPr="006030C6">
        <w:rPr>
          <w:rFonts w:ascii="Times New Roman" w:hAnsi="Times New Roman" w:cs="Times New Roman"/>
          <w:sz w:val="28"/>
          <w:szCs w:val="28"/>
        </w:rPr>
        <w:t>повышение квалификации педагогов.</w:t>
      </w:r>
    </w:p>
    <w:bookmarkEnd w:id="2"/>
    <w:p w:rsidR="006030C6" w:rsidRPr="00F54A72" w:rsidRDefault="006030C6" w:rsidP="006030C6">
      <w:pPr>
        <w:pStyle w:val="a5"/>
        <w:spacing w:before="120"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Критерии э</w:t>
      </w:r>
      <w:r w:rsidRPr="00F54A72">
        <w:rPr>
          <w:rFonts w:ascii="Times New Roman" w:eastAsia="Times New Roman" w:hAnsi="Times New Roman"/>
          <w:b/>
          <w:sz w:val="28"/>
          <w:szCs w:val="28"/>
          <w:lang w:eastAsia="ru-RU"/>
        </w:rPr>
        <w:t>ффективност</w:t>
      </w:r>
      <w:r>
        <w:rPr>
          <w:rFonts w:ascii="Times New Roman" w:eastAsia="Times New Roman" w:hAnsi="Times New Roman"/>
          <w:b/>
          <w:sz w:val="28"/>
          <w:szCs w:val="28"/>
          <w:lang w:eastAsia="ru-RU"/>
        </w:rPr>
        <w:t>и</w:t>
      </w:r>
      <w:r w:rsidRPr="00F54A72">
        <w:rPr>
          <w:rFonts w:ascii="Times New Roman" w:eastAsia="Times New Roman" w:hAnsi="Times New Roman"/>
          <w:b/>
          <w:sz w:val="28"/>
          <w:szCs w:val="28"/>
          <w:lang w:eastAsia="ru-RU"/>
        </w:rPr>
        <w:t xml:space="preserve"> проекта:</w:t>
      </w:r>
    </w:p>
    <w:p w:rsidR="006030C6" w:rsidRPr="00F54A72" w:rsidRDefault="006030C6" w:rsidP="006030C6">
      <w:pPr>
        <w:pStyle w:val="a5"/>
        <w:numPr>
          <w:ilvl w:val="0"/>
          <w:numId w:val="32"/>
        </w:numPr>
        <w:spacing w:line="360" w:lineRule="auto"/>
        <w:ind w:left="357" w:hanging="357"/>
        <w:jc w:val="both"/>
        <w:rPr>
          <w:rFonts w:ascii="Times New Roman" w:hAnsi="Times New Roman"/>
          <w:sz w:val="28"/>
          <w:szCs w:val="28"/>
        </w:rPr>
      </w:pPr>
      <w:r w:rsidRPr="00F54A72">
        <w:rPr>
          <w:rFonts w:ascii="Times New Roman" w:hAnsi="Times New Roman"/>
          <w:sz w:val="28"/>
          <w:szCs w:val="28"/>
        </w:rPr>
        <w:t>Рост качества телевизионной продукции: количество призовых мест, занятых участниками студии в творческих конкурсах, фестивалях.</w:t>
      </w:r>
    </w:p>
    <w:p w:rsidR="006030C6" w:rsidRPr="00A3550E" w:rsidRDefault="006030C6" w:rsidP="006030C6">
      <w:pPr>
        <w:pStyle w:val="a7"/>
        <w:numPr>
          <w:ilvl w:val="0"/>
          <w:numId w:val="32"/>
        </w:numPr>
        <w:spacing w:after="0" w:line="360" w:lineRule="auto"/>
        <w:ind w:left="357" w:hanging="357"/>
        <w:jc w:val="both"/>
        <w:rPr>
          <w:rFonts w:eastAsia="Times New Roman"/>
          <w:bCs/>
          <w:color w:val="auto"/>
          <w:sz w:val="28"/>
          <w:szCs w:val="28"/>
          <w:lang w:eastAsia="ru-RU"/>
        </w:rPr>
      </w:pPr>
      <w:r w:rsidRPr="00A3550E">
        <w:rPr>
          <w:rFonts w:eastAsia="Times New Roman"/>
          <w:color w:val="auto"/>
          <w:sz w:val="28"/>
          <w:szCs w:val="28"/>
          <w:lang w:eastAsia="ru-RU"/>
        </w:rPr>
        <w:t>Рост числа участников школьного телевидения.</w:t>
      </w:r>
    </w:p>
    <w:p w:rsidR="006030C6" w:rsidRPr="00A3550E" w:rsidRDefault="006030C6" w:rsidP="006030C6">
      <w:pPr>
        <w:pStyle w:val="a7"/>
        <w:numPr>
          <w:ilvl w:val="0"/>
          <w:numId w:val="32"/>
        </w:numPr>
        <w:spacing w:after="0" w:line="360" w:lineRule="auto"/>
        <w:ind w:left="357" w:hanging="357"/>
        <w:jc w:val="both"/>
        <w:rPr>
          <w:rFonts w:eastAsia="Times New Roman"/>
          <w:bCs/>
          <w:color w:val="auto"/>
          <w:sz w:val="28"/>
          <w:szCs w:val="28"/>
          <w:lang w:eastAsia="ru-RU"/>
        </w:rPr>
      </w:pPr>
      <w:r w:rsidRPr="00A3550E">
        <w:rPr>
          <w:rFonts w:eastAsia="Times New Roman"/>
          <w:color w:val="auto"/>
          <w:sz w:val="28"/>
          <w:szCs w:val="28"/>
          <w:lang w:eastAsia="ru-RU"/>
        </w:rPr>
        <w:t>Увеличение количества ТВ-проектов и рубрик передач.</w:t>
      </w:r>
    </w:p>
    <w:p w:rsidR="006030C6" w:rsidRPr="00A3550E" w:rsidRDefault="006030C6" w:rsidP="006030C6">
      <w:pPr>
        <w:pStyle w:val="a7"/>
        <w:numPr>
          <w:ilvl w:val="0"/>
          <w:numId w:val="32"/>
        </w:numPr>
        <w:spacing w:after="0" w:line="360" w:lineRule="auto"/>
        <w:ind w:left="357" w:hanging="357"/>
        <w:jc w:val="both"/>
        <w:rPr>
          <w:rFonts w:eastAsia="Times New Roman"/>
          <w:bCs/>
          <w:color w:val="auto"/>
          <w:sz w:val="28"/>
          <w:szCs w:val="28"/>
          <w:lang w:eastAsia="ru-RU"/>
        </w:rPr>
      </w:pPr>
      <w:r w:rsidRPr="00A3550E">
        <w:rPr>
          <w:rFonts w:eastAsia="Times New Roman"/>
          <w:color w:val="auto"/>
          <w:sz w:val="28"/>
          <w:szCs w:val="28"/>
          <w:lang w:eastAsia="ru-RU"/>
        </w:rPr>
        <w:t>Увеличение количества положительных отзывов о работе школьного телевидения.</w:t>
      </w:r>
    </w:p>
    <w:p w:rsidR="006030C6" w:rsidRPr="00F54A72" w:rsidRDefault="006030C6" w:rsidP="006030C6">
      <w:pPr>
        <w:pStyle w:val="aa"/>
        <w:spacing w:before="0" w:beforeAutospacing="0" w:after="0" w:afterAutospacing="0" w:line="360" w:lineRule="auto"/>
        <w:ind w:firstLine="709"/>
        <w:rPr>
          <w:sz w:val="28"/>
          <w:szCs w:val="28"/>
        </w:rPr>
      </w:pPr>
      <w:r w:rsidRPr="00F54A72">
        <w:rPr>
          <w:rStyle w:val="af5"/>
          <w:sz w:val="28"/>
          <w:szCs w:val="28"/>
        </w:rPr>
        <w:t xml:space="preserve">Методы контроля: </w:t>
      </w:r>
      <w:r w:rsidRPr="00F54A72">
        <w:rPr>
          <w:sz w:val="28"/>
          <w:szCs w:val="28"/>
        </w:rPr>
        <w:t>наблюдение, проектирование, тестирование</w:t>
      </w:r>
    </w:p>
    <w:p w:rsidR="006030C6" w:rsidRPr="00F54A72" w:rsidRDefault="006030C6" w:rsidP="006030C6">
      <w:pPr>
        <w:pStyle w:val="aa"/>
        <w:spacing w:before="0" w:beforeAutospacing="0" w:after="0" w:afterAutospacing="0" w:line="360" w:lineRule="auto"/>
        <w:ind w:firstLine="709"/>
        <w:rPr>
          <w:sz w:val="28"/>
          <w:szCs w:val="28"/>
        </w:rPr>
      </w:pPr>
      <w:r w:rsidRPr="00F54A72">
        <w:rPr>
          <w:rStyle w:val="af5"/>
          <w:sz w:val="28"/>
          <w:szCs w:val="28"/>
        </w:rPr>
        <w:t>Формы контроля</w:t>
      </w:r>
      <w:r w:rsidRPr="00F54A72">
        <w:rPr>
          <w:sz w:val="28"/>
          <w:szCs w:val="28"/>
        </w:rPr>
        <w:t>: индивидуальные, групповые, фронтальные формы; устный и письменный опрос;  персонифицированный и неперсонифицированный</w:t>
      </w:r>
      <w:r>
        <w:rPr>
          <w:sz w:val="28"/>
          <w:szCs w:val="28"/>
        </w:rPr>
        <w:t>.</w:t>
      </w:r>
    </w:p>
    <w:p w:rsidR="006030C6" w:rsidRDefault="006030C6" w:rsidP="006030C6">
      <w:pPr>
        <w:pStyle w:val="aa"/>
        <w:spacing w:before="0" w:beforeAutospacing="0" w:after="0" w:afterAutospacing="0" w:line="360" w:lineRule="auto"/>
        <w:ind w:firstLine="709"/>
        <w:rPr>
          <w:sz w:val="28"/>
          <w:szCs w:val="28"/>
        </w:rPr>
        <w:sectPr w:rsidR="006030C6" w:rsidSect="00F54A72">
          <w:footerReference w:type="default" r:id="rId9"/>
          <w:pgSz w:w="11906" w:h="16838"/>
          <w:pgMar w:top="1134" w:right="567" w:bottom="1134" w:left="1134" w:header="340" w:footer="567" w:gutter="0"/>
          <w:cols w:space="708"/>
          <w:docGrid w:linePitch="360"/>
        </w:sectPr>
      </w:pPr>
      <w:r w:rsidRPr="00F54A72">
        <w:rPr>
          <w:rStyle w:val="af5"/>
          <w:sz w:val="28"/>
          <w:szCs w:val="28"/>
        </w:rPr>
        <w:t xml:space="preserve">Инструментарий контроля: </w:t>
      </w:r>
      <w:r w:rsidRPr="00F54A72">
        <w:rPr>
          <w:sz w:val="28"/>
          <w:szCs w:val="28"/>
        </w:rPr>
        <w:t>задания на определения уровня сформированности УУД, карта наблюдений, тест, карта мониторинга, лист или дневник самооценки</w:t>
      </w:r>
    </w:p>
    <w:p w:rsidR="00B00632" w:rsidRPr="00F54A72" w:rsidRDefault="00B00632" w:rsidP="00513A4A">
      <w:pPr>
        <w:pStyle w:val="a5"/>
        <w:spacing w:line="360" w:lineRule="auto"/>
        <w:ind w:firstLine="709"/>
        <w:jc w:val="center"/>
        <w:rPr>
          <w:rFonts w:ascii="Times New Roman" w:hAnsi="Times New Roman"/>
          <w:b/>
          <w:bCs w:val="0"/>
          <w:sz w:val="28"/>
          <w:szCs w:val="28"/>
          <w:lang w:eastAsia="ru-RU"/>
        </w:rPr>
      </w:pPr>
      <w:r w:rsidRPr="00F54A72">
        <w:rPr>
          <w:rFonts w:ascii="Times New Roman" w:hAnsi="Times New Roman"/>
          <w:b/>
          <w:iCs/>
          <w:sz w:val="28"/>
          <w:szCs w:val="28"/>
          <w:lang w:eastAsia="ru-RU"/>
        </w:rPr>
        <w:lastRenderedPageBreak/>
        <w:t>Реализация проекта</w:t>
      </w:r>
    </w:p>
    <w:p w:rsidR="005A51C3"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 xml:space="preserve">В ходе </w:t>
      </w:r>
      <w:r w:rsidR="009720D5" w:rsidRPr="00F54A72">
        <w:rPr>
          <w:b/>
          <w:sz w:val="28"/>
          <w:szCs w:val="28"/>
        </w:rPr>
        <w:t xml:space="preserve">1 </w:t>
      </w:r>
      <w:r w:rsidRPr="00F54A72">
        <w:rPr>
          <w:b/>
          <w:sz w:val="28"/>
          <w:szCs w:val="28"/>
        </w:rPr>
        <w:t>этапа</w:t>
      </w:r>
      <w:r w:rsidRPr="00F54A72">
        <w:rPr>
          <w:sz w:val="28"/>
          <w:szCs w:val="28"/>
        </w:rPr>
        <w:t xml:space="preserve"> проведен опрос</w:t>
      </w:r>
      <w:r w:rsidR="00B00632" w:rsidRPr="00F54A72">
        <w:rPr>
          <w:sz w:val="28"/>
          <w:szCs w:val="28"/>
        </w:rPr>
        <w:t xml:space="preserve"> учащихся 8-</w:t>
      </w:r>
      <w:r w:rsidR="00A13D14" w:rsidRPr="00F54A72">
        <w:rPr>
          <w:sz w:val="28"/>
          <w:szCs w:val="28"/>
        </w:rPr>
        <w:t>10 классов</w:t>
      </w:r>
      <w:r w:rsidRPr="00F54A72">
        <w:rPr>
          <w:sz w:val="28"/>
          <w:szCs w:val="28"/>
        </w:rPr>
        <w:t>, направленный на выявление заинтересованности учащихся гимназии в создании школьного телевиде</w:t>
      </w:r>
      <w:r w:rsidR="007211F3" w:rsidRPr="00F54A72">
        <w:rPr>
          <w:sz w:val="28"/>
          <w:szCs w:val="28"/>
        </w:rPr>
        <w:t>ния, кадровых ресурсов гимназии</w:t>
      </w:r>
      <w:r w:rsidRPr="00F54A72">
        <w:rPr>
          <w:sz w:val="28"/>
          <w:szCs w:val="28"/>
        </w:rPr>
        <w:t>.</w:t>
      </w:r>
      <w:r w:rsidR="00513A4A">
        <w:rPr>
          <w:sz w:val="28"/>
          <w:szCs w:val="28"/>
        </w:rPr>
        <w:t xml:space="preserve"> (Приложение 1).</w:t>
      </w:r>
    </w:p>
    <w:p w:rsidR="005A51C3" w:rsidRPr="00F54A72" w:rsidRDefault="005A51C3" w:rsidP="00F54A72">
      <w:pPr>
        <w:pStyle w:val="22"/>
        <w:shd w:val="clear" w:color="auto" w:fill="auto"/>
        <w:tabs>
          <w:tab w:val="left" w:pos="567"/>
        </w:tabs>
        <w:spacing w:before="120" w:line="360" w:lineRule="auto"/>
        <w:ind w:firstLine="709"/>
        <w:jc w:val="center"/>
        <w:rPr>
          <w:b/>
          <w:color w:val="auto"/>
          <w:sz w:val="28"/>
          <w:szCs w:val="28"/>
        </w:rPr>
      </w:pPr>
      <w:r w:rsidRPr="00F54A72">
        <w:rPr>
          <w:b/>
          <w:color w:val="auto"/>
          <w:sz w:val="28"/>
          <w:szCs w:val="28"/>
        </w:rPr>
        <w:t>Результаты исследования потребности учащихся МБОУ «Гимназия №31» в школьном телевидении</w:t>
      </w:r>
      <w:r w:rsidR="00B00632" w:rsidRPr="00F54A72">
        <w:rPr>
          <w:b/>
          <w:color w:val="auto"/>
          <w:sz w:val="28"/>
          <w:szCs w:val="28"/>
        </w:rPr>
        <w:t>:</w:t>
      </w:r>
    </w:p>
    <w:p w:rsidR="005A51C3" w:rsidRPr="00F54A72" w:rsidRDefault="005A51C3" w:rsidP="00F54A72">
      <w:pPr>
        <w:pStyle w:val="22"/>
        <w:numPr>
          <w:ilvl w:val="0"/>
          <w:numId w:val="29"/>
        </w:numPr>
        <w:shd w:val="clear" w:color="auto" w:fill="auto"/>
        <w:tabs>
          <w:tab w:val="left" w:pos="567"/>
          <w:tab w:val="left" w:pos="1067"/>
        </w:tabs>
        <w:spacing w:line="360" w:lineRule="auto"/>
        <w:rPr>
          <w:sz w:val="28"/>
          <w:szCs w:val="28"/>
        </w:rPr>
      </w:pPr>
      <w:r w:rsidRPr="00F54A72">
        <w:rPr>
          <w:sz w:val="28"/>
          <w:szCs w:val="28"/>
        </w:rPr>
        <w:t>Большинство (97,2%) учащ</w:t>
      </w:r>
      <w:r w:rsidR="009720D5" w:rsidRPr="00F54A72">
        <w:rPr>
          <w:sz w:val="28"/>
          <w:szCs w:val="28"/>
        </w:rPr>
        <w:t xml:space="preserve">ихся заинтересованы в создании </w:t>
      </w:r>
      <w:r w:rsidR="005A55FD" w:rsidRPr="00F54A72">
        <w:rPr>
          <w:sz w:val="28"/>
          <w:szCs w:val="28"/>
        </w:rPr>
        <w:t>ш</w:t>
      </w:r>
      <w:r w:rsidRPr="00F54A72">
        <w:rPr>
          <w:sz w:val="28"/>
          <w:szCs w:val="28"/>
        </w:rPr>
        <w:t>кольного телевидения</w:t>
      </w:r>
      <w:r w:rsidR="00B00632" w:rsidRPr="00F54A72">
        <w:rPr>
          <w:sz w:val="28"/>
          <w:szCs w:val="28"/>
        </w:rPr>
        <w:t>.</w:t>
      </w:r>
      <w:r w:rsidRPr="00F54A72">
        <w:rPr>
          <w:sz w:val="28"/>
          <w:szCs w:val="28"/>
        </w:rPr>
        <w:t xml:space="preserve"> </w:t>
      </w:r>
    </w:p>
    <w:p w:rsidR="00692332" w:rsidRPr="00F54A72" w:rsidRDefault="005A51C3" w:rsidP="00F54A72">
      <w:pPr>
        <w:pStyle w:val="22"/>
        <w:numPr>
          <w:ilvl w:val="0"/>
          <w:numId w:val="29"/>
        </w:numPr>
        <w:shd w:val="clear" w:color="auto" w:fill="auto"/>
        <w:tabs>
          <w:tab w:val="left" w:pos="567"/>
          <w:tab w:val="left" w:pos="1067"/>
        </w:tabs>
        <w:spacing w:line="360" w:lineRule="auto"/>
        <w:rPr>
          <w:sz w:val="28"/>
          <w:szCs w:val="28"/>
        </w:rPr>
      </w:pPr>
      <w:r w:rsidRPr="00F54A72">
        <w:rPr>
          <w:sz w:val="28"/>
          <w:szCs w:val="28"/>
        </w:rPr>
        <w:t xml:space="preserve">Среди учащихся имеются кадровые </w:t>
      </w:r>
      <w:r w:rsidR="00692332" w:rsidRPr="00F54A72">
        <w:rPr>
          <w:sz w:val="28"/>
          <w:szCs w:val="28"/>
        </w:rPr>
        <w:t>ресурсы для реализации проекта</w:t>
      </w:r>
      <w:r w:rsidR="00B00632" w:rsidRPr="00F54A72">
        <w:rPr>
          <w:sz w:val="28"/>
          <w:szCs w:val="28"/>
        </w:rPr>
        <w:t>.</w:t>
      </w:r>
      <w:r w:rsidR="00692332" w:rsidRPr="00F54A72">
        <w:rPr>
          <w:sz w:val="28"/>
          <w:szCs w:val="28"/>
        </w:rPr>
        <w:t xml:space="preserve"> </w:t>
      </w:r>
    </w:p>
    <w:p w:rsidR="005A51C3" w:rsidRPr="00F54A72" w:rsidRDefault="005A51C3" w:rsidP="00F54A72">
      <w:pPr>
        <w:pStyle w:val="22"/>
        <w:numPr>
          <w:ilvl w:val="0"/>
          <w:numId w:val="29"/>
        </w:numPr>
        <w:shd w:val="clear" w:color="auto" w:fill="auto"/>
        <w:tabs>
          <w:tab w:val="left" w:pos="567"/>
          <w:tab w:val="left" w:pos="1067"/>
        </w:tabs>
        <w:spacing w:line="360" w:lineRule="auto"/>
        <w:rPr>
          <w:sz w:val="28"/>
          <w:szCs w:val="28"/>
        </w:rPr>
      </w:pPr>
      <w:r w:rsidRPr="00F54A72">
        <w:rPr>
          <w:sz w:val="28"/>
          <w:szCs w:val="28"/>
        </w:rPr>
        <w:t xml:space="preserve">96 % </w:t>
      </w:r>
      <w:r w:rsidR="009720D5" w:rsidRPr="00F54A72">
        <w:rPr>
          <w:sz w:val="28"/>
          <w:szCs w:val="28"/>
        </w:rPr>
        <w:t>респондентов</w:t>
      </w:r>
      <w:r w:rsidRPr="00F54A72">
        <w:rPr>
          <w:sz w:val="28"/>
          <w:szCs w:val="28"/>
        </w:rPr>
        <w:t xml:space="preserve"> </w:t>
      </w:r>
      <w:r w:rsidR="00692332" w:rsidRPr="00F54A72">
        <w:rPr>
          <w:sz w:val="28"/>
          <w:szCs w:val="28"/>
        </w:rPr>
        <w:t>готовы стать активными телезрителями.</w:t>
      </w:r>
    </w:p>
    <w:p w:rsidR="005A51C3"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 xml:space="preserve">Все </w:t>
      </w:r>
      <w:r w:rsidR="00692332" w:rsidRPr="00F54A72">
        <w:rPr>
          <w:sz w:val="28"/>
          <w:szCs w:val="28"/>
        </w:rPr>
        <w:t>это</w:t>
      </w:r>
      <w:r w:rsidRPr="00F54A72">
        <w:rPr>
          <w:sz w:val="28"/>
          <w:szCs w:val="28"/>
        </w:rPr>
        <w:t xml:space="preserve"> говорит о том, что в гимназии создана благоприятная среда для создания школьного телевидения.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5139"/>
      </w:tblGrid>
      <w:tr w:rsidR="00A96672" w:rsidRPr="00F54A72" w:rsidTr="00A96672">
        <w:tc>
          <w:tcPr>
            <w:tcW w:w="5501" w:type="dxa"/>
          </w:tcPr>
          <w:p w:rsidR="00A96672" w:rsidRPr="00F54A72" w:rsidRDefault="00A96672" w:rsidP="00F54A72">
            <w:pPr>
              <w:pStyle w:val="22"/>
              <w:shd w:val="clear" w:color="auto" w:fill="auto"/>
              <w:tabs>
                <w:tab w:val="left" w:pos="567"/>
              </w:tabs>
              <w:spacing w:line="360" w:lineRule="auto"/>
              <w:rPr>
                <w:rFonts w:ascii="Times New Roman" w:hAnsi="Times New Roman" w:cs="Times New Roman"/>
                <w:sz w:val="28"/>
                <w:szCs w:val="28"/>
              </w:rPr>
            </w:pPr>
            <w:r w:rsidRPr="00F54A72">
              <w:rPr>
                <w:i/>
                <w:noProof/>
                <w:sz w:val="28"/>
                <w:szCs w:val="28"/>
              </w:rPr>
              <w:drawing>
                <wp:inline distT="0" distB="0" distL="0" distR="0">
                  <wp:extent cx="3252189" cy="2041451"/>
                  <wp:effectExtent l="57150" t="19050" r="43815" b="736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81" w:type="dxa"/>
          </w:tcPr>
          <w:p w:rsidR="00A96672" w:rsidRPr="00F54A72" w:rsidRDefault="00A96672" w:rsidP="00F54A72">
            <w:pPr>
              <w:pStyle w:val="22"/>
              <w:shd w:val="clear" w:color="auto" w:fill="auto"/>
              <w:tabs>
                <w:tab w:val="left" w:pos="567"/>
              </w:tabs>
              <w:spacing w:line="360" w:lineRule="auto"/>
              <w:rPr>
                <w:rFonts w:ascii="Times New Roman" w:hAnsi="Times New Roman" w:cs="Times New Roman"/>
                <w:sz w:val="28"/>
                <w:szCs w:val="28"/>
              </w:rPr>
            </w:pPr>
            <w:r w:rsidRPr="00F54A72">
              <w:rPr>
                <w:i/>
                <w:noProof/>
                <w:sz w:val="28"/>
                <w:szCs w:val="28"/>
              </w:rPr>
              <w:drawing>
                <wp:inline distT="0" distB="0" distL="0" distR="0">
                  <wp:extent cx="3168207" cy="2040890"/>
                  <wp:effectExtent l="57150" t="19050" r="32385" b="736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96672" w:rsidRPr="00F54A72" w:rsidTr="00A96672">
        <w:tc>
          <w:tcPr>
            <w:tcW w:w="10682" w:type="dxa"/>
            <w:gridSpan w:val="2"/>
          </w:tcPr>
          <w:p w:rsidR="00A96672" w:rsidRPr="00F54A72" w:rsidRDefault="00A96672" w:rsidP="00F54A72">
            <w:pPr>
              <w:pStyle w:val="22"/>
              <w:shd w:val="clear" w:color="auto" w:fill="auto"/>
              <w:tabs>
                <w:tab w:val="left" w:pos="567"/>
              </w:tabs>
              <w:spacing w:line="360" w:lineRule="auto"/>
              <w:jc w:val="center"/>
              <w:rPr>
                <w:rFonts w:ascii="Times New Roman" w:hAnsi="Times New Roman" w:cs="Times New Roman"/>
                <w:sz w:val="28"/>
                <w:szCs w:val="28"/>
              </w:rPr>
            </w:pPr>
            <w:r w:rsidRPr="00F54A72">
              <w:rPr>
                <w:i/>
                <w:noProof/>
                <w:sz w:val="28"/>
                <w:szCs w:val="28"/>
              </w:rPr>
              <w:drawing>
                <wp:inline distT="0" distB="0" distL="0" distR="0">
                  <wp:extent cx="3370521" cy="2147777"/>
                  <wp:effectExtent l="57150" t="19050" r="40005" b="812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2D6F74" w:rsidRPr="00F54A72" w:rsidRDefault="002D6F74" w:rsidP="002D6F74">
      <w:pPr>
        <w:pStyle w:val="22"/>
        <w:shd w:val="clear" w:color="auto" w:fill="auto"/>
        <w:tabs>
          <w:tab w:val="left" w:pos="567"/>
        </w:tabs>
        <w:spacing w:before="120" w:line="360" w:lineRule="auto"/>
        <w:ind w:firstLine="709"/>
        <w:rPr>
          <w:color w:val="auto"/>
          <w:sz w:val="28"/>
          <w:szCs w:val="28"/>
        </w:rPr>
      </w:pPr>
      <w:r w:rsidRPr="00F54A72">
        <w:rPr>
          <w:b/>
          <w:sz w:val="28"/>
          <w:szCs w:val="28"/>
        </w:rPr>
        <w:t>На этапе моделирования</w:t>
      </w:r>
      <w:r w:rsidRPr="00F54A72">
        <w:rPr>
          <w:sz w:val="28"/>
          <w:szCs w:val="28"/>
        </w:rPr>
        <w:t xml:space="preserve"> определены</w:t>
      </w:r>
      <w:r w:rsidRPr="00F54A72">
        <w:rPr>
          <w:color w:val="auto"/>
          <w:sz w:val="28"/>
          <w:szCs w:val="28"/>
        </w:rPr>
        <w:t xml:space="preserve"> функции студии, её</w:t>
      </w:r>
      <w:r w:rsidRPr="00F54A72">
        <w:rPr>
          <w:color w:val="FF0000"/>
          <w:sz w:val="28"/>
          <w:szCs w:val="28"/>
        </w:rPr>
        <w:t xml:space="preserve"> </w:t>
      </w:r>
      <w:r w:rsidRPr="00F54A72">
        <w:rPr>
          <w:color w:val="auto"/>
          <w:sz w:val="28"/>
          <w:szCs w:val="28"/>
        </w:rPr>
        <w:t>структура,</w:t>
      </w:r>
      <w:r w:rsidRPr="00F54A72">
        <w:rPr>
          <w:color w:val="FF0000"/>
          <w:sz w:val="28"/>
          <w:szCs w:val="28"/>
        </w:rPr>
        <w:t xml:space="preserve"> </w:t>
      </w:r>
      <w:r w:rsidRPr="00F54A72">
        <w:rPr>
          <w:color w:val="auto"/>
          <w:sz w:val="28"/>
          <w:szCs w:val="28"/>
        </w:rPr>
        <w:t>возможные риски,</w:t>
      </w:r>
      <w:r w:rsidRPr="00F54A72">
        <w:rPr>
          <w:color w:val="FF0000"/>
          <w:sz w:val="28"/>
          <w:szCs w:val="28"/>
        </w:rPr>
        <w:t xml:space="preserve"> </w:t>
      </w:r>
      <w:r w:rsidRPr="00F54A72">
        <w:rPr>
          <w:color w:val="auto"/>
          <w:sz w:val="28"/>
          <w:szCs w:val="28"/>
        </w:rPr>
        <w:t>а также источники финансирования.</w:t>
      </w:r>
    </w:p>
    <w:p w:rsidR="00BC222A" w:rsidRPr="00F54A72" w:rsidRDefault="00BC222A" w:rsidP="00513A4A">
      <w:pPr>
        <w:pStyle w:val="32"/>
        <w:keepNext/>
        <w:keepLines/>
        <w:shd w:val="clear" w:color="auto" w:fill="auto"/>
        <w:tabs>
          <w:tab w:val="left" w:pos="567"/>
        </w:tabs>
        <w:spacing w:before="120" w:line="360" w:lineRule="auto"/>
        <w:ind w:firstLine="709"/>
        <w:jc w:val="center"/>
        <w:outlineLvl w:val="9"/>
        <w:rPr>
          <w:sz w:val="28"/>
          <w:szCs w:val="28"/>
        </w:rPr>
      </w:pPr>
      <w:r w:rsidRPr="00F54A72">
        <w:rPr>
          <w:sz w:val="28"/>
          <w:szCs w:val="28"/>
        </w:rPr>
        <w:lastRenderedPageBreak/>
        <w:t>Функции, реализуемые школьным телевидением «</w:t>
      </w:r>
      <w:r w:rsidR="00994034" w:rsidRPr="00F54A72">
        <w:rPr>
          <w:sz w:val="28"/>
          <w:szCs w:val="28"/>
          <w:lang w:val="en-US"/>
        </w:rPr>
        <w:t>Fresh</w:t>
      </w:r>
      <w:r w:rsidRPr="00F54A72">
        <w:rPr>
          <w:sz w:val="28"/>
          <w:szCs w:val="28"/>
        </w:rPr>
        <w:t>-Т</w:t>
      </w:r>
      <w:r w:rsidR="008746D6" w:rsidRPr="00F54A72">
        <w:rPr>
          <w:sz w:val="28"/>
          <w:szCs w:val="28"/>
          <w:lang w:val="en-US"/>
        </w:rPr>
        <w:t>V</w:t>
      </w:r>
      <w:r w:rsidRPr="00F54A72">
        <w:rPr>
          <w:sz w:val="28"/>
          <w:szCs w:val="28"/>
        </w:rPr>
        <w:t>».</w:t>
      </w:r>
    </w:p>
    <w:p w:rsidR="00A96672" w:rsidRPr="00F54A72" w:rsidRDefault="00A96672" w:rsidP="00F54A72">
      <w:pPr>
        <w:pStyle w:val="22"/>
        <w:numPr>
          <w:ilvl w:val="0"/>
          <w:numId w:val="8"/>
        </w:numPr>
        <w:tabs>
          <w:tab w:val="left" w:pos="567"/>
        </w:tabs>
        <w:spacing w:line="360" w:lineRule="auto"/>
        <w:ind w:left="0" w:firstLine="709"/>
        <w:rPr>
          <w:sz w:val="28"/>
          <w:szCs w:val="28"/>
        </w:rPr>
        <w:sectPr w:rsidR="00A96672" w:rsidRPr="00F54A72" w:rsidSect="006030C6">
          <w:pgSz w:w="11906" w:h="16838"/>
          <w:pgMar w:top="1134" w:right="567" w:bottom="1134" w:left="1134" w:header="340" w:footer="340" w:gutter="0"/>
          <w:cols w:space="708"/>
          <w:docGrid w:linePitch="360"/>
        </w:sectPr>
      </w:pPr>
    </w:p>
    <w:p w:rsidR="003E1A55" w:rsidRPr="00F54A72" w:rsidRDefault="003E1A55" w:rsidP="00F54A72">
      <w:pPr>
        <w:pStyle w:val="22"/>
        <w:numPr>
          <w:ilvl w:val="0"/>
          <w:numId w:val="8"/>
        </w:numPr>
        <w:tabs>
          <w:tab w:val="left" w:pos="567"/>
        </w:tabs>
        <w:spacing w:line="360" w:lineRule="auto"/>
        <w:ind w:left="0" w:firstLine="0"/>
        <w:rPr>
          <w:sz w:val="28"/>
          <w:szCs w:val="28"/>
        </w:rPr>
      </w:pPr>
      <w:r w:rsidRPr="00F54A72">
        <w:rPr>
          <w:sz w:val="28"/>
          <w:szCs w:val="28"/>
        </w:rPr>
        <w:lastRenderedPageBreak/>
        <w:t>Информационная</w:t>
      </w:r>
    </w:p>
    <w:p w:rsidR="003E1A55" w:rsidRPr="00F54A72" w:rsidRDefault="003E1A55" w:rsidP="00F54A72">
      <w:pPr>
        <w:pStyle w:val="22"/>
        <w:numPr>
          <w:ilvl w:val="0"/>
          <w:numId w:val="8"/>
        </w:numPr>
        <w:tabs>
          <w:tab w:val="left" w:pos="567"/>
        </w:tabs>
        <w:spacing w:line="360" w:lineRule="auto"/>
        <w:ind w:left="0" w:firstLine="0"/>
        <w:rPr>
          <w:sz w:val="28"/>
          <w:szCs w:val="28"/>
        </w:rPr>
      </w:pPr>
      <w:r w:rsidRPr="00F54A72">
        <w:rPr>
          <w:sz w:val="28"/>
          <w:szCs w:val="28"/>
        </w:rPr>
        <w:t>Культурно-просветительская</w:t>
      </w:r>
    </w:p>
    <w:p w:rsidR="003E1A55" w:rsidRPr="00F54A72" w:rsidRDefault="003E1A55" w:rsidP="00F54A72">
      <w:pPr>
        <w:pStyle w:val="22"/>
        <w:numPr>
          <w:ilvl w:val="0"/>
          <w:numId w:val="8"/>
        </w:numPr>
        <w:tabs>
          <w:tab w:val="left" w:pos="567"/>
        </w:tabs>
        <w:spacing w:line="360" w:lineRule="auto"/>
        <w:ind w:left="0" w:firstLine="0"/>
        <w:rPr>
          <w:sz w:val="28"/>
          <w:szCs w:val="28"/>
        </w:rPr>
      </w:pPr>
      <w:r w:rsidRPr="00F54A72">
        <w:rPr>
          <w:sz w:val="28"/>
          <w:szCs w:val="28"/>
        </w:rPr>
        <w:t>Интегративная</w:t>
      </w:r>
    </w:p>
    <w:p w:rsidR="003E1A55" w:rsidRPr="00F54A72" w:rsidRDefault="003E1A55" w:rsidP="00F54A72">
      <w:pPr>
        <w:pStyle w:val="22"/>
        <w:numPr>
          <w:ilvl w:val="0"/>
          <w:numId w:val="8"/>
        </w:numPr>
        <w:tabs>
          <w:tab w:val="left" w:pos="567"/>
        </w:tabs>
        <w:spacing w:line="360" w:lineRule="auto"/>
        <w:ind w:left="0" w:firstLine="0"/>
        <w:rPr>
          <w:sz w:val="28"/>
          <w:szCs w:val="28"/>
        </w:rPr>
      </w:pPr>
      <w:r w:rsidRPr="00F54A72">
        <w:rPr>
          <w:sz w:val="28"/>
          <w:szCs w:val="28"/>
        </w:rPr>
        <w:lastRenderedPageBreak/>
        <w:t>Социально-педагогическая</w:t>
      </w:r>
    </w:p>
    <w:p w:rsidR="003E1A55" w:rsidRPr="00F54A72" w:rsidRDefault="003E1A55" w:rsidP="00F54A72">
      <w:pPr>
        <w:pStyle w:val="22"/>
        <w:numPr>
          <w:ilvl w:val="0"/>
          <w:numId w:val="8"/>
        </w:numPr>
        <w:tabs>
          <w:tab w:val="left" w:pos="567"/>
        </w:tabs>
        <w:spacing w:line="360" w:lineRule="auto"/>
        <w:ind w:left="0" w:firstLine="0"/>
        <w:rPr>
          <w:sz w:val="28"/>
          <w:szCs w:val="28"/>
        </w:rPr>
      </w:pPr>
      <w:r w:rsidRPr="00F54A72">
        <w:rPr>
          <w:sz w:val="28"/>
          <w:szCs w:val="28"/>
        </w:rPr>
        <w:t>Организаторская</w:t>
      </w:r>
    </w:p>
    <w:p w:rsidR="003E1A55" w:rsidRPr="00F54A72" w:rsidRDefault="003E1A55" w:rsidP="00F54A72">
      <w:pPr>
        <w:pStyle w:val="22"/>
        <w:numPr>
          <w:ilvl w:val="0"/>
          <w:numId w:val="8"/>
        </w:numPr>
        <w:tabs>
          <w:tab w:val="left" w:pos="567"/>
        </w:tabs>
        <w:spacing w:line="360" w:lineRule="auto"/>
        <w:ind w:left="0" w:firstLine="0"/>
        <w:rPr>
          <w:sz w:val="28"/>
          <w:szCs w:val="28"/>
        </w:rPr>
      </w:pPr>
      <w:r w:rsidRPr="00F54A72">
        <w:rPr>
          <w:sz w:val="28"/>
          <w:szCs w:val="28"/>
        </w:rPr>
        <w:t>Образовательная</w:t>
      </w:r>
    </w:p>
    <w:p w:rsidR="00A96672" w:rsidRPr="00F54A72" w:rsidRDefault="00A96672" w:rsidP="00F54A72">
      <w:pPr>
        <w:pStyle w:val="22"/>
        <w:shd w:val="clear" w:color="auto" w:fill="auto"/>
        <w:tabs>
          <w:tab w:val="left" w:pos="567"/>
        </w:tabs>
        <w:spacing w:line="360" w:lineRule="auto"/>
        <w:ind w:firstLine="709"/>
        <w:rPr>
          <w:sz w:val="28"/>
          <w:szCs w:val="28"/>
        </w:rPr>
        <w:sectPr w:rsidR="00A96672" w:rsidRPr="00F54A72" w:rsidSect="00F54A72">
          <w:type w:val="continuous"/>
          <w:pgSz w:w="11906" w:h="16838"/>
          <w:pgMar w:top="1134" w:right="567" w:bottom="1134" w:left="1134" w:header="340" w:footer="340" w:gutter="0"/>
          <w:cols w:num="2" w:space="708"/>
          <w:docGrid w:linePitch="360"/>
        </w:sectPr>
      </w:pPr>
    </w:p>
    <w:p w:rsidR="00BC222A" w:rsidRPr="00F54A72" w:rsidRDefault="00A25A2D" w:rsidP="00F54A72">
      <w:pPr>
        <w:pStyle w:val="22"/>
        <w:shd w:val="clear" w:color="auto" w:fill="auto"/>
        <w:tabs>
          <w:tab w:val="left" w:pos="567"/>
        </w:tabs>
        <w:spacing w:line="360" w:lineRule="auto"/>
        <w:ind w:firstLine="709"/>
        <w:rPr>
          <w:sz w:val="28"/>
          <w:szCs w:val="28"/>
        </w:rPr>
      </w:pPr>
      <w:r w:rsidRPr="00F54A72">
        <w:rPr>
          <w:sz w:val="28"/>
          <w:szCs w:val="28"/>
        </w:rPr>
        <w:lastRenderedPageBreak/>
        <w:t xml:space="preserve">Приоритетными для нас </w:t>
      </w:r>
      <w:r w:rsidR="003E1A55" w:rsidRPr="00F54A72">
        <w:rPr>
          <w:sz w:val="28"/>
          <w:szCs w:val="28"/>
        </w:rPr>
        <w:t>являются:</w:t>
      </w:r>
    </w:p>
    <w:p w:rsidR="00516371" w:rsidRPr="00F54A72" w:rsidRDefault="00516371" w:rsidP="00F54A72">
      <w:pPr>
        <w:pStyle w:val="22"/>
        <w:numPr>
          <w:ilvl w:val="0"/>
          <w:numId w:val="8"/>
        </w:numPr>
        <w:tabs>
          <w:tab w:val="left" w:pos="567"/>
        </w:tabs>
        <w:spacing w:line="360" w:lineRule="auto"/>
        <w:ind w:left="0" w:firstLine="709"/>
        <w:rPr>
          <w:sz w:val="28"/>
          <w:szCs w:val="28"/>
        </w:rPr>
      </w:pPr>
      <w:r w:rsidRPr="00F54A72">
        <w:rPr>
          <w:sz w:val="28"/>
          <w:szCs w:val="28"/>
          <w:u w:val="single"/>
        </w:rPr>
        <w:t>Культурно-просветительская функция.</w:t>
      </w:r>
      <w:r w:rsidRPr="00F54A72">
        <w:rPr>
          <w:sz w:val="28"/>
          <w:szCs w:val="28"/>
        </w:rPr>
        <w:t xml:space="preserve"> Любая телепередача в какой-то мере приобщает человека к культуре. Некоторые передачи преследуют эту цель напрямую, другие же формируют культуру косвенно, через демонстрацию зрителю участников событий, стиля их поведения, ведущих, их речь, одежду, тактичность и т.д. Зритель постепенно приобретает представления о том, как должен говорить человек, как одеваться, как держаться на публике.</w:t>
      </w:r>
      <w:r w:rsidR="006A438F" w:rsidRPr="00F54A72">
        <w:rPr>
          <w:sz w:val="28"/>
          <w:szCs w:val="28"/>
        </w:rPr>
        <w:t xml:space="preserve"> [4]</w:t>
      </w:r>
    </w:p>
    <w:p w:rsidR="00BC222A" w:rsidRPr="00F54A72" w:rsidRDefault="00BC222A" w:rsidP="00F54A72">
      <w:pPr>
        <w:pStyle w:val="22"/>
        <w:numPr>
          <w:ilvl w:val="0"/>
          <w:numId w:val="8"/>
        </w:numPr>
        <w:shd w:val="clear" w:color="auto" w:fill="auto"/>
        <w:tabs>
          <w:tab w:val="left" w:pos="567"/>
          <w:tab w:val="left" w:pos="849"/>
        </w:tabs>
        <w:spacing w:line="360" w:lineRule="auto"/>
        <w:ind w:left="0" w:firstLine="709"/>
        <w:rPr>
          <w:sz w:val="28"/>
          <w:szCs w:val="28"/>
        </w:rPr>
      </w:pPr>
      <w:r w:rsidRPr="00F54A72">
        <w:rPr>
          <w:rStyle w:val="23"/>
          <w:rFonts w:eastAsia="Arial Unicode MS"/>
          <w:b w:val="0"/>
          <w:i w:val="0"/>
          <w:sz w:val="28"/>
          <w:szCs w:val="28"/>
          <w:u w:val="single"/>
        </w:rPr>
        <w:t>Интегративная функция</w:t>
      </w:r>
      <w:r w:rsidR="003E1A55" w:rsidRPr="00F54A72">
        <w:rPr>
          <w:rStyle w:val="23"/>
          <w:rFonts w:eastAsia="Arial Unicode MS"/>
          <w:b w:val="0"/>
          <w:i w:val="0"/>
          <w:sz w:val="28"/>
          <w:szCs w:val="28"/>
          <w:u w:val="single"/>
        </w:rPr>
        <w:t>,</w:t>
      </w:r>
      <w:r w:rsidRPr="00F54A72">
        <w:rPr>
          <w:sz w:val="28"/>
          <w:szCs w:val="28"/>
        </w:rPr>
        <w:t xml:space="preserve"> предполага</w:t>
      </w:r>
      <w:r w:rsidR="005A55FD" w:rsidRPr="00F54A72">
        <w:rPr>
          <w:sz w:val="28"/>
          <w:szCs w:val="28"/>
        </w:rPr>
        <w:t>ющая</w:t>
      </w:r>
      <w:r w:rsidRPr="00F54A72">
        <w:rPr>
          <w:sz w:val="28"/>
          <w:szCs w:val="28"/>
        </w:rPr>
        <w:t>, что аудитори</w:t>
      </w:r>
      <w:r w:rsidR="005A55FD" w:rsidRPr="00F54A72">
        <w:rPr>
          <w:sz w:val="28"/>
          <w:szCs w:val="28"/>
        </w:rPr>
        <w:t>я канала</w:t>
      </w:r>
      <w:r w:rsidRPr="00F54A72">
        <w:rPr>
          <w:sz w:val="28"/>
          <w:szCs w:val="28"/>
        </w:rPr>
        <w:t xml:space="preserve"> интегриру</w:t>
      </w:r>
      <w:r w:rsidR="005A55FD" w:rsidRPr="00F54A72">
        <w:rPr>
          <w:sz w:val="28"/>
          <w:szCs w:val="28"/>
        </w:rPr>
        <w:t>е</w:t>
      </w:r>
      <w:r w:rsidRPr="00F54A72">
        <w:rPr>
          <w:sz w:val="28"/>
          <w:szCs w:val="28"/>
        </w:rPr>
        <w:t xml:space="preserve">тся в единый социум. Задача школьного телевидения - развитие чувства сопричастности каждого ко всем. </w:t>
      </w:r>
    </w:p>
    <w:p w:rsidR="00BC222A" w:rsidRPr="00F54A72" w:rsidRDefault="00BC222A" w:rsidP="00F54A72">
      <w:pPr>
        <w:pStyle w:val="22"/>
        <w:numPr>
          <w:ilvl w:val="0"/>
          <w:numId w:val="8"/>
        </w:numPr>
        <w:shd w:val="clear" w:color="auto" w:fill="auto"/>
        <w:tabs>
          <w:tab w:val="left" w:pos="567"/>
          <w:tab w:val="left" w:pos="853"/>
        </w:tabs>
        <w:spacing w:line="360" w:lineRule="auto"/>
        <w:ind w:left="0" w:firstLine="709"/>
        <w:rPr>
          <w:sz w:val="28"/>
          <w:szCs w:val="28"/>
        </w:rPr>
      </w:pPr>
      <w:r w:rsidRPr="00F54A72">
        <w:rPr>
          <w:rStyle w:val="23"/>
          <w:b w:val="0"/>
          <w:i w:val="0"/>
          <w:sz w:val="28"/>
          <w:szCs w:val="28"/>
          <w:u w:val="single"/>
        </w:rPr>
        <w:t>Организаторская функция</w:t>
      </w:r>
      <w:r w:rsidRPr="00F54A72">
        <w:rPr>
          <w:rStyle w:val="23"/>
          <w:b w:val="0"/>
          <w:i w:val="0"/>
          <w:sz w:val="28"/>
          <w:szCs w:val="28"/>
        </w:rPr>
        <w:t>.</w:t>
      </w:r>
      <w:r w:rsidRPr="00F54A72">
        <w:rPr>
          <w:sz w:val="28"/>
          <w:szCs w:val="28"/>
        </w:rPr>
        <w:t xml:space="preserve"> Школьное телевидение может выступать в качестве инициатора той или иной общественной акции, организуя совместные действия </w:t>
      </w:r>
      <w:r w:rsidR="00C32C49" w:rsidRPr="00F54A72">
        <w:rPr>
          <w:sz w:val="28"/>
          <w:szCs w:val="28"/>
        </w:rPr>
        <w:t>гимназистов</w:t>
      </w:r>
      <w:r w:rsidRPr="00F54A72">
        <w:rPr>
          <w:sz w:val="28"/>
          <w:szCs w:val="28"/>
        </w:rPr>
        <w:t xml:space="preserve">. </w:t>
      </w:r>
    </w:p>
    <w:p w:rsidR="00BC222A" w:rsidRPr="00F54A72" w:rsidRDefault="00BC222A" w:rsidP="00F54A72">
      <w:pPr>
        <w:pStyle w:val="32"/>
        <w:keepNext/>
        <w:keepLines/>
        <w:shd w:val="clear" w:color="auto" w:fill="auto"/>
        <w:tabs>
          <w:tab w:val="left" w:pos="567"/>
        </w:tabs>
        <w:spacing w:before="120" w:line="360" w:lineRule="auto"/>
        <w:ind w:firstLine="709"/>
        <w:jc w:val="center"/>
        <w:outlineLvl w:val="9"/>
        <w:rPr>
          <w:sz w:val="28"/>
          <w:szCs w:val="28"/>
        </w:rPr>
      </w:pPr>
      <w:bookmarkStart w:id="3" w:name="bookmark4"/>
      <w:r w:rsidRPr="00F54A72">
        <w:rPr>
          <w:sz w:val="28"/>
          <w:szCs w:val="28"/>
        </w:rPr>
        <w:t>Примерная структура студии школьного телевидения</w:t>
      </w:r>
      <w:bookmarkEnd w:id="3"/>
    </w:p>
    <w:p w:rsidR="00290E3E" w:rsidRPr="00F54A72" w:rsidRDefault="00290E3E" w:rsidP="00F54A72">
      <w:pPr>
        <w:pStyle w:val="aa"/>
        <w:spacing w:before="0" w:beforeAutospacing="0" w:after="0" w:afterAutospacing="0" w:line="360" w:lineRule="auto"/>
        <w:ind w:firstLine="709"/>
        <w:jc w:val="both"/>
        <w:rPr>
          <w:color w:val="000000"/>
          <w:sz w:val="28"/>
          <w:szCs w:val="28"/>
        </w:rPr>
      </w:pPr>
      <w:r w:rsidRPr="00F54A72">
        <w:rPr>
          <w:color w:val="000000"/>
          <w:sz w:val="28"/>
          <w:szCs w:val="28"/>
        </w:rPr>
        <w:t>Для производства качественного программного продукта требуется создание полноценного творческого коллектива.</w:t>
      </w:r>
    </w:p>
    <w:p w:rsidR="00290E3E" w:rsidRPr="00F54A72" w:rsidRDefault="00290E3E" w:rsidP="00F54A72">
      <w:pPr>
        <w:pStyle w:val="32"/>
        <w:keepNext/>
        <w:keepLines/>
        <w:shd w:val="clear" w:color="auto" w:fill="auto"/>
        <w:tabs>
          <w:tab w:val="left" w:pos="567"/>
        </w:tabs>
        <w:spacing w:line="360" w:lineRule="auto"/>
        <w:ind w:firstLine="709"/>
        <w:jc w:val="both"/>
        <w:outlineLvl w:val="9"/>
        <w:rPr>
          <w:b w:val="0"/>
          <w:sz w:val="28"/>
          <w:szCs w:val="28"/>
        </w:rPr>
      </w:pPr>
      <w:r w:rsidRPr="00F54A72">
        <w:rPr>
          <w:b w:val="0"/>
          <w:sz w:val="28"/>
          <w:szCs w:val="28"/>
        </w:rPr>
        <w:t>От единичных телевизионных проектов (3-4 передачи) в течение трех лет происходит переход к следующей схеме</w:t>
      </w:r>
      <w:r w:rsidR="008746D6" w:rsidRPr="00F54A72">
        <w:rPr>
          <w:b w:val="0"/>
          <w:sz w:val="28"/>
          <w:szCs w:val="28"/>
        </w:rPr>
        <w:t>:</w:t>
      </w:r>
    </w:p>
    <w:p w:rsidR="00290E3E" w:rsidRPr="00F54A72" w:rsidRDefault="00290E3E" w:rsidP="00F54A72">
      <w:pPr>
        <w:pStyle w:val="aa"/>
        <w:spacing w:before="0" w:beforeAutospacing="0" w:after="0" w:afterAutospacing="0" w:line="360" w:lineRule="auto"/>
        <w:ind w:firstLine="709"/>
        <w:jc w:val="center"/>
        <w:rPr>
          <w:b/>
          <w:i/>
          <w:sz w:val="28"/>
          <w:szCs w:val="28"/>
        </w:rPr>
      </w:pPr>
      <w:r w:rsidRPr="00F54A72">
        <w:rPr>
          <w:b/>
          <w:i/>
          <w:sz w:val="28"/>
          <w:szCs w:val="28"/>
        </w:rPr>
        <w:t>Структура школьного телевидения</w:t>
      </w:r>
    </w:p>
    <w:p w:rsidR="00290E3E" w:rsidRPr="00F54A72" w:rsidRDefault="00290E3E" w:rsidP="00F54A72">
      <w:pPr>
        <w:pStyle w:val="aa"/>
        <w:spacing w:before="0" w:beforeAutospacing="0" w:after="0" w:afterAutospacing="0" w:line="360" w:lineRule="auto"/>
        <w:ind w:firstLine="709"/>
        <w:jc w:val="center"/>
        <w:rPr>
          <w:b/>
          <w:i/>
          <w:color w:val="C00000"/>
          <w:sz w:val="28"/>
          <w:szCs w:val="28"/>
        </w:rPr>
      </w:pPr>
      <w:r w:rsidRPr="00F54A72">
        <w:rPr>
          <w:noProof/>
          <w:color w:val="C00000"/>
          <w:sz w:val="28"/>
          <w:szCs w:val="28"/>
        </w:rPr>
        <w:drawing>
          <wp:inline distT="0" distB="0" distL="0" distR="0">
            <wp:extent cx="2809875" cy="2029954"/>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1.png"/>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9875" cy="2029954"/>
                    </a:xfrm>
                    <a:prstGeom prst="rect">
                      <a:avLst/>
                    </a:prstGeom>
                  </pic:spPr>
                </pic:pic>
              </a:graphicData>
            </a:graphic>
          </wp:inline>
        </w:drawing>
      </w:r>
    </w:p>
    <w:p w:rsidR="00D747A4" w:rsidRPr="00F54A72" w:rsidRDefault="00D747A4" w:rsidP="00513A4A">
      <w:pPr>
        <w:pStyle w:val="32"/>
        <w:keepNext/>
        <w:keepLines/>
        <w:shd w:val="clear" w:color="auto" w:fill="auto"/>
        <w:tabs>
          <w:tab w:val="left" w:pos="567"/>
        </w:tabs>
        <w:spacing w:line="360" w:lineRule="auto"/>
        <w:ind w:firstLine="709"/>
        <w:jc w:val="center"/>
        <w:outlineLvl w:val="9"/>
        <w:rPr>
          <w:sz w:val="28"/>
          <w:szCs w:val="28"/>
        </w:rPr>
      </w:pPr>
      <w:bookmarkStart w:id="4" w:name="bookmark7"/>
      <w:r w:rsidRPr="00F54A72">
        <w:rPr>
          <w:sz w:val="28"/>
          <w:szCs w:val="28"/>
        </w:rPr>
        <w:lastRenderedPageBreak/>
        <w:t>Каналы распространения продукции «</w:t>
      </w:r>
      <w:r w:rsidR="008746D6" w:rsidRPr="00F54A72">
        <w:rPr>
          <w:sz w:val="28"/>
          <w:szCs w:val="28"/>
          <w:lang w:val="en-US"/>
        </w:rPr>
        <w:t>Fresh</w:t>
      </w:r>
      <w:r w:rsidRPr="00F54A72">
        <w:rPr>
          <w:sz w:val="28"/>
          <w:szCs w:val="28"/>
        </w:rPr>
        <w:t>-Т</w:t>
      </w:r>
      <w:r w:rsidR="008746D6" w:rsidRPr="00F54A72">
        <w:rPr>
          <w:sz w:val="28"/>
          <w:szCs w:val="28"/>
          <w:lang w:val="en-US"/>
        </w:rPr>
        <w:t>V</w:t>
      </w:r>
      <w:r w:rsidRPr="00F54A72">
        <w:rPr>
          <w:sz w:val="28"/>
          <w:szCs w:val="28"/>
        </w:rPr>
        <w:t>».</w:t>
      </w:r>
      <w:bookmarkEnd w:id="4"/>
    </w:p>
    <w:p w:rsidR="00D747A4" w:rsidRPr="00F54A72" w:rsidRDefault="00D747A4" w:rsidP="00F54A72">
      <w:pPr>
        <w:pStyle w:val="22"/>
        <w:shd w:val="clear" w:color="auto" w:fill="auto"/>
        <w:tabs>
          <w:tab w:val="left" w:pos="567"/>
        </w:tabs>
        <w:spacing w:line="360" w:lineRule="auto"/>
        <w:ind w:firstLine="709"/>
        <w:rPr>
          <w:sz w:val="28"/>
          <w:szCs w:val="28"/>
        </w:rPr>
      </w:pPr>
      <w:r w:rsidRPr="00F54A72">
        <w:rPr>
          <w:sz w:val="28"/>
          <w:szCs w:val="28"/>
        </w:rPr>
        <w:t>Поскольку школьно</w:t>
      </w:r>
      <w:r w:rsidR="00692332" w:rsidRPr="00F54A72">
        <w:rPr>
          <w:sz w:val="28"/>
          <w:szCs w:val="28"/>
        </w:rPr>
        <w:t>е</w:t>
      </w:r>
      <w:r w:rsidRPr="00F54A72">
        <w:rPr>
          <w:sz w:val="28"/>
          <w:szCs w:val="28"/>
        </w:rPr>
        <w:t xml:space="preserve"> телевидени</w:t>
      </w:r>
      <w:r w:rsidR="00692332" w:rsidRPr="00F54A72">
        <w:rPr>
          <w:sz w:val="28"/>
          <w:szCs w:val="28"/>
        </w:rPr>
        <w:t>е</w:t>
      </w:r>
      <w:r w:rsidRPr="00F54A72">
        <w:rPr>
          <w:sz w:val="28"/>
          <w:szCs w:val="28"/>
        </w:rPr>
        <w:t xml:space="preserve"> предполагает наличие активной аудитории, следует наладить постоянное распространение</w:t>
      </w:r>
      <w:r w:rsidR="008746D6" w:rsidRPr="00F54A72">
        <w:rPr>
          <w:sz w:val="28"/>
          <w:szCs w:val="28"/>
        </w:rPr>
        <w:t xml:space="preserve"> его </w:t>
      </w:r>
      <w:r w:rsidRPr="00F54A72">
        <w:rPr>
          <w:sz w:val="28"/>
          <w:szCs w:val="28"/>
        </w:rPr>
        <w:t xml:space="preserve">продукции. </w:t>
      </w:r>
      <w:r w:rsidR="006D19F9" w:rsidRPr="00F54A72">
        <w:rPr>
          <w:sz w:val="28"/>
          <w:szCs w:val="28"/>
        </w:rPr>
        <w:t>М</w:t>
      </w:r>
      <w:r w:rsidRPr="00F54A72">
        <w:rPr>
          <w:sz w:val="28"/>
          <w:szCs w:val="28"/>
        </w:rPr>
        <w:t xml:space="preserve">ы выделяем следующие </w:t>
      </w:r>
      <w:r w:rsidR="00806A79" w:rsidRPr="00F54A72">
        <w:rPr>
          <w:sz w:val="28"/>
          <w:szCs w:val="28"/>
        </w:rPr>
        <w:t xml:space="preserve">доступные нам </w:t>
      </w:r>
      <w:r w:rsidRPr="00F54A72">
        <w:rPr>
          <w:sz w:val="28"/>
          <w:szCs w:val="28"/>
        </w:rPr>
        <w:t>к</w:t>
      </w:r>
      <w:r w:rsidR="00806A79" w:rsidRPr="00F54A72">
        <w:rPr>
          <w:sz w:val="28"/>
          <w:szCs w:val="28"/>
        </w:rPr>
        <w:t>аналы распространения продукции</w:t>
      </w:r>
      <w:r w:rsidRPr="00F54A72">
        <w:rPr>
          <w:sz w:val="28"/>
          <w:szCs w:val="28"/>
        </w:rPr>
        <w:t>:</w:t>
      </w:r>
    </w:p>
    <w:p w:rsidR="00D747A4" w:rsidRPr="00F54A72" w:rsidRDefault="00D747A4" w:rsidP="00956701">
      <w:pPr>
        <w:pStyle w:val="22"/>
        <w:numPr>
          <w:ilvl w:val="0"/>
          <w:numId w:val="30"/>
        </w:numPr>
        <w:shd w:val="clear" w:color="auto" w:fill="auto"/>
        <w:tabs>
          <w:tab w:val="left" w:pos="567"/>
          <w:tab w:val="left" w:pos="913"/>
        </w:tabs>
        <w:spacing w:line="360" w:lineRule="auto"/>
        <w:rPr>
          <w:sz w:val="28"/>
          <w:szCs w:val="28"/>
        </w:rPr>
      </w:pPr>
      <w:r w:rsidRPr="00F54A72">
        <w:rPr>
          <w:sz w:val="28"/>
          <w:szCs w:val="28"/>
        </w:rPr>
        <w:t>Гимназия</w:t>
      </w:r>
    </w:p>
    <w:p w:rsidR="008746D6" w:rsidRPr="00F54A72" w:rsidRDefault="006D19F9" w:rsidP="00956701">
      <w:pPr>
        <w:pStyle w:val="22"/>
        <w:numPr>
          <w:ilvl w:val="0"/>
          <w:numId w:val="30"/>
        </w:numPr>
        <w:shd w:val="clear" w:color="auto" w:fill="auto"/>
        <w:tabs>
          <w:tab w:val="left" w:pos="567"/>
          <w:tab w:val="left" w:pos="913"/>
        </w:tabs>
        <w:spacing w:line="360" w:lineRule="auto"/>
        <w:rPr>
          <w:color w:val="auto"/>
          <w:sz w:val="28"/>
          <w:szCs w:val="28"/>
        </w:rPr>
      </w:pPr>
      <w:r w:rsidRPr="00F54A72">
        <w:rPr>
          <w:color w:val="auto"/>
          <w:sz w:val="28"/>
          <w:szCs w:val="28"/>
        </w:rPr>
        <w:t xml:space="preserve">Закрытая социально-образовательная сеть </w:t>
      </w:r>
      <w:r w:rsidR="008746D6" w:rsidRPr="00F54A72">
        <w:rPr>
          <w:sz w:val="28"/>
          <w:szCs w:val="28"/>
        </w:rPr>
        <w:t>«Дневник.ру»</w:t>
      </w:r>
      <w:r w:rsidR="008746D6" w:rsidRPr="00F54A72">
        <w:rPr>
          <w:color w:val="auto"/>
          <w:sz w:val="28"/>
          <w:szCs w:val="28"/>
        </w:rPr>
        <w:t xml:space="preserve"> </w:t>
      </w:r>
    </w:p>
    <w:p w:rsidR="00692332" w:rsidRPr="00F54A72" w:rsidRDefault="00692332" w:rsidP="00956701">
      <w:pPr>
        <w:pStyle w:val="22"/>
        <w:numPr>
          <w:ilvl w:val="0"/>
          <w:numId w:val="30"/>
        </w:numPr>
        <w:shd w:val="clear" w:color="auto" w:fill="auto"/>
        <w:tabs>
          <w:tab w:val="left" w:pos="567"/>
          <w:tab w:val="left" w:pos="913"/>
        </w:tabs>
        <w:spacing w:line="360" w:lineRule="auto"/>
        <w:rPr>
          <w:color w:val="auto"/>
          <w:sz w:val="28"/>
          <w:szCs w:val="28"/>
        </w:rPr>
      </w:pPr>
      <w:r w:rsidRPr="00F54A72">
        <w:rPr>
          <w:color w:val="auto"/>
          <w:sz w:val="28"/>
          <w:szCs w:val="28"/>
        </w:rPr>
        <w:t>Сайт гимназии</w:t>
      </w:r>
    </w:p>
    <w:p w:rsidR="00D747A4" w:rsidRPr="00F54A72" w:rsidRDefault="00692332" w:rsidP="00F54A72">
      <w:pPr>
        <w:pStyle w:val="22"/>
        <w:shd w:val="clear" w:color="auto" w:fill="auto"/>
        <w:tabs>
          <w:tab w:val="left" w:pos="567"/>
        </w:tabs>
        <w:spacing w:line="360" w:lineRule="auto"/>
        <w:ind w:firstLine="709"/>
        <w:rPr>
          <w:sz w:val="28"/>
          <w:szCs w:val="28"/>
        </w:rPr>
      </w:pPr>
      <w:r w:rsidRPr="00F54A72">
        <w:rPr>
          <w:sz w:val="28"/>
          <w:szCs w:val="28"/>
        </w:rPr>
        <w:t xml:space="preserve">Каждый кабинет </w:t>
      </w:r>
      <w:r w:rsidR="00806A79" w:rsidRPr="00F54A72">
        <w:rPr>
          <w:sz w:val="28"/>
          <w:szCs w:val="28"/>
        </w:rPr>
        <w:t xml:space="preserve">гимназии </w:t>
      </w:r>
      <w:r w:rsidRPr="00F54A72">
        <w:rPr>
          <w:sz w:val="28"/>
          <w:szCs w:val="28"/>
        </w:rPr>
        <w:t xml:space="preserve">оборудован </w:t>
      </w:r>
      <w:r w:rsidR="007211F3" w:rsidRPr="00F54A72">
        <w:rPr>
          <w:sz w:val="28"/>
          <w:szCs w:val="28"/>
        </w:rPr>
        <w:t>систем</w:t>
      </w:r>
      <w:r w:rsidR="008746D6" w:rsidRPr="00F54A72">
        <w:rPr>
          <w:sz w:val="28"/>
          <w:szCs w:val="28"/>
        </w:rPr>
        <w:t>ой</w:t>
      </w:r>
      <w:r w:rsidR="007211F3" w:rsidRPr="00F54A72">
        <w:rPr>
          <w:sz w:val="28"/>
          <w:szCs w:val="28"/>
        </w:rPr>
        <w:t xml:space="preserve"> мультимедиа.</w:t>
      </w:r>
      <w:r w:rsidRPr="00F54A72">
        <w:rPr>
          <w:sz w:val="28"/>
          <w:szCs w:val="28"/>
        </w:rPr>
        <w:t xml:space="preserve"> С</w:t>
      </w:r>
      <w:r w:rsidR="00D747A4" w:rsidRPr="00F54A72">
        <w:rPr>
          <w:sz w:val="28"/>
          <w:szCs w:val="28"/>
        </w:rPr>
        <w:t xml:space="preserve">вободный доступ учителей и учащихся к продукции, </w:t>
      </w:r>
      <w:r w:rsidR="006D19F9" w:rsidRPr="00F54A72">
        <w:rPr>
          <w:sz w:val="28"/>
          <w:szCs w:val="28"/>
        </w:rPr>
        <w:t xml:space="preserve">размещенной на сервере, </w:t>
      </w:r>
      <w:r w:rsidR="002F7503" w:rsidRPr="00F54A72">
        <w:rPr>
          <w:sz w:val="28"/>
          <w:szCs w:val="28"/>
        </w:rPr>
        <w:t>в социально-образовательной сети «Дневник.ру»</w:t>
      </w:r>
      <w:r w:rsidR="007211F3" w:rsidRPr="00F54A72">
        <w:rPr>
          <w:sz w:val="28"/>
          <w:szCs w:val="28"/>
        </w:rPr>
        <w:t xml:space="preserve"> и на сайте гимназии</w:t>
      </w:r>
      <w:r w:rsidR="008746D6" w:rsidRPr="00F54A72">
        <w:rPr>
          <w:sz w:val="28"/>
          <w:szCs w:val="28"/>
        </w:rPr>
        <w:t>,</w:t>
      </w:r>
      <w:r w:rsidR="002F7503" w:rsidRPr="00F54A72">
        <w:rPr>
          <w:sz w:val="28"/>
          <w:szCs w:val="28"/>
        </w:rPr>
        <w:t xml:space="preserve"> </w:t>
      </w:r>
      <w:r w:rsidR="00D747A4" w:rsidRPr="00F54A72">
        <w:rPr>
          <w:sz w:val="28"/>
          <w:szCs w:val="28"/>
        </w:rPr>
        <w:t xml:space="preserve">позволяет </w:t>
      </w:r>
      <w:r w:rsidR="00305ED5" w:rsidRPr="00F54A72">
        <w:rPr>
          <w:sz w:val="28"/>
          <w:szCs w:val="28"/>
        </w:rPr>
        <w:t>осуществ</w:t>
      </w:r>
      <w:r w:rsidR="008746D6" w:rsidRPr="00F54A72">
        <w:rPr>
          <w:sz w:val="28"/>
          <w:szCs w:val="28"/>
        </w:rPr>
        <w:t>ля</w:t>
      </w:r>
      <w:r w:rsidR="00305ED5" w:rsidRPr="00F54A72">
        <w:rPr>
          <w:sz w:val="28"/>
          <w:szCs w:val="28"/>
        </w:rPr>
        <w:t>ть регулярный показ выпусков</w:t>
      </w:r>
      <w:r w:rsidR="00806A79" w:rsidRPr="00F54A72">
        <w:rPr>
          <w:sz w:val="28"/>
          <w:szCs w:val="28"/>
        </w:rPr>
        <w:t xml:space="preserve">, </w:t>
      </w:r>
      <w:r w:rsidR="00D747A4" w:rsidRPr="00F54A72">
        <w:rPr>
          <w:sz w:val="28"/>
          <w:szCs w:val="28"/>
        </w:rPr>
        <w:t>отслеживать количество зрителей, оцени</w:t>
      </w:r>
      <w:r w:rsidR="00305ED5" w:rsidRPr="00F54A72">
        <w:rPr>
          <w:sz w:val="28"/>
          <w:szCs w:val="28"/>
        </w:rPr>
        <w:t>ва</w:t>
      </w:r>
      <w:r w:rsidR="00D747A4" w:rsidRPr="00F54A72">
        <w:rPr>
          <w:sz w:val="28"/>
          <w:szCs w:val="28"/>
        </w:rPr>
        <w:t xml:space="preserve">ть их реакцию на продукт. </w:t>
      </w:r>
    </w:p>
    <w:p w:rsidR="00D747A4" w:rsidRPr="00F54A72" w:rsidRDefault="00305ED5" w:rsidP="00F54A72">
      <w:pPr>
        <w:pStyle w:val="22"/>
        <w:shd w:val="clear" w:color="auto" w:fill="auto"/>
        <w:tabs>
          <w:tab w:val="left" w:pos="567"/>
        </w:tabs>
        <w:spacing w:line="360" w:lineRule="auto"/>
        <w:ind w:firstLine="709"/>
        <w:rPr>
          <w:sz w:val="28"/>
          <w:szCs w:val="28"/>
        </w:rPr>
      </w:pPr>
      <w:r w:rsidRPr="00F54A72">
        <w:rPr>
          <w:sz w:val="28"/>
          <w:szCs w:val="28"/>
        </w:rPr>
        <w:t>Еще одна форма</w:t>
      </w:r>
      <w:r w:rsidR="00D747A4" w:rsidRPr="00F54A72">
        <w:rPr>
          <w:sz w:val="28"/>
          <w:szCs w:val="28"/>
        </w:rPr>
        <w:t xml:space="preserve"> распространени</w:t>
      </w:r>
      <w:r w:rsidRPr="00F54A72">
        <w:rPr>
          <w:sz w:val="28"/>
          <w:szCs w:val="28"/>
        </w:rPr>
        <w:t>я телевизионного</w:t>
      </w:r>
      <w:r w:rsidR="00D747A4" w:rsidRPr="00F54A72">
        <w:rPr>
          <w:sz w:val="28"/>
          <w:szCs w:val="28"/>
        </w:rPr>
        <w:t xml:space="preserve"> </w:t>
      </w:r>
      <w:r w:rsidR="00AB4A46" w:rsidRPr="00F54A72">
        <w:rPr>
          <w:sz w:val="28"/>
          <w:szCs w:val="28"/>
        </w:rPr>
        <w:t xml:space="preserve">продукта </w:t>
      </w:r>
      <w:r w:rsidRPr="00F54A72">
        <w:rPr>
          <w:sz w:val="28"/>
          <w:szCs w:val="28"/>
        </w:rPr>
        <w:t>–</w:t>
      </w:r>
      <w:r w:rsidR="007211F3" w:rsidRPr="00F54A72">
        <w:rPr>
          <w:sz w:val="28"/>
          <w:szCs w:val="28"/>
        </w:rPr>
        <w:t xml:space="preserve"> </w:t>
      </w:r>
      <w:r w:rsidR="00D747A4" w:rsidRPr="00F54A72">
        <w:rPr>
          <w:sz w:val="28"/>
          <w:szCs w:val="28"/>
        </w:rPr>
        <w:t>трансляция выпусков в рекреации перво</w:t>
      </w:r>
      <w:r w:rsidR="00EA2410" w:rsidRPr="00F54A72">
        <w:rPr>
          <w:sz w:val="28"/>
          <w:szCs w:val="28"/>
        </w:rPr>
        <w:t>го</w:t>
      </w:r>
      <w:r w:rsidR="00D747A4" w:rsidRPr="00F54A72">
        <w:rPr>
          <w:sz w:val="28"/>
          <w:szCs w:val="28"/>
        </w:rPr>
        <w:t xml:space="preserve"> этаж</w:t>
      </w:r>
      <w:r w:rsidR="00EA2410" w:rsidRPr="00F54A72">
        <w:rPr>
          <w:sz w:val="28"/>
          <w:szCs w:val="28"/>
        </w:rPr>
        <w:t>а.</w:t>
      </w:r>
      <w:r w:rsidR="00D747A4" w:rsidRPr="00F54A72">
        <w:rPr>
          <w:sz w:val="28"/>
          <w:szCs w:val="28"/>
        </w:rPr>
        <w:t xml:space="preserve"> </w:t>
      </w:r>
    </w:p>
    <w:p w:rsidR="00D747A4" w:rsidRPr="00F54A72" w:rsidRDefault="00D747A4" w:rsidP="00F54A72">
      <w:pPr>
        <w:pStyle w:val="30"/>
        <w:shd w:val="clear" w:color="auto" w:fill="auto"/>
        <w:tabs>
          <w:tab w:val="left" w:pos="567"/>
        </w:tabs>
        <w:spacing w:before="120" w:line="360" w:lineRule="auto"/>
        <w:ind w:firstLine="709"/>
        <w:rPr>
          <w:sz w:val="28"/>
          <w:szCs w:val="28"/>
        </w:rPr>
      </w:pPr>
      <w:r w:rsidRPr="00F54A72">
        <w:rPr>
          <w:sz w:val="28"/>
          <w:szCs w:val="28"/>
        </w:rPr>
        <w:t>Анализ рисков и ограничений школьного телевидения</w:t>
      </w:r>
    </w:p>
    <w:p w:rsidR="00D747A4" w:rsidRPr="00F54A72" w:rsidRDefault="00D747A4" w:rsidP="00F54A72">
      <w:pPr>
        <w:pStyle w:val="22"/>
        <w:shd w:val="clear" w:color="auto" w:fill="auto"/>
        <w:tabs>
          <w:tab w:val="left" w:pos="567"/>
        </w:tabs>
        <w:spacing w:line="360" w:lineRule="auto"/>
        <w:ind w:firstLine="709"/>
        <w:rPr>
          <w:sz w:val="28"/>
          <w:szCs w:val="28"/>
        </w:rPr>
      </w:pPr>
      <w:r w:rsidRPr="00F54A72">
        <w:rPr>
          <w:sz w:val="28"/>
          <w:szCs w:val="28"/>
        </w:rPr>
        <w:t>Изучив опыт организации студий школьного телевидения в России, теоретически проанализировав проблему его организации, мы смогли предположить возможные риски</w:t>
      </w:r>
      <w:r w:rsidR="008746D6" w:rsidRPr="00F54A72">
        <w:rPr>
          <w:sz w:val="28"/>
          <w:szCs w:val="28"/>
        </w:rPr>
        <w:t>:</w:t>
      </w:r>
      <w:r w:rsidRPr="00F54A72">
        <w:rPr>
          <w:sz w:val="28"/>
          <w:szCs w:val="28"/>
        </w:rPr>
        <w:t xml:space="preserve"> </w:t>
      </w:r>
    </w:p>
    <w:tbl>
      <w:tblPr>
        <w:tblStyle w:val="a6"/>
        <w:tblW w:w="0" w:type="auto"/>
        <w:tblLayout w:type="fixed"/>
        <w:tblLook w:val="04A0"/>
      </w:tblPr>
      <w:tblGrid>
        <w:gridCol w:w="392"/>
        <w:gridCol w:w="4252"/>
        <w:gridCol w:w="5777"/>
      </w:tblGrid>
      <w:tr w:rsidR="008746D6" w:rsidRPr="00F54A72" w:rsidTr="00F54A72">
        <w:tc>
          <w:tcPr>
            <w:tcW w:w="392" w:type="dxa"/>
            <w:vAlign w:val="center"/>
          </w:tcPr>
          <w:p w:rsidR="008746D6" w:rsidRPr="00F54A72" w:rsidRDefault="008746D6" w:rsidP="00F54A72">
            <w:pPr>
              <w:pStyle w:val="60"/>
              <w:shd w:val="clear" w:color="auto" w:fill="auto"/>
              <w:tabs>
                <w:tab w:val="left" w:pos="567"/>
              </w:tabs>
              <w:spacing w:line="360" w:lineRule="auto"/>
              <w:ind w:firstLine="0"/>
              <w:jc w:val="center"/>
              <w:rPr>
                <w:rFonts w:ascii="Times New Roman" w:hAnsi="Times New Roman" w:cs="Times New Roman"/>
                <w:sz w:val="28"/>
                <w:szCs w:val="28"/>
              </w:rPr>
            </w:pPr>
            <w:r w:rsidRPr="00F54A72">
              <w:rPr>
                <w:rFonts w:ascii="Times New Roman" w:hAnsi="Times New Roman" w:cs="Times New Roman"/>
                <w:sz w:val="28"/>
                <w:szCs w:val="28"/>
              </w:rPr>
              <w:t>№</w:t>
            </w:r>
          </w:p>
        </w:tc>
        <w:tc>
          <w:tcPr>
            <w:tcW w:w="4252" w:type="dxa"/>
            <w:vAlign w:val="center"/>
          </w:tcPr>
          <w:p w:rsidR="008746D6" w:rsidRPr="00F54A72" w:rsidRDefault="000B3F66" w:rsidP="00F54A72">
            <w:pPr>
              <w:pStyle w:val="60"/>
              <w:shd w:val="clear" w:color="auto" w:fill="auto"/>
              <w:tabs>
                <w:tab w:val="left" w:pos="567"/>
              </w:tabs>
              <w:spacing w:line="360" w:lineRule="auto"/>
              <w:ind w:firstLine="0"/>
              <w:jc w:val="center"/>
              <w:rPr>
                <w:rFonts w:ascii="Times New Roman" w:hAnsi="Times New Roman" w:cs="Times New Roman"/>
                <w:sz w:val="28"/>
                <w:szCs w:val="28"/>
              </w:rPr>
            </w:pPr>
            <w:r w:rsidRPr="00F54A72">
              <w:rPr>
                <w:rFonts w:ascii="Times New Roman" w:hAnsi="Times New Roman" w:cs="Times New Roman"/>
                <w:sz w:val="28"/>
                <w:szCs w:val="28"/>
              </w:rPr>
              <w:t>Возможные р</w:t>
            </w:r>
            <w:r w:rsidR="008746D6" w:rsidRPr="00F54A72">
              <w:rPr>
                <w:rFonts w:ascii="Times New Roman" w:hAnsi="Times New Roman" w:cs="Times New Roman"/>
                <w:sz w:val="28"/>
                <w:szCs w:val="28"/>
              </w:rPr>
              <w:t>иски</w:t>
            </w:r>
          </w:p>
        </w:tc>
        <w:tc>
          <w:tcPr>
            <w:tcW w:w="5777" w:type="dxa"/>
            <w:vAlign w:val="center"/>
          </w:tcPr>
          <w:p w:rsidR="008746D6" w:rsidRPr="00F54A72" w:rsidRDefault="000B3F66" w:rsidP="00F54A72">
            <w:pPr>
              <w:pStyle w:val="60"/>
              <w:shd w:val="clear" w:color="auto" w:fill="auto"/>
              <w:tabs>
                <w:tab w:val="left" w:pos="567"/>
              </w:tabs>
              <w:spacing w:line="360" w:lineRule="auto"/>
              <w:ind w:firstLine="0"/>
              <w:jc w:val="center"/>
              <w:rPr>
                <w:rFonts w:ascii="Times New Roman" w:hAnsi="Times New Roman" w:cs="Times New Roman"/>
                <w:sz w:val="28"/>
                <w:szCs w:val="28"/>
              </w:rPr>
            </w:pPr>
            <w:r w:rsidRPr="00F54A72">
              <w:rPr>
                <w:rFonts w:ascii="Times New Roman" w:hAnsi="Times New Roman" w:cs="Times New Roman"/>
                <w:sz w:val="28"/>
                <w:szCs w:val="28"/>
              </w:rPr>
              <w:t>Пути их минимизации</w:t>
            </w:r>
          </w:p>
        </w:tc>
      </w:tr>
      <w:tr w:rsidR="008746D6" w:rsidRPr="00F54A72" w:rsidTr="00F54A72">
        <w:tc>
          <w:tcPr>
            <w:tcW w:w="392" w:type="dxa"/>
          </w:tcPr>
          <w:p w:rsidR="008746D6" w:rsidRPr="00F54A72" w:rsidRDefault="008746D6" w:rsidP="00F54A72">
            <w:pPr>
              <w:pStyle w:val="60"/>
              <w:numPr>
                <w:ilvl w:val="0"/>
                <w:numId w:val="10"/>
              </w:numPr>
              <w:shd w:val="clear" w:color="auto" w:fill="auto"/>
              <w:tabs>
                <w:tab w:val="left" w:pos="567"/>
              </w:tabs>
              <w:spacing w:line="360" w:lineRule="auto"/>
              <w:ind w:left="0" w:firstLine="0"/>
              <w:jc w:val="left"/>
              <w:rPr>
                <w:rFonts w:ascii="Times New Roman" w:hAnsi="Times New Roman" w:cs="Times New Roman"/>
                <w:b w:val="0"/>
                <w:i w:val="0"/>
                <w:sz w:val="28"/>
                <w:szCs w:val="28"/>
              </w:rPr>
            </w:pPr>
          </w:p>
        </w:tc>
        <w:tc>
          <w:tcPr>
            <w:tcW w:w="4252" w:type="dxa"/>
          </w:tcPr>
          <w:p w:rsidR="008746D6" w:rsidRPr="00F54A72" w:rsidRDefault="008746D6" w:rsidP="00F54A72">
            <w:pPr>
              <w:pStyle w:val="22"/>
              <w:shd w:val="clear" w:color="auto" w:fill="auto"/>
              <w:tabs>
                <w:tab w:val="left" w:pos="567"/>
                <w:tab w:val="left" w:pos="920"/>
              </w:tabs>
              <w:spacing w:line="360" w:lineRule="auto"/>
              <w:jc w:val="left"/>
              <w:rPr>
                <w:rFonts w:ascii="Times New Roman" w:hAnsi="Times New Roman" w:cs="Times New Roman"/>
                <w:b/>
                <w:i/>
                <w:sz w:val="28"/>
                <w:szCs w:val="28"/>
              </w:rPr>
            </w:pPr>
            <w:r w:rsidRPr="00F54A72">
              <w:rPr>
                <w:rFonts w:ascii="Times New Roman" w:hAnsi="Times New Roman" w:cs="Times New Roman"/>
                <w:sz w:val="28"/>
                <w:szCs w:val="28"/>
              </w:rPr>
              <w:t>Отсутствие интереса среди зрителей.</w:t>
            </w:r>
          </w:p>
        </w:tc>
        <w:tc>
          <w:tcPr>
            <w:tcW w:w="5777" w:type="dxa"/>
          </w:tcPr>
          <w:p w:rsidR="008746D6" w:rsidRPr="00F54A72" w:rsidRDefault="00ED778C" w:rsidP="00F54A72">
            <w:pPr>
              <w:pStyle w:val="60"/>
              <w:shd w:val="clear" w:color="auto" w:fill="auto"/>
              <w:tabs>
                <w:tab w:val="left" w:pos="567"/>
              </w:tabs>
              <w:spacing w:line="360" w:lineRule="auto"/>
              <w:ind w:firstLine="0"/>
              <w:jc w:val="left"/>
              <w:rPr>
                <w:rFonts w:ascii="Times New Roman" w:hAnsi="Times New Roman" w:cs="Times New Roman"/>
                <w:b w:val="0"/>
                <w:i w:val="0"/>
                <w:sz w:val="28"/>
                <w:szCs w:val="28"/>
              </w:rPr>
            </w:pPr>
            <w:r w:rsidRPr="00F54A72">
              <w:rPr>
                <w:rFonts w:ascii="Times New Roman" w:hAnsi="Times New Roman" w:cs="Times New Roman"/>
                <w:b w:val="0"/>
                <w:i w:val="0"/>
                <w:sz w:val="28"/>
                <w:szCs w:val="28"/>
              </w:rPr>
              <w:t>Выявление запросов телезрителей, п</w:t>
            </w:r>
            <w:r w:rsidR="008414B6" w:rsidRPr="00F54A72">
              <w:rPr>
                <w:rFonts w:ascii="Times New Roman" w:hAnsi="Times New Roman" w:cs="Times New Roman"/>
                <w:b w:val="0"/>
                <w:i w:val="0"/>
                <w:sz w:val="28"/>
                <w:szCs w:val="28"/>
              </w:rPr>
              <w:t>ривлечение в качестве героев передач школьников и учителей гимназии</w:t>
            </w:r>
            <w:r w:rsidRPr="00F54A72">
              <w:rPr>
                <w:rFonts w:ascii="Times New Roman" w:hAnsi="Times New Roman" w:cs="Times New Roman"/>
                <w:b w:val="0"/>
                <w:i w:val="0"/>
                <w:sz w:val="28"/>
                <w:szCs w:val="28"/>
              </w:rPr>
              <w:t>.</w:t>
            </w:r>
          </w:p>
        </w:tc>
      </w:tr>
      <w:tr w:rsidR="008746D6" w:rsidRPr="00F54A72" w:rsidTr="00F54A72">
        <w:tc>
          <w:tcPr>
            <w:tcW w:w="392" w:type="dxa"/>
          </w:tcPr>
          <w:p w:rsidR="008746D6" w:rsidRPr="00F54A72" w:rsidRDefault="008746D6" w:rsidP="00F54A72">
            <w:pPr>
              <w:pStyle w:val="60"/>
              <w:numPr>
                <w:ilvl w:val="0"/>
                <w:numId w:val="10"/>
              </w:numPr>
              <w:shd w:val="clear" w:color="auto" w:fill="auto"/>
              <w:tabs>
                <w:tab w:val="left" w:pos="567"/>
              </w:tabs>
              <w:spacing w:line="360" w:lineRule="auto"/>
              <w:ind w:left="0" w:firstLine="0"/>
              <w:jc w:val="left"/>
              <w:rPr>
                <w:rFonts w:ascii="Times New Roman" w:hAnsi="Times New Roman" w:cs="Times New Roman"/>
                <w:b w:val="0"/>
                <w:i w:val="0"/>
                <w:sz w:val="28"/>
                <w:szCs w:val="28"/>
              </w:rPr>
            </w:pPr>
          </w:p>
        </w:tc>
        <w:tc>
          <w:tcPr>
            <w:tcW w:w="4252" w:type="dxa"/>
          </w:tcPr>
          <w:p w:rsidR="008746D6" w:rsidRPr="00F54A72" w:rsidRDefault="008746D6" w:rsidP="00F54A72">
            <w:pPr>
              <w:pStyle w:val="22"/>
              <w:keepNext/>
              <w:keepLines/>
              <w:shd w:val="clear" w:color="auto" w:fill="auto"/>
              <w:tabs>
                <w:tab w:val="left" w:pos="567"/>
                <w:tab w:val="left" w:pos="920"/>
              </w:tabs>
              <w:spacing w:line="360" w:lineRule="auto"/>
              <w:jc w:val="left"/>
              <w:rPr>
                <w:rFonts w:ascii="Times New Roman" w:hAnsi="Times New Roman" w:cs="Times New Roman"/>
                <w:b/>
                <w:i/>
                <w:sz w:val="28"/>
                <w:szCs w:val="28"/>
              </w:rPr>
            </w:pPr>
            <w:r w:rsidRPr="00F54A72">
              <w:rPr>
                <w:rFonts w:ascii="Times New Roman" w:hAnsi="Times New Roman" w:cs="Times New Roman"/>
                <w:sz w:val="28"/>
                <w:szCs w:val="28"/>
              </w:rPr>
              <w:t>Кадровый дефицит, трудности с набором рабочей группы.</w:t>
            </w:r>
          </w:p>
        </w:tc>
        <w:tc>
          <w:tcPr>
            <w:tcW w:w="5777" w:type="dxa"/>
          </w:tcPr>
          <w:p w:rsidR="008746D6" w:rsidRPr="00F54A72" w:rsidRDefault="0087188A" w:rsidP="00F54A72">
            <w:pPr>
              <w:pStyle w:val="60"/>
              <w:shd w:val="clear" w:color="auto" w:fill="auto"/>
              <w:tabs>
                <w:tab w:val="left" w:pos="567"/>
              </w:tabs>
              <w:spacing w:line="360" w:lineRule="auto"/>
              <w:ind w:firstLine="0"/>
              <w:jc w:val="left"/>
              <w:rPr>
                <w:rFonts w:ascii="Times New Roman" w:hAnsi="Times New Roman" w:cs="Times New Roman"/>
                <w:b w:val="0"/>
                <w:i w:val="0"/>
                <w:sz w:val="28"/>
                <w:szCs w:val="28"/>
              </w:rPr>
            </w:pPr>
            <w:r w:rsidRPr="00F54A72">
              <w:rPr>
                <w:rFonts w:ascii="Times New Roman" w:hAnsi="Times New Roman" w:cs="Times New Roman"/>
                <w:b w:val="0"/>
                <w:i w:val="0"/>
                <w:sz w:val="28"/>
                <w:szCs w:val="28"/>
              </w:rPr>
              <w:t>Обучение учащихся</w:t>
            </w:r>
            <w:r w:rsidR="00ED778C" w:rsidRPr="00F54A72">
              <w:rPr>
                <w:rFonts w:ascii="Times New Roman" w:hAnsi="Times New Roman" w:cs="Times New Roman"/>
                <w:b w:val="0"/>
                <w:i w:val="0"/>
                <w:sz w:val="28"/>
                <w:szCs w:val="28"/>
              </w:rPr>
              <w:t>, учителей</w:t>
            </w:r>
            <w:r w:rsidRPr="00F54A72">
              <w:rPr>
                <w:rFonts w:ascii="Times New Roman" w:hAnsi="Times New Roman" w:cs="Times New Roman"/>
                <w:b w:val="0"/>
                <w:i w:val="0"/>
                <w:sz w:val="28"/>
                <w:szCs w:val="28"/>
              </w:rPr>
              <w:t xml:space="preserve"> основам тележурналистики, видеосъемки, видеомонтажа</w:t>
            </w:r>
            <w:r w:rsidR="00ED778C" w:rsidRPr="00F54A72">
              <w:rPr>
                <w:rFonts w:ascii="Times New Roman" w:hAnsi="Times New Roman" w:cs="Times New Roman"/>
                <w:b w:val="0"/>
                <w:i w:val="0"/>
                <w:sz w:val="28"/>
                <w:szCs w:val="28"/>
              </w:rPr>
              <w:t>.</w:t>
            </w:r>
          </w:p>
        </w:tc>
      </w:tr>
      <w:tr w:rsidR="008746D6" w:rsidRPr="00F54A72" w:rsidTr="00F54A72">
        <w:tc>
          <w:tcPr>
            <w:tcW w:w="392" w:type="dxa"/>
          </w:tcPr>
          <w:p w:rsidR="008746D6" w:rsidRPr="00F54A72" w:rsidRDefault="008746D6" w:rsidP="00F54A72">
            <w:pPr>
              <w:pStyle w:val="60"/>
              <w:numPr>
                <w:ilvl w:val="0"/>
                <w:numId w:val="10"/>
              </w:numPr>
              <w:shd w:val="clear" w:color="auto" w:fill="auto"/>
              <w:tabs>
                <w:tab w:val="left" w:pos="567"/>
              </w:tabs>
              <w:spacing w:line="360" w:lineRule="auto"/>
              <w:ind w:left="0" w:firstLine="0"/>
              <w:jc w:val="left"/>
              <w:rPr>
                <w:rFonts w:ascii="Times New Roman" w:hAnsi="Times New Roman" w:cs="Times New Roman"/>
                <w:b w:val="0"/>
                <w:i w:val="0"/>
                <w:sz w:val="28"/>
                <w:szCs w:val="28"/>
              </w:rPr>
            </w:pPr>
          </w:p>
        </w:tc>
        <w:tc>
          <w:tcPr>
            <w:tcW w:w="4252" w:type="dxa"/>
          </w:tcPr>
          <w:p w:rsidR="008746D6" w:rsidRPr="00F54A72" w:rsidRDefault="008746D6" w:rsidP="00F54A72">
            <w:pPr>
              <w:pStyle w:val="22"/>
              <w:keepNext/>
              <w:keepLines/>
              <w:shd w:val="clear" w:color="auto" w:fill="auto"/>
              <w:tabs>
                <w:tab w:val="left" w:pos="567"/>
                <w:tab w:val="left" w:pos="920"/>
              </w:tabs>
              <w:spacing w:line="360" w:lineRule="auto"/>
              <w:jc w:val="left"/>
              <w:rPr>
                <w:rFonts w:ascii="Times New Roman" w:hAnsi="Times New Roman" w:cs="Times New Roman"/>
                <w:b/>
                <w:i/>
                <w:sz w:val="28"/>
                <w:szCs w:val="28"/>
              </w:rPr>
            </w:pPr>
            <w:r w:rsidRPr="00F54A72">
              <w:rPr>
                <w:rFonts w:ascii="Times New Roman" w:hAnsi="Times New Roman" w:cs="Times New Roman"/>
                <w:sz w:val="28"/>
                <w:szCs w:val="28"/>
              </w:rPr>
              <w:t>Отсутствие технического оборудования для съемок и монтажа видео.</w:t>
            </w:r>
          </w:p>
        </w:tc>
        <w:tc>
          <w:tcPr>
            <w:tcW w:w="5777" w:type="dxa"/>
          </w:tcPr>
          <w:p w:rsidR="008746D6" w:rsidRPr="00F54A72" w:rsidRDefault="0087188A" w:rsidP="00F54A72">
            <w:pPr>
              <w:pStyle w:val="60"/>
              <w:shd w:val="clear" w:color="auto" w:fill="auto"/>
              <w:tabs>
                <w:tab w:val="left" w:pos="567"/>
              </w:tabs>
              <w:spacing w:line="360" w:lineRule="auto"/>
              <w:ind w:firstLine="0"/>
              <w:jc w:val="left"/>
              <w:rPr>
                <w:rFonts w:ascii="Times New Roman" w:hAnsi="Times New Roman" w:cs="Times New Roman"/>
                <w:b w:val="0"/>
                <w:i w:val="0"/>
                <w:sz w:val="28"/>
                <w:szCs w:val="28"/>
              </w:rPr>
            </w:pPr>
            <w:r w:rsidRPr="00F54A72">
              <w:rPr>
                <w:rFonts w:ascii="Times New Roman" w:hAnsi="Times New Roman" w:cs="Times New Roman"/>
                <w:b w:val="0"/>
                <w:i w:val="0"/>
                <w:sz w:val="28"/>
                <w:szCs w:val="28"/>
              </w:rPr>
              <w:t>Привлечение личной аудио-видео техники.</w:t>
            </w:r>
          </w:p>
        </w:tc>
      </w:tr>
      <w:tr w:rsidR="008746D6" w:rsidRPr="00F54A72" w:rsidTr="00F54A72">
        <w:tc>
          <w:tcPr>
            <w:tcW w:w="392" w:type="dxa"/>
          </w:tcPr>
          <w:p w:rsidR="008746D6" w:rsidRPr="00F54A72" w:rsidRDefault="008746D6" w:rsidP="00F54A72">
            <w:pPr>
              <w:pStyle w:val="60"/>
              <w:numPr>
                <w:ilvl w:val="0"/>
                <w:numId w:val="10"/>
              </w:numPr>
              <w:shd w:val="clear" w:color="auto" w:fill="auto"/>
              <w:tabs>
                <w:tab w:val="left" w:pos="567"/>
              </w:tabs>
              <w:spacing w:line="360" w:lineRule="auto"/>
              <w:ind w:left="0" w:firstLine="0"/>
              <w:jc w:val="left"/>
              <w:rPr>
                <w:rFonts w:ascii="Times New Roman" w:hAnsi="Times New Roman" w:cs="Times New Roman"/>
                <w:b w:val="0"/>
                <w:i w:val="0"/>
                <w:sz w:val="28"/>
                <w:szCs w:val="28"/>
              </w:rPr>
            </w:pPr>
          </w:p>
        </w:tc>
        <w:tc>
          <w:tcPr>
            <w:tcW w:w="4252" w:type="dxa"/>
          </w:tcPr>
          <w:p w:rsidR="008746D6" w:rsidRPr="00F54A72" w:rsidRDefault="008746D6" w:rsidP="00F54A72">
            <w:pPr>
              <w:pStyle w:val="22"/>
              <w:keepNext/>
              <w:keepLines/>
              <w:shd w:val="clear" w:color="auto" w:fill="auto"/>
              <w:tabs>
                <w:tab w:val="left" w:pos="567"/>
                <w:tab w:val="left" w:pos="920"/>
              </w:tabs>
              <w:spacing w:line="360" w:lineRule="auto"/>
              <w:jc w:val="left"/>
              <w:rPr>
                <w:rFonts w:ascii="Times New Roman" w:hAnsi="Times New Roman" w:cs="Times New Roman"/>
                <w:b/>
                <w:i/>
                <w:sz w:val="28"/>
                <w:szCs w:val="28"/>
              </w:rPr>
            </w:pPr>
            <w:r w:rsidRPr="00F54A72">
              <w:rPr>
                <w:rFonts w:ascii="Times New Roman" w:hAnsi="Times New Roman" w:cs="Times New Roman"/>
                <w:sz w:val="28"/>
                <w:szCs w:val="28"/>
              </w:rPr>
              <w:t xml:space="preserve">Отсутствие материальной </w:t>
            </w:r>
            <w:r w:rsidRPr="00F54A72">
              <w:rPr>
                <w:rFonts w:ascii="Times New Roman" w:hAnsi="Times New Roman" w:cs="Times New Roman"/>
                <w:sz w:val="28"/>
                <w:szCs w:val="28"/>
              </w:rPr>
              <w:lastRenderedPageBreak/>
              <w:t xml:space="preserve">поддержки. </w:t>
            </w:r>
          </w:p>
        </w:tc>
        <w:tc>
          <w:tcPr>
            <w:tcW w:w="5777" w:type="dxa"/>
          </w:tcPr>
          <w:p w:rsidR="008746D6" w:rsidRPr="00F54A72" w:rsidRDefault="0087188A" w:rsidP="00F54A72">
            <w:pPr>
              <w:pStyle w:val="60"/>
              <w:shd w:val="clear" w:color="auto" w:fill="auto"/>
              <w:tabs>
                <w:tab w:val="left" w:pos="567"/>
              </w:tabs>
              <w:spacing w:line="360" w:lineRule="auto"/>
              <w:ind w:firstLine="0"/>
              <w:jc w:val="left"/>
              <w:rPr>
                <w:rFonts w:ascii="Times New Roman" w:hAnsi="Times New Roman" w:cs="Times New Roman"/>
                <w:b w:val="0"/>
                <w:i w:val="0"/>
                <w:sz w:val="28"/>
                <w:szCs w:val="28"/>
              </w:rPr>
            </w:pPr>
            <w:r w:rsidRPr="00F54A72">
              <w:rPr>
                <w:rFonts w:ascii="Times New Roman" w:hAnsi="Times New Roman" w:cs="Times New Roman"/>
                <w:b w:val="0"/>
                <w:i w:val="0"/>
                <w:sz w:val="28"/>
                <w:szCs w:val="28"/>
              </w:rPr>
              <w:lastRenderedPageBreak/>
              <w:t xml:space="preserve">Постоянный контакт с администрацией </w:t>
            </w:r>
            <w:r w:rsidR="00ED778C" w:rsidRPr="00F54A72">
              <w:rPr>
                <w:rFonts w:ascii="Times New Roman" w:hAnsi="Times New Roman" w:cs="Times New Roman"/>
                <w:b w:val="0"/>
                <w:i w:val="0"/>
                <w:sz w:val="28"/>
                <w:szCs w:val="28"/>
              </w:rPr>
              <w:lastRenderedPageBreak/>
              <w:t>г</w:t>
            </w:r>
            <w:r w:rsidRPr="00F54A72">
              <w:rPr>
                <w:rFonts w:ascii="Times New Roman" w:hAnsi="Times New Roman" w:cs="Times New Roman"/>
                <w:b w:val="0"/>
                <w:i w:val="0"/>
                <w:sz w:val="28"/>
                <w:szCs w:val="28"/>
              </w:rPr>
              <w:t>имназии</w:t>
            </w:r>
            <w:r w:rsidR="00ED778C" w:rsidRPr="00F54A72">
              <w:rPr>
                <w:rFonts w:ascii="Times New Roman" w:hAnsi="Times New Roman" w:cs="Times New Roman"/>
                <w:b w:val="0"/>
                <w:i w:val="0"/>
                <w:sz w:val="28"/>
                <w:szCs w:val="28"/>
              </w:rPr>
              <w:t>, участие в конкурсах на гранты.</w:t>
            </w:r>
          </w:p>
        </w:tc>
      </w:tr>
    </w:tbl>
    <w:p w:rsidR="001B650C" w:rsidRPr="00F54A72" w:rsidRDefault="001B650C" w:rsidP="00956701">
      <w:pPr>
        <w:pStyle w:val="22"/>
        <w:keepNext/>
        <w:keepLines/>
        <w:shd w:val="clear" w:color="auto" w:fill="auto"/>
        <w:tabs>
          <w:tab w:val="left" w:pos="567"/>
          <w:tab w:val="left" w:pos="920"/>
        </w:tabs>
        <w:spacing w:before="120" w:line="360" w:lineRule="auto"/>
        <w:ind w:firstLine="709"/>
        <w:jc w:val="center"/>
        <w:rPr>
          <w:b/>
          <w:sz w:val="28"/>
          <w:szCs w:val="28"/>
        </w:rPr>
      </w:pPr>
      <w:bookmarkStart w:id="5" w:name="bookmark9"/>
      <w:r w:rsidRPr="00F54A72">
        <w:rPr>
          <w:b/>
          <w:sz w:val="28"/>
          <w:szCs w:val="28"/>
        </w:rPr>
        <w:lastRenderedPageBreak/>
        <w:t xml:space="preserve">Источники </w:t>
      </w:r>
      <w:r w:rsidR="009868A9" w:rsidRPr="00F54A72">
        <w:rPr>
          <w:b/>
          <w:sz w:val="28"/>
          <w:szCs w:val="28"/>
        </w:rPr>
        <w:t>финансирования школьного</w:t>
      </w:r>
      <w:r w:rsidRPr="00F54A72">
        <w:rPr>
          <w:b/>
          <w:sz w:val="28"/>
          <w:szCs w:val="28"/>
        </w:rPr>
        <w:t xml:space="preserve"> телевидения</w:t>
      </w:r>
      <w:bookmarkEnd w:id="5"/>
    </w:p>
    <w:p w:rsidR="001B650C" w:rsidRPr="00F54A72" w:rsidRDefault="001B650C" w:rsidP="00F54A72">
      <w:pPr>
        <w:pStyle w:val="22"/>
        <w:shd w:val="clear" w:color="auto" w:fill="auto"/>
        <w:tabs>
          <w:tab w:val="left" w:pos="567"/>
        </w:tabs>
        <w:spacing w:line="360" w:lineRule="auto"/>
        <w:ind w:firstLine="709"/>
        <w:rPr>
          <w:sz w:val="28"/>
          <w:szCs w:val="28"/>
        </w:rPr>
      </w:pPr>
      <w:r w:rsidRPr="00F54A72">
        <w:rPr>
          <w:sz w:val="28"/>
          <w:szCs w:val="28"/>
        </w:rPr>
        <w:t>Учитывая тот факт, что школьное телевидение «</w:t>
      </w:r>
      <w:r w:rsidR="006B632E" w:rsidRPr="00F54A72">
        <w:rPr>
          <w:sz w:val="28"/>
          <w:szCs w:val="28"/>
        </w:rPr>
        <w:t>Fresh-ТV</w:t>
      </w:r>
      <w:r w:rsidRPr="00F54A72">
        <w:rPr>
          <w:sz w:val="28"/>
          <w:szCs w:val="28"/>
        </w:rPr>
        <w:t>» существ</w:t>
      </w:r>
      <w:r w:rsidR="002F7503" w:rsidRPr="00F54A72">
        <w:rPr>
          <w:sz w:val="28"/>
          <w:szCs w:val="28"/>
        </w:rPr>
        <w:t>ует</w:t>
      </w:r>
      <w:r w:rsidRPr="00F54A72">
        <w:rPr>
          <w:sz w:val="28"/>
          <w:szCs w:val="28"/>
        </w:rPr>
        <w:t xml:space="preserve"> в рамках гимназии, источниками финансирования могут выступать:</w:t>
      </w:r>
    </w:p>
    <w:p w:rsidR="00290E3E" w:rsidRPr="00F54A72" w:rsidRDefault="00290E3E" w:rsidP="00F54A72">
      <w:pPr>
        <w:pStyle w:val="22"/>
        <w:numPr>
          <w:ilvl w:val="0"/>
          <w:numId w:val="5"/>
        </w:numPr>
        <w:shd w:val="clear" w:color="auto" w:fill="auto"/>
        <w:tabs>
          <w:tab w:val="left" w:pos="567"/>
          <w:tab w:val="left" w:pos="770"/>
        </w:tabs>
        <w:spacing w:line="360" w:lineRule="auto"/>
        <w:ind w:left="0" w:firstLine="709"/>
        <w:rPr>
          <w:sz w:val="28"/>
          <w:szCs w:val="28"/>
        </w:rPr>
        <w:sectPr w:rsidR="00290E3E" w:rsidRPr="00F54A72" w:rsidSect="006030C6">
          <w:type w:val="continuous"/>
          <w:pgSz w:w="11906" w:h="16838"/>
          <w:pgMar w:top="1134" w:right="567" w:bottom="1134" w:left="1134" w:header="340" w:footer="340" w:gutter="0"/>
          <w:cols w:space="708"/>
          <w:docGrid w:linePitch="360"/>
        </w:sectPr>
      </w:pPr>
    </w:p>
    <w:p w:rsidR="001B650C" w:rsidRPr="00F54A72" w:rsidRDefault="001B650C" w:rsidP="00F54A72">
      <w:pPr>
        <w:pStyle w:val="22"/>
        <w:numPr>
          <w:ilvl w:val="0"/>
          <w:numId w:val="5"/>
        </w:numPr>
        <w:shd w:val="clear" w:color="auto" w:fill="auto"/>
        <w:tabs>
          <w:tab w:val="left" w:pos="567"/>
          <w:tab w:val="left" w:pos="770"/>
        </w:tabs>
        <w:spacing w:line="360" w:lineRule="auto"/>
        <w:ind w:left="0" w:firstLine="0"/>
        <w:rPr>
          <w:sz w:val="28"/>
          <w:szCs w:val="28"/>
        </w:rPr>
      </w:pPr>
      <w:r w:rsidRPr="00F54A72">
        <w:rPr>
          <w:sz w:val="28"/>
          <w:szCs w:val="28"/>
        </w:rPr>
        <w:lastRenderedPageBreak/>
        <w:t>средства гимназии;</w:t>
      </w:r>
    </w:p>
    <w:p w:rsidR="001B650C" w:rsidRDefault="001B650C" w:rsidP="00F54A72">
      <w:pPr>
        <w:pStyle w:val="22"/>
        <w:numPr>
          <w:ilvl w:val="0"/>
          <w:numId w:val="5"/>
        </w:numPr>
        <w:shd w:val="clear" w:color="auto" w:fill="auto"/>
        <w:tabs>
          <w:tab w:val="left" w:pos="567"/>
          <w:tab w:val="left" w:pos="777"/>
        </w:tabs>
        <w:spacing w:line="360" w:lineRule="auto"/>
        <w:ind w:left="0" w:firstLine="0"/>
        <w:rPr>
          <w:sz w:val="28"/>
          <w:szCs w:val="28"/>
        </w:rPr>
      </w:pPr>
      <w:r w:rsidRPr="00F54A72">
        <w:rPr>
          <w:sz w:val="28"/>
          <w:szCs w:val="28"/>
        </w:rPr>
        <w:t>спонсорство</w:t>
      </w:r>
      <w:r w:rsidR="0087188A" w:rsidRPr="00F54A72">
        <w:rPr>
          <w:sz w:val="28"/>
          <w:szCs w:val="28"/>
        </w:rPr>
        <w:t>;</w:t>
      </w:r>
    </w:p>
    <w:p w:rsidR="001B650C" w:rsidRPr="00F54A72" w:rsidRDefault="001B650C" w:rsidP="00F54A72">
      <w:pPr>
        <w:pStyle w:val="22"/>
        <w:numPr>
          <w:ilvl w:val="0"/>
          <w:numId w:val="5"/>
        </w:numPr>
        <w:shd w:val="clear" w:color="auto" w:fill="auto"/>
        <w:tabs>
          <w:tab w:val="left" w:pos="567"/>
          <w:tab w:val="left" w:pos="801"/>
        </w:tabs>
        <w:spacing w:line="360" w:lineRule="auto"/>
        <w:ind w:left="0" w:firstLine="0"/>
        <w:rPr>
          <w:sz w:val="28"/>
          <w:szCs w:val="28"/>
        </w:rPr>
      </w:pPr>
      <w:r w:rsidRPr="00F54A72">
        <w:rPr>
          <w:sz w:val="28"/>
          <w:szCs w:val="28"/>
        </w:rPr>
        <w:lastRenderedPageBreak/>
        <w:t>благотворительные пожертвования;</w:t>
      </w:r>
    </w:p>
    <w:p w:rsidR="001B650C" w:rsidRPr="00F54A72" w:rsidRDefault="001B650C" w:rsidP="00F54A72">
      <w:pPr>
        <w:pStyle w:val="22"/>
        <w:numPr>
          <w:ilvl w:val="0"/>
          <w:numId w:val="5"/>
        </w:numPr>
        <w:shd w:val="clear" w:color="auto" w:fill="auto"/>
        <w:tabs>
          <w:tab w:val="left" w:pos="567"/>
        </w:tabs>
        <w:spacing w:line="360" w:lineRule="auto"/>
        <w:ind w:left="0" w:firstLine="0"/>
        <w:rPr>
          <w:sz w:val="28"/>
          <w:szCs w:val="28"/>
        </w:rPr>
      </w:pPr>
      <w:r w:rsidRPr="00F54A72">
        <w:rPr>
          <w:sz w:val="28"/>
          <w:szCs w:val="28"/>
        </w:rPr>
        <w:t>гранты</w:t>
      </w:r>
      <w:r w:rsidR="0087188A" w:rsidRPr="00F54A72">
        <w:rPr>
          <w:sz w:val="28"/>
          <w:szCs w:val="28"/>
        </w:rPr>
        <w:t>, полученные в конкурсах</w:t>
      </w:r>
      <w:r w:rsidRPr="00F54A72">
        <w:rPr>
          <w:sz w:val="28"/>
          <w:szCs w:val="28"/>
        </w:rPr>
        <w:t>.</w:t>
      </w:r>
    </w:p>
    <w:p w:rsidR="00290E3E" w:rsidRPr="00F54A72" w:rsidRDefault="00290E3E" w:rsidP="00F54A72">
      <w:pPr>
        <w:pStyle w:val="a5"/>
        <w:spacing w:line="360" w:lineRule="auto"/>
        <w:jc w:val="both"/>
        <w:rPr>
          <w:rFonts w:ascii="Times New Roman" w:eastAsia="Times New Roman" w:hAnsi="Times New Roman"/>
          <w:b/>
          <w:i/>
          <w:sz w:val="28"/>
          <w:szCs w:val="28"/>
          <w:lang w:eastAsia="ru-RU"/>
        </w:rPr>
        <w:sectPr w:rsidR="00290E3E" w:rsidRPr="00F54A72" w:rsidSect="00F54A72">
          <w:type w:val="continuous"/>
          <w:pgSz w:w="11906" w:h="16838"/>
          <w:pgMar w:top="1134" w:right="567" w:bottom="1134" w:left="1134" w:header="708" w:footer="708" w:gutter="0"/>
          <w:cols w:num="2" w:space="3"/>
          <w:docGrid w:linePitch="360"/>
        </w:sectPr>
      </w:pPr>
    </w:p>
    <w:p w:rsidR="00513A4A" w:rsidRDefault="00CF550A" w:rsidP="00956701">
      <w:pPr>
        <w:pStyle w:val="a5"/>
        <w:spacing w:line="360" w:lineRule="auto"/>
        <w:ind w:firstLine="709"/>
        <w:jc w:val="center"/>
        <w:rPr>
          <w:rFonts w:ascii="Times New Roman" w:eastAsia="Times New Roman" w:hAnsi="Times New Roman"/>
          <w:b/>
          <w:sz w:val="28"/>
          <w:szCs w:val="28"/>
          <w:lang w:eastAsia="ru-RU"/>
        </w:rPr>
      </w:pPr>
      <w:r w:rsidRPr="00513A4A">
        <w:rPr>
          <w:rFonts w:ascii="Times New Roman" w:eastAsia="Times New Roman" w:hAnsi="Times New Roman"/>
          <w:b/>
          <w:sz w:val="28"/>
          <w:szCs w:val="28"/>
          <w:lang w:eastAsia="ru-RU"/>
        </w:rPr>
        <w:lastRenderedPageBreak/>
        <w:t>Смета расходов, необходимых для реализации</w:t>
      </w:r>
      <w:r w:rsidR="00513A4A">
        <w:rPr>
          <w:rFonts w:ascii="Times New Roman" w:eastAsia="Times New Roman" w:hAnsi="Times New Roman"/>
          <w:b/>
          <w:sz w:val="28"/>
          <w:szCs w:val="28"/>
          <w:lang w:eastAsia="ru-RU"/>
        </w:rPr>
        <w:t xml:space="preserve"> </w:t>
      </w:r>
    </w:p>
    <w:p w:rsidR="00CF550A" w:rsidRPr="00513A4A" w:rsidRDefault="00CF550A" w:rsidP="00956701">
      <w:pPr>
        <w:pStyle w:val="a5"/>
        <w:spacing w:line="360" w:lineRule="auto"/>
        <w:ind w:firstLine="709"/>
        <w:jc w:val="center"/>
        <w:rPr>
          <w:rFonts w:ascii="Times New Roman" w:eastAsia="Times New Roman" w:hAnsi="Times New Roman"/>
          <w:b/>
          <w:sz w:val="28"/>
          <w:szCs w:val="28"/>
          <w:lang w:eastAsia="ru-RU"/>
        </w:rPr>
      </w:pPr>
      <w:r w:rsidRPr="00513A4A">
        <w:rPr>
          <w:rFonts w:ascii="Times New Roman" w:eastAsia="Times New Roman" w:hAnsi="Times New Roman"/>
          <w:b/>
          <w:sz w:val="28"/>
          <w:szCs w:val="28"/>
          <w:lang w:eastAsia="ru-RU"/>
        </w:rPr>
        <w:t>конечного продукта проекта:</w:t>
      </w:r>
    </w:p>
    <w:tbl>
      <w:tblPr>
        <w:tblW w:w="5000" w:type="pct"/>
        <w:tblLook w:val="0000"/>
      </w:tblPr>
      <w:tblGrid>
        <w:gridCol w:w="7680"/>
        <w:gridCol w:w="2741"/>
      </w:tblGrid>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CF550A" w:rsidRPr="00F54A72" w:rsidRDefault="00CF550A" w:rsidP="00956701">
            <w:pPr>
              <w:snapToGrid w:val="0"/>
              <w:spacing w:after="0" w:line="360" w:lineRule="auto"/>
              <w:jc w:val="center"/>
              <w:rPr>
                <w:color w:val="auto"/>
                <w:sz w:val="28"/>
                <w:szCs w:val="28"/>
              </w:rPr>
            </w:pPr>
            <w:r w:rsidRPr="00F54A72">
              <w:rPr>
                <w:color w:val="auto"/>
                <w:sz w:val="28"/>
                <w:szCs w:val="28"/>
              </w:rPr>
              <w:t>Наименование расходов</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CF550A" w:rsidRPr="00F54A72" w:rsidRDefault="00CF550A" w:rsidP="00956701">
            <w:pPr>
              <w:snapToGrid w:val="0"/>
              <w:spacing w:after="0" w:line="360" w:lineRule="auto"/>
              <w:jc w:val="center"/>
              <w:rPr>
                <w:color w:val="auto"/>
                <w:sz w:val="28"/>
                <w:szCs w:val="28"/>
              </w:rPr>
            </w:pPr>
            <w:r w:rsidRPr="00F54A72">
              <w:rPr>
                <w:color w:val="auto"/>
                <w:sz w:val="28"/>
                <w:szCs w:val="28"/>
              </w:rPr>
              <w:t>Сумма</w:t>
            </w:r>
            <w:r w:rsidR="0087188A" w:rsidRPr="00F54A72">
              <w:rPr>
                <w:color w:val="auto"/>
                <w:sz w:val="28"/>
                <w:szCs w:val="28"/>
              </w:rPr>
              <w:t xml:space="preserve"> (руб.)</w:t>
            </w:r>
          </w:p>
        </w:tc>
      </w:tr>
      <w:tr w:rsidR="0087188A" w:rsidRPr="00F54A72" w:rsidTr="00CF550A">
        <w:tc>
          <w:tcPr>
            <w:tcW w:w="5000" w:type="pct"/>
            <w:gridSpan w:val="2"/>
            <w:tcBorders>
              <w:top w:val="single" w:sz="4" w:space="0" w:color="000000"/>
              <w:left w:val="single" w:sz="4" w:space="0" w:color="000000"/>
              <w:bottom w:val="single" w:sz="4" w:space="0" w:color="000000"/>
              <w:right w:val="single" w:sz="4" w:space="0" w:color="auto"/>
            </w:tcBorders>
            <w:shd w:val="clear" w:color="auto" w:fill="auto"/>
          </w:tcPr>
          <w:p w:rsidR="00CF550A" w:rsidRPr="00F54A72" w:rsidRDefault="00CF550A" w:rsidP="00956701">
            <w:pPr>
              <w:spacing w:after="0" w:line="360" w:lineRule="auto"/>
              <w:jc w:val="center"/>
              <w:rPr>
                <w:i/>
                <w:color w:val="auto"/>
                <w:sz w:val="28"/>
                <w:szCs w:val="28"/>
              </w:rPr>
            </w:pPr>
            <w:r w:rsidRPr="00F54A72">
              <w:rPr>
                <w:i/>
                <w:color w:val="auto"/>
                <w:sz w:val="28"/>
                <w:szCs w:val="28"/>
              </w:rPr>
              <w:t>1. Съемочное оборудование</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8E34F2" w:rsidRPr="00F54A72" w:rsidRDefault="008E34F2" w:rsidP="00956701">
            <w:pPr>
              <w:spacing w:after="0" w:line="360" w:lineRule="auto"/>
              <w:jc w:val="both"/>
              <w:rPr>
                <w:color w:val="auto"/>
                <w:sz w:val="28"/>
                <w:szCs w:val="28"/>
                <w:lang w:val="en-US"/>
              </w:rPr>
            </w:pPr>
            <w:r w:rsidRPr="00F54A72">
              <w:rPr>
                <w:color w:val="auto"/>
                <w:sz w:val="28"/>
                <w:szCs w:val="28"/>
              </w:rPr>
              <w:t xml:space="preserve">Аккумулятор </w:t>
            </w:r>
            <w:r w:rsidRPr="00F54A72">
              <w:rPr>
                <w:color w:val="auto"/>
                <w:sz w:val="28"/>
                <w:szCs w:val="28"/>
                <w:lang w:val="en-US"/>
              </w:rPr>
              <w:t>SONY NRF970</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pacing w:after="0" w:line="360" w:lineRule="auto"/>
              <w:jc w:val="both"/>
              <w:rPr>
                <w:color w:val="auto"/>
                <w:sz w:val="28"/>
                <w:szCs w:val="28"/>
                <w:lang w:val="en-US"/>
              </w:rPr>
            </w:pPr>
            <w:r w:rsidRPr="00F54A72">
              <w:rPr>
                <w:color w:val="auto"/>
                <w:sz w:val="28"/>
                <w:szCs w:val="28"/>
                <w:lang w:val="en-US"/>
              </w:rPr>
              <w:t>10000</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8E34F2" w:rsidRPr="00F54A72" w:rsidRDefault="008E34F2" w:rsidP="00956701">
            <w:pPr>
              <w:tabs>
                <w:tab w:val="left" w:pos="211"/>
                <w:tab w:val="left" w:pos="514"/>
                <w:tab w:val="left" w:pos="580"/>
              </w:tabs>
              <w:snapToGrid w:val="0"/>
              <w:spacing w:after="0" w:line="360" w:lineRule="auto"/>
              <w:jc w:val="both"/>
              <w:rPr>
                <w:color w:val="auto"/>
                <w:sz w:val="28"/>
                <w:szCs w:val="28"/>
                <w:lang w:val="en-US"/>
              </w:rPr>
            </w:pPr>
            <w:r w:rsidRPr="00F54A72">
              <w:rPr>
                <w:color w:val="auto"/>
                <w:sz w:val="28"/>
                <w:szCs w:val="28"/>
              </w:rPr>
              <w:t xml:space="preserve">Видеокамера </w:t>
            </w:r>
            <w:r w:rsidRPr="00F54A72">
              <w:rPr>
                <w:color w:val="auto"/>
                <w:sz w:val="28"/>
                <w:szCs w:val="28"/>
                <w:lang w:val="en-US"/>
              </w:rPr>
              <w:t>HXR-NX 100</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pacing w:after="0" w:line="360" w:lineRule="auto"/>
              <w:jc w:val="both"/>
              <w:rPr>
                <w:color w:val="auto"/>
                <w:sz w:val="28"/>
                <w:szCs w:val="28"/>
                <w:lang w:val="en-US"/>
              </w:rPr>
            </w:pPr>
            <w:r w:rsidRPr="00F54A72">
              <w:rPr>
                <w:color w:val="auto"/>
                <w:sz w:val="28"/>
                <w:szCs w:val="28"/>
                <w:lang w:val="en-US"/>
              </w:rPr>
              <w:t>138000</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8E34F2" w:rsidRPr="00F54A72" w:rsidRDefault="008E34F2" w:rsidP="00956701">
            <w:pPr>
              <w:spacing w:after="0" w:line="360" w:lineRule="auto"/>
              <w:jc w:val="both"/>
              <w:rPr>
                <w:color w:val="auto"/>
                <w:sz w:val="28"/>
                <w:szCs w:val="28"/>
              </w:rPr>
            </w:pPr>
            <w:r w:rsidRPr="00F54A72">
              <w:rPr>
                <w:color w:val="auto"/>
                <w:sz w:val="28"/>
                <w:szCs w:val="28"/>
              </w:rPr>
              <w:t xml:space="preserve">Карта памяти </w:t>
            </w:r>
            <w:r w:rsidRPr="00F54A72">
              <w:rPr>
                <w:color w:val="auto"/>
                <w:sz w:val="28"/>
                <w:szCs w:val="28"/>
                <w:lang w:val="en-US"/>
              </w:rPr>
              <w:t>SDHC</w:t>
            </w:r>
            <w:r w:rsidRPr="00F54A72">
              <w:rPr>
                <w:color w:val="auto"/>
                <w:sz w:val="28"/>
                <w:szCs w:val="28"/>
              </w:rPr>
              <w:t xml:space="preserve"> 32</w:t>
            </w:r>
            <w:r w:rsidRPr="00F54A72">
              <w:rPr>
                <w:color w:val="auto"/>
                <w:sz w:val="28"/>
                <w:szCs w:val="28"/>
                <w:lang w:val="en-US"/>
              </w:rPr>
              <w:t>GB</w:t>
            </w:r>
            <w:r w:rsidRPr="00F54A72">
              <w:rPr>
                <w:color w:val="auto"/>
                <w:sz w:val="28"/>
                <w:szCs w:val="28"/>
              </w:rPr>
              <w:t xml:space="preserve"> </w:t>
            </w:r>
            <w:r w:rsidRPr="00F54A72">
              <w:rPr>
                <w:color w:val="auto"/>
                <w:sz w:val="28"/>
                <w:szCs w:val="28"/>
                <w:lang w:val="en-US"/>
              </w:rPr>
              <w:t>Class</w:t>
            </w:r>
            <w:r w:rsidRPr="00F54A72">
              <w:rPr>
                <w:color w:val="auto"/>
                <w:sz w:val="28"/>
                <w:szCs w:val="28"/>
              </w:rPr>
              <w:t>10 (2 шт.)</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pacing w:after="0" w:line="360" w:lineRule="auto"/>
              <w:jc w:val="both"/>
              <w:rPr>
                <w:color w:val="auto"/>
                <w:sz w:val="28"/>
                <w:szCs w:val="28"/>
                <w:lang w:val="en-US"/>
              </w:rPr>
            </w:pPr>
            <w:r w:rsidRPr="00F54A72">
              <w:rPr>
                <w:color w:val="auto"/>
                <w:sz w:val="28"/>
                <w:szCs w:val="28"/>
                <w:lang w:val="en-US"/>
              </w:rPr>
              <w:t>5200</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8E34F2" w:rsidRPr="00F54A72" w:rsidRDefault="008E34F2" w:rsidP="00956701">
            <w:pPr>
              <w:spacing w:after="0" w:line="360" w:lineRule="auto"/>
              <w:jc w:val="both"/>
              <w:rPr>
                <w:color w:val="auto"/>
                <w:sz w:val="28"/>
                <w:szCs w:val="28"/>
              </w:rPr>
            </w:pPr>
            <w:r w:rsidRPr="00F54A72">
              <w:rPr>
                <w:color w:val="auto"/>
                <w:sz w:val="28"/>
                <w:szCs w:val="28"/>
              </w:rPr>
              <w:t>Микрофон петличный (2 шт)</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pacing w:after="0" w:line="360" w:lineRule="auto"/>
              <w:jc w:val="both"/>
              <w:rPr>
                <w:color w:val="auto"/>
                <w:sz w:val="28"/>
                <w:szCs w:val="28"/>
              </w:rPr>
            </w:pPr>
            <w:r w:rsidRPr="00F54A72">
              <w:rPr>
                <w:color w:val="auto"/>
                <w:sz w:val="28"/>
                <w:szCs w:val="28"/>
              </w:rPr>
              <w:t>8000</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8E34F2" w:rsidRPr="00F54A72" w:rsidRDefault="008E34F2" w:rsidP="00956701">
            <w:pPr>
              <w:spacing w:after="0" w:line="360" w:lineRule="auto"/>
              <w:jc w:val="both"/>
              <w:rPr>
                <w:color w:val="auto"/>
                <w:sz w:val="28"/>
                <w:szCs w:val="28"/>
              </w:rPr>
            </w:pPr>
            <w:r w:rsidRPr="00F54A72">
              <w:rPr>
                <w:color w:val="auto"/>
                <w:sz w:val="28"/>
                <w:szCs w:val="28"/>
              </w:rPr>
              <w:t>Микрофон репортерский</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pacing w:after="0" w:line="360" w:lineRule="auto"/>
              <w:jc w:val="both"/>
              <w:rPr>
                <w:color w:val="auto"/>
                <w:sz w:val="28"/>
                <w:szCs w:val="28"/>
              </w:rPr>
            </w:pPr>
            <w:r w:rsidRPr="00F54A72">
              <w:rPr>
                <w:color w:val="auto"/>
                <w:sz w:val="28"/>
                <w:szCs w:val="28"/>
              </w:rPr>
              <w:t>6500</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8E34F2" w:rsidRPr="00F54A72" w:rsidRDefault="008E34F2" w:rsidP="00956701">
            <w:pPr>
              <w:spacing w:after="0" w:line="360" w:lineRule="auto"/>
              <w:jc w:val="both"/>
              <w:rPr>
                <w:color w:val="auto"/>
                <w:sz w:val="28"/>
                <w:szCs w:val="28"/>
              </w:rPr>
            </w:pPr>
            <w:r w:rsidRPr="00F54A72">
              <w:rPr>
                <w:color w:val="auto"/>
                <w:sz w:val="28"/>
                <w:szCs w:val="28"/>
              </w:rPr>
              <w:t>Накамерный свет светодиодный Falcon Eyes LED-126</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pacing w:after="0" w:line="360" w:lineRule="auto"/>
              <w:jc w:val="both"/>
              <w:rPr>
                <w:color w:val="auto"/>
                <w:sz w:val="28"/>
                <w:szCs w:val="28"/>
              </w:rPr>
            </w:pPr>
            <w:r w:rsidRPr="00F54A72">
              <w:rPr>
                <w:color w:val="auto"/>
                <w:sz w:val="28"/>
                <w:szCs w:val="28"/>
              </w:rPr>
              <w:t>3300</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8E34F2" w:rsidRPr="00F54A72" w:rsidRDefault="008E34F2" w:rsidP="00956701">
            <w:pPr>
              <w:pStyle w:val="1"/>
              <w:spacing w:before="0" w:line="360" w:lineRule="auto"/>
              <w:jc w:val="both"/>
              <w:rPr>
                <w:rFonts w:ascii="Times New Roman" w:hAnsi="Times New Roman" w:cs="Times New Roman"/>
                <w:color w:val="auto"/>
                <w:lang w:val="en-US"/>
              </w:rPr>
            </w:pPr>
            <w:r w:rsidRPr="00F54A72">
              <w:rPr>
                <w:rFonts w:ascii="Times New Roman" w:hAnsi="Times New Roman" w:cs="Times New Roman"/>
                <w:b w:val="0"/>
                <w:color w:val="auto"/>
              </w:rPr>
              <w:t>Штатив GreenBean VideoMaster 308</w:t>
            </w:r>
            <w:r w:rsidRPr="00F54A72">
              <w:rPr>
                <w:rFonts w:ascii="Times New Roman" w:hAnsi="Times New Roman" w:cs="Times New Roman"/>
                <w:color w:val="auto"/>
                <w:lang w:val="en-US"/>
              </w:rPr>
              <w:t xml:space="preserve"> </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pacing w:after="0" w:line="360" w:lineRule="auto"/>
              <w:jc w:val="both"/>
              <w:rPr>
                <w:color w:val="auto"/>
                <w:sz w:val="28"/>
                <w:szCs w:val="28"/>
                <w:lang w:val="en-US"/>
              </w:rPr>
            </w:pPr>
            <w:r w:rsidRPr="00F54A72">
              <w:rPr>
                <w:color w:val="auto"/>
                <w:sz w:val="28"/>
                <w:szCs w:val="28"/>
                <w:lang w:val="en-US"/>
              </w:rPr>
              <w:t>10000</w:t>
            </w:r>
          </w:p>
        </w:tc>
      </w:tr>
      <w:tr w:rsidR="0087188A" w:rsidRPr="00F54A72" w:rsidTr="006C1DC3">
        <w:tc>
          <w:tcPr>
            <w:tcW w:w="5000" w:type="pct"/>
            <w:gridSpan w:val="2"/>
            <w:tcBorders>
              <w:top w:val="single" w:sz="4" w:space="0" w:color="000000"/>
              <w:left w:val="single" w:sz="4" w:space="0" w:color="000000"/>
              <w:bottom w:val="single" w:sz="4" w:space="0" w:color="000000"/>
              <w:right w:val="single" w:sz="4" w:space="0" w:color="auto"/>
            </w:tcBorders>
            <w:shd w:val="clear" w:color="auto" w:fill="auto"/>
          </w:tcPr>
          <w:p w:rsidR="006C1DC3" w:rsidRPr="00F54A72" w:rsidRDefault="006C1DC3" w:rsidP="00956701">
            <w:pPr>
              <w:snapToGrid w:val="0"/>
              <w:spacing w:after="0" w:line="360" w:lineRule="auto"/>
              <w:jc w:val="center"/>
              <w:rPr>
                <w:i/>
                <w:color w:val="auto"/>
                <w:sz w:val="28"/>
                <w:szCs w:val="28"/>
              </w:rPr>
            </w:pPr>
            <w:r w:rsidRPr="00F54A72">
              <w:rPr>
                <w:i/>
                <w:color w:val="auto"/>
                <w:sz w:val="28"/>
                <w:szCs w:val="28"/>
              </w:rPr>
              <w:t>2. Программное обеспечение школьного телевидения</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6C1DC3" w:rsidRPr="00F54A72" w:rsidRDefault="001B650C" w:rsidP="00956701">
            <w:pPr>
              <w:pStyle w:val="1"/>
              <w:spacing w:before="0" w:line="360" w:lineRule="auto"/>
              <w:jc w:val="both"/>
              <w:rPr>
                <w:rFonts w:ascii="Times New Roman" w:hAnsi="Times New Roman" w:cs="Times New Roman"/>
                <w:b w:val="0"/>
                <w:color w:val="auto"/>
                <w:lang w:val="en-US"/>
              </w:rPr>
            </w:pPr>
            <w:r w:rsidRPr="00F54A72">
              <w:rPr>
                <w:rFonts w:ascii="Times New Roman" w:hAnsi="Times New Roman" w:cs="Times New Roman"/>
                <w:b w:val="0"/>
                <w:color w:val="auto"/>
              </w:rPr>
              <w:t xml:space="preserve">Adobe Creative Cloud </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6C1DC3" w:rsidRPr="00F54A72" w:rsidRDefault="001B650C" w:rsidP="00956701">
            <w:pPr>
              <w:snapToGrid w:val="0"/>
              <w:spacing w:after="0" w:line="360" w:lineRule="auto"/>
              <w:jc w:val="both"/>
              <w:rPr>
                <w:color w:val="auto"/>
                <w:sz w:val="28"/>
                <w:szCs w:val="28"/>
              </w:rPr>
            </w:pPr>
            <w:r w:rsidRPr="00F54A72">
              <w:rPr>
                <w:color w:val="auto"/>
                <w:sz w:val="28"/>
                <w:szCs w:val="28"/>
              </w:rPr>
              <w:t>32000</w:t>
            </w:r>
          </w:p>
        </w:tc>
      </w:tr>
      <w:tr w:rsidR="0087188A" w:rsidRPr="00F54A72" w:rsidTr="006C1DC3">
        <w:tc>
          <w:tcPr>
            <w:tcW w:w="5000" w:type="pct"/>
            <w:gridSpan w:val="2"/>
            <w:tcBorders>
              <w:left w:val="single" w:sz="4" w:space="0" w:color="000000"/>
              <w:bottom w:val="single" w:sz="4" w:space="0" w:color="000000"/>
              <w:right w:val="single" w:sz="4" w:space="0" w:color="auto"/>
            </w:tcBorders>
            <w:shd w:val="clear" w:color="auto" w:fill="auto"/>
          </w:tcPr>
          <w:p w:rsidR="006C1DC3" w:rsidRPr="00F54A72" w:rsidRDefault="006C1DC3" w:rsidP="00956701">
            <w:pPr>
              <w:snapToGrid w:val="0"/>
              <w:spacing w:after="0" w:line="360" w:lineRule="auto"/>
              <w:jc w:val="center"/>
              <w:rPr>
                <w:i/>
                <w:color w:val="auto"/>
                <w:sz w:val="28"/>
                <w:szCs w:val="28"/>
              </w:rPr>
            </w:pPr>
            <w:r w:rsidRPr="00F54A72">
              <w:rPr>
                <w:i/>
                <w:color w:val="auto"/>
                <w:sz w:val="28"/>
                <w:szCs w:val="28"/>
              </w:rPr>
              <w:t>3. Оснащение студии (кабинета) школьного телевидения</w:t>
            </w:r>
          </w:p>
        </w:tc>
      </w:tr>
      <w:tr w:rsidR="0087188A" w:rsidRPr="00F54A72" w:rsidTr="008C7420">
        <w:tc>
          <w:tcPr>
            <w:tcW w:w="3685" w:type="pct"/>
            <w:tcBorders>
              <w:left w:val="single" w:sz="4" w:space="0" w:color="000000"/>
              <w:bottom w:val="single" w:sz="4" w:space="0" w:color="000000"/>
              <w:right w:val="single" w:sz="4" w:space="0" w:color="auto"/>
            </w:tcBorders>
            <w:shd w:val="clear" w:color="auto" w:fill="auto"/>
          </w:tcPr>
          <w:p w:rsidR="008E34F2" w:rsidRPr="00F54A72" w:rsidRDefault="008E34F2" w:rsidP="00956701">
            <w:pPr>
              <w:pStyle w:val="1"/>
              <w:spacing w:before="0" w:line="360" w:lineRule="auto"/>
              <w:jc w:val="both"/>
              <w:rPr>
                <w:rFonts w:ascii="Times New Roman" w:hAnsi="Times New Roman" w:cs="Times New Roman"/>
                <w:b w:val="0"/>
                <w:color w:val="auto"/>
              </w:rPr>
            </w:pPr>
            <w:r w:rsidRPr="00F54A72">
              <w:rPr>
                <w:rFonts w:ascii="Times New Roman" w:hAnsi="Times New Roman" w:cs="Times New Roman"/>
                <w:b w:val="0"/>
                <w:color w:val="auto"/>
              </w:rPr>
              <w:t>Комплект постоянного света FST ET-403 KIT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napToGrid w:val="0"/>
              <w:spacing w:after="0" w:line="360" w:lineRule="auto"/>
              <w:jc w:val="both"/>
              <w:rPr>
                <w:color w:val="auto"/>
                <w:sz w:val="28"/>
                <w:szCs w:val="28"/>
              </w:rPr>
            </w:pPr>
            <w:r w:rsidRPr="00F54A72">
              <w:rPr>
                <w:color w:val="auto"/>
                <w:sz w:val="28"/>
                <w:szCs w:val="28"/>
              </w:rPr>
              <w:t>13000</w:t>
            </w:r>
          </w:p>
        </w:tc>
      </w:tr>
      <w:tr w:rsidR="0087188A" w:rsidRPr="00F54A72" w:rsidTr="008C7420">
        <w:tc>
          <w:tcPr>
            <w:tcW w:w="3685" w:type="pct"/>
            <w:tcBorders>
              <w:left w:val="single" w:sz="4" w:space="0" w:color="000000"/>
              <w:bottom w:val="single" w:sz="4" w:space="0" w:color="000000"/>
              <w:right w:val="single" w:sz="4" w:space="0" w:color="auto"/>
            </w:tcBorders>
            <w:shd w:val="clear" w:color="auto" w:fill="auto"/>
          </w:tcPr>
          <w:p w:rsidR="008E34F2" w:rsidRPr="00F54A72" w:rsidRDefault="008E34F2" w:rsidP="00956701">
            <w:pPr>
              <w:pStyle w:val="1"/>
              <w:spacing w:before="0" w:line="360" w:lineRule="auto"/>
              <w:jc w:val="both"/>
              <w:rPr>
                <w:rFonts w:ascii="Times New Roman" w:hAnsi="Times New Roman" w:cs="Times New Roman"/>
                <w:b w:val="0"/>
                <w:color w:val="auto"/>
              </w:rPr>
            </w:pPr>
            <w:r w:rsidRPr="00F54A72">
              <w:rPr>
                <w:rFonts w:ascii="Times New Roman" w:hAnsi="Times New Roman" w:cs="Times New Roman"/>
                <w:b w:val="0"/>
                <w:color w:val="auto"/>
              </w:rPr>
              <w:t>Компьютер для видеомонтажа</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napToGrid w:val="0"/>
              <w:spacing w:after="0" w:line="360" w:lineRule="auto"/>
              <w:jc w:val="both"/>
              <w:rPr>
                <w:color w:val="auto"/>
                <w:sz w:val="28"/>
                <w:szCs w:val="28"/>
              </w:rPr>
            </w:pPr>
            <w:r w:rsidRPr="00F54A72">
              <w:rPr>
                <w:color w:val="auto"/>
                <w:sz w:val="28"/>
                <w:szCs w:val="28"/>
              </w:rPr>
              <w:t>60000</w:t>
            </w:r>
          </w:p>
        </w:tc>
      </w:tr>
      <w:tr w:rsidR="0087188A" w:rsidRPr="00F54A72" w:rsidTr="008C7420">
        <w:tc>
          <w:tcPr>
            <w:tcW w:w="3685" w:type="pct"/>
            <w:tcBorders>
              <w:left w:val="single" w:sz="4" w:space="0" w:color="000000"/>
              <w:bottom w:val="single" w:sz="4" w:space="0" w:color="000000"/>
              <w:right w:val="single" w:sz="4" w:space="0" w:color="auto"/>
            </w:tcBorders>
            <w:shd w:val="clear" w:color="auto" w:fill="auto"/>
          </w:tcPr>
          <w:p w:rsidR="008E34F2" w:rsidRPr="00F54A72" w:rsidRDefault="008E34F2" w:rsidP="00956701">
            <w:pPr>
              <w:tabs>
                <w:tab w:val="left" w:pos="211"/>
                <w:tab w:val="left" w:pos="514"/>
                <w:tab w:val="left" w:pos="580"/>
              </w:tabs>
              <w:snapToGrid w:val="0"/>
              <w:spacing w:after="0" w:line="360" w:lineRule="auto"/>
              <w:jc w:val="both"/>
              <w:rPr>
                <w:color w:val="auto"/>
                <w:sz w:val="28"/>
                <w:szCs w:val="28"/>
              </w:rPr>
            </w:pPr>
            <w:r w:rsidRPr="00F54A72">
              <w:rPr>
                <w:color w:val="auto"/>
                <w:sz w:val="28"/>
                <w:szCs w:val="28"/>
              </w:rPr>
              <w:t>Система установки фона</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napToGrid w:val="0"/>
              <w:spacing w:after="0" w:line="360" w:lineRule="auto"/>
              <w:jc w:val="both"/>
              <w:rPr>
                <w:color w:val="auto"/>
                <w:sz w:val="28"/>
                <w:szCs w:val="28"/>
              </w:rPr>
            </w:pPr>
            <w:r w:rsidRPr="00F54A72">
              <w:rPr>
                <w:color w:val="auto"/>
                <w:sz w:val="28"/>
                <w:szCs w:val="28"/>
              </w:rPr>
              <w:t>8500</w:t>
            </w:r>
          </w:p>
        </w:tc>
      </w:tr>
      <w:tr w:rsidR="0087188A" w:rsidRPr="00F54A72" w:rsidTr="008C7420">
        <w:tc>
          <w:tcPr>
            <w:tcW w:w="3685" w:type="pct"/>
            <w:tcBorders>
              <w:left w:val="single" w:sz="4" w:space="0" w:color="000000"/>
              <w:bottom w:val="single" w:sz="4" w:space="0" w:color="000000"/>
              <w:right w:val="single" w:sz="4" w:space="0" w:color="auto"/>
            </w:tcBorders>
            <w:shd w:val="clear" w:color="auto" w:fill="auto"/>
          </w:tcPr>
          <w:p w:rsidR="008E34F2" w:rsidRPr="00F54A72" w:rsidRDefault="008E34F2" w:rsidP="00956701">
            <w:pPr>
              <w:pStyle w:val="1"/>
              <w:spacing w:before="0" w:line="360" w:lineRule="auto"/>
              <w:jc w:val="both"/>
              <w:rPr>
                <w:rFonts w:ascii="Times New Roman" w:hAnsi="Times New Roman" w:cs="Times New Roman"/>
                <w:b w:val="0"/>
                <w:color w:val="auto"/>
                <w:lang w:val="en-US"/>
              </w:rPr>
            </w:pPr>
            <w:r w:rsidRPr="00F54A72">
              <w:rPr>
                <w:rFonts w:ascii="Times New Roman" w:hAnsi="Times New Roman" w:cs="Times New Roman"/>
                <w:b w:val="0"/>
                <w:color w:val="auto"/>
              </w:rPr>
              <w:t>Стедикам</w:t>
            </w:r>
            <w:r w:rsidRPr="00F54A72">
              <w:rPr>
                <w:rFonts w:ascii="Times New Roman" w:hAnsi="Times New Roman" w:cs="Times New Roman"/>
                <w:b w:val="0"/>
                <w:color w:val="auto"/>
                <w:lang w:val="en-US"/>
              </w:rPr>
              <w:t xml:space="preserve"> Proaim Carbon Fiber CF5 Flycam Stabilizer</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napToGrid w:val="0"/>
              <w:spacing w:after="0" w:line="360" w:lineRule="auto"/>
              <w:jc w:val="both"/>
              <w:rPr>
                <w:color w:val="auto"/>
                <w:sz w:val="28"/>
                <w:szCs w:val="28"/>
              </w:rPr>
            </w:pPr>
            <w:r w:rsidRPr="00F54A72">
              <w:rPr>
                <w:color w:val="auto"/>
                <w:sz w:val="28"/>
                <w:szCs w:val="28"/>
              </w:rPr>
              <w:t>27000</w:t>
            </w:r>
          </w:p>
        </w:tc>
      </w:tr>
      <w:tr w:rsidR="0087188A" w:rsidRPr="00F54A72" w:rsidTr="008C7420">
        <w:tc>
          <w:tcPr>
            <w:tcW w:w="3685" w:type="pct"/>
            <w:tcBorders>
              <w:left w:val="single" w:sz="4" w:space="0" w:color="000000"/>
              <w:bottom w:val="single" w:sz="4" w:space="0" w:color="000000"/>
              <w:right w:val="single" w:sz="4" w:space="0" w:color="auto"/>
            </w:tcBorders>
            <w:shd w:val="clear" w:color="auto" w:fill="auto"/>
          </w:tcPr>
          <w:p w:rsidR="008E34F2" w:rsidRPr="00F54A72" w:rsidRDefault="008E34F2" w:rsidP="00956701">
            <w:pPr>
              <w:tabs>
                <w:tab w:val="left" w:pos="211"/>
                <w:tab w:val="left" w:pos="514"/>
                <w:tab w:val="left" w:pos="580"/>
              </w:tabs>
              <w:snapToGrid w:val="0"/>
              <w:spacing w:after="0" w:line="360" w:lineRule="auto"/>
              <w:jc w:val="both"/>
              <w:rPr>
                <w:color w:val="auto"/>
                <w:sz w:val="28"/>
                <w:szCs w:val="28"/>
              </w:rPr>
            </w:pPr>
            <w:r w:rsidRPr="00F54A72">
              <w:rPr>
                <w:color w:val="auto"/>
                <w:sz w:val="28"/>
                <w:szCs w:val="28"/>
              </w:rPr>
              <w:t>Фон пластиковый студийный</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E34F2" w:rsidRPr="00F54A72" w:rsidRDefault="008E34F2" w:rsidP="00956701">
            <w:pPr>
              <w:snapToGrid w:val="0"/>
              <w:spacing w:after="0" w:line="360" w:lineRule="auto"/>
              <w:jc w:val="both"/>
              <w:rPr>
                <w:color w:val="auto"/>
                <w:sz w:val="28"/>
                <w:szCs w:val="28"/>
              </w:rPr>
            </w:pPr>
            <w:r w:rsidRPr="00F54A72">
              <w:rPr>
                <w:color w:val="auto"/>
                <w:sz w:val="28"/>
                <w:szCs w:val="28"/>
              </w:rPr>
              <w:t>1000</w:t>
            </w:r>
          </w:p>
        </w:tc>
      </w:tr>
      <w:tr w:rsidR="0087188A" w:rsidRPr="00F54A72" w:rsidTr="008C7420">
        <w:tc>
          <w:tcPr>
            <w:tcW w:w="5000" w:type="pct"/>
            <w:gridSpan w:val="2"/>
            <w:tcBorders>
              <w:left w:val="single" w:sz="4" w:space="0" w:color="000000"/>
              <w:bottom w:val="single" w:sz="4" w:space="0" w:color="000000"/>
              <w:right w:val="single" w:sz="4" w:space="0" w:color="auto"/>
            </w:tcBorders>
            <w:shd w:val="clear" w:color="auto" w:fill="auto"/>
          </w:tcPr>
          <w:p w:rsidR="008C7420" w:rsidRPr="00F54A72" w:rsidRDefault="008E34F2" w:rsidP="00956701">
            <w:pPr>
              <w:snapToGrid w:val="0"/>
              <w:spacing w:after="0" w:line="360" w:lineRule="auto"/>
              <w:jc w:val="center"/>
              <w:rPr>
                <w:i/>
                <w:color w:val="auto"/>
                <w:sz w:val="28"/>
                <w:szCs w:val="28"/>
              </w:rPr>
            </w:pPr>
            <w:r w:rsidRPr="00F54A72">
              <w:rPr>
                <w:i/>
                <w:color w:val="auto"/>
                <w:sz w:val="28"/>
                <w:szCs w:val="28"/>
              </w:rPr>
              <w:t xml:space="preserve">4. </w:t>
            </w:r>
            <w:r w:rsidR="008C7420" w:rsidRPr="00F54A72">
              <w:rPr>
                <w:i/>
                <w:color w:val="auto"/>
                <w:sz w:val="28"/>
                <w:szCs w:val="28"/>
              </w:rPr>
              <w:t>Оборудование для трансляции</w:t>
            </w:r>
          </w:p>
        </w:tc>
      </w:tr>
      <w:tr w:rsidR="0087188A" w:rsidRPr="00F54A72" w:rsidTr="008C7420">
        <w:tc>
          <w:tcPr>
            <w:tcW w:w="3685" w:type="pct"/>
            <w:tcBorders>
              <w:left w:val="single" w:sz="4" w:space="0" w:color="000000"/>
              <w:bottom w:val="single" w:sz="4" w:space="0" w:color="000000"/>
              <w:right w:val="single" w:sz="4" w:space="0" w:color="auto"/>
            </w:tcBorders>
            <w:shd w:val="clear" w:color="auto" w:fill="auto"/>
          </w:tcPr>
          <w:p w:rsidR="008C7420" w:rsidRPr="00F54A72" w:rsidRDefault="008C7420" w:rsidP="00956701">
            <w:pPr>
              <w:pStyle w:val="1"/>
              <w:spacing w:before="0" w:line="360" w:lineRule="auto"/>
              <w:jc w:val="both"/>
              <w:rPr>
                <w:rFonts w:ascii="Times New Roman" w:hAnsi="Times New Roman" w:cs="Times New Roman"/>
                <w:b w:val="0"/>
                <w:color w:val="auto"/>
              </w:rPr>
            </w:pPr>
            <w:r w:rsidRPr="00F54A72">
              <w:rPr>
                <w:rFonts w:ascii="Times New Roman" w:hAnsi="Times New Roman" w:cs="Times New Roman"/>
                <w:b w:val="0"/>
                <w:color w:val="auto"/>
              </w:rPr>
              <w:t>Монитор в рекреации</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8C7420" w:rsidRPr="00F54A72" w:rsidRDefault="004770D5" w:rsidP="00956701">
            <w:pPr>
              <w:snapToGrid w:val="0"/>
              <w:spacing w:after="0" w:line="360" w:lineRule="auto"/>
              <w:jc w:val="both"/>
              <w:rPr>
                <w:color w:val="auto"/>
                <w:sz w:val="28"/>
                <w:szCs w:val="28"/>
              </w:rPr>
            </w:pPr>
            <w:r w:rsidRPr="00F54A72">
              <w:rPr>
                <w:color w:val="auto"/>
                <w:sz w:val="28"/>
                <w:szCs w:val="28"/>
              </w:rPr>
              <w:t>30000</w:t>
            </w:r>
          </w:p>
        </w:tc>
      </w:tr>
      <w:tr w:rsidR="0087188A" w:rsidRPr="00F54A72" w:rsidTr="008C7420">
        <w:tc>
          <w:tcPr>
            <w:tcW w:w="3685" w:type="pct"/>
            <w:tcBorders>
              <w:top w:val="single" w:sz="4" w:space="0" w:color="000000"/>
              <w:left w:val="single" w:sz="4" w:space="0" w:color="000000"/>
              <w:bottom w:val="single" w:sz="4" w:space="0" w:color="000000"/>
              <w:right w:val="single" w:sz="4" w:space="0" w:color="auto"/>
            </w:tcBorders>
            <w:shd w:val="clear" w:color="auto" w:fill="auto"/>
          </w:tcPr>
          <w:p w:rsidR="00CF550A" w:rsidRPr="00F54A72" w:rsidRDefault="00CF550A" w:rsidP="00956701">
            <w:pPr>
              <w:snapToGrid w:val="0"/>
              <w:spacing w:after="0" w:line="360" w:lineRule="auto"/>
              <w:jc w:val="both"/>
              <w:rPr>
                <w:color w:val="auto"/>
                <w:sz w:val="28"/>
                <w:szCs w:val="28"/>
              </w:rPr>
            </w:pPr>
            <w:r w:rsidRPr="00F54A72">
              <w:rPr>
                <w:color w:val="auto"/>
                <w:sz w:val="28"/>
                <w:szCs w:val="28"/>
              </w:rPr>
              <w:t>Всего:</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CF550A" w:rsidRPr="00F54A72" w:rsidRDefault="004770D5" w:rsidP="00956701">
            <w:pPr>
              <w:snapToGrid w:val="0"/>
              <w:spacing w:after="0" w:line="360" w:lineRule="auto"/>
              <w:jc w:val="both"/>
              <w:rPr>
                <w:color w:val="auto"/>
                <w:sz w:val="28"/>
                <w:szCs w:val="28"/>
              </w:rPr>
            </w:pPr>
            <w:r w:rsidRPr="00F54A72">
              <w:rPr>
                <w:color w:val="auto"/>
                <w:sz w:val="28"/>
                <w:szCs w:val="28"/>
              </w:rPr>
              <w:t>35</w:t>
            </w:r>
            <w:r w:rsidR="00864620" w:rsidRPr="00F54A72">
              <w:rPr>
                <w:color w:val="auto"/>
                <w:sz w:val="28"/>
                <w:szCs w:val="28"/>
              </w:rPr>
              <w:t>2</w:t>
            </w:r>
            <w:r w:rsidR="00A07C19" w:rsidRPr="00F54A72">
              <w:rPr>
                <w:color w:val="auto"/>
                <w:sz w:val="28"/>
                <w:szCs w:val="28"/>
              </w:rPr>
              <w:t>500</w:t>
            </w:r>
          </w:p>
        </w:tc>
      </w:tr>
    </w:tbl>
    <w:p w:rsidR="00CF550A" w:rsidRPr="00F54A72" w:rsidRDefault="00CF550A" w:rsidP="00F54A72">
      <w:pPr>
        <w:pStyle w:val="22"/>
        <w:shd w:val="clear" w:color="auto" w:fill="auto"/>
        <w:tabs>
          <w:tab w:val="left" w:pos="567"/>
          <w:tab w:val="left" w:pos="3137"/>
        </w:tabs>
        <w:spacing w:line="360" w:lineRule="auto"/>
        <w:ind w:firstLine="709"/>
        <w:rPr>
          <w:sz w:val="28"/>
          <w:szCs w:val="28"/>
        </w:rPr>
      </w:pPr>
      <w:r w:rsidRPr="00F54A72">
        <w:rPr>
          <w:sz w:val="28"/>
          <w:szCs w:val="28"/>
        </w:rPr>
        <w:t xml:space="preserve">К сожалению, </w:t>
      </w:r>
      <w:r w:rsidR="0087188A" w:rsidRPr="00F54A72">
        <w:rPr>
          <w:sz w:val="28"/>
          <w:szCs w:val="28"/>
        </w:rPr>
        <w:t xml:space="preserve">в данный момент </w:t>
      </w:r>
      <w:r w:rsidRPr="00F54A72">
        <w:rPr>
          <w:sz w:val="28"/>
          <w:szCs w:val="28"/>
        </w:rPr>
        <w:t>финансирование проекта недостаточно</w:t>
      </w:r>
      <w:r w:rsidR="0087188A" w:rsidRPr="00F54A72">
        <w:rPr>
          <w:sz w:val="28"/>
          <w:szCs w:val="28"/>
        </w:rPr>
        <w:t>е</w:t>
      </w:r>
      <w:r w:rsidRPr="00F54A72">
        <w:rPr>
          <w:sz w:val="28"/>
          <w:szCs w:val="28"/>
        </w:rPr>
        <w:t xml:space="preserve">. </w:t>
      </w:r>
      <w:r w:rsidR="00322BA9" w:rsidRPr="00F54A72">
        <w:rPr>
          <w:sz w:val="28"/>
          <w:szCs w:val="28"/>
        </w:rPr>
        <w:lastRenderedPageBreak/>
        <w:t>Почти в</w:t>
      </w:r>
      <w:r w:rsidRPr="00F54A72">
        <w:rPr>
          <w:sz w:val="28"/>
          <w:szCs w:val="28"/>
        </w:rPr>
        <w:t>сё оборудование, необходимое для проведени</w:t>
      </w:r>
      <w:r w:rsidR="00EA74CD" w:rsidRPr="00F54A72">
        <w:rPr>
          <w:sz w:val="28"/>
          <w:szCs w:val="28"/>
        </w:rPr>
        <w:t>я</w:t>
      </w:r>
      <w:r w:rsidRPr="00F54A72">
        <w:rPr>
          <w:sz w:val="28"/>
          <w:szCs w:val="28"/>
        </w:rPr>
        <w:t xml:space="preserve"> видеосъемок</w:t>
      </w:r>
      <w:r w:rsidR="00AB4A46" w:rsidRPr="00F54A72">
        <w:rPr>
          <w:sz w:val="28"/>
          <w:szCs w:val="28"/>
        </w:rPr>
        <w:t>,</w:t>
      </w:r>
      <w:r w:rsidRPr="00F54A72">
        <w:rPr>
          <w:sz w:val="28"/>
          <w:szCs w:val="28"/>
        </w:rPr>
        <w:t xml:space="preserve"> </w:t>
      </w:r>
      <w:r w:rsidR="00D96D92" w:rsidRPr="00F54A72">
        <w:rPr>
          <w:sz w:val="28"/>
          <w:szCs w:val="28"/>
        </w:rPr>
        <w:t>преподаватели</w:t>
      </w:r>
      <w:r w:rsidRPr="00F54A72">
        <w:rPr>
          <w:sz w:val="28"/>
          <w:szCs w:val="28"/>
        </w:rPr>
        <w:t xml:space="preserve"> </w:t>
      </w:r>
      <w:r w:rsidR="0087188A" w:rsidRPr="00F54A72">
        <w:rPr>
          <w:sz w:val="28"/>
          <w:szCs w:val="28"/>
        </w:rPr>
        <w:t xml:space="preserve">и ребята </w:t>
      </w:r>
      <w:r w:rsidRPr="00F54A72">
        <w:rPr>
          <w:sz w:val="28"/>
          <w:szCs w:val="28"/>
        </w:rPr>
        <w:t xml:space="preserve">приносят из дома. </w:t>
      </w:r>
    </w:p>
    <w:p w:rsidR="00CF550A" w:rsidRPr="00F54A72" w:rsidRDefault="00CF550A" w:rsidP="00F54A72">
      <w:pPr>
        <w:pStyle w:val="22"/>
        <w:shd w:val="clear" w:color="auto" w:fill="auto"/>
        <w:tabs>
          <w:tab w:val="left" w:pos="567"/>
          <w:tab w:val="left" w:pos="3137"/>
        </w:tabs>
        <w:spacing w:line="360" w:lineRule="auto"/>
        <w:ind w:firstLine="709"/>
        <w:rPr>
          <w:sz w:val="28"/>
          <w:szCs w:val="28"/>
        </w:rPr>
      </w:pPr>
      <w:r w:rsidRPr="00F54A72">
        <w:rPr>
          <w:sz w:val="28"/>
          <w:szCs w:val="28"/>
        </w:rPr>
        <w:t xml:space="preserve">В настоящее время </w:t>
      </w:r>
      <w:r w:rsidR="00AB4A46" w:rsidRPr="00F54A72">
        <w:rPr>
          <w:sz w:val="28"/>
          <w:szCs w:val="28"/>
        </w:rPr>
        <w:t>в распоряжении</w:t>
      </w:r>
      <w:r w:rsidRPr="00F54A72">
        <w:rPr>
          <w:sz w:val="28"/>
          <w:szCs w:val="28"/>
        </w:rPr>
        <w:t xml:space="preserve"> «</w:t>
      </w:r>
      <w:r w:rsidR="006B632E" w:rsidRPr="00F54A72">
        <w:rPr>
          <w:sz w:val="28"/>
          <w:szCs w:val="28"/>
        </w:rPr>
        <w:t>Fresh-ТV</w:t>
      </w:r>
      <w:r w:rsidRPr="00F54A72">
        <w:rPr>
          <w:sz w:val="28"/>
          <w:szCs w:val="28"/>
        </w:rPr>
        <w:t xml:space="preserve">» имеется компьютер для видеомонтажа, </w:t>
      </w:r>
      <w:r w:rsidR="00322BA9" w:rsidRPr="00F54A72">
        <w:rPr>
          <w:sz w:val="28"/>
          <w:szCs w:val="28"/>
        </w:rPr>
        <w:t xml:space="preserve">сервер для хранения продукции, телевизор в рекреации, </w:t>
      </w:r>
      <w:r w:rsidR="00806A79" w:rsidRPr="00F54A72">
        <w:rPr>
          <w:sz w:val="28"/>
          <w:szCs w:val="28"/>
        </w:rPr>
        <w:t>б</w:t>
      </w:r>
      <w:r w:rsidR="00AB4A46" w:rsidRPr="00F54A72">
        <w:rPr>
          <w:sz w:val="28"/>
          <w:szCs w:val="28"/>
        </w:rPr>
        <w:t xml:space="preserve">ольшой экран и система мультимедиа в актовом зале, </w:t>
      </w:r>
      <w:r w:rsidR="00322BA9" w:rsidRPr="00F54A72">
        <w:rPr>
          <w:sz w:val="28"/>
          <w:szCs w:val="28"/>
        </w:rPr>
        <w:t xml:space="preserve">компьютеры, системы мультимедиа </w:t>
      </w:r>
      <w:r w:rsidR="00AB4A46" w:rsidRPr="00F54A72">
        <w:rPr>
          <w:sz w:val="28"/>
          <w:szCs w:val="28"/>
        </w:rPr>
        <w:t xml:space="preserve">в классах </w:t>
      </w:r>
      <w:r w:rsidR="00322BA9" w:rsidRPr="00F54A72">
        <w:rPr>
          <w:sz w:val="28"/>
          <w:szCs w:val="28"/>
        </w:rPr>
        <w:t>для трансляции телепередач.</w:t>
      </w:r>
    </w:p>
    <w:p w:rsidR="005A51C3" w:rsidRPr="00F54A72" w:rsidRDefault="00F9083F" w:rsidP="00F54A72">
      <w:pPr>
        <w:pStyle w:val="a5"/>
        <w:spacing w:line="360" w:lineRule="auto"/>
        <w:ind w:firstLine="709"/>
        <w:jc w:val="both"/>
        <w:rPr>
          <w:rFonts w:ascii="Times New Roman" w:hAnsi="Times New Roman"/>
          <w:b/>
          <w:sz w:val="28"/>
          <w:szCs w:val="28"/>
        </w:rPr>
      </w:pPr>
      <w:r w:rsidRPr="00F54A72">
        <w:rPr>
          <w:rFonts w:ascii="Times New Roman" w:hAnsi="Times New Roman"/>
          <w:b/>
          <w:sz w:val="28"/>
          <w:szCs w:val="28"/>
          <w:lang w:eastAsia="ru-RU"/>
        </w:rPr>
        <w:t xml:space="preserve">На 3 этапе </w:t>
      </w:r>
      <w:r w:rsidR="0087188A" w:rsidRPr="00F54A72">
        <w:rPr>
          <w:rFonts w:ascii="Times New Roman" w:hAnsi="Times New Roman"/>
          <w:b/>
          <w:sz w:val="28"/>
          <w:szCs w:val="28"/>
          <w:lang w:eastAsia="ru-RU"/>
        </w:rPr>
        <w:t xml:space="preserve">проекта </w:t>
      </w:r>
      <w:r w:rsidRPr="00F54A72">
        <w:rPr>
          <w:rFonts w:ascii="Times New Roman" w:hAnsi="Times New Roman"/>
          <w:b/>
          <w:sz w:val="28"/>
          <w:szCs w:val="28"/>
          <w:lang w:eastAsia="ru-RU"/>
        </w:rPr>
        <w:t>нами осуществл</w:t>
      </w:r>
      <w:r w:rsidR="00AB4A46" w:rsidRPr="00F54A72">
        <w:rPr>
          <w:rFonts w:ascii="Times New Roman" w:hAnsi="Times New Roman"/>
          <w:b/>
          <w:sz w:val="28"/>
          <w:szCs w:val="28"/>
          <w:lang w:eastAsia="ru-RU"/>
        </w:rPr>
        <w:t>яется</w:t>
      </w:r>
      <w:r w:rsidRPr="00F54A72">
        <w:rPr>
          <w:rFonts w:ascii="Times New Roman" w:hAnsi="Times New Roman"/>
          <w:b/>
          <w:sz w:val="28"/>
          <w:szCs w:val="28"/>
          <w:lang w:eastAsia="ru-RU"/>
        </w:rPr>
        <w:t xml:space="preserve"> </w:t>
      </w:r>
      <w:r w:rsidR="005A51C3" w:rsidRPr="00F54A72">
        <w:rPr>
          <w:rFonts w:ascii="Times New Roman" w:hAnsi="Times New Roman"/>
          <w:b/>
          <w:sz w:val="28"/>
          <w:szCs w:val="28"/>
        </w:rPr>
        <w:t>комплекс мероприятий</w:t>
      </w:r>
      <w:r w:rsidRPr="00F54A72">
        <w:rPr>
          <w:rFonts w:ascii="Times New Roman" w:hAnsi="Times New Roman"/>
          <w:b/>
          <w:sz w:val="28"/>
          <w:szCs w:val="28"/>
        </w:rPr>
        <w:t>:</w:t>
      </w:r>
    </w:p>
    <w:p w:rsidR="005A51C3"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 xml:space="preserve">На базе школьного телевидения </w:t>
      </w:r>
      <w:r w:rsidR="007211F3" w:rsidRPr="00F54A72">
        <w:rPr>
          <w:sz w:val="28"/>
          <w:szCs w:val="28"/>
        </w:rPr>
        <w:t>ведется</w:t>
      </w:r>
      <w:r w:rsidRPr="00F54A72">
        <w:rPr>
          <w:sz w:val="28"/>
          <w:szCs w:val="28"/>
        </w:rPr>
        <w:t xml:space="preserve"> </w:t>
      </w:r>
      <w:r w:rsidRPr="00C34AFB">
        <w:rPr>
          <w:b/>
          <w:sz w:val="28"/>
          <w:szCs w:val="28"/>
        </w:rPr>
        <w:t>обучени</w:t>
      </w:r>
      <w:r w:rsidR="00DC59CE" w:rsidRPr="00C34AFB">
        <w:rPr>
          <w:b/>
          <w:sz w:val="28"/>
          <w:szCs w:val="28"/>
        </w:rPr>
        <w:t>е</w:t>
      </w:r>
      <w:r w:rsidRPr="00F54A72">
        <w:rPr>
          <w:sz w:val="28"/>
          <w:szCs w:val="28"/>
        </w:rPr>
        <w:t xml:space="preserve"> по следующим направлениям:</w:t>
      </w:r>
    </w:p>
    <w:p w:rsidR="005A51C3" w:rsidRPr="00F54A72" w:rsidRDefault="005A51C3" w:rsidP="00F54A72">
      <w:pPr>
        <w:pStyle w:val="22"/>
        <w:numPr>
          <w:ilvl w:val="0"/>
          <w:numId w:val="3"/>
        </w:numPr>
        <w:shd w:val="clear" w:color="auto" w:fill="auto"/>
        <w:tabs>
          <w:tab w:val="left" w:pos="567"/>
          <w:tab w:val="left" w:pos="937"/>
        </w:tabs>
        <w:spacing w:line="360" w:lineRule="auto"/>
        <w:ind w:firstLine="709"/>
        <w:rPr>
          <w:sz w:val="28"/>
          <w:szCs w:val="28"/>
        </w:rPr>
      </w:pPr>
      <w:r w:rsidRPr="00F54A72">
        <w:rPr>
          <w:sz w:val="28"/>
          <w:szCs w:val="28"/>
        </w:rPr>
        <w:t>Основы видеосъемки</w:t>
      </w:r>
    </w:p>
    <w:p w:rsidR="005A51C3" w:rsidRPr="00F54A72" w:rsidRDefault="005A51C3" w:rsidP="00F54A72">
      <w:pPr>
        <w:pStyle w:val="22"/>
        <w:numPr>
          <w:ilvl w:val="0"/>
          <w:numId w:val="3"/>
        </w:numPr>
        <w:shd w:val="clear" w:color="auto" w:fill="auto"/>
        <w:tabs>
          <w:tab w:val="left" w:pos="567"/>
          <w:tab w:val="left" w:pos="937"/>
        </w:tabs>
        <w:spacing w:line="360" w:lineRule="auto"/>
        <w:ind w:firstLine="709"/>
        <w:rPr>
          <w:sz w:val="28"/>
          <w:szCs w:val="28"/>
        </w:rPr>
      </w:pPr>
      <w:r w:rsidRPr="00F54A72">
        <w:rPr>
          <w:sz w:val="28"/>
          <w:szCs w:val="28"/>
        </w:rPr>
        <w:t>Основы монтажа</w:t>
      </w:r>
    </w:p>
    <w:p w:rsidR="005A51C3" w:rsidRPr="00F54A72" w:rsidRDefault="005A51C3" w:rsidP="00F54A72">
      <w:pPr>
        <w:pStyle w:val="22"/>
        <w:numPr>
          <w:ilvl w:val="0"/>
          <w:numId w:val="3"/>
        </w:numPr>
        <w:shd w:val="clear" w:color="auto" w:fill="auto"/>
        <w:tabs>
          <w:tab w:val="left" w:pos="567"/>
          <w:tab w:val="left" w:pos="937"/>
        </w:tabs>
        <w:spacing w:line="360" w:lineRule="auto"/>
        <w:ind w:firstLine="709"/>
        <w:rPr>
          <w:sz w:val="28"/>
          <w:szCs w:val="28"/>
        </w:rPr>
      </w:pPr>
      <w:r w:rsidRPr="00F54A72">
        <w:rPr>
          <w:sz w:val="28"/>
          <w:szCs w:val="28"/>
        </w:rPr>
        <w:t xml:space="preserve">Основы </w:t>
      </w:r>
      <w:r w:rsidR="00DC59CE" w:rsidRPr="00F54A72">
        <w:rPr>
          <w:sz w:val="28"/>
          <w:szCs w:val="28"/>
        </w:rPr>
        <w:t>теле</w:t>
      </w:r>
      <w:r w:rsidRPr="00F54A72">
        <w:rPr>
          <w:sz w:val="28"/>
          <w:szCs w:val="28"/>
        </w:rPr>
        <w:t>журналистики</w:t>
      </w:r>
      <w:r w:rsidR="006B632E" w:rsidRPr="00F54A72">
        <w:rPr>
          <w:sz w:val="28"/>
          <w:szCs w:val="28"/>
        </w:rPr>
        <w:t xml:space="preserve"> </w:t>
      </w:r>
    </w:p>
    <w:p w:rsidR="00806A79" w:rsidRPr="00F54A72" w:rsidRDefault="005A51C3" w:rsidP="00F54A72">
      <w:pPr>
        <w:pStyle w:val="22"/>
        <w:shd w:val="clear" w:color="auto" w:fill="auto"/>
        <w:tabs>
          <w:tab w:val="left" w:pos="567"/>
        </w:tabs>
        <w:spacing w:line="360" w:lineRule="auto"/>
        <w:ind w:firstLine="709"/>
        <w:rPr>
          <w:sz w:val="28"/>
          <w:szCs w:val="28"/>
        </w:rPr>
      </w:pPr>
      <w:r w:rsidRPr="00F54A72">
        <w:rPr>
          <w:sz w:val="28"/>
          <w:szCs w:val="28"/>
        </w:rPr>
        <w:t xml:space="preserve">Обучение </w:t>
      </w:r>
      <w:r w:rsidR="0087188A" w:rsidRPr="00F54A72">
        <w:rPr>
          <w:sz w:val="28"/>
          <w:szCs w:val="28"/>
        </w:rPr>
        <w:t>ведется</w:t>
      </w:r>
      <w:r w:rsidR="00AC6570" w:rsidRPr="00F54A72">
        <w:rPr>
          <w:sz w:val="28"/>
          <w:szCs w:val="28"/>
        </w:rPr>
        <w:t xml:space="preserve"> </w:t>
      </w:r>
      <w:r w:rsidR="00513A4A">
        <w:rPr>
          <w:sz w:val="28"/>
          <w:szCs w:val="28"/>
        </w:rPr>
        <w:t xml:space="preserve">в соответствии с рабочей программой (Приложение 2) </w:t>
      </w:r>
      <w:r w:rsidR="009868A9" w:rsidRPr="00F54A72">
        <w:rPr>
          <w:sz w:val="28"/>
          <w:szCs w:val="28"/>
        </w:rPr>
        <w:t>преподавателями,</w:t>
      </w:r>
      <w:r w:rsidRPr="00F54A72">
        <w:rPr>
          <w:sz w:val="28"/>
          <w:szCs w:val="28"/>
        </w:rPr>
        <w:t xml:space="preserve"> учащимися, владеющими соответствующими компетенциями, а также приглашенными экспертами: работниками телевидения и печатных СМИ. Пройти обучение может каждый заинтересованный в этом учащийся</w:t>
      </w:r>
      <w:r w:rsidR="00956701">
        <w:rPr>
          <w:sz w:val="28"/>
          <w:szCs w:val="28"/>
        </w:rPr>
        <w:t xml:space="preserve"> и педагог </w:t>
      </w:r>
      <w:r w:rsidRPr="00F54A72">
        <w:rPr>
          <w:sz w:val="28"/>
          <w:szCs w:val="28"/>
        </w:rPr>
        <w:t xml:space="preserve">гимназии №31, осуществляется оно на бесплатной основе. В течение года занятий ребята должны овладеть навыками работы в области СМИ. Они </w:t>
      </w:r>
      <w:r w:rsidR="007211F3" w:rsidRPr="00F54A72">
        <w:rPr>
          <w:sz w:val="28"/>
          <w:szCs w:val="28"/>
        </w:rPr>
        <w:t>у</w:t>
      </w:r>
      <w:r w:rsidRPr="00F54A72">
        <w:rPr>
          <w:sz w:val="28"/>
          <w:szCs w:val="28"/>
        </w:rPr>
        <w:t>ч</w:t>
      </w:r>
      <w:r w:rsidR="007211F3" w:rsidRPr="00F54A72">
        <w:rPr>
          <w:sz w:val="28"/>
          <w:szCs w:val="28"/>
        </w:rPr>
        <w:t>а</w:t>
      </w:r>
      <w:r w:rsidRPr="00F54A72">
        <w:rPr>
          <w:sz w:val="28"/>
          <w:szCs w:val="28"/>
        </w:rPr>
        <w:t>тся разрабатывать сценари</w:t>
      </w:r>
      <w:r w:rsidR="0087188A" w:rsidRPr="00F54A72">
        <w:rPr>
          <w:sz w:val="28"/>
          <w:szCs w:val="28"/>
        </w:rPr>
        <w:t>и</w:t>
      </w:r>
      <w:r w:rsidRPr="00F54A72">
        <w:rPr>
          <w:sz w:val="28"/>
          <w:szCs w:val="28"/>
        </w:rPr>
        <w:t xml:space="preserve"> передач, </w:t>
      </w:r>
      <w:r w:rsidR="0087188A" w:rsidRPr="00F54A72">
        <w:rPr>
          <w:sz w:val="28"/>
          <w:szCs w:val="28"/>
        </w:rPr>
        <w:t xml:space="preserve">брать интервью, </w:t>
      </w:r>
      <w:r w:rsidRPr="00F54A72">
        <w:rPr>
          <w:sz w:val="28"/>
          <w:szCs w:val="28"/>
        </w:rPr>
        <w:t>вести съемки и монтировать сюжеты, а также</w:t>
      </w:r>
      <w:r w:rsidR="009868A9" w:rsidRPr="00F54A72">
        <w:rPr>
          <w:sz w:val="28"/>
          <w:szCs w:val="28"/>
        </w:rPr>
        <w:t xml:space="preserve"> вести передач</w:t>
      </w:r>
      <w:r w:rsidR="0087188A" w:rsidRPr="00F54A72">
        <w:rPr>
          <w:sz w:val="28"/>
          <w:szCs w:val="28"/>
        </w:rPr>
        <w:t>и</w:t>
      </w:r>
      <w:r w:rsidR="009868A9" w:rsidRPr="00F54A72">
        <w:rPr>
          <w:sz w:val="28"/>
          <w:szCs w:val="28"/>
        </w:rPr>
        <w:t>.</w:t>
      </w:r>
      <w:r w:rsidRPr="00F54A72">
        <w:rPr>
          <w:sz w:val="28"/>
          <w:szCs w:val="28"/>
        </w:rPr>
        <w:t xml:space="preserve"> </w:t>
      </w:r>
    </w:p>
    <w:p w:rsidR="00F9083F" w:rsidRPr="00F54A72" w:rsidRDefault="00AC6570" w:rsidP="00956701">
      <w:pPr>
        <w:pStyle w:val="22"/>
        <w:shd w:val="clear" w:color="auto" w:fill="auto"/>
        <w:tabs>
          <w:tab w:val="left" w:pos="567"/>
        </w:tabs>
        <w:spacing w:before="120" w:line="360" w:lineRule="auto"/>
        <w:ind w:firstLine="709"/>
        <w:jc w:val="center"/>
        <w:rPr>
          <w:b/>
          <w:sz w:val="28"/>
          <w:szCs w:val="28"/>
        </w:rPr>
      </w:pPr>
      <w:r w:rsidRPr="00F54A72">
        <w:rPr>
          <w:b/>
          <w:sz w:val="28"/>
          <w:szCs w:val="28"/>
        </w:rPr>
        <w:t>Персонал школьного телевидения</w:t>
      </w:r>
    </w:p>
    <w:p w:rsidR="00AC7043" w:rsidRPr="00F54A72" w:rsidRDefault="00AC7043" w:rsidP="00F54A72">
      <w:pPr>
        <w:pStyle w:val="22"/>
        <w:shd w:val="clear" w:color="auto" w:fill="auto"/>
        <w:tabs>
          <w:tab w:val="left" w:pos="567"/>
        </w:tabs>
        <w:spacing w:line="360" w:lineRule="auto"/>
        <w:ind w:firstLine="709"/>
        <w:rPr>
          <w:sz w:val="28"/>
          <w:szCs w:val="28"/>
        </w:rPr>
      </w:pPr>
      <w:r w:rsidRPr="00F54A72">
        <w:rPr>
          <w:sz w:val="28"/>
          <w:szCs w:val="28"/>
        </w:rPr>
        <w:t xml:space="preserve">Персонал в деятельности студии играет огромную роль. Коллектив телевидения </w:t>
      </w:r>
      <w:r w:rsidR="007211F3" w:rsidRPr="00F54A72">
        <w:rPr>
          <w:sz w:val="28"/>
          <w:szCs w:val="28"/>
        </w:rPr>
        <w:t xml:space="preserve">– </w:t>
      </w:r>
      <w:r w:rsidRPr="00F54A72">
        <w:rPr>
          <w:sz w:val="28"/>
          <w:szCs w:val="28"/>
        </w:rPr>
        <w:t>это</w:t>
      </w:r>
      <w:r w:rsidR="007211F3" w:rsidRPr="00F54A72">
        <w:rPr>
          <w:sz w:val="28"/>
          <w:szCs w:val="28"/>
        </w:rPr>
        <w:t xml:space="preserve"> </w:t>
      </w:r>
      <w:r w:rsidRPr="00F54A72">
        <w:rPr>
          <w:sz w:val="28"/>
          <w:szCs w:val="28"/>
        </w:rPr>
        <w:t>не просто группа людей, работающих вместе, а это творческий коллектив</w:t>
      </w:r>
      <w:r w:rsidR="002F7377" w:rsidRPr="00F54A72">
        <w:rPr>
          <w:sz w:val="28"/>
          <w:szCs w:val="28"/>
        </w:rPr>
        <w:t xml:space="preserve">. Но </w:t>
      </w:r>
      <w:r w:rsidRPr="00F54A72">
        <w:rPr>
          <w:sz w:val="28"/>
          <w:szCs w:val="28"/>
        </w:rPr>
        <w:t>без строгой структуры вс</w:t>
      </w:r>
      <w:r w:rsidR="006B632E" w:rsidRPr="00F54A72">
        <w:rPr>
          <w:sz w:val="28"/>
          <w:szCs w:val="28"/>
        </w:rPr>
        <w:t>ё</w:t>
      </w:r>
      <w:r w:rsidRPr="00F54A72">
        <w:rPr>
          <w:sz w:val="28"/>
          <w:szCs w:val="28"/>
        </w:rPr>
        <w:t xml:space="preserve"> же не обойтись.</w:t>
      </w:r>
    </w:p>
    <w:p w:rsidR="00AC7043" w:rsidRPr="00F54A72" w:rsidRDefault="00AC7043" w:rsidP="00F54A72">
      <w:pPr>
        <w:pStyle w:val="22"/>
        <w:shd w:val="clear" w:color="auto" w:fill="auto"/>
        <w:tabs>
          <w:tab w:val="left" w:pos="567"/>
        </w:tabs>
        <w:spacing w:line="360" w:lineRule="auto"/>
        <w:ind w:firstLine="709"/>
        <w:rPr>
          <w:sz w:val="28"/>
          <w:szCs w:val="28"/>
        </w:rPr>
      </w:pPr>
      <w:r w:rsidRPr="00F54A72">
        <w:rPr>
          <w:sz w:val="28"/>
          <w:szCs w:val="28"/>
        </w:rPr>
        <w:t>Для успешного функционирования студии</w:t>
      </w:r>
      <w:r w:rsidR="002F7377" w:rsidRPr="00F54A72">
        <w:rPr>
          <w:sz w:val="28"/>
          <w:szCs w:val="28"/>
        </w:rPr>
        <w:t xml:space="preserve"> </w:t>
      </w:r>
      <w:r w:rsidR="00806A79" w:rsidRPr="00F54A72">
        <w:rPr>
          <w:sz w:val="28"/>
          <w:szCs w:val="28"/>
        </w:rPr>
        <w:t>необходимы</w:t>
      </w:r>
      <w:r w:rsidRPr="00F54A72">
        <w:rPr>
          <w:sz w:val="28"/>
          <w:szCs w:val="28"/>
        </w:rPr>
        <w:t xml:space="preserve"> </w:t>
      </w:r>
      <w:r w:rsidR="002F7377" w:rsidRPr="00F54A72">
        <w:rPr>
          <w:sz w:val="28"/>
          <w:szCs w:val="28"/>
        </w:rPr>
        <w:t xml:space="preserve">на первоначальном этапе </w:t>
      </w:r>
      <w:r w:rsidRPr="00F54A72">
        <w:rPr>
          <w:sz w:val="28"/>
          <w:szCs w:val="28"/>
        </w:rPr>
        <w:t>следующи</w:t>
      </w:r>
      <w:r w:rsidR="002F7377" w:rsidRPr="00F54A72">
        <w:rPr>
          <w:sz w:val="28"/>
          <w:szCs w:val="28"/>
        </w:rPr>
        <w:t>е</w:t>
      </w:r>
      <w:r w:rsidRPr="00F54A72">
        <w:rPr>
          <w:sz w:val="28"/>
          <w:szCs w:val="28"/>
        </w:rPr>
        <w:t xml:space="preserve"> специальност</w:t>
      </w:r>
      <w:r w:rsidR="002F7377" w:rsidRPr="00F54A72">
        <w:rPr>
          <w:sz w:val="28"/>
          <w:szCs w:val="28"/>
        </w:rPr>
        <w:t>и</w:t>
      </w:r>
      <w:r w:rsidRPr="00F54A72">
        <w:rPr>
          <w:sz w:val="28"/>
          <w:szCs w:val="28"/>
        </w:rPr>
        <w:t>:</w:t>
      </w:r>
      <w:r w:rsidR="00290E3E" w:rsidRPr="00F54A72">
        <w:rPr>
          <w:sz w:val="28"/>
          <w:szCs w:val="28"/>
        </w:rPr>
        <w:t xml:space="preserve"> </w:t>
      </w:r>
      <w:r w:rsidRPr="00F54A72">
        <w:rPr>
          <w:sz w:val="28"/>
          <w:szCs w:val="28"/>
        </w:rPr>
        <w:t>редактор,</w:t>
      </w:r>
      <w:r w:rsidR="00290E3E" w:rsidRPr="00F54A72">
        <w:rPr>
          <w:sz w:val="28"/>
          <w:szCs w:val="28"/>
        </w:rPr>
        <w:t xml:space="preserve"> </w:t>
      </w:r>
      <w:r w:rsidR="00EA74CD" w:rsidRPr="00F54A72">
        <w:rPr>
          <w:sz w:val="28"/>
          <w:szCs w:val="28"/>
        </w:rPr>
        <w:t xml:space="preserve">инженер </w:t>
      </w:r>
      <w:r w:rsidRPr="00F54A72">
        <w:rPr>
          <w:sz w:val="28"/>
          <w:szCs w:val="28"/>
        </w:rPr>
        <w:t>монтаж</w:t>
      </w:r>
      <w:r w:rsidR="00EA74CD" w:rsidRPr="00F54A72">
        <w:rPr>
          <w:sz w:val="28"/>
          <w:szCs w:val="28"/>
        </w:rPr>
        <w:t>а</w:t>
      </w:r>
      <w:r w:rsidRPr="00F54A72">
        <w:rPr>
          <w:sz w:val="28"/>
          <w:szCs w:val="28"/>
        </w:rPr>
        <w:t>,</w:t>
      </w:r>
      <w:r w:rsidR="00290E3E" w:rsidRPr="00F54A72">
        <w:rPr>
          <w:sz w:val="28"/>
          <w:szCs w:val="28"/>
        </w:rPr>
        <w:t xml:space="preserve"> </w:t>
      </w:r>
      <w:r w:rsidRPr="00F54A72">
        <w:rPr>
          <w:sz w:val="28"/>
          <w:szCs w:val="28"/>
        </w:rPr>
        <w:t>оператор,</w:t>
      </w:r>
      <w:r w:rsidR="00290E3E" w:rsidRPr="00F54A72">
        <w:rPr>
          <w:sz w:val="28"/>
          <w:szCs w:val="28"/>
        </w:rPr>
        <w:t xml:space="preserve"> </w:t>
      </w:r>
      <w:r w:rsidRPr="00F54A72">
        <w:rPr>
          <w:sz w:val="28"/>
          <w:szCs w:val="28"/>
        </w:rPr>
        <w:t>корреспондент,</w:t>
      </w:r>
      <w:r w:rsidR="00290E3E" w:rsidRPr="00F54A72">
        <w:rPr>
          <w:sz w:val="28"/>
          <w:szCs w:val="28"/>
        </w:rPr>
        <w:t xml:space="preserve"> </w:t>
      </w:r>
      <w:r w:rsidRPr="00F54A72">
        <w:rPr>
          <w:sz w:val="28"/>
          <w:szCs w:val="28"/>
        </w:rPr>
        <w:t>ведущий.</w:t>
      </w:r>
    </w:p>
    <w:p w:rsidR="00EB0D34" w:rsidRPr="00F54A72" w:rsidRDefault="00EB0D34" w:rsidP="00F54A72">
      <w:pPr>
        <w:pStyle w:val="22"/>
        <w:shd w:val="clear" w:color="auto" w:fill="auto"/>
        <w:tabs>
          <w:tab w:val="left" w:pos="567"/>
        </w:tabs>
        <w:spacing w:line="360" w:lineRule="auto"/>
        <w:ind w:firstLine="709"/>
        <w:rPr>
          <w:sz w:val="28"/>
          <w:szCs w:val="28"/>
        </w:rPr>
      </w:pPr>
      <w:r w:rsidRPr="00F54A72">
        <w:rPr>
          <w:noProof/>
          <w:sz w:val="28"/>
          <w:szCs w:val="28"/>
          <w:lang w:eastAsia="ru-RU"/>
        </w:rPr>
        <w:lastRenderedPageBreak/>
        <w:drawing>
          <wp:inline distT="0" distB="0" distL="0" distR="0">
            <wp:extent cx="3380017" cy="2023618"/>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2.png"/>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96408" cy="2033431"/>
                    </a:xfrm>
                    <a:prstGeom prst="rect">
                      <a:avLst/>
                    </a:prstGeom>
                  </pic:spPr>
                </pic:pic>
              </a:graphicData>
            </a:graphic>
          </wp:inline>
        </w:drawing>
      </w:r>
    </w:p>
    <w:p w:rsidR="00AC7043" w:rsidRPr="00F54A72" w:rsidRDefault="00AC7043" w:rsidP="00F54A72">
      <w:pPr>
        <w:pStyle w:val="22"/>
        <w:shd w:val="clear" w:color="auto" w:fill="auto"/>
        <w:tabs>
          <w:tab w:val="left" w:pos="567"/>
        </w:tabs>
        <w:spacing w:line="360" w:lineRule="auto"/>
        <w:ind w:firstLine="709"/>
        <w:rPr>
          <w:sz w:val="28"/>
          <w:szCs w:val="28"/>
        </w:rPr>
      </w:pPr>
      <w:r w:rsidRPr="00F54A72">
        <w:rPr>
          <w:sz w:val="28"/>
          <w:szCs w:val="28"/>
        </w:rPr>
        <w:t xml:space="preserve">В процессе развития потребность в количестве и специализации персонала будет </w:t>
      </w:r>
      <w:r w:rsidR="005360DC" w:rsidRPr="00F54A72">
        <w:rPr>
          <w:sz w:val="28"/>
          <w:szCs w:val="28"/>
        </w:rPr>
        <w:t>возрастать,</w:t>
      </w:r>
      <w:r w:rsidRPr="00F54A72">
        <w:rPr>
          <w:sz w:val="28"/>
          <w:szCs w:val="28"/>
        </w:rPr>
        <w:t xml:space="preserve"> и структура претерпит изменения. </w:t>
      </w:r>
    </w:p>
    <w:p w:rsidR="001F6D0F" w:rsidRPr="00F54A72" w:rsidRDefault="001F6D0F" w:rsidP="00A3550E">
      <w:pPr>
        <w:spacing w:before="120" w:after="0" w:line="360" w:lineRule="auto"/>
        <w:ind w:firstLine="709"/>
        <w:jc w:val="center"/>
        <w:rPr>
          <w:rFonts w:eastAsia="Times New Roman"/>
          <w:b/>
          <w:bCs/>
          <w:color w:val="auto"/>
          <w:sz w:val="28"/>
          <w:szCs w:val="28"/>
          <w:lang w:eastAsia="ru-RU"/>
        </w:rPr>
      </w:pPr>
      <w:r w:rsidRPr="00F54A72">
        <w:rPr>
          <w:rFonts w:eastAsia="Times New Roman"/>
          <w:b/>
          <w:color w:val="auto"/>
          <w:sz w:val="28"/>
          <w:szCs w:val="28"/>
          <w:lang w:eastAsia="ru-RU"/>
        </w:rPr>
        <w:t>Портфель достижений студии школьного телевидения «</w:t>
      </w:r>
      <w:r w:rsidR="006B632E" w:rsidRPr="00F54A72">
        <w:rPr>
          <w:rFonts w:eastAsia="Times New Roman"/>
          <w:b/>
          <w:color w:val="auto"/>
          <w:sz w:val="28"/>
          <w:szCs w:val="28"/>
          <w:lang w:eastAsia="ru-RU"/>
        </w:rPr>
        <w:t>Fresh-ТV</w:t>
      </w:r>
      <w:r w:rsidRPr="00F54A72">
        <w:rPr>
          <w:rFonts w:eastAsia="Times New Roman"/>
          <w:b/>
          <w:color w:val="auto"/>
          <w:sz w:val="28"/>
          <w:szCs w:val="28"/>
          <w:lang w:eastAsia="ru-RU"/>
        </w:rPr>
        <w:t>»</w:t>
      </w:r>
    </w:p>
    <w:p w:rsidR="002F7377" w:rsidRPr="00F54A72" w:rsidRDefault="001F6D0F" w:rsidP="00F54A72">
      <w:pPr>
        <w:spacing w:after="0" w:line="360" w:lineRule="auto"/>
        <w:ind w:firstLine="709"/>
        <w:jc w:val="both"/>
        <w:rPr>
          <w:rFonts w:eastAsia="Times New Roman"/>
          <w:bCs/>
          <w:color w:val="auto"/>
          <w:sz w:val="28"/>
          <w:szCs w:val="28"/>
          <w:lang w:eastAsia="ru-RU"/>
        </w:rPr>
      </w:pPr>
      <w:r w:rsidRPr="00F54A72">
        <w:rPr>
          <w:rFonts w:eastAsia="Times New Roman"/>
          <w:color w:val="auto"/>
          <w:sz w:val="28"/>
          <w:szCs w:val="28"/>
          <w:lang w:eastAsia="ru-RU"/>
        </w:rPr>
        <w:t xml:space="preserve">В настоящий момент в студии школьного телевидения работают </w:t>
      </w:r>
      <w:r w:rsidR="001E2CCC" w:rsidRPr="00F54A72">
        <w:rPr>
          <w:rFonts w:eastAsia="Times New Roman"/>
          <w:color w:val="auto"/>
          <w:sz w:val="28"/>
          <w:szCs w:val="28"/>
          <w:lang w:eastAsia="ru-RU"/>
        </w:rPr>
        <w:t xml:space="preserve">20 </w:t>
      </w:r>
      <w:r w:rsidR="002F7377" w:rsidRPr="00F54A72">
        <w:rPr>
          <w:rFonts w:eastAsia="Times New Roman"/>
          <w:color w:val="auto"/>
          <w:sz w:val="28"/>
          <w:szCs w:val="28"/>
          <w:lang w:eastAsia="ru-RU"/>
        </w:rPr>
        <w:t>учащи</w:t>
      </w:r>
      <w:r w:rsidR="001E2CCC" w:rsidRPr="00F54A72">
        <w:rPr>
          <w:rFonts w:eastAsia="Times New Roman"/>
          <w:color w:val="auto"/>
          <w:sz w:val="28"/>
          <w:szCs w:val="28"/>
          <w:lang w:eastAsia="ru-RU"/>
        </w:rPr>
        <w:t>х</w:t>
      </w:r>
      <w:r w:rsidR="002F7377" w:rsidRPr="00F54A72">
        <w:rPr>
          <w:rFonts w:eastAsia="Times New Roman"/>
          <w:color w:val="auto"/>
          <w:sz w:val="28"/>
          <w:szCs w:val="28"/>
          <w:lang w:eastAsia="ru-RU"/>
        </w:rPr>
        <w:t xml:space="preserve">ся 8 – 10 классов. </w:t>
      </w:r>
    </w:p>
    <w:p w:rsidR="00D369BF" w:rsidRPr="00F54A72" w:rsidRDefault="002F7377" w:rsidP="00F54A72">
      <w:pPr>
        <w:spacing w:after="0" w:line="360" w:lineRule="auto"/>
        <w:ind w:firstLine="709"/>
        <w:jc w:val="both"/>
        <w:rPr>
          <w:rFonts w:eastAsia="Times New Roman"/>
          <w:bCs/>
          <w:color w:val="auto"/>
          <w:sz w:val="28"/>
          <w:szCs w:val="28"/>
          <w:lang w:eastAsia="ru-RU"/>
        </w:rPr>
      </w:pPr>
      <w:r w:rsidRPr="00F54A72">
        <w:rPr>
          <w:rFonts w:eastAsia="Times New Roman"/>
          <w:color w:val="auto"/>
          <w:sz w:val="28"/>
          <w:szCs w:val="28"/>
          <w:lang w:eastAsia="ru-RU"/>
        </w:rPr>
        <w:t>Занятия ведут:</w:t>
      </w:r>
      <w:r w:rsidR="001F6D0F" w:rsidRPr="00F54A72">
        <w:rPr>
          <w:rFonts w:eastAsia="Times New Roman"/>
          <w:color w:val="auto"/>
          <w:sz w:val="28"/>
          <w:szCs w:val="28"/>
          <w:lang w:eastAsia="ru-RU"/>
        </w:rPr>
        <w:t xml:space="preserve"> </w:t>
      </w:r>
    </w:p>
    <w:p w:rsidR="001F6D0F" w:rsidRPr="00F54A72" w:rsidRDefault="001F6D0F" w:rsidP="00F54A72">
      <w:pPr>
        <w:spacing w:after="0" w:line="360" w:lineRule="auto"/>
        <w:ind w:firstLine="709"/>
        <w:jc w:val="both"/>
        <w:rPr>
          <w:rFonts w:eastAsia="Times New Roman"/>
          <w:bCs/>
          <w:color w:val="auto"/>
          <w:sz w:val="28"/>
          <w:szCs w:val="28"/>
          <w:lang w:eastAsia="ru-RU"/>
        </w:rPr>
      </w:pPr>
      <w:r w:rsidRPr="00F54A72">
        <w:rPr>
          <w:rFonts w:eastAsia="Times New Roman"/>
          <w:color w:val="auto"/>
          <w:sz w:val="28"/>
          <w:szCs w:val="28"/>
          <w:lang w:eastAsia="ru-RU"/>
        </w:rPr>
        <w:t>Корюкина Н.А.</w:t>
      </w:r>
      <w:r w:rsidR="00D24C56" w:rsidRPr="00F54A72">
        <w:rPr>
          <w:rFonts w:eastAsia="Times New Roman"/>
          <w:color w:val="auto"/>
          <w:sz w:val="28"/>
          <w:szCs w:val="28"/>
          <w:lang w:eastAsia="ru-RU"/>
        </w:rPr>
        <w:t xml:space="preserve"> –</w:t>
      </w:r>
      <w:r w:rsidRPr="00F54A72">
        <w:rPr>
          <w:rFonts w:eastAsia="Times New Roman"/>
          <w:color w:val="auto"/>
          <w:sz w:val="28"/>
          <w:szCs w:val="28"/>
          <w:lang w:eastAsia="ru-RU"/>
        </w:rPr>
        <w:t xml:space="preserve"> учитель</w:t>
      </w:r>
      <w:r w:rsidR="00D24C56" w:rsidRPr="00F54A72">
        <w:rPr>
          <w:rFonts w:eastAsia="Times New Roman"/>
          <w:color w:val="auto"/>
          <w:sz w:val="28"/>
          <w:szCs w:val="28"/>
          <w:lang w:eastAsia="ru-RU"/>
        </w:rPr>
        <w:t xml:space="preserve"> </w:t>
      </w:r>
      <w:r w:rsidRPr="00F54A72">
        <w:rPr>
          <w:rFonts w:eastAsia="Times New Roman"/>
          <w:color w:val="auto"/>
          <w:sz w:val="28"/>
          <w:szCs w:val="28"/>
          <w:lang w:eastAsia="ru-RU"/>
        </w:rPr>
        <w:t>информатики</w:t>
      </w:r>
    </w:p>
    <w:p w:rsidR="001F6D0F" w:rsidRPr="00F54A72" w:rsidRDefault="001F6D0F" w:rsidP="00F54A72">
      <w:pPr>
        <w:spacing w:after="0" w:line="360" w:lineRule="auto"/>
        <w:ind w:firstLine="709"/>
        <w:jc w:val="both"/>
        <w:rPr>
          <w:rFonts w:eastAsia="Times New Roman"/>
          <w:bCs/>
          <w:color w:val="auto"/>
          <w:sz w:val="28"/>
          <w:szCs w:val="28"/>
          <w:lang w:eastAsia="ru-RU"/>
        </w:rPr>
      </w:pPr>
      <w:r w:rsidRPr="00F54A72">
        <w:rPr>
          <w:rFonts w:eastAsia="Times New Roman"/>
          <w:color w:val="auto"/>
          <w:sz w:val="28"/>
          <w:szCs w:val="28"/>
          <w:lang w:eastAsia="ru-RU"/>
        </w:rPr>
        <w:t xml:space="preserve">Хильчук Т.Ю. – генеральный директор </w:t>
      </w:r>
      <w:r w:rsidRPr="00F54A72">
        <w:rPr>
          <w:sz w:val="28"/>
          <w:szCs w:val="28"/>
        </w:rPr>
        <w:t>ООО</w:t>
      </w:r>
      <w:r w:rsidR="00D369BF" w:rsidRPr="00F54A72">
        <w:rPr>
          <w:sz w:val="28"/>
          <w:szCs w:val="28"/>
        </w:rPr>
        <w:t xml:space="preserve"> </w:t>
      </w:r>
      <w:r w:rsidRPr="00F54A72">
        <w:rPr>
          <w:sz w:val="28"/>
          <w:szCs w:val="28"/>
        </w:rPr>
        <w:t>"РОСМЕДИАКОНСАЛТИНГ"</w:t>
      </w:r>
    </w:p>
    <w:p w:rsidR="001F6D0F" w:rsidRPr="00F54A72" w:rsidRDefault="00EA74CD" w:rsidP="00F54A72">
      <w:pPr>
        <w:pStyle w:val="22"/>
        <w:shd w:val="clear" w:color="auto" w:fill="auto"/>
        <w:tabs>
          <w:tab w:val="left" w:pos="567"/>
          <w:tab w:val="left" w:pos="3137"/>
        </w:tabs>
        <w:spacing w:line="360" w:lineRule="auto"/>
        <w:ind w:firstLine="709"/>
        <w:rPr>
          <w:sz w:val="28"/>
          <w:szCs w:val="28"/>
        </w:rPr>
      </w:pPr>
      <w:r w:rsidRPr="00F54A72">
        <w:rPr>
          <w:sz w:val="28"/>
          <w:szCs w:val="28"/>
        </w:rPr>
        <w:t xml:space="preserve">За </w:t>
      </w:r>
      <w:r w:rsidR="001F6D0F" w:rsidRPr="00F54A72">
        <w:rPr>
          <w:sz w:val="28"/>
          <w:szCs w:val="28"/>
        </w:rPr>
        <w:t xml:space="preserve">период </w:t>
      </w:r>
      <w:r w:rsidR="002F7377" w:rsidRPr="00F54A72">
        <w:rPr>
          <w:sz w:val="28"/>
          <w:szCs w:val="28"/>
        </w:rPr>
        <w:t>о</w:t>
      </w:r>
      <w:r w:rsidR="001F6D0F" w:rsidRPr="00F54A72">
        <w:rPr>
          <w:sz w:val="28"/>
          <w:szCs w:val="28"/>
        </w:rPr>
        <w:t>существ</w:t>
      </w:r>
      <w:r w:rsidR="002F7377" w:rsidRPr="00F54A72">
        <w:rPr>
          <w:sz w:val="28"/>
          <w:szCs w:val="28"/>
        </w:rPr>
        <w:t>ления</w:t>
      </w:r>
      <w:r w:rsidR="001F6D0F" w:rsidRPr="00F54A72">
        <w:rPr>
          <w:sz w:val="28"/>
          <w:szCs w:val="28"/>
        </w:rPr>
        <w:t xml:space="preserve"> </w:t>
      </w:r>
      <w:r w:rsidR="002F7377" w:rsidRPr="00F54A72">
        <w:rPr>
          <w:sz w:val="28"/>
          <w:szCs w:val="28"/>
        </w:rPr>
        <w:t>проекта</w:t>
      </w:r>
      <w:r w:rsidR="001F6D0F" w:rsidRPr="00F54A72">
        <w:rPr>
          <w:sz w:val="28"/>
          <w:szCs w:val="28"/>
        </w:rPr>
        <w:t xml:space="preserve"> проведено 210 часов элективн</w:t>
      </w:r>
      <w:r w:rsidR="00EB0D34" w:rsidRPr="00F54A72">
        <w:rPr>
          <w:sz w:val="28"/>
          <w:szCs w:val="28"/>
        </w:rPr>
        <w:t>ого</w:t>
      </w:r>
      <w:r w:rsidR="001F6D0F" w:rsidRPr="00F54A72">
        <w:rPr>
          <w:sz w:val="28"/>
          <w:szCs w:val="28"/>
        </w:rPr>
        <w:t xml:space="preserve"> курс</w:t>
      </w:r>
      <w:r w:rsidR="00EB0D34" w:rsidRPr="00F54A72">
        <w:rPr>
          <w:sz w:val="28"/>
          <w:szCs w:val="28"/>
        </w:rPr>
        <w:t>а</w:t>
      </w:r>
      <w:r w:rsidR="001F6D0F" w:rsidRPr="00F54A72">
        <w:rPr>
          <w:sz w:val="28"/>
          <w:szCs w:val="28"/>
        </w:rPr>
        <w:t xml:space="preserve"> «Основы тележурналистики</w:t>
      </w:r>
      <w:r w:rsidR="00290E3E" w:rsidRPr="00F54A72">
        <w:rPr>
          <w:sz w:val="28"/>
          <w:szCs w:val="28"/>
        </w:rPr>
        <w:t>»</w:t>
      </w:r>
      <w:r w:rsidR="00EB0D34" w:rsidRPr="00F54A72">
        <w:rPr>
          <w:sz w:val="28"/>
          <w:szCs w:val="28"/>
        </w:rPr>
        <w:t>. (Приложение 2).</w:t>
      </w:r>
    </w:p>
    <w:p w:rsidR="00806A79" w:rsidRPr="00F54A72" w:rsidRDefault="001F6D0F" w:rsidP="00F54A72">
      <w:pPr>
        <w:pStyle w:val="22"/>
        <w:numPr>
          <w:ilvl w:val="0"/>
          <w:numId w:val="4"/>
        </w:numPr>
        <w:shd w:val="clear" w:color="auto" w:fill="auto"/>
        <w:tabs>
          <w:tab w:val="left" w:pos="567"/>
          <w:tab w:val="left" w:pos="1276"/>
        </w:tabs>
        <w:spacing w:line="360" w:lineRule="auto"/>
        <w:ind w:left="0" w:firstLine="709"/>
        <w:rPr>
          <w:sz w:val="28"/>
          <w:szCs w:val="28"/>
        </w:rPr>
      </w:pPr>
      <w:r w:rsidRPr="00F54A72">
        <w:rPr>
          <w:sz w:val="28"/>
          <w:szCs w:val="28"/>
        </w:rPr>
        <w:t>Представлено зрителям 4 тематических выпуск</w:t>
      </w:r>
      <w:r w:rsidR="002F7377" w:rsidRPr="00F54A72">
        <w:rPr>
          <w:sz w:val="28"/>
          <w:szCs w:val="28"/>
        </w:rPr>
        <w:t>а</w:t>
      </w:r>
      <w:r w:rsidRPr="00F54A72">
        <w:rPr>
          <w:sz w:val="28"/>
          <w:szCs w:val="28"/>
        </w:rPr>
        <w:t xml:space="preserve"> «</w:t>
      </w:r>
      <w:r w:rsidR="006B632E" w:rsidRPr="00F54A72">
        <w:rPr>
          <w:sz w:val="28"/>
          <w:szCs w:val="28"/>
        </w:rPr>
        <w:t>Fresh-ТV</w:t>
      </w:r>
      <w:r w:rsidRPr="00F54A72">
        <w:rPr>
          <w:sz w:val="28"/>
          <w:szCs w:val="28"/>
        </w:rPr>
        <w:t>»</w:t>
      </w:r>
      <w:r w:rsidR="002F7377" w:rsidRPr="00F54A72">
        <w:rPr>
          <w:sz w:val="28"/>
          <w:szCs w:val="28"/>
        </w:rPr>
        <w:t>:</w:t>
      </w:r>
      <w:r w:rsidR="00D369BF" w:rsidRPr="00F54A72">
        <w:rPr>
          <w:sz w:val="28"/>
          <w:szCs w:val="28"/>
        </w:rPr>
        <w:tab/>
      </w:r>
    </w:p>
    <w:p w:rsidR="001F6D0F" w:rsidRPr="00F54A72" w:rsidRDefault="00D24C56" w:rsidP="00F54A72">
      <w:pPr>
        <w:pStyle w:val="22"/>
        <w:shd w:val="clear" w:color="auto" w:fill="auto"/>
        <w:tabs>
          <w:tab w:val="left" w:pos="567"/>
          <w:tab w:val="left" w:pos="3137"/>
        </w:tabs>
        <w:spacing w:line="360" w:lineRule="auto"/>
        <w:ind w:firstLine="709"/>
        <w:rPr>
          <w:sz w:val="28"/>
          <w:szCs w:val="28"/>
        </w:rPr>
      </w:pPr>
      <w:r w:rsidRPr="00F54A72">
        <w:rPr>
          <w:sz w:val="28"/>
          <w:szCs w:val="28"/>
        </w:rPr>
        <w:t>«</w:t>
      </w:r>
      <w:r w:rsidR="001F6D0F" w:rsidRPr="00F54A72">
        <w:rPr>
          <w:sz w:val="28"/>
          <w:szCs w:val="28"/>
        </w:rPr>
        <w:t>Учителя</w:t>
      </w:r>
      <w:r w:rsidR="00D369BF" w:rsidRPr="00F54A72">
        <w:rPr>
          <w:sz w:val="28"/>
          <w:szCs w:val="28"/>
        </w:rPr>
        <w:t xml:space="preserve"> </w:t>
      </w:r>
      <w:r w:rsidR="001833CF" w:rsidRPr="00F54A72">
        <w:rPr>
          <w:sz w:val="28"/>
          <w:szCs w:val="28"/>
        </w:rPr>
        <w:t>т</w:t>
      </w:r>
      <w:r w:rsidR="00D369BF" w:rsidRPr="00F54A72">
        <w:rPr>
          <w:sz w:val="28"/>
          <w:szCs w:val="28"/>
        </w:rPr>
        <w:t>ридцать первой</w:t>
      </w:r>
      <w:r w:rsidRPr="00F54A72">
        <w:rPr>
          <w:sz w:val="28"/>
          <w:szCs w:val="28"/>
        </w:rPr>
        <w:t>»</w:t>
      </w:r>
    </w:p>
    <w:p w:rsidR="001F6D0F" w:rsidRPr="00F54A72" w:rsidRDefault="00D24C56" w:rsidP="00F54A72">
      <w:pPr>
        <w:pStyle w:val="22"/>
        <w:shd w:val="clear" w:color="auto" w:fill="auto"/>
        <w:tabs>
          <w:tab w:val="left" w:pos="567"/>
          <w:tab w:val="left" w:pos="3137"/>
        </w:tabs>
        <w:spacing w:line="360" w:lineRule="auto"/>
        <w:ind w:firstLine="709"/>
        <w:rPr>
          <w:sz w:val="28"/>
          <w:szCs w:val="28"/>
        </w:rPr>
      </w:pPr>
      <w:r w:rsidRPr="00F54A72">
        <w:rPr>
          <w:sz w:val="28"/>
          <w:szCs w:val="28"/>
        </w:rPr>
        <w:t>«</w:t>
      </w:r>
      <w:r w:rsidR="001F6D0F" w:rsidRPr="00F54A72">
        <w:rPr>
          <w:sz w:val="28"/>
          <w:szCs w:val="28"/>
        </w:rPr>
        <w:t>Ученики</w:t>
      </w:r>
      <w:r w:rsidRPr="00F54A72">
        <w:rPr>
          <w:sz w:val="28"/>
          <w:szCs w:val="28"/>
        </w:rPr>
        <w:t>»</w:t>
      </w:r>
    </w:p>
    <w:p w:rsidR="001F6D0F" w:rsidRPr="00F54A72" w:rsidRDefault="00D24C56" w:rsidP="00F54A72">
      <w:pPr>
        <w:pStyle w:val="22"/>
        <w:shd w:val="clear" w:color="auto" w:fill="auto"/>
        <w:tabs>
          <w:tab w:val="left" w:pos="567"/>
          <w:tab w:val="left" w:pos="3137"/>
        </w:tabs>
        <w:spacing w:line="360" w:lineRule="auto"/>
        <w:ind w:firstLine="709"/>
        <w:rPr>
          <w:sz w:val="28"/>
          <w:szCs w:val="28"/>
        </w:rPr>
      </w:pPr>
      <w:r w:rsidRPr="00F54A72">
        <w:rPr>
          <w:sz w:val="28"/>
          <w:szCs w:val="28"/>
        </w:rPr>
        <w:t>«</w:t>
      </w:r>
      <w:r w:rsidR="001F6D0F" w:rsidRPr="00F54A72">
        <w:rPr>
          <w:sz w:val="28"/>
          <w:szCs w:val="28"/>
        </w:rPr>
        <w:t>Родители</w:t>
      </w:r>
      <w:r w:rsidRPr="00F54A72">
        <w:rPr>
          <w:sz w:val="28"/>
          <w:szCs w:val="28"/>
        </w:rPr>
        <w:t>»</w:t>
      </w:r>
    </w:p>
    <w:p w:rsidR="00D369BF" w:rsidRPr="00F54A72" w:rsidRDefault="00D24C56" w:rsidP="00F54A72">
      <w:pPr>
        <w:pStyle w:val="22"/>
        <w:shd w:val="clear" w:color="auto" w:fill="auto"/>
        <w:tabs>
          <w:tab w:val="left" w:pos="567"/>
          <w:tab w:val="left" w:pos="3137"/>
        </w:tabs>
        <w:spacing w:line="360" w:lineRule="auto"/>
        <w:ind w:firstLine="709"/>
        <w:rPr>
          <w:sz w:val="28"/>
          <w:szCs w:val="28"/>
        </w:rPr>
      </w:pPr>
      <w:r w:rsidRPr="00F54A72">
        <w:rPr>
          <w:sz w:val="28"/>
          <w:szCs w:val="28"/>
        </w:rPr>
        <w:t>«</w:t>
      </w:r>
      <w:r w:rsidR="00D369BF" w:rsidRPr="00F54A72">
        <w:rPr>
          <w:sz w:val="28"/>
          <w:szCs w:val="28"/>
        </w:rPr>
        <w:t>Творческие объединения</w:t>
      </w:r>
      <w:r w:rsidRPr="00F54A72">
        <w:rPr>
          <w:sz w:val="28"/>
          <w:szCs w:val="28"/>
        </w:rPr>
        <w:t>»</w:t>
      </w:r>
    </w:p>
    <w:p w:rsidR="001F6D0F" w:rsidRPr="00F54A72" w:rsidRDefault="001F6D0F" w:rsidP="00A3550E">
      <w:pPr>
        <w:pStyle w:val="22"/>
        <w:numPr>
          <w:ilvl w:val="0"/>
          <w:numId w:val="4"/>
        </w:numPr>
        <w:shd w:val="clear" w:color="auto" w:fill="auto"/>
        <w:tabs>
          <w:tab w:val="left" w:pos="567"/>
          <w:tab w:val="left" w:pos="1418"/>
        </w:tabs>
        <w:spacing w:line="360" w:lineRule="auto"/>
        <w:ind w:left="0" w:firstLine="709"/>
        <w:rPr>
          <w:sz w:val="28"/>
          <w:szCs w:val="28"/>
        </w:rPr>
      </w:pPr>
      <w:r w:rsidRPr="00F54A72">
        <w:rPr>
          <w:sz w:val="28"/>
          <w:szCs w:val="28"/>
        </w:rPr>
        <w:t xml:space="preserve">3 выпуска </w:t>
      </w:r>
      <w:r w:rsidR="002F7377" w:rsidRPr="00F54A72">
        <w:rPr>
          <w:sz w:val="28"/>
          <w:szCs w:val="28"/>
        </w:rPr>
        <w:t>новостей</w:t>
      </w:r>
      <w:r w:rsidRPr="00F54A72">
        <w:rPr>
          <w:sz w:val="28"/>
          <w:szCs w:val="28"/>
        </w:rPr>
        <w:t xml:space="preserve"> школьной жизни</w:t>
      </w:r>
    </w:p>
    <w:p w:rsidR="001F6D0F" w:rsidRPr="00F54A72" w:rsidRDefault="001F6D0F" w:rsidP="00A3550E">
      <w:pPr>
        <w:pStyle w:val="22"/>
        <w:numPr>
          <w:ilvl w:val="0"/>
          <w:numId w:val="4"/>
        </w:numPr>
        <w:shd w:val="clear" w:color="auto" w:fill="auto"/>
        <w:tabs>
          <w:tab w:val="left" w:pos="567"/>
          <w:tab w:val="left" w:pos="1418"/>
        </w:tabs>
        <w:spacing w:line="360" w:lineRule="auto"/>
        <w:ind w:left="0" w:firstLine="709"/>
        <w:rPr>
          <w:sz w:val="28"/>
          <w:szCs w:val="28"/>
        </w:rPr>
      </w:pPr>
      <w:r w:rsidRPr="00F54A72">
        <w:rPr>
          <w:sz w:val="28"/>
          <w:szCs w:val="28"/>
        </w:rPr>
        <w:t>20-минутный фильм – визитная карточка гимназии</w:t>
      </w:r>
    </w:p>
    <w:p w:rsidR="00275900" w:rsidRPr="00F54A72" w:rsidRDefault="001833CF" w:rsidP="00F54A72">
      <w:pPr>
        <w:pStyle w:val="22"/>
        <w:numPr>
          <w:ilvl w:val="0"/>
          <w:numId w:val="4"/>
        </w:numPr>
        <w:shd w:val="clear" w:color="auto" w:fill="auto"/>
        <w:tabs>
          <w:tab w:val="left" w:pos="567"/>
        </w:tabs>
        <w:spacing w:line="360" w:lineRule="auto"/>
        <w:ind w:left="0" w:firstLine="709"/>
        <w:rPr>
          <w:color w:val="auto"/>
          <w:sz w:val="28"/>
          <w:szCs w:val="28"/>
        </w:rPr>
      </w:pPr>
      <w:r w:rsidRPr="00F54A72">
        <w:rPr>
          <w:color w:val="auto"/>
          <w:sz w:val="28"/>
          <w:szCs w:val="28"/>
        </w:rPr>
        <w:t xml:space="preserve">3 </w:t>
      </w:r>
      <w:r w:rsidR="00275900" w:rsidRPr="00F54A72">
        <w:rPr>
          <w:color w:val="auto"/>
          <w:sz w:val="28"/>
          <w:szCs w:val="28"/>
        </w:rPr>
        <w:t>фильм</w:t>
      </w:r>
      <w:r w:rsidRPr="00F54A72">
        <w:rPr>
          <w:color w:val="auto"/>
          <w:sz w:val="28"/>
          <w:szCs w:val="28"/>
        </w:rPr>
        <w:t>а</w:t>
      </w:r>
      <w:r w:rsidR="00275900" w:rsidRPr="00F54A72">
        <w:rPr>
          <w:color w:val="auto"/>
          <w:sz w:val="28"/>
          <w:szCs w:val="28"/>
        </w:rPr>
        <w:t xml:space="preserve"> по итогам летних туристических походов (спл</w:t>
      </w:r>
      <w:r w:rsidRPr="00F54A72">
        <w:rPr>
          <w:color w:val="auto"/>
          <w:sz w:val="28"/>
          <w:szCs w:val="28"/>
        </w:rPr>
        <w:t>авы по рекам Юрюзань, Белая, Ай</w:t>
      </w:r>
      <w:r w:rsidR="00275900" w:rsidRPr="00F54A72">
        <w:rPr>
          <w:color w:val="auto"/>
          <w:sz w:val="28"/>
          <w:szCs w:val="28"/>
        </w:rPr>
        <w:t>)</w:t>
      </w:r>
    </w:p>
    <w:p w:rsidR="00D369BF" w:rsidRPr="00F54A72" w:rsidRDefault="00D369BF" w:rsidP="00F54A72">
      <w:pPr>
        <w:pStyle w:val="22"/>
        <w:shd w:val="clear" w:color="auto" w:fill="auto"/>
        <w:tabs>
          <w:tab w:val="left" w:pos="567"/>
          <w:tab w:val="left" w:pos="3137"/>
        </w:tabs>
        <w:spacing w:line="360" w:lineRule="auto"/>
        <w:ind w:firstLine="709"/>
        <w:rPr>
          <w:sz w:val="28"/>
          <w:szCs w:val="28"/>
        </w:rPr>
      </w:pPr>
      <w:r w:rsidRPr="00F54A72">
        <w:rPr>
          <w:sz w:val="28"/>
          <w:szCs w:val="28"/>
        </w:rPr>
        <w:t xml:space="preserve">Участники студии со своими индивидуальными видеопроектами стали победителями и призерами </w:t>
      </w:r>
      <w:r w:rsidR="001833CF" w:rsidRPr="00F54A72">
        <w:rPr>
          <w:sz w:val="28"/>
          <w:szCs w:val="28"/>
        </w:rPr>
        <w:t xml:space="preserve">следующих </w:t>
      </w:r>
      <w:r w:rsidR="00EB0D34" w:rsidRPr="00F54A72">
        <w:rPr>
          <w:sz w:val="28"/>
          <w:szCs w:val="28"/>
        </w:rPr>
        <w:t>конкурсов:</w:t>
      </w:r>
    </w:p>
    <w:p w:rsidR="001F6D0F" w:rsidRPr="00F54A72" w:rsidRDefault="00D369BF" w:rsidP="00F54A72">
      <w:pPr>
        <w:pStyle w:val="22"/>
        <w:numPr>
          <w:ilvl w:val="0"/>
          <w:numId w:val="13"/>
        </w:numPr>
        <w:shd w:val="clear" w:color="auto" w:fill="auto"/>
        <w:tabs>
          <w:tab w:val="left" w:pos="567"/>
          <w:tab w:val="left" w:pos="1276"/>
        </w:tabs>
        <w:spacing w:line="360" w:lineRule="auto"/>
        <w:ind w:left="0" w:firstLine="709"/>
        <w:rPr>
          <w:color w:val="auto"/>
          <w:sz w:val="28"/>
          <w:szCs w:val="28"/>
        </w:rPr>
      </w:pPr>
      <w:r w:rsidRPr="00F54A72">
        <w:rPr>
          <w:color w:val="auto"/>
          <w:sz w:val="28"/>
          <w:szCs w:val="28"/>
        </w:rPr>
        <w:t>Б</w:t>
      </w:r>
      <w:r w:rsidR="001F6D0F" w:rsidRPr="00F54A72">
        <w:rPr>
          <w:color w:val="auto"/>
          <w:sz w:val="28"/>
          <w:szCs w:val="28"/>
        </w:rPr>
        <w:t>уктрейлер</w:t>
      </w:r>
      <w:r w:rsidRPr="00F54A72">
        <w:rPr>
          <w:color w:val="auto"/>
          <w:sz w:val="28"/>
          <w:szCs w:val="28"/>
        </w:rPr>
        <w:t xml:space="preserve"> по книгам зауральских писателей </w:t>
      </w:r>
      <w:r w:rsidR="001F6D0F" w:rsidRPr="00F54A72">
        <w:rPr>
          <w:color w:val="auto"/>
          <w:sz w:val="28"/>
          <w:szCs w:val="28"/>
        </w:rPr>
        <w:t>заня</w:t>
      </w:r>
      <w:r w:rsidR="00D96D92" w:rsidRPr="00F54A72">
        <w:rPr>
          <w:color w:val="auto"/>
          <w:sz w:val="28"/>
          <w:szCs w:val="28"/>
        </w:rPr>
        <w:t>л</w:t>
      </w:r>
      <w:r w:rsidR="001F6D0F" w:rsidRPr="00F54A72">
        <w:rPr>
          <w:color w:val="auto"/>
          <w:sz w:val="28"/>
          <w:szCs w:val="28"/>
        </w:rPr>
        <w:t xml:space="preserve"> 3 место в</w:t>
      </w:r>
      <w:r w:rsidR="001833CF" w:rsidRPr="00F54A72">
        <w:rPr>
          <w:color w:val="auto"/>
          <w:sz w:val="28"/>
          <w:szCs w:val="28"/>
        </w:rPr>
        <w:t xml:space="preserve"> городском</w:t>
      </w:r>
      <w:r w:rsidR="001F6D0F" w:rsidRPr="00F54A72">
        <w:rPr>
          <w:color w:val="auto"/>
          <w:sz w:val="28"/>
          <w:szCs w:val="28"/>
        </w:rPr>
        <w:t xml:space="preserve"> конкурсе</w:t>
      </w:r>
      <w:r w:rsidR="001833CF" w:rsidRPr="00F54A72">
        <w:rPr>
          <w:color w:val="auto"/>
          <w:sz w:val="28"/>
          <w:szCs w:val="28"/>
        </w:rPr>
        <w:t xml:space="preserve"> «Помни войну» - 2015 г.</w:t>
      </w:r>
    </w:p>
    <w:p w:rsidR="009432E3" w:rsidRPr="00F54A72" w:rsidRDefault="001833CF" w:rsidP="00F54A72">
      <w:pPr>
        <w:pStyle w:val="22"/>
        <w:numPr>
          <w:ilvl w:val="0"/>
          <w:numId w:val="13"/>
        </w:numPr>
        <w:tabs>
          <w:tab w:val="left" w:pos="567"/>
          <w:tab w:val="left" w:pos="1276"/>
        </w:tabs>
        <w:spacing w:line="360" w:lineRule="auto"/>
        <w:ind w:left="0" w:firstLine="709"/>
        <w:rPr>
          <w:color w:val="auto"/>
          <w:sz w:val="28"/>
          <w:szCs w:val="28"/>
        </w:rPr>
      </w:pPr>
      <w:r w:rsidRPr="00F54A72">
        <w:rPr>
          <w:color w:val="auto"/>
          <w:sz w:val="28"/>
          <w:szCs w:val="28"/>
        </w:rPr>
        <w:lastRenderedPageBreak/>
        <w:t xml:space="preserve">Видеосюжет по ПДД </w:t>
      </w:r>
      <w:r w:rsidR="009432E3" w:rsidRPr="00F54A72">
        <w:rPr>
          <w:color w:val="auto"/>
          <w:sz w:val="28"/>
          <w:szCs w:val="28"/>
        </w:rPr>
        <w:t xml:space="preserve">к исследовательской работе, которая заняла 1 место на </w:t>
      </w:r>
      <w:r w:rsidRPr="00F54A72">
        <w:rPr>
          <w:color w:val="auto"/>
          <w:sz w:val="28"/>
          <w:szCs w:val="28"/>
        </w:rPr>
        <w:t>городской н</w:t>
      </w:r>
      <w:r w:rsidR="009432E3" w:rsidRPr="00F54A72">
        <w:rPr>
          <w:color w:val="auto"/>
          <w:sz w:val="28"/>
          <w:szCs w:val="28"/>
        </w:rPr>
        <w:t xml:space="preserve">аучно-практической конференции </w:t>
      </w:r>
      <w:r w:rsidRPr="00F54A72">
        <w:rPr>
          <w:color w:val="auto"/>
          <w:sz w:val="28"/>
          <w:szCs w:val="28"/>
        </w:rPr>
        <w:t>– 2015 г.</w:t>
      </w:r>
    </w:p>
    <w:p w:rsidR="001F6D0F" w:rsidRPr="00F54A72" w:rsidRDefault="001F6D0F" w:rsidP="00F54A72">
      <w:pPr>
        <w:pStyle w:val="22"/>
        <w:numPr>
          <w:ilvl w:val="0"/>
          <w:numId w:val="13"/>
        </w:numPr>
        <w:shd w:val="clear" w:color="auto" w:fill="auto"/>
        <w:tabs>
          <w:tab w:val="left" w:pos="567"/>
          <w:tab w:val="left" w:pos="1276"/>
        </w:tabs>
        <w:spacing w:line="360" w:lineRule="auto"/>
        <w:ind w:left="0" w:firstLine="709"/>
        <w:rPr>
          <w:color w:val="auto"/>
          <w:sz w:val="28"/>
          <w:szCs w:val="28"/>
        </w:rPr>
      </w:pPr>
      <w:r w:rsidRPr="00F54A72">
        <w:rPr>
          <w:color w:val="auto"/>
          <w:sz w:val="28"/>
          <w:szCs w:val="28"/>
        </w:rPr>
        <w:t xml:space="preserve">Произведено 3 рекламных ролика, пропагандирующих ЗОЖ, один из которых занял </w:t>
      </w:r>
      <w:r w:rsidR="009432E3" w:rsidRPr="00F54A72">
        <w:rPr>
          <w:color w:val="auto"/>
          <w:sz w:val="28"/>
          <w:szCs w:val="28"/>
        </w:rPr>
        <w:t xml:space="preserve">2 </w:t>
      </w:r>
      <w:r w:rsidRPr="00F54A72">
        <w:rPr>
          <w:color w:val="auto"/>
          <w:sz w:val="28"/>
          <w:szCs w:val="28"/>
        </w:rPr>
        <w:t>место в городском конкурсе «Я хочу жить здорово!»</w:t>
      </w:r>
      <w:r w:rsidR="00A3550E">
        <w:rPr>
          <w:color w:val="auto"/>
          <w:sz w:val="28"/>
          <w:szCs w:val="28"/>
        </w:rPr>
        <w:t xml:space="preserve"> </w:t>
      </w:r>
      <w:r w:rsidR="00190965" w:rsidRPr="00F54A72">
        <w:rPr>
          <w:color w:val="auto"/>
          <w:sz w:val="28"/>
          <w:szCs w:val="28"/>
        </w:rPr>
        <w:t>-</w:t>
      </w:r>
      <w:r w:rsidR="00A3550E">
        <w:rPr>
          <w:color w:val="auto"/>
          <w:sz w:val="28"/>
          <w:szCs w:val="28"/>
        </w:rPr>
        <w:t xml:space="preserve"> </w:t>
      </w:r>
      <w:r w:rsidR="00190965" w:rsidRPr="00F54A72">
        <w:rPr>
          <w:color w:val="auto"/>
          <w:sz w:val="28"/>
          <w:szCs w:val="28"/>
        </w:rPr>
        <w:t>2015</w:t>
      </w:r>
      <w:r w:rsidR="00A3550E">
        <w:rPr>
          <w:color w:val="auto"/>
          <w:sz w:val="28"/>
          <w:szCs w:val="28"/>
        </w:rPr>
        <w:t xml:space="preserve"> </w:t>
      </w:r>
      <w:r w:rsidR="00190965" w:rsidRPr="00F54A72">
        <w:rPr>
          <w:color w:val="auto"/>
          <w:sz w:val="28"/>
          <w:szCs w:val="28"/>
        </w:rPr>
        <w:t xml:space="preserve"> г.</w:t>
      </w:r>
    </w:p>
    <w:p w:rsidR="009432E3" w:rsidRPr="00F54A72" w:rsidRDefault="009432E3" w:rsidP="00F54A72">
      <w:pPr>
        <w:pStyle w:val="22"/>
        <w:shd w:val="clear" w:color="auto" w:fill="auto"/>
        <w:tabs>
          <w:tab w:val="left" w:pos="567"/>
          <w:tab w:val="left" w:pos="3137"/>
        </w:tabs>
        <w:spacing w:line="360" w:lineRule="auto"/>
        <w:ind w:firstLine="709"/>
        <w:rPr>
          <w:color w:val="auto"/>
          <w:sz w:val="28"/>
          <w:szCs w:val="28"/>
        </w:rPr>
      </w:pPr>
      <w:r w:rsidRPr="00F54A72">
        <w:rPr>
          <w:color w:val="auto"/>
          <w:sz w:val="28"/>
          <w:szCs w:val="28"/>
        </w:rPr>
        <w:t>Все эти телевизионные продукты сохраняют для истории традиции и лучшие моменты школьной жизни, демонстрируют динамику достижений студийцев, они активно используются в урочной</w:t>
      </w:r>
      <w:r w:rsidR="00190965" w:rsidRPr="00F54A72">
        <w:rPr>
          <w:color w:val="auto"/>
          <w:sz w:val="28"/>
          <w:szCs w:val="28"/>
        </w:rPr>
        <w:t xml:space="preserve"> и внеурочной</w:t>
      </w:r>
      <w:r w:rsidRPr="00F54A72">
        <w:rPr>
          <w:color w:val="auto"/>
          <w:sz w:val="28"/>
          <w:szCs w:val="28"/>
        </w:rPr>
        <w:t xml:space="preserve"> деятельности</w:t>
      </w:r>
      <w:r w:rsidR="00D73A84" w:rsidRPr="00F54A72">
        <w:rPr>
          <w:color w:val="auto"/>
          <w:sz w:val="28"/>
          <w:szCs w:val="28"/>
        </w:rPr>
        <w:t>.</w:t>
      </w:r>
      <w:r w:rsidR="00513A4A">
        <w:rPr>
          <w:color w:val="auto"/>
          <w:sz w:val="28"/>
          <w:szCs w:val="28"/>
        </w:rPr>
        <w:t xml:space="preserve"> (Приложение 3).</w:t>
      </w:r>
    </w:p>
    <w:p w:rsidR="00D73A84" w:rsidRPr="00F54A72" w:rsidRDefault="00D73A84" w:rsidP="00F54A72">
      <w:pPr>
        <w:pStyle w:val="a5"/>
        <w:spacing w:line="360" w:lineRule="auto"/>
        <w:ind w:firstLine="709"/>
        <w:rPr>
          <w:rFonts w:ascii="Times New Roman" w:hAnsi="Times New Roman"/>
          <w:sz w:val="28"/>
          <w:szCs w:val="28"/>
        </w:rPr>
      </w:pPr>
      <w:r w:rsidRPr="00F54A72">
        <w:rPr>
          <w:rFonts w:ascii="Times New Roman" w:hAnsi="Times New Roman"/>
          <w:sz w:val="28"/>
          <w:szCs w:val="28"/>
        </w:rPr>
        <w:t xml:space="preserve">На </w:t>
      </w:r>
      <w:r w:rsidRPr="00A3550E">
        <w:rPr>
          <w:rFonts w:ascii="Times New Roman" w:hAnsi="Times New Roman"/>
          <w:b/>
          <w:sz w:val="28"/>
          <w:szCs w:val="28"/>
        </w:rPr>
        <w:t>четвертом,</w:t>
      </w:r>
      <w:r w:rsidRPr="00F54A72">
        <w:rPr>
          <w:rFonts w:ascii="Times New Roman" w:hAnsi="Times New Roman"/>
          <w:sz w:val="28"/>
          <w:szCs w:val="28"/>
        </w:rPr>
        <w:t xml:space="preserve"> заключительном этапе предполагается:</w:t>
      </w:r>
    </w:p>
    <w:p w:rsidR="00D73A84" w:rsidRPr="00F54A72" w:rsidRDefault="00A923EC" w:rsidP="00A3550E">
      <w:pPr>
        <w:pStyle w:val="a5"/>
        <w:numPr>
          <w:ilvl w:val="0"/>
          <w:numId w:val="33"/>
        </w:numPr>
        <w:spacing w:line="360" w:lineRule="auto"/>
        <w:rPr>
          <w:rFonts w:ascii="Times New Roman" w:hAnsi="Times New Roman"/>
          <w:sz w:val="28"/>
          <w:szCs w:val="28"/>
        </w:rPr>
      </w:pPr>
      <w:r w:rsidRPr="00F54A72">
        <w:rPr>
          <w:rFonts w:ascii="Times New Roman" w:hAnsi="Times New Roman"/>
          <w:sz w:val="28"/>
          <w:szCs w:val="28"/>
        </w:rPr>
        <w:t>А</w:t>
      </w:r>
      <w:r w:rsidR="00D73A84" w:rsidRPr="00F54A72">
        <w:rPr>
          <w:rFonts w:ascii="Times New Roman" w:hAnsi="Times New Roman"/>
          <w:sz w:val="28"/>
          <w:szCs w:val="28"/>
        </w:rPr>
        <w:t>нализ эффективности проекта.</w:t>
      </w:r>
    </w:p>
    <w:p w:rsidR="00A923EC" w:rsidRPr="00F54A72" w:rsidRDefault="00D73A84" w:rsidP="00A3550E">
      <w:pPr>
        <w:pStyle w:val="a5"/>
        <w:numPr>
          <w:ilvl w:val="0"/>
          <w:numId w:val="33"/>
        </w:numPr>
        <w:spacing w:line="360" w:lineRule="auto"/>
        <w:rPr>
          <w:rFonts w:ascii="Times New Roman" w:hAnsi="Times New Roman"/>
          <w:sz w:val="28"/>
          <w:szCs w:val="28"/>
        </w:rPr>
      </w:pPr>
      <w:r w:rsidRPr="00F54A72">
        <w:rPr>
          <w:rFonts w:ascii="Times New Roman" w:hAnsi="Times New Roman"/>
          <w:sz w:val="28"/>
          <w:szCs w:val="28"/>
        </w:rPr>
        <w:t>Оформ</w:t>
      </w:r>
      <w:r w:rsidR="00A923EC" w:rsidRPr="00F54A72">
        <w:rPr>
          <w:rFonts w:ascii="Times New Roman" w:hAnsi="Times New Roman"/>
          <w:sz w:val="28"/>
          <w:szCs w:val="28"/>
        </w:rPr>
        <w:t>ление</w:t>
      </w:r>
      <w:r w:rsidRPr="00F54A72">
        <w:rPr>
          <w:rFonts w:ascii="Times New Roman" w:hAnsi="Times New Roman"/>
          <w:sz w:val="28"/>
          <w:szCs w:val="28"/>
        </w:rPr>
        <w:t xml:space="preserve"> результат</w:t>
      </w:r>
      <w:r w:rsidR="00A923EC" w:rsidRPr="00F54A72">
        <w:rPr>
          <w:rFonts w:ascii="Times New Roman" w:hAnsi="Times New Roman"/>
          <w:sz w:val="28"/>
          <w:szCs w:val="28"/>
        </w:rPr>
        <w:t>ов</w:t>
      </w:r>
      <w:r w:rsidRPr="00F54A72">
        <w:rPr>
          <w:rFonts w:ascii="Times New Roman" w:hAnsi="Times New Roman"/>
          <w:sz w:val="28"/>
          <w:szCs w:val="28"/>
        </w:rPr>
        <w:t xml:space="preserve"> проекта.</w:t>
      </w:r>
    </w:p>
    <w:p w:rsidR="00D73A84" w:rsidRPr="00A3550E" w:rsidRDefault="00D73A84" w:rsidP="00A3550E">
      <w:pPr>
        <w:pStyle w:val="a5"/>
        <w:numPr>
          <w:ilvl w:val="0"/>
          <w:numId w:val="33"/>
        </w:numPr>
        <w:spacing w:line="360" w:lineRule="auto"/>
        <w:rPr>
          <w:rFonts w:ascii="Times New Roman" w:hAnsi="Times New Roman"/>
          <w:sz w:val="28"/>
          <w:szCs w:val="28"/>
        </w:rPr>
      </w:pPr>
      <w:r w:rsidRPr="00A3550E">
        <w:rPr>
          <w:rFonts w:ascii="Times New Roman" w:hAnsi="Times New Roman"/>
          <w:sz w:val="28"/>
          <w:szCs w:val="28"/>
        </w:rPr>
        <w:t>Разработ</w:t>
      </w:r>
      <w:r w:rsidR="00A923EC" w:rsidRPr="00A3550E">
        <w:rPr>
          <w:rFonts w:ascii="Times New Roman" w:hAnsi="Times New Roman"/>
          <w:sz w:val="28"/>
          <w:szCs w:val="28"/>
        </w:rPr>
        <w:t>ка</w:t>
      </w:r>
      <w:r w:rsidRPr="00A3550E">
        <w:rPr>
          <w:rFonts w:ascii="Times New Roman" w:hAnsi="Times New Roman"/>
          <w:sz w:val="28"/>
          <w:szCs w:val="28"/>
        </w:rPr>
        <w:t xml:space="preserve"> методически</w:t>
      </w:r>
      <w:r w:rsidR="00A923EC" w:rsidRPr="00A3550E">
        <w:rPr>
          <w:rFonts w:ascii="Times New Roman" w:hAnsi="Times New Roman"/>
          <w:sz w:val="28"/>
          <w:szCs w:val="28"/>
        </w:rPr>
        <w:t>х</w:t>
      </w:r>
      <w:r w:rsidRPr="00A3550E">
        <w:rPr>
          <w:rFonts w:ascii="Times New Roman" w:hAnsi="Times New Roman"/>
          <w:sz w:val="28"/>
          <w:szCs w:val="28"/>
        </w:rPr>
        <w:t xml:space="preserve"> рекомендаци</w:t>
      </w:r>
      <w:r w:rsidR="00A923EC" w:rsidRPr="00A3550E">
        <w:rPr>
          <w:rFonts w:ascii="Times New Roman" w:hAnsi="Times New Roman"/>
          <w:sz w:val="28"/>
          <w:szCs w:val="28"/>
        </w:rPr>
        <w:t>й</w:t>
      </w:r>
      <w:r w:rsidRPr="00A3550E">
        <w:rPr>
          <w:rFonts w:ascii="Times New Roman" w:hAnsi="Times New Roman"/>
          <w:sz w:val="28"/>
          <w:szCs w:val="28"/>
        </w:rPr>
        <w:t xml:space="preserve"> по </w:t>
      </w:r>
      <w:r w:rsidR="00A923EC" w:rsidRPr="00A3550E">
        <w:rPr>
          <w:rFonts w:ascii="Times New Roman" w:hAnsi="Times New Roman"/>
          <w:sz w:val="28"/>
          <w:szCs w:val="28"/>
        </w:rPr>
        <w:t>организации деятельности школьных телестудий.</w:t>
      </w:r>
    </w:p>
    <w:p w:rsidR="00D73A84" w:rsidRPr="00F54A72" w:rsidRDefault="00D73A84" w:rsidP="00A3550E">
      <w:pPr>
        <w:pStyle w:val="a5"/>
        <w:numPr>
          <w:ilvl w:val="0"/>
          <w:numId w:val="33"/>
        </w:numPr>
        <w:spacing w:line="360" w:lineRule="auto"/>
        <w:rPr>
          <w:rFonts w:ascii="Times New Roman" w:hAnsi="Times New Roman"/>
          <w:sz w:val="28"/>
          <w:szCs w:val="28"/>
        </w:rPr>
      </w:pPr>
      <w:r w:rsidRPr="00F54A72">
        <w:rPr>
          <w:rFonts w:ascii="Times New Roman" w:hAnsi="Times New Roman"/>
          <w:sz w:val="28"/>
          <w:szCs w:val="28"/>
        </w:rPr>
        <w:t>Презентация результатов проекта.</w:t>
      </w:r>
    </w:p>
    <w:p w:rsidR="00A923EC" w:rsidRPr="00F54A72" w:rsidRDefault="00A923EC" w:rsidP="00A3550E">
      <w:pPr>
        <w:pStyle w:val="a5"/>
        <w:numPr>
          <w:ilvl w:val="0"/>
          <w:numId w:val="33"/>
        </w:numPr>
        <w:spacing w:line="360" w:lineRule="auto"/>
        <w:rPr>
          <w:rFonts w:ascii="Times New Roman" w:hAnsi="Times New Roman"/>
          <w:sz w:val="28"/>
          <w:szCs w:val="28"/>
        </w:rPr>
      </w:pPr>
      <w:r w:rsidRPr="00F54A72">
        <w:rPr>
          <w:rFonts w:ascii="Times New Roman" w:hAnsi="Times New Roman"/>
          <w:sz w:val="28"/>
          <w:szCs w:val="28"/>
        </w:rPr>
        <w:t>Участие в фестивалях и конкурсах разного уровня.</w:t>
      </w:r>
    </w:p>
    <w:p w:rsidR="00D73A84" w:rsidRPr="00F54A72" w:rsidRDefault="00D73A84" w:rsidP="00F54A72">
      <w:pPr>
        <w:pStyle w:val="22"/>
        <w:shd w:val="clear" w:color="auto" w:fill="auto"/>
        <w:tabs>
          <w:tab w:val="left" w:pos="567"/>
          <w:tab w:val="left" w:pos="3137"/>
        </w:tabs>
        <w:spacing w:line="360" w:lineRule="auto"/>
        <w:ind w:firstLine="709"/>
        <w:rPr>
          <w:color w:val="auto"/>
          <w:sz w:val="28"/>
          <w:szCs w:val="28"/>
        </w:rPr>
      </w:pPr>
    </w:p>
    <w:p w:rsidR="00513A4A" w:rsidRDefault="00275900" w:rsidP="00F54A72">
      <w:pPr>
        <w:pStyle w:val="22"/>
        <w:shd w:val="clear" w:color="auto" w:fill="auto"/>
        <w:tabs>
          <w:tab w:val="left" w:pos="567"/>
          <w:tab w:val="left" w:pos="3137"/>
        </w:tabs>
        <w:spacing w:line="360" w:lineRule="auto"/>
        <w:ind w:firstLine="709"/>
        <w:rPr>
          <w:color w:val="auto"/>
          <w:sz w:val="28"/>
          <w:szCs w:val="28"/>
        </w:rPr>
        <w:sectPr w:rsidR="00513A4A" w:rsidSect="00F54A72">
          <w:type w:val="continuous"/>
          <w:pgSz w:w="11906" w:h="16838"/>
          <w:pgMar w:top="1134" w:right="567" w:bottom="1134" w:left="1134" w:header="340" w:footer="340" w:gutter="0"/>
          <w:cols w:space="708"/>
          <w:docGrid w:linePitch="360"/>
        </w:sectPr>
      </w:pPr>
      <w:r w:rsidRPr="00F54A72">
        <w:rPr>
          <w:color w:val="auto"/>
          <w:sz w:val="28"/>
          <w:szCs w:val="28"/>
        </w:rPr>
        <w:t>Громадьё планов, которые ставят перед собой студийцы, не даёт стоять на месте, а заставляет работать, думать, искать, пробовать.</w:t>
      </w:r>
    </w:p>
    <w:p w:rsidR="00FD5572" w:rsidRPr="00F54A72" w:rsidRDefault="00FD5572" w:rsidP="00CD6E2E">
      <w:pPr>
        <w:spacing w:after="0" w:line="360" w:lineRule="auto"/>
        <w:ind w:firstLine="709"/>
        <w:jc w:val="center"/>
        <w:rPr>
          <w:rFonts w:eastAsia="Times New Roman"/>
          <w:b/>
          <w:bCs/>
          <w:sz w:val="28"/>
          <w:szCs w:val="28"/>
          <w:lang w:eastAsia="ru-RU"/>
        </w:rPr>
      </w:pPr>
      <w:r w:rsidRPr="00F54A72">
        <w:rPr>
          <w:rFonts w:eastAsia="Times New Roman"/>
          <w:b/>
          <w:bCs/>
          <w:sz w:val="28"/>
          <w:szCs w:val="28"/>
          <w:lang w:eastAsia="ru-RU"/>
        </w:rPr>
        <w:lastRenderedPageBreak/>
        <w:t>СПИСОК ЛИТЕРАТУРЫ:</w:t>
      </w:r>
    </w:p>
    <w:p w:rsidR="006A438F" w:rsidRPr="00F54A72" w:rsidRDefault="006A438F" w:rsidP="00A3550E">
      <w:pPr>
        <w:pStyle w:val="a4"/>
        <w:numPr>
          <w:ilvl w:val="0"/>
          <w:numId w:val="34"/>
        </w:numPr>
        <w:shd w:val="clear" w:color="auto" w:fill="auto"/>
        <w:tabs>
          <w:tab w:val="left" w:pos="108"/>
        </w:tabs>
        <w:spacing w:line="360" w:lineRule="auto"/>
        <w:ind w:left="0" w:firstLine="0"/>
        <w:jc w:val="both"/>
        <w:rPr>
          <w:sz w:val="28"/>
          <w:szCs w:val="28"/>
        </w:rPr>
      </w:pPr>
      <w:r w:rsidRPr="00F54A72">
        <w:rPr>
          <w:sz w:val="28"/>
          <w:szCs w:val="28"/>
        </w:rPr>
        <w:t>Вильчек, В. Телевидение и художественная культура [Текст] / В.Вильчек, В. Воронцов. - М., 1977. - 64 с.</w:t>
      </w:r>
    </w:p>
    <w:p w:rsidR="006A438F" w:rsidRPr="00F54A72" w:rsidRDefault="006A438F" w:rsidP="00A3550E">
      <w:pPr>
        <w:pStyle w:val="a4"/>
        <w:numPr>
          <w:ilvl w:val="0"/>
          <w:numId w:val="34"/>
        </w:numPr>
        <w:shd w:val="clear" w:color="auto" w:fill="auto"/>
        <w:tabs>
          <w:tab w:val="left" w:pos="140"/>
        </w:tabs>
        <w:spacing w:line="360" w:lineRule="auto"/>
        <w:ind w:left="0" w:firstLine="0"/>
        <w:jc w:val="both"/>
        <w:rPr>
          <w:sz w:val="28"/>
          <w:szCs w:val="28"/>
        </w:rPr>
      </w:pPr>
      <w:r w:rsidRPr="00F54A72">
        <w:rPr>
          <w:sz w:val="28"/>
          <w:szCs w:val="28"/>
        </w:rPr>
        <w:t>Золотов, Е.А. Воздействие аудиовизуального насилия на подрастающее поколение России: историко-культурологический аспект [Электронный журнал] / Е.А. Золотов // Знание. Понимание. Умение. - 2008. - № 4.</w:t>
      </w:r>
    </w:p>
    <w:p w:rsidR="006A438F" w:rsidRPr="00F54A72" w:rsidRDefault="006A438F" w:rsidP="00A3550E">
      <w:pPr>
        <w:pStyle w:val="a4"/>
        <w:numPr>
          <w:ilvl w:val="0"/>
          <w:numId w:val="34"/>
        </w:numPr>
        <w:shd w:val="clear" w:color="auto" w:fill="auto"/>
        <w:tabs>
          <w:tab w:val="left" w:pos="112"/>
        </w:tabs>
        <w:spacing w:line="360" w:lineRule="auto"/>
        <w:ind w:left="0" w:firstLine="0"/>
        <w:jc w:val="both"/>
        <w:rPr>
          <w:sz w:val="28"/>
          <w:szCs w:val="28"/>
        </w:rPr>
      </w:pPr>
      <w:r w:rsidRPr="00F54A72">
        <w:rPr>
          <w:sz w:val="28"/>
          <w:szCs w:val="28"/>
        </w:rPr>
        <w:t>Князев, А. Основы тележурналистики и телерепортажа [Текст]: учебное пособие / А. Князев. - Бишкек: КРСУ, 2001. - 160 с.</w:t>
      </w:r>
    </w:p>
    <w:p w:rsidR="006A438F" w:rsidRPr="00F54A72" w:rsidRDefault="006A438F" w:rsidP="00A3550E">
      <w:pPr>
        <w:pStyle w:val="a4"/>
        <w:numPr>
          <w:ilvl w:val="0"/>
          <w:numId w:val="34"/>
        </w:numPr>
        <w:shd w:val="clear" w:color="auto" w:fill="auto"/>
        <w:tabs>
          <w:tab w:val="left" w:pos="112"/>
        </w:tabs>
        <w:spacing w:line="360" w:lineRule="auto"/>
        <w:ind w:left="0" w:firstLine="0"/>
        <w:jc w:val="both"/>
        <w:rPr>
          <w:sz w:val="28"/>
          <w:szCs w:val="28"/>
        </w:rPr>
      </w:pPr>
      <w:r w:rsidRPr="00F54A72">
        <w:rPr>
          <w:sz w:val="28"/>
          <w:szCs w:val="28"/>
        </w:rPr>
        <w:t>Молчанова, Е.Н. Телевидение в культуре современного информационного общества [Текст] : дис...канд. филос. наук: 09.00.13 / Е.Н. Молчанова. - Ставрополь, 2005. - 149 с.</w:t>
      </w:r>
    </w:p>
    <w:p w:rsidR="006A438F" w:rsidRPr="00A3550E" w:rsidRDefault="006A438F" w:rsidP="00A3550E">
      <w:pPr>
        <w:pStyle w:val="a7"/>
        <w:numPr>
          <w:ilvl w:val="0"/>
          <w:numId w:val="34"/>
        </w:numPr>
        <w:spacing w:after="0" w:line="360" w:lineRule="auto"/>
        <w:ind w:left="0" w:firstLine="0"/>
        <w:jc w:val="both"/>
        <w:textAlignment w:val="baseline"/>
        <w:rPr>
          <w:sz w:val="28"/>
          <w:szCs w:val="28"/>
        </w:rPr>
      </w:pPr>
      <w:r w:rsidRPr="00A3550E">
        <w:rPr>
          <w:sz w:val="28"/>
          <w:szCs w:val="28"/>
        </w:rPr>
        <w:t>Программа информатизации образования Российской Федерации на 1994-1995 гг. Министерство образования Российской Федерации. – М., 1993. - 34с.</w:t>
      </w:r>
    </w:p>
    <w:p w:rsidR="006A438F" w:rsidRPr="00F54A72" w:rsidRDefault="006A438F" w:rsidP="00A3550E">
      <w:pPr>
        <w:pStyle w:val="a4"/>
        <w:numPr>
          <w:ilvl w:val="0"/>
          <w:numId w:val="34"/>
        </w:numPr>
        <w:shd w:val="clear" w:color="auto" w:fill="auto"/>
        <w:tabs>
          <w:tab w:val="left" w:pos="115"/>
        </w:tabs>
        <w:spacing w:line="360" w:lineRule="auto"/>
        <w:ind w:left="0" w:firstLine="0"/>
        <w:rPr>
          <w:sz w:val="28"/>
          <w:szCs w:val="28"/>
        </w:rPr>
      </w:pPr>
      <w:r w:rsidRPr="00F54A72">
        <w:rPr>
          <w:sz w:val="28"/>
          <w:szCs w:val="28"/>
        </w:rPr>
        <w:t>Рогозянский, М. Э. Воспитательный потенциал телевидения: теоретические вопросы, осмысленные практиком [Текст] / М. Э. Рогозянский // Образование и общество. - 2008. - № 2. - С. 108.</w:t>
      </w:r>
    </w:p>
    <w:p w:rsidR="006A438F" w:rsidRPr="00F54A72" w:rsidRDefault="006A438F" w:rsidP="00A3550E">
      <w:pPr>
        <w:pStyle w:val="a4"/>
        <w:numPr>
          <w:ilvl w:val="0"/>
          <w:numId w:val="34"/>
        </w:numPr>
        <w:shd w:val="clear" w:color="auto" w:fill="auto"/>
        <w:tabs>
          <w:tab w:val="left" w:pos="115"/>
        </w:tabs>
        <w:spacing w:line="360" w:lineRule="auto"/>
        <w:ind w:left="0" w:firstLine="0"/>
        <w:rPr>
          <w:sz w:val="28"/>
          <w:szCs w:val="28"/>
        </w:rPr>
      </w:pPr>
      <w:r w:rsidRPr="00F54A72">
        <w:rPr>
          <w:sz w:val="28"/>
          <w:szCs w:val="28"/>
        </w:rPr>
        <w:t>Телевизионная журналистика [Текст]  / под ред. Г. В. Кузнецова, В. Л. Цвика, А.Я. Юровского. - М.: Высшая школа, 2002.</w:t>
      </w:r>
    </w:p>
    <w:p w:rsidR="006A438F" w:rsidRPr="00F54A72" w:rsidRDefault="006A438F" w:rsidP="00A3550E">
      <w:pPr>
        <w:pStyle w:val="a4"/>
        <w:numPr>
          <w:ilvl w:val="0"/>
          <w:numId w:val="34"/>
        </w:numPr>
        <w:shd w:val="clear" w:color="auto" w:fill="auto"/>
        <w:tabs>
          <w:tab w:val="left" w:pos="115"/>
        </w:tabs>
        <w:spacing w:line="360" w:lineRule="auto"/>
        <w:ind w:left="0" w:firstLine="0"/>
        <w:jc w:val="both"/>
        <w:rPr>
          <w:sz w:val="28"/>
          <w:szCs w:val="28"/>
        </w:rPr>
      </w:pPr>
      <w:r w:rsidRPr="00F54A72">
        <w:rPr>
          <w:sz w:val="28"/>
          <w:szCs w:val="28"/>
        </w:rPr>
        <w:t>Юровский, А.Я. История тележурналистики в России [Текст] / А.Я Юровский // Телевизионная журналистика / под ред. Г. В. Кузнецова, В. Л. Цвика, А.Я. Юровского. - М.: Высшая школа, 2002.</w:t>
      </w:r>
    </w:p>
    <w:p w:rsidR="00A3550E" w:rsidRDefault="00A3550E" w:rsidP="00A3550E">
      <w:pPr>
        <w:pStyle w:val="a4"/>
        <w:shd w:val="clear" w:color="auto" w:fill="auto"/>
        <w:tabs>
          <w:tab w:val="left" w:pos="115"/>
        </w:tabs>
        <w:spacing w:line="360" w:lineRule="auto"/>
        <w:jc w:val="right"/>
        <w:rPr>
          <w:sz w:val="28"/>
          <w:szCs w:val="28"/>
        </w:rPr>
      </w:pPr>
    </w:p>
    <w:p w:rsidR="00A3550E" w:rsidRDefault="00A3550E" w:rsidP="00A3550E">
      <w:pPr>
        <w:pStyle w:val="a4"/>
        <w:shd w:val="clear" w:color="auto" w:fill="auto"/>
        <w:tabs>
          <w:tab w:val="left" w:pos="115"/>
        </w:tabs>
        <w:spacing w:line="360" w:lineRule="auto"/>
        <w:jc w:val="right"/>
        <w:rPr>
          <w:sz w:val="28"/>
          <w:szCs w:val="28"/>
        </w:rPr>
      </w:pPr>
    </w:p>
    <w:p w:rsidR="00A3550E" w:rsidRDefault="00A3550E" w:rsidP="00A3550E">
      <w:pPr>
        <w:pStyle w:val="a4"/>
        <w:shd w:val="clear" w:color="auto" w:fill="auto"/>
        <w:tabs>
          <w:tab w:val="left" w:pos="115"/>
        </w:tabs>
        <w:spacing w:line="360" w:lineRule="auto"/>
        <w:jc w:val="right"/>
        <w:rPr>
          <w:sz w:val="28"/>
          <w:szCs w:val="28"/>
        </w:rPr>
      </w:pPr>
    </w:p>
    <w:p w:rsidR="00A3550E" w:rsidRDefault="00A3550E" w:rsidP="00A3550E">
      <w:pPr>
        <w:pStyle w:val="a4"/>
        <w:shd w:val="clear" w:color="auto" w:fill="auto"/>
        <w:tabs>
          <w:tab w:val="left" w:pos="115"/>
        </w:tabs>
        <w:spacing w:line="360" w:lineRule="auto"/>
        <w:jc w:val="right"/>
        <w:rPr>
          <w:sz w:val="28"/>
          <w:szCs w:val="28"/>
        </w:rPr>
      </w:pPr>
    </w:p>
    <w:p w:rsidR="00A3550E" w:rsidRDefault="00A3550E" w:rsidP="00A3550E">
      <w:pPr>
        <w:pStyle w:val="a4"/>
        <w:shd w:val="clear" w:color="auto" w:fill="auto"/>
        <w:tabs>
          <w:tab w:val="left" w:pos="115"/>
        </w:tabs>
        <w:spacing w:line="360" w:lineRule="auto"/>
        <w:jc w:val="right"/>
        <w:rPr>
          <w:sz w:val="28"/>
          <w:szCs w:val="28"/>
        </w:rPr>
      </w:pPr>
    </w:p>
    <w:p w:rsidR="00A3550E" w:rsidRDefault="00A3550E" w:rsidP="00A3550E">
      <w:pPr>
        <w:pStyle w:val="a4"/>
        <w:shd w:val="clear" w:color="auto" w:fill="auto"/>
        <w:tabs>
          <w:tab w:val="left" w:pos="115"/>
        </w:tabs>
        <w:spacing w:line="360" w:lineRule="auto"/>
        <w:jc w:val="right"/>
        <w:rPr>
          <w:sz w:val="28"/>
          <w:szCs w:val="28"/>
        </w:rPr>
      </w:pPr>
    </w:p>
    <w:p w:rsidR="00A3550E" w:rsidRDefault="00A3550E" w:rsidP="00A3550E">
      <w:pPr>
        <w:pStyle w:val="a4"/>
        <w:shd w:val="clear" w:color="auto" w:fill="auto"/>
        <w:tabs>
          <w:tab w:val="left" w:pos="115"/>
        </w:tabs>
        <w:spacing w:line="360" w:lineRule="auto"/>
        <w:jc w:val="right"/>
        <w:rPr>
          <w:sz w:val="28"/>
          <w:szCs w:val="28"/>
        </w:rPr>
      </w:pPr>
    </w:p>
    <w:p w:rsidR="00A3550E" w:rsidRDefault="00A3550E" w:rsidP="00F54A72">
      <w:pPr>
        <w:pStyle w:val="a4"/>
        <w:shd w:val="clear" w:color="auto" w:fill="auto"/>
        <w:tabs>
          <w:tab w:val="left" w:pos="115"/>
        </w:tabs>
        <w:spacing w:line="360" w:lineRule="auto"/>
        <w:ind w:firstLine="709"/>
        <w:jc w:val="right"/>
        <w:rPr>
          <w:sz w:val="28"/>
          <w:szCs w:val="28"/>
        </w:rPr>
      </w:pPr>
    </w:p>
    <w:p w:rsidR="00A3550E" w:rsidRDefault="00A3550E" w:rsidP="00F54A72">
      <w:pPr>
        <w:pStyle w:val="a4"/>
        <w:shd w:val="clear" w:color="auto" w:fill="auto"/>
        <w:tabs>
          <w:tab w:val="left" w:pos="115"/>
        </w:tabs>
        <w:spacing w:line="360" w:lineRule="auto"/>
        <w:ind w:firstLine="709"/>
        <w:jc w:val="right"/>
        <w:rPr>
          <w:sz w:val="28"/>
          <w:szCs w:val="28"/>
        </w:rPr>
      </w:pPr>
    </w:p>
    <w:p w:rsidR="00A43B33" w:rsidRPr="00F54A72" w:rsidRDefault="006B632E" w:rsidP="00F54A72">
      <w:pPr>
        <w:pStyle w:val="a4"/>
        <w:shd w:val="clear" w:color="auto" w:fill="auto"/>
        <w:tabs>
          <w:tab w:val="left" w:pos="115"/>
        </w:tabs>
        <w:spacing w:line="360" w:lineRule="auto"/>
        <w:ind w:firstLine="709"/>
        <w:jc w:val="right"/>
        <w:rPr>
          <w:sz w:val="28"/>
          <w:szCs w:val="28"/>
        </w:rPr>
      </w:pPr>
      <w:r w:rsidRPr="00F54A72">
        <w:rPr>
          <w:sz w:val="28"/>
          <w:szCs w:val="28"/>
        </w:rPr>
        <w:lastRenderedPageBreak/>
        <w:t>Приложение 1.</w:t>
      </w:r>
    </w:p>
    <w:p w:rsidR="006B632E" w:rsidRPr="00A3550E" w:rsidRDefault="006B632E" w:rsidP="00F54A72">
      <w:pPr>
        <w:pStyle w:val="a4"/>
        <w:shd w:val="clear" w:color="auto" w:fill="auto"/>
        <w:tabs>
          <w:tab w:val="left" w:pos="115"/>
        </w:tabs>
        <w:spacing w:line="360" w:lineRule="auto"/>
        <w:ind w:firstLine="709"/>
        <w:jc w:val="center"/>
        <w:rPr>
          <w:b/>
          <w:sz w:val="28"/>
          <w:szCs w:val="28"/>
        </w:rPr>
      </w:pPr>
      <w:r w:rsidRPr="00A3550E">
        <w:rPr>
          <w:b/>
          <w:sz w:val="28"/>
          <w:szCs w:val="28"/>
        </w:rPr>
        <w:t xml:space="preserve">Анкета, предложенная </w:t>
      </w:r>
      <w:r w:rsidR="00270A26" w:rsidRPr="00A3550E">
        <w:rPr>
          <w:b/>
          <w:sz w:val="28"/>
          <w:szCs w:val="28"/>
        </w:rPr>
        <w:t>учащимся 8-10 классов</w:t>
      </w:r>
    </w:p>
    <w:p w:rsidR="00270A26" w:rsidRPr="00F54A72" w:rsidRDefault="00270A26" w:rsidP="00A3550E">
      <w:pPr>
        <w:pStyle w:val="a4"/>
        <w:numPr>
          <w:ilvl w:val="1"/>
          <w:numId w:val="15"/>
        </w:numPr>
        <w:shd w:val="clear" w:color="auto" w:fill="auto"/>
        <w:tabs>
          <w:tab w:val="left" w:pos="115"/>
        </w:tabs>
        <w:spacing w:line="360" w:lineRule="auto"/>
        <w:ind w:left="0" w:firstLine="0"/>
        <w:rPr>
          <w:sz w:val="28"/>
          <w:szCs w:val="28"/>
        </w:rPr>
      </w:pPr>
      <w:r w:rsidRPr="00F54A72">
        <w:rPr>
          <w:sz w:val="28"/>
          <w:szCs w:val="28"/>
        </w:rPr>
        <w:t>Укажите свой класс</w:t>
      </w:r>
    </w:p>
    <w:p w:rsidR="00270A26" w:rsidRPr="00F54A72" w:rsidRDefault="00270A26" w:rsidP="00A3550E">
      <w:pPr>
        <w:pStyle w:val="a4"/>
        <w:numPr>
          <w:ilvl w:val="1"/>
          <w:numId w:val="15"/>
        </w:numPr>
        <w:shd w:val="clear" w:color="auto" w:fill="auto"/>
        <w:tabs>
          <w:tab w:val="left" w:pos="115"/>
        </w:tabs>
        <w:spacing w:line="360" w:lineRule="auto"/>
        <w:ind w:left="0" w:firstLine="0"/>
        <w:rPr>
          <w:sz w:val="28"/>
          <w:szCs w:val="28"/>
        </w:rPr>
      </w:pPr>
      <w:r w:rsidRPr="00F54A72">
        <w:rPr>
          <w:sz w:val="28"/>
          <w:szCs w:val="28"/>
        </w:rPr>
        <w:t>Укажите свой возраст</w:t>
      </w:r>
    </w:p>
    <w:p w:rsidR="00270A26" w:rsidRPr="00F54A72" w:rsidRDefault="00270A26" w:rsidP="00A3550E">
      <w:pPr>
        <w:pStyle w:val="a4"/>
        <w:numPr>
          <w:ilvl w:val="1"/>
          <w:numId w:val="15"/>
        </w:numPr>
        <w:shd w:val="clear" w:color="auto" w:fill="auto"/>
        <w:tabs>
          <w:tab w:val="left" w:pos="115"/>
        </w:tabs>
        <w:spacing w:line="360" w:lineRule="auto"/>
        <w:ind w:left="0" w:firstLine="0"/>
        <w:rPr>
          <w:sz w:val="28"/>
          <w:szCs w:val="28"/>
        </w:rPr>
      </w:pPr>
      <w:r w:rsidRPr="00F54A72">
        <w:rPr>
          <w:sz w:val="28"/>
          <w:szCs w:val="28"/>
        </w:rPr>
        <w:t>Хотели бы вы стать участником «</w:t>
      </w:r>
      <w:r w:rsidRPr="00F54A72">
        <w:rPr>
          <w:sz w:val="28"/>
          <w:szCs w:val="28"/>
          <w:lang w:val="en-US"/>
        </w:rPr>
        <w:t>Fresh</w:t>
      </w:r>
      <w:r w:rsidRPr="00F54A72">
        <w:rPr>
          <w:sz w:val="28"/>
          <w:szCs w:val="28"/>
        </w:rPr>
        <w:t>-</w:t>
      </w:r>
      <w:r w:rsidRPr="00F54A72">
        <w:rPr>
          <w:sz w:val="28"/>
          <w:szCs w:val="28"/>
          <w:lang w:val="en-US"/>
        </w:rPr>
        <w:t>TV</w:t>
      </w:r>
      <w:r w:rsidRPr="00F54A72">
        <w:rPr>
          <w:sz w:val="28"/>
          <w:szCs w:val="28"/>
        </w:rPr>
        <w:t>»?</w:t>
      </w:r>
    </w:p>
    <w:p w:rsidR="00270A26" w:rsidRPr="00F54A72" w:rsidRDefault="00270A26" w:rsidP="00A3550E">
      <w:pPr>
        <w:pStyle w:val="a4"/>
        <w:numPr>
          <w:ilvl w:val="1"/>
          <w:numId w:val="15"/>
        </w:numPr>
        <w:shd w:val="clear" w:color="auto" w:fill="auto"/>
        <w:tabs>
          <w:tab w:val="left" w:pos="115"/>
        </w:tabs>
        <w:spacing w:line="360" w:lineRule="auto"/>
        <w:ind w:left="0" w:firstLine="0"/>
        <w:rPr>
          <w:sz w:val="28"/>
          <w:szCs w:val="28"/>
        </w:rPr>
      </w:pPr>
      <w:r w:rsidRPr="00F54A72">
        <w:rPr>
          <w:sz w:val="28"/>
          <w:szCs w:val="28"/>
        </w:rPr>
        <w:t>В какой роли вы хотели бы принять участие?</w:t>
      </w:r>
    </w:p>
    <w:p w:rsidR="008014A5" w:rsidRPr="00F54A72" w:rsidRDefault="008014A5" w:rsidP="00A3550E">
      <w:pPr>
        <w:pStyle w:val="a4"/>
        <w:shd w:val="clear" w:color="auto" w:fill="auto"/>
        <w:tabs>
          <w:tab w:val="left" w:pos="115"/>
        </w:tabs>
        <w:spacing w:line="360" w:lineRule="auto"/>
        <w:rPr>
          <w:sz w:val="28"/>
          <w:szCs w:val="28"/>
        </w:rPr>
      </w:pPr>
      <w:r w:rsidRPr="00F54A72">
        <w:rPr>
          <w:sz w:val="28"/>
          <w:szCs w:val="28"/>
        </w:rPr>
        <w:t xml:space="preserve">Режиссер </w:t>
      </w:r>
    </w:p>
    <w:p w:rsidR="008014A5" w:rsidRPr="00F54A72" w:rsidRDefault="008014A5" w:rsidP="00A3550E">
      <w:pPr>
        <w:pStyle w:val="a4"/>
        <w:shd w:val="clear" w:color="auto" w:fill="auto"/>
        <w:tabs>
          <w:tab w:val="left" w:pos="115"/>
        </w:tabs>
        <w:spacing w:line="360" w:lineRule="auto"/>
        <w:rPr>
          <w:sz w:val="28"/>
          <w:szCs w:val="28"/>
        </w:rPr>
      </w:pPr>
      <w:r w:rsidRPr="00F54A72">
        <w:rPr>
          <w:sz w:val="28"/>
          <w:szCs w:val="28"/>
        </w:rPr>
        <w:t>Сценарист</w:t>
      </w:r>
    </w:p>
    <w:p w:rsidR="008014A5" w:rsidRPr="00F54A72" w:rsidRDefault="008014A5" w:rsidP="00A3550E">
      <w:pPr>
        <w:pStyle w:val="a4"/>
        <w:shd w:val="clear" w:color="auto" w:fill="auto"/>
        <w:tabs>
          <w:tab w:val="left" w:pos="115"/>
        </w:tabs>
        <w:spacing w:line="360" w:lineRule="auto"/>
        <w:rPr>
          <w:sz w:val="28"/>
          <w:szCs w:val="28"/>
        </w:rPr>
      </w:pPr>
      <w:r w:rsidRPr="00F54A72">
        <w:rPr>
          <w:sz w:val="28"/>
          <w:szCs w:val="28"/>
        </w:rPr>
        <w:t>Корреспондент</w:t>
      </w:r>
    </w:p>
    <w:p w:rsidR="008014A5" w:rsidRPr="00F54A72" w:rsidRDefault="008014A5" w:rsidP="00A3550E">
      <w:pPr>
        <w:pStyle w:val="a4"/>
        <w:shd w:val="clear" w:color="auto" w:fill="auto"/>
        <w:tabs>
          <w:tab w:val="left" w:pos="115"/>
        </w:tabs>
        <w:spacing w:line="360" w:lineRule="auto"/>
        <w:rPr>
          <w:sz w:val="28"/>
          <w:szCs w:val="28"/>
        </w:rPr>
      </w:pPr>
      <w:r w:rsidRPr="00F54A72">
        <w:rPr>
          <w:sz w:val="28"/>
          <w:szCs w:val="28"/>
        </w:rPr>
        <w:t>Оператор</w:t>
      </w:r>
    </w:p>
    <w:p w:rsidR="008014A5" w:rsidRPr="00F54A72" w:rsidRDefault="008014A5" w:rsidP="00A3550E">
      <w:pPr>
        <w:pStyle w:val="a4"/>
        <w:shd w:val="clear" w:color="auto" w:fill="auto"/>
        <w:tabs>
          <w:tab w:val="left" w:pos="115"/>
        </w:tabs>
        <w:spacing w:line="360" w:lineRule="auto"/>
        <w:rPr>
          <w:sz w:val="28"/>
          <w:szCs w:val="28"/>
        </w:rPr>
      </w:pPr>
      <w:r w:rsidRPr="00F54A72">
        <w:rPr>
          <w:sz w:val="28"/>
          <w:szCs w:val="28"/>
        </w:rPr>
        <w:t>Инженер видеомонтажа</w:t>
      </w:r>
    </w:p>
    <w:p w:rsidR="008014A5" w:rsidRPr="00F54A72" w:rsidRDefault="008014A5" w:rsidP="00A3550E">
      <w:pPr>
        <w:pStyle w:val="a4"/>
        <w:shd w:val="clear" w:color="auto" w:fill="auto"/>
        <w:tabs>
          <w:tab w:val="left" w:pos="115"/>
        </w:tabs>
        <w:spacing w:line="360" w:lineRule="auto"/>
        <w:rPr>
          <w:sz w:val="28"/>
          <w:szCs w:val="28"/>
        </w:rPr>
      </w:pPr>
      <w:r w:rsidRPr="00F54A72">
        <w:rPr>
          <w:sz w:val="28"/>
          <w:szCs w:val="28"/>
        </w:rPr>
        <w:t>Свой вариант</w:t>
      </w:r>
    </w:p>
    <w:p w:rsidR="00270A26" w:rsidRPr="00F54A72" w:rsidRDefault="00270A26" w:rsidP="00A3550E">
      <w:pPr>
        <w:pStyle w:val="a4"/>
        <w:numPr>
          <w:ilvl w:val="1"/>
          <w:numId w:val="15"/>
        </w:numPr>
        <w:shd w:val="clear" w:color="auto" w:fill="auto"/>
        <w:tabs>
          <w:tab w:val="left" w:pos="115"/>
        </w:tabs>
        <w:spacing w:line="360" w:lineRule="auto"/>
        <w:ind w:left="0" w:firstLine="0"/>
        <w:rPr>
          <w:sz w:val="28"/>
          <w:szCs w:val="28"/>
        </w:rPr>
      </w:pPr>
      <w:r w:rsidRPr="00F54A72">
        <w:rPr>
          <w:sz w:val="28"/>
          <w:szCs w:val="28"/>
        </w:rPr>
        <w:t>Будете ли вы смотреть выпуски школьного телевидения?</w:t>
      </w:r>
    </w:p>
    <w:p w:rsidR="00270A26" w:rsidRPr="00F54A72" w:rsidRDefault="00270A26" w:rsidP="00A3550E">
      <w:pPr>
        <w:pStyle w:val="a4"/>
        <w:numPr>
          <w:ilvl w:val="1"/>
          <w:numId w:val="15"/>
        </w:numPr>
        <w:shd w:val="clear" w:color="auto" w:fill="auto"/>
        <w:tabs>
          <w:tab w:val="left" w:pos="115"/>
        </w:tabs>
        <w:spacing w:line="360" w:lineRule="auto"/>
        <w:ind w:left="0" w:firstLine="0"/>
        <w:rPr>
          <w:sz w:val="28"/>
          <w:szCs w:val="28"/>
        </w:rPr>
      </w:pPr>
      <w:r w:rsidRPr="00F54A72">
        <w:rPr>
          <w:sz w:val="28"/>
          <w:szCs w:val="28"/>
        </w:rPr>
        <w:t>Хотели бы вы, чтобы в коридорах гимназии разместили информационные мониторы для просмотра выпусков школьного телевидения?</w:t>
      </w:r>
    </w:p>
    <w:p w:rsidR="00A43B33" w:rsidRPr="00F54A72" w:rsidRDefault="00A43B33" w:rsidP="00A3550E">
      <w:pPr>
        <w:pStyle w:val="a4"/>
        <w:shd w:val="clear" w:color="auto" w:fill="auto"/>
        <w:tabs>
          <w:tab w:val="left" w:pos="115"/>
        </w:tabs>
        <w:spacing w:line="360" w:lineRule="auto"/>
        <w:jc w:val="both"/>
        <w:rPr>
          <w:sz w:val="28"/>
          <w:szCs w:val="28"/>
        </w:rPr>
      </w:pPr>
    </w:p>
    <w:p w:rsidR="00A43B33" w:rsidRPr="00F54A72" w:rsidRDefault="00A43B33"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8014A5" w:rsidRPr="00F54A72" w:rsidRDefault="008014A5" w:rsidP="00F54A72">
      <w:pPr>
        <w:pStyle w:val="a4"/>
        <w:shd w:val="clear" w:color="auto" w:fill="auto"/>
        <w:tabs>
          <w:tab w:val="left" w:pos="115"/>
        </w:tabs>
        <w:spacing w:line="360" w:lineRule="auto"/>
        <w:ind w:firstLine="709"/>
        <w:jc w:val="both"/>
        <w:rPr>
          <w:sz w:val="28"/>
          <w:szCs w:val="28"/>
        </w:rPr>
      </w:pPr>
    </w:p>
    <w:p w:rsidR="003E24C6" w:rsidRPr="00F54A72" w:rsidRDefault="003E24C6" w:rsidP="00F54A72">
      <w:pPr>
        <w:pStyle w:val="a4"/>
        <w:shd w:val="clear" w:color="auto" w:fill="auto"/>
        <w:tabs>
          <w:tab w:val="left" w:pos="115"/>
        </w:tabs>
        <w:spacing w:line="360" w:lineRule="auto"/>
        <w:ind w:firstLine="709"/>
        <w:jc w:val="both"/>
        <w:rPr>
          <w:sz w:val="28"/>
          <w:szCs w:val="28"/>
        </w:rPr>
      </w:pPr>
    </w:p>
    <w:p w:rsidR="003E24C6" w:rsidRPr="00F54A72" w:rsidRDefault="003E24C6" w:rsidP="00F54A72">
      <w:pPr>
        <w:pStyle w:val="a4"/>
        <w:shd w:val="clear" w:color="auto" w:fill="auto"/>
        <w:tabs>
          <w:tab w:val="left" w:pos="115"/>
        </w:tabs>
        <w:spacing w:line="360" w:lineRule="auto"/>
        <w:ind w:firstLine="709"/>
        <w:jc w:val="both"/>
        <w:rPr>
          <w:sz w:val="28"/>
          <w:szCs w:val="28"/>
        </w:rPr>
      </w:pPr>
    </w:p>
    <w:p w:rsidR="003E24C6" w:rsidRPr="00F54A72" w:rsidRDefault="003E24C6" w:rsidP="00F54A72">
      <w:pPr>
        <w:pStyle w:val="a4"/>
        <w:shd w:val="clear" w:color="auto" w:fill="auto"/>
        <w:tabs>
          <w:tab w:val="left" w:pos="115"/>
        </w:tabs>
        <w:spacing w:line="360" w:lineRule="auto"/>
        <w:ind w:firstLine="709"/>
        <w:jc w:val="both"/>
        <w:rPr>
          <w:sz w:val="28"/>
          <w:szCs w:val="28"/>
        </w:rPr>
      </w:pPr>
    </w:p>
    <w:p w:rsidR="008014A5" w:rsidRPr="00F54A72" w:rsidRDefault="00A43B33" w:rsidP="00F54A72">
      <w:pPr>
        <w:pStyle w:val="a4"/>
        <w:shd w:val="clear" w:color="auto" w:fill="auto"/>
        <w:tabs>
          <w:tab w:val="left" w:pos="115"/>
        </w:tabs>
        <w:spacing w:line="360" w:lineRule="auto"/>
        <w:ind w:firstLine="709"/>
        <w:jc w:val="right"/>
        <w:rPr>
          <w:sz w:val="28"/>
          <w:szCs w:val="28"/>
        </w:rPr>
      </w:pPr>
      <w:r w:rsidRPr="00F54A72">
        <w:rPr>
          <w:sz w:val="28"/>
          <w:szCs w:val="28"/>
        </w:rPr>
        <w:lastRenderedPageBreak/>
        <w:t>Приложени</w:t>
      </w:r>
      <w:r w:rsidR="008014A5" w:rsidRPr="00F54A72">
        <w:rPr>
          <w:sz w:val="28"/>
          <w:szCs w:val="28"/>
        </w:rPr>
        <w:t>е 2.</w:t>
      </w:r>
    </w:p>
    <w:p w:rsidR="003E24C6" w:rsidRPr="00F54A72" w:rsidRDefault="003E24C6" w:rsidP="00F54A72">
      <w:pPr>
        <w:spacing w:after="0" w:line="360" w:lineRule="auto"/>
        <w:ind w:firstLine="709"/>
        <w:jc w:val="center"/>
        <w:rPr>
          <w:b/>
          <w:sz w:val="28"/>
          <w:szCs w:val="28"/>
        </w:rPr>
      </w:pPr>
      <w:r w:rsidRPr="00F54A72">
        <w:rPr>
          <w:b/>
          <w:sz w:val="28"/>
          <w:szCs w:val="28"/>
        </w:rPr>
        <w:t>Выдержка из программы элективного курса «Введение в тележурналистику» для 8 – 11 классов общеобразовательных учреждений</w:t>
      </w:r>
    </w:p>
    <w:p w:rsidR="003E24C6" w:rsidRPr="00F54A72" w:rsidRDefault="003E24C6" w:rsidP="00513A4A">
      <w:pPr>
        <w:tabs>
          <w:tab w:val="left" w:pos="7470"/>
        </w:tabs>
        <w:spacing w:after="0" w:line="312" w:lineRule="auto"/>
        <w:ind w:firstLine="709"/>
        <w:jc w:val="center"/>
        <w:rPr>
          <w:b/>
          <w:sz w:val="28"/>
          <w:szCs w:val="28"/>
        </w:rPr>
      </w:pPr>
      <w:r w:rsidRPr="00F54A72">
        <w:rPr>
          <w:b/>
          <w:sz w:val="28"/>
          <w:szCs w:val="28"/>
        </w:rPr>
        <w:t>Пояснительная записка</w:t>
      </w:r>
    </w:p>
    <w:p w:rsidR="003E24C6" w:rsidRPr="00513A4A" w:rsidRDefault="003E24C6" w:rsidP="00513A4A">
      <w:pPr>
        <w:tabs>
          <w:tab w:val="left" w:pos="7470"/>
        </w:tabs>
        <w:spacing w:after="0" w:line="312" w:lineRule="auto"/>
        <w:ind w:firstLine="709"/>
        <w:jc w:val="both"/>
        <w:rPr>
          <w:b/>
          <w:sz w:val="28"/>
          <w:szCs w:val="28"/>
        </w:rPr>
      </w:pPr>
      <w:r w:rsidRPr="00513A4A">
        <w:rPr>
          <w:sz w:val="28"/>
          <w:szCs w:val="28"/>
        </w:rPr>
        <w:t>Владение новыми информационными технологиями является одним из условий конкурентноспособности человека в современной жизни. Современный уровень развития цифровых технологий уже сейчас делает реальным для школ создание собственными силами телевизионных передач, отвечающих стандартам качества местных телестудий. Техническая база, необходимая для организации собственного телевизионного производства, сегодня стала вполне доступной. В ее основе – цифровые видеокамеры и компьютеры.</w:t>
      </w:r>
    </w:p>
    <w:p w:rsidR="003E24C6" w:rsidRPr="00513A4A" w:rsidRDefault="003E24C6" w:rsidP="00513A4A">
      <w:pPr>
        <w:spacing w:after="0" w:line="312" w:lineRule="auto"/>
        <w:ind w:firstLine="709"/>
        <w:jc w:val="both"/>
        <w:rPr>
          <w:sz w:val="28"/>
          <w:szCs w:val="28"/>
        </w:rPr>
      </w:pPr>
      <w:r w:rsidRPr="00513A4A">
        <w:rPr>
          <w:sz w:val="28"/>
          <w:szCs w:val="28"/>
        </w:rPr>
        <w:t>Важная особенность телевизионного производства состоит в том, что оно является коллективным. Телевизионная передача может быть подготовлена к эфиру только общими усилиями большого творческого коллектива. Успех приходит только в том случае, если весь коллектив профессионально работает над воплощением единой творческой задачи.</w:t>
      </w:r>
    </w:p>
    <w:p w:rsidR="003E24C6" w:rsidRPr="00513A4A" w:rsidRDefault="003E24C6" w:rsidP="00513A4A">
      <w:pPr>
        <w:spacing w:after="0" w:line="312" w:lineRule="auto"/>
        <w:ind w:firstLine="709"/>
        <w:jc w:val="both"/>
        <w:rPr>
          <w:sz w:val="28"/>
          <w:szCs w:val="28"/>
        </w:rPr>
      </w:pPr>
      <w:r w:rsidRPr="00513A4A">
        <w:rPr>
          <w:sz w:val="28"/>
          <w:szCs w:val="28"/>
        </w:rPr>
        <w:t>Эти особенности позволяют рассматривать современное школьное телевидение не только как средство развития детских талантов или способ подготовки будущих тележурналистов. Тележурналистика может выступать как современное направление коллективной социально-значимой деятельности детского коллектива, направленной на продвижение ценностей демократии, гуманизма, прав человека. Именно поэтому детская тележурналистика становится всё более востребованной.</w:t>
      </w:r>
    </w:p>
    <w:p w:rsidR="003E24C6" w:rsidRPr="00513A4A" w:rsidRDefault="003E24C6" w:rsidP="00513A4A">
      <w:pPr>
        <w:spacing w:after="0" w:line="312" w:lineRule="auto"/>
        <w:ind w:firstLine="709"/>
        <w:jc w:val="both"/>
        <w:rPr>
          <w:sz w:val="28"/>
          <w:szCs w:val="28"/>
        </w:rPr>
      </w:pPr>
      <w:r w:rsidRPr="00513A4A">
        <w:rPr>
          <w:sz w:val="28"/>
          <w:szCs w:val="28"/>
        </w:rPr>
        <w:t>При разработке содержания программы были использованы рекомендации к программе «Основы телевизионной журналистики»  Рычковой Ж.Н. и опыт работы ТПО «Пятый угол» г. Оренбурга.</w:t>
      </w:r>
    </w:p>
    <w:p w:rsidR="003E24C6" w:rsidRPr="00513A4A" w:rsidRDefault="003E24C6" w:rsidP="00513A4A">
      <w:pPr>
        <w:spacing w:after="0" w:line="312" w:lineRule="auto"/>
        <w:ind w:firstLine="709"/>
        <w:jc w:val="both"/>
        <w:rPr>
          <w:sz w:val="28"/>
          <w:szCs w:val="28"/>
        </w:rPr>
      </w:pPr>
      <w:r w:rsidRPr="00513A4A">
        <w:rPr>
          <w:b/>
          <w:sz w:val="28"/>
          <w:szCs w:val="28"/>
        </w:rPr>
        <w:t xml:space="preserve"> Цель программы</w:t>
      </w:r>
      <w:r w:rsidRPr="00513A4A">
        <w:rPr>
          <w:sz w:val="28"/>
          <w:szCs w:val="28"/>
        </w:rPr>
        <w:t>: создание условий для развития творческого потенциала школьника, выявление и развитие его способностей, необходимых для занятий тележурналистикой.</w:t>
      </w:r>
    </w:p>
    <w:p w:rsidR="003E24C6" w:rsidRPr="00513A4A" w:rsidRDefault="003E24C6" w:rsidP="00513A4A">
      <w:pPr>
        <w:spacing w:after="0" w:line="312" w:lineRule="auto"/>
        <w:ind w:firstLine="709"/>
        <w:jc w:val="both"/>
        <w:rPr>
          <w:b/>
          <w:sz w:val="28"/>
          <w:szCs w:val="28"/>
        </w:rPr>
      </w:pPr>
      <w:r w:rsidRPr="00513A4A">
        <w:rPr>
          <w:b/>
          <w:sz w:val="28"/>
          <w:szCs w:val="28"/>
        </w:rPr>
        <w:t>Задачи:</w:t>
      </w:r>
    </w:p>
    <w:p w:rsidR="003E24C6" w:rsidRPr="00513A4A" w:rsidRDefault="003E24C6" w:rsidP="00513A4A">
      <w:pPr>
        <w:spacing w:after="0" w:line="312" w:lineRule="auto"/>
        <w:ind w:firstLine="709"/>
        <w:jc w:val="both"/>
        <w:rPr>
          <w:i/>
          <w:sz w:val="28"/>
          <w:szCs w:val="28"/>
        </w:rPr>
      </w:pPr>
      <w:r w:rsidRPr="00513A4A">
        <w:rPr>
          <w:i/>
          <w:sz w:val="28"/>
          <w:szCs w:val="28"/>
        </w:rPr>
        <w:t>Образовательные:</w:t>
      </w:r>
    </w:p>
    <w:p w:rsidR="003E24C6" w:rsidRPr="00513A4A" w:rsidRDefault="003E24C6" w:rsidP="00513A4A">
      <w:pPr>
        <w:pStyle w:val="a7"/>
        <w:numPr>
          <w:ilvl w:val="0"/>
          <w:numId w:val="16"/>
        </w:numPr>
        <w:spacing w:after="0" w:line="312" w:lineRule="auto"/>
        <w:ind w:left="0" w:firstLine="709"/>
        <w:rPr>
          <w:sz w:val="28"/>
          <w:szCs w:val="28"/>
        </w:rPr>
      </w:pPr>
      <w:r w:rsidRPr="00513A4A">
        <w:rPr>
          <w:sz w:val="28"/>
          <w:szCs w:val="28"/>
        </w:rPr>
        <w:t>дать основные понятия о профессии журналиста вообще и телевизионного журналиста в частности;</w:t>
      </w:r>
    </w:p>
    <w:p w:rsidR="003E24C6" w:rsidRPr="00513A4A" w:rsidRDefault="003E24C6" w:rsidP="00513A4A">
      <w:pPr>
        <w:pStyle w:val="a7"/>
        <w:numPr>
          <w:ilvl w:val="0"/>
          <w:numId w:val="16"/>
        </w:numPr>
        <w:spacing w:after="0" w:line="312" w:lineRule="auto"/>
        <w:ind w:left="0" w:firstLine="709"/>
        <w:jc w:val="both"/>
        <w:rPr>
          <w:sz w:val="28"/>
          <w:szCs w:val="28"/>
        </w:rPr>
      </w:pPr>
      <w:r w:rsidRPr="00513A4A">
        <w:rPr>
          <w:sz w:val="28"/>
          <w:szCs w:val="28"/>
        </w:rPr>
        <w:t>научить оперативно собирать полную информацию и обрабатывать её;</w:t>
      </w:r>
    </w:p>
    <w:p w:rsidR="003E24C6" w:rsidRPr="00513A4A" w:rsidRDefault="003E24C6" w:rsidP="00513A4A">
      <w:pPr>
        <w:pStyle w:val="a7"/>
        <w:numPr>
          <w:ilvl w:val="0"/>
          <w:numId w:val="16"/>
        </w:numPr>
        <w:spacing w:after="0" w:line="312" w:lineRule="auto"/>
        <w:ind w:left="0" w:firstLine="709"/>
        <w:jc w:val="both"/>
        <w:rPr>
          <w:sz w:val="28"/>
          <w:szCs w:val="28"/>
        </w:rPr>
      </w:pPr>
      <w:r w:rsidRPr="00513A4A">
        <w:rPr>
          <w:sz w:val="28"/>
          <w:szCs w:val="28"/>
        </w:rPr>
        <w:lastRenderedPageBreak/>
        <w:t>помочь освоить правила оформления телевизионного сценария;</w:t>
      </w:r>
    </w:p>
    <w:p w:rsidR="003E24C6" w:rsidRPr="00513A4A" w:rsidRDefault="003E24C6" w:rsidP="00513A4A">
      <w:pPr>
        <w:pStyle w:val="a7"/>
        <w:numPr>
          <w:ilvl w:val="0"/>
          <w:numId w:val="16"/>
        </w:numPr>
        <w:spacing w:after="0" w:line="312" w:lineRule="auto"/>
        <w:ind w:left="0" w:firstLine="709"/>
        <w:jc w:val="both"/>
        <w:rPr>
          <w:sz w:val="28"/>
          <w:szCs w:val="28"/>
        </w:rPr>
      </w:pPr>
      <w:r w:rsidRPr="00513A4A">
        <w:rPr>
          <w:sz w:val="28"/>
          <w:szCs w:val="28"/>
        </w:rPr>
        <w:t>научить рассуждать в устной и письменной форме, грамотно читать текст;</w:t>
      </w:r>
    </w:p>
    <w:p w:rsidR="003E24C6" w:rsidRPr="00513A4A" w:rsidRDefault="003E24C6" w:rsidP="00513A4A">
      <w:pPr>
        <w:spacing w:after="0" w:line="312" w:lineRule="auto"/>
        <w:ind w:firstLine="709"/>
        <w:jc w:val="both"/>
        <w:rPr>
          <w:i/>
          <w:sz w:val="28"/>
          <w:szCs w:val="28"/>
        </w:rPr>
      </w:pPr>
      <w:r w:rsidRPr="00513A4A">
        <w:rPr>
          <w:i/>
          <w:sz w:val="28"/>
          <w:szCs w:val="28"/>
        </w:rPr>
        <w:t>Развивающие:</w:t>
      </w:r>
    </w:p>
    <w:p w:rsidR="003E24C6" w:rsidRPr="00513A4A" w:rsidRDefault="003E24C6" w:rsidP="00513A4A">
      <w:pPr>
        <w:pStyle w:val="a7"/>
        <w:numPr>
          <w:ilvl w:val="0"/>
          <w:numId w:val="17"/>
        </w:numPr>
        <w:spacing w:after="0" w:line="312" w:lineRule="auto"/>
        <w:ind w:left="0" w:firstLine="709"/>
        <w:jc w:val="both"/>
        <w:rPr>
          <w:sz w:val="28"/>
          <w:szCs w:val="28"/>
        </w:rPr>
      </w:pPr>
      <w:r w:rsidRPr="00513A4A">
        <w:rPr>
          <w:sz w:val="28"/>
          <w:szCs w:val="28"/>
        </w:rPr>
        <w:t>развивать интеллектуальные и коммуникативные способности личности;</w:t>
      </w:r>
    </w:p>
    <w:p w:rsidR="003E24C6" w:rsidRPr="00513A4A" w:rsidRDefault="003E24C6" w:rsidP="00513A4A">
      <w:pPr>
        <w:pStyle w:val="a7"/>
        <w:numPr>
          <w:ilvl w:val="0"/>
          <w:numId w:val="17"/>
        </w:numPr>
        <w:spacing w:after="0" w:line="312" w:lineRule="auto"/>
        <w:ind w:left="0" w:firstLine="709"/>
        <w:jc w:val="both"/>
        <w:rPr>
          <w:sz w:val="28"/>
          <w:szCs w:val="28"/>
        </w:rPr>
      </w:pPr>
      <w:r w:rsidRPr="00513A4A">
        <w:rPr>
          <w:sz w:val="28"/>
          <w:szCs w:val="28"/>
        </w:rPr>
        <w:t>работать над расширением общего кругозора;</w:t>
      </w:r>
    </w:p>
    <w:p w:rsidR="003E24C6" w:rsidRPr="00513A4A" w:rsidRDefault="003E24C6" w:rsidP="00513A4A">
      <w:pPr>
        <w:pStyle w:val="a7"/>
        <w:numPr>
          <w:ilvl w:val="0"/>
          <w:numId w:val="17"/>
        </w:numPr>
        <w:spacing w:after="0" w:line="312" w:lineRule="auto"/>
        <w:ind w:left="0" w:firstLine="709"/>
        <w:jc w:val="both"/>
        <w:rPr>
          <w:sz w:val="28"/>
          <w:szCs w:val="28"/>
        </w:rPr>
      </w:pPr>
      <w:r w:rsidRPr="00513A4A">
        <w:rPr>
          <w:sz w:val="28"/>
          <w:szCs w:val="28"/>
        </w:rPr>
        <w:t>развивать способность самостоятельно определять свои позиции; принимать решения в ситуациях морального выбора и нести ответственность за эти решения;</w:t>
      </w:r>
    </w:p>
    <w:p w:rsidR="003E24C6" w:rsidRPr="00513A4A" w:rsidRDefault="003E24C6" w:rsidP="00513A4A">
      <w:pPr>
        <w:spacing w:after="0" w:line="312" w:lineRule="auto"/>
        <w:ind w:firstLine="709"/>
        <w:jc w:val="both"/>
        <w:rPr>
          <w:i/>
          <w:sz w:val="28"/>
          <w:szCs w:val="28"/>
        </w:rPr>
      </w:pPr>
      <w:r w:rsidRPr="00513A4A">
        <w:rPr>
          <w:i/>
          <w:sz w:val="28"/>
          <w:szCs w:val="28"/>
        </w:rPr>
        <w:t>Воспитательные:</w:t>
      </w:r>
    </w:p>
    <w:p w:rsidR="003E24C6" w:rsidRPr="00513A4A" w:rsidRDefault="003E24C6" w:rsidP="00513A4A">
      <w:pPr>
        <w:pStyle w:val="a7"/>
        <w:numPr>
          <w:ilvl w:val="0"/>
          <w:numId w:val="18"/>
        </w:numPr>
        <w:spacing w:after="0" w:line="312" w:lineRule="auto"/>
        <w:ind w:left="0" w:firstLine="709"/>
        <w:jc w:val="both"/>
        <w:rPr>
          <w:sz w:val="28"/>
          <w:szCs w:val="28"/>
        </w:rPr>
      </w:pPr>
      <w:r w:rsidRPr="00513A4A">
        <w:rPr>
          <w:sz w:val="28"/>
          <w:szCs w:val="28"/>
        </w:rPr>
        <w:t>воспитывать учащихся в духе общечеловеческих ценностей;</w:t>
      </w:r>
    </w:p>
    <w:p w:rsidR="003E24C6" w:rsidRPr="00513A4A" w:rsidRDefault="003E24C6" w:rsidP="00513A4A">
      <w:pPr>
        <w:pStyle w:val="a7"/>
        <w:numPr>
          <w:ilvl w:val="0"/>
          <w:numId w:val="18"/>
        </w:numPr>
        <w:spacing w:after="0" w:line="312" w:lineRule="auto"/>
        <w:ind w:left="0" w:firstLine="709"/>
        <w:jc w:val="both"/>
        <w:rPr>
          <w:sz w:val="28"/>
          <w:szCs w:val="28"/>
        </w:rPr>
      </w:pPr>
      <w:r w:rsidRPr="00513A4A">
        <w:rPr>
          <w:sz w:val="28"/>
          <w:szCs w:val="28"/>
        </w:rPr>
        <w:t>воспитывать интерес к творческой и исследовательской деятельности в сфере журналистики.</w:t>
      </w:r>
    </w:p>
    <w:p w:rsidR="003E24C6" w:rsidRPr="00513A4A" w:rsidRDefault="003E24C6" w:rsidP="00513A4A">
      <w:pPr>
        <w:spacing w:after="0" w:line="312" w:lineRule="auto"/>
        <w:ind w:firstLine="709"/>
        <w:jc w:val="both"/>
        <w:rPr>
          <w:sz w:val="28"/>
          <w:szCs w:val="28"/>
        </w:rPr>
      </w:pPr>
      <w:r w:rsidRPr="00513A4A">
        <w:rPr>
          <w:b/>
          <w:sz w:val="28"/>
          <w:szCs w:val="28"/>
        </w:rPr>
        <w:t>Основные требования к учащимся</w:t>
      </w:r>
      <w:r w:rsidRPr="00513A4A">
        <w:rPr>
          <w:sz w:val="28"/>
          <w:szCs w:val="28"/>
        </w:rPr>
        <w:t xml:space="preserve"> при изучении курса: интерес к журналистике как профессии, желание овладеть навыками работы юного корреспондента, активная позиция во время занятий, выполнение творческих заданий.</w:t>
      </w:r>
    </w:p>
    <w:p w:rsidR="003E24C6" w:rsidRPr="00513A4A" w:rsidRDefault="003E24C6" w:rsidP="00513A4A">
      <w:pPr>
        <w:spacing w:after="0" w:line="312" w:lineRule="auto"/>
        <w:ind w:firstLine="709"/>
        <w:jc w:val="both"/>
        <w:rPr>
          <w:sz w:val="28"/>
          <w:szCs w:val="28"/>
        </w:rPr>
      </w:pPr>
      <w:r w:rsidRPr="00513A4A">
        <w:rPr>
          <w:sz w:val="28"/>
          <w:szCs w:val="28"/>
        </w:rPr>
        <w:t xml:space="preserve">Программа носит </w:t>
      </w:r>
      <w:r w:rsidRPr="00513A4A">
        <w:rPr>
          <w:b/>
          <w:sz w:val="28"/>
          <w:szCs w:val="28"/>
        </w:rPr>
        <w:t>практико-ориентированный характер</w:t>
      </w:r>
      <w:r w:rsidRPr="00513A4A">
        <w:rPr>
          <w:sz w:val="28"/>
          <w:szCs w:val="28"/>
        </w:rPr>
        <w:t>. Подростки проходят обучение в процессе работы над реальным телевизионным продуктом – регулярной передачей для местного телеэфира. Такая работа в составе школьной редакции имеет чёткие сроки, накладывает на весь коллектив и каждого человека большую ответственность за выполнение взятых на себя обязательств. Программа предоставляет большие возможности для обучения учащихся самоорганизации, самоуправлению, социальному проектированию.</w:t>
      </w:r>
    </w:p>
    <w:p w:rsidR="003E24C6" w:rsidRPr="00513A4A" w:rsidRDefault="003E24C6" w:rsidP="00513A4A">
      <w:pPr>
        <w:spacing w:after="0" w:line="312" w:lineRule="auto"/>
        <w:ind w:firstLine="709"/>
        <w:jc w:val="both"/>
        <w:rPr>
          <w:sz w:val="28"/>
          <w:szCs w:val="28"/>
        </w:rPr>
      </w:pPr>
      <w:r w:rsidRPr="00513A4A">
        <w:rPr>
          <w:sz w:val="28"/>
          <w:szCs w:val="28"/>
        </w:rPr>
        <w:t xml:space="preserve">Программа предусматривает </w:t>
      </w:r>
      <w:r w:rsidRPr="00513A4A">
        <w:rPr>
          <w:b/>
          <w:sz w:val="28"/>
          <w:szCs w:val="28"/>
        </w:rPr>
        <w:t xml:space="preserve">различные виды и формы образовательной деятельности: </w:t>
      </w:r>
      <w:r w:rsidRPr="00513A4A">
        <w:rPr>
          <w:sz w:val="28"/>
          <w:szCs w:val="28"/>
        </w:rPr>
        <w:t>обучающие семинары; самостоятельное изучение тематических ресурсов Интернет; рефераты; ролевые игры; рецензии; тренировочные упражнения</w:t>
      </w:r>
    </w:p>
    <w:p w:rsidR="003E24C6" w:rsidRPr="00513A4A" w:rsidRDefault="003E24C6" w:rsidP="00513A4A">
      <w:pPr>
        <w:pStyle w:val="a7"/>
        <w:numPr>
          <w:ilvl w:val="0"/>
          <w:numId w:val="19"/>
        </w:numPr>
        <w:spacing w:after="0" w:line="312" w:lineRule="auto"/>
        <w:ind w:left="0" w:firstLine="709"/>
        <w:jc w:val="both"/>
        <w:rPr>
          <w:sz w:val="28"/>
          <w:szCs w:val="28"/>
        </w:rPr>
      </w:pPr>
      <w:r w:rsidRPr="00513A4A">
        <w:rPr>
          <w:sz w:val="28"/>
          <w:szCs w:val="28"/>
        </w:rPr>
        <w:t>дискуссии; встречи с журналистами; просмотр и обсуждение разножанровых телепередач; редактирование текста; выполнение творческих заданий; практическое создание телевизионных сюжетов; создание и реализация социальных проектов с использованием возможностей телевидения.</w:t>
      </w:r>
    </w:p>
    <w:p w:rsidR="003E24C6" w:rsidRPr="00513A4A" w:rsidRDefault="003E24C6" w:rsidP="00513A4A">
      <w:pPr>
        <w:spacing w:after="0" w:line="312" w:lineRule="auto"/>
        <w:ind w:firstLine="709"/>
        <w:jc w:val="both"/>
        <w:rPr>
          <w:sz w:val="28"/>
          <w:szCs w:val="28"/>
        </w:rPr>
      </w:pPr>
      <w:r w:rsidRPr="00513A4A">
        <w:rPr>
          <w:sz w:val="28"/>
          <w:szCs w:val="28"/>
        </w:rPr>
        <w:t xml:space="preserve"> Программа представляет собой интенсивный  курс, требующий больших затрат времени от участников, в том числе на самостоятельную работу вне рамок </w:t>
      </w:r>
      <w:r w:rsidRPr="00513A4A">
        <w:rPr>
          <w:sz w:val="28"/>
          <w:szCs w:val="28"/>
        </w:rPr>
        <w:lastRenderedPageBreak/>
        <w:t>учебного времени: съёмки телесюжетов, создание сценария, запись закадрового текста, видеомонтаж.</w:t>
      </w:r>
    </w:p>
    <w:p w:rsidR="003E24C6" w:rsidRPr="00513A4A" w:rsidRDefault="003E24C6" w:rsidP="00513A4A">
      <w:pPr>
        <w:spacing w:after="0" w:line="312" w:lineRule="auto"/>
        <w:ind w:firstLine="709"/>
        <w:jc w:val="both"/>
        <w:rPr>
          <w:sz w:val="28"/>
          <w:szCs w:val="28"/>
        </w:rPr>
      </w:pPr>
      <w:r w:rsidRPr="00513A4A">
        <w:rPr>
          <w:sz w:val="28"/>
          <w:szCs w:val="28"/>
        </w:rPr>
        <w:t xml:space="preserve"> В силу специфики программы, предусматривается создание небольших (10-20 человек) учебных групп. Преимущественно, программа рассчитана на детей среднего и старшего школьного возраста, которые могут справиться  с этим объёмом учебной нагрузки. Также предусмотрена организация практической работы по подгруппам, исходя из возможностей технического обеспечения, и индивидуальная работа. </w:t>
      </w:r>
    </w:p>
    <w:p w:rsidR="003E24C6" w:rsidRPr="00513A4A" w:rsidRDefault="003E24C6" w:rsidP="00513A4A">
      <w:pPr>
        <w:spacing w:after="0" w:line="312" w:lineRule="auto"/>
        <w:ind w:firstLine="709"/>
        <w:jc w:val="both"/>
        <w:rPr>
          <w:sz w:val="28"/>
          <w:szCs w:val="28"/>
        </w:rPr>
      </w:pPr>
      <w:r w:rsidRPr="00513A4A">
        <w:rPr>
          <w:b/>
          <w:sz w:val="28"/>
          <w:szCs w:val="28"/>
        </w:rPr>
        <w:t xml:space="preserve">Образовательный  результат программы </w:t>
      </w:r>
      <w:r w:rsidRPr="00513A4A">
        <w:rPr>
          <w:sz w:val="28"/>
          <w:szCs w:val="28"/>
        </w:rPr>
        <w:t>выражается в овладении школьником набора индивидуальных качеств, профессиональных знаний, умений и навыков:</w:t>
      </w:r>
    </w:p>
    <w:p w:rsidR="003E24C6" w:rsidRPr="00513A4A" w:rsidRDefault="003E24C6" w:rsidP="00513A4A">
      <w:pPr>
        <w:pStyle w:val="a7"/>
        <w:numPr>
          <w:ilvl w:val="0"/>
          <w:numId w:val="19"/>
        </w:numPr>
        <w:spacing w:after="0" w:line="312" w:lineRule="auto"/>
        <w:ind w:left="0" w:firstLine="709"/>
        <w:jc w:val="both"/>
        <w:rPr>
          <w:sz w:val="28"/>
          <w:szCs w:val="28"/>
        </w:rPr>
      </w:pPr>
      <w:r w:rsidRPr="00513A4A">
        <w:rPr>
          <w:sz w:val="28"/>
          <w:szCs w:val="28"/>
        </w:rPr>
        <w:t>способность к активному сотрудничеству в любом виде деятельности;</w:t>
      </w:r>
    </w:p>
    <w:p w:rsidR="003E24C6" w:rsidRPr="00513A4A" w:rsidRDefault="003E24C6" w:rsidP="00513A4A">
      <w:pPr>
        <w:pStyle w:val="a7"/>
        <w:numPr>
          <w:ilvl w:val="0"/>
          <w:numId w:val="19"/>
        </w:numPr>
        <w:spacing w:after="0" w:line="312" w:lineRule="auto"/>
        <w:ind w:left="0" w:firstLine="709"/>
        <w:jc w:val="both"/>
        <w:rPr>
          <w:sz w:val="28"/>
          <w:szCs w:val="28"/>
        </w:rPr>
      </w:pPr>
      <w:r w:rsidRPr="00513A4A">
        <w:rPr>
          <w:sz w:val="28"/>
          <w:szCs w:val="28"/>
        </w:rPr>
        <w:t>умение ясно выражать свои мысли и общаться с собеседниками  и партнёрами;</w:t>
      </w:r>
    </w:p>
    <w:p w:rsidR="003E24C6" w:rsidRPr="00513A4A" w:rsidRDefault="003E24C6" w:rsidP="00513A4A">
      <w:pPr>
        <w:pStyle w:val="a7"/>
        <w:numPr>
          <w:ilvl w:val="0"/>
          <w:numId w:val="19"/>
        </w:numPr>
        <w:spacing w:after="0" w:line="312" w:lineRule="auto"/>
        <w:ind w:left="0" w:firstLine="709"/>
        <w:jc w:val="both"/>
        <w:rPr>
          <w:sz w:val="28"/>
          <w:szCs w:val="28"/>
        </w:rPr>
      </w:pPr>
      <w:r w:rsidRPr="00513A4A">
        <w:rPr>
          <w:sz w:val="28"/>
          <w:szCs w:val="28"/>
        </w:rPr>
        <w:t>навыки самостоятельной постановки и решения творческих задач;</w:t>
      </w:r>
    </w:p>
    <w:p w:rsidR="003E24C6" w:rsidRPr="00513A4A" w:rsidRDefault="003E24C6" w:rsidP="00513A4A">
      <w:pPr>
        <w:pStyle w:val="a7"/>
        <w:numPr>
          <w:ilvl w:val="0"/>
          <w:numId w:val="19"/>
        </w:numPr>
        <w:spacing w:after="0" w:line="312" w:lineRule="auto"/>
        <w:ind w:left="0" w:firstLine="709"/>
        <w:jc w:val="both"/>
        <w:rPr>
          <w:sz w:val="28"/>
          <w:szCs w:val="28"/>
        </w:rPr>
      </w:pPr>
      <w:r w:rsidRPr="00513A4A">
        <w:rPr>
          <w:sz w:val="28"/>
          <w:szCs w:val="28"/>
        </w:rPr>
        <w:t>умение ориентироваться в нестандартной ситуации;</w:t>
      </w:r>
    </w:p>
    <w:p w:rsidR="003E24C6" w:rsidRPr="00513A4A" w:rsidRDefault="003E24C6" w:rsidP="00513A4A">
      <w:pPr>
        <w:pStyle w:val="a7"/>
        <w:numPr>
          <w:ilvl w:val="0"/>
          <w:numId w:val="19"/>
        </w:numPr>
        <w:spacing w:after="0" w:line="312" w:lineRule="auto"/>
        <w:ind w:left="0" w:firstLine="709"/>
        <w:jc w:val="both"/>
        <w:rPr>
          <w:sz w:val="28"/>
          <w:szCs w:val="28"/>
        </w:rPr>
      </w:pPr>
      <w:r w:rsidRPr="00513A4A">
        <w:rPr>
          <w:sz w:val="28"/>
          <w:szCs w:val="28"/>
        </w:rPr>
        <w:t>владение основами тележурналистики;</w:t>
      </w:r>
    </w:p>
    <w:p w:rsidR="003E24C6" w:rsidRPr="00513A4A" w:rsidRDefault="003E24C6" w:rsidP="00513A4A">
      <w:pPr>
        <w:pStyle w:val="a7"/>
        <w:numPr>
          <w:ilvl w:val="0"/>
          <w:numId w:val="19"/>
        </w:numPr>
        <w:spacing w:after="0" w:line="312" w:lineRule="auto"/>
        <w:ind w:left="0" w:firstLine="709"/>
        <w:jc w:val="both"/>
        <w:rPr>
          <w:sz w:val="28"/>
          <w:szCs w:val="28"/>
        </w:rPr>
      </w:pPr>
      <w:r w:rsidRPr="00513A4A">
        <w:rPr>
          <w:sz w:val="28"/>
          <w:szCs w:val="28"/>
        </w:rPr>
        <w:t>грамотная оценка материалов СМИ.</w:t>
      </w:r>
    </w:p>
    <w:p w:rsidR="003E24C6" w:rsidRPr="00513A4A" w:rsidRDefault="003E24C6" w:rsidP="00513A4A">
      <w:pPr>
        <w:spacing w:after="0" w:line="312" w:lineRule="auto"/>
        <w:ind w:firstLine="709"/>
        <w:jc w:val="both"/>
        <w:rPr>
          <w:sz w:val="28"/>
          <w:szCs w:val="28"/>
        </w:rPr>
      </w:pPr>
      <w:r w:rsidRPr="00513A4A">
        <w:rPr>
          <w:sz w:val="28"/>
          <w:szCs w:val="28"/>
        </w:rPr>
        <w:t xml:space="preserve">Программой предусмотрен </w:t>
      </w:r>
      <w:r w:rsidRPr="00513A4A">
        <w:rPr>
          <w:b/>
          <w:sz w:val="28"/>
          <w:szCs w:val="28"/>
        </w:rPr>
        <w:t>контроль за усвоением материала</w:t>
      </w:r>
      <w:r w:rsidRPr="00513A4A">
        <w:rPr>
          <w:sz w:val="28"/>
          <w:szCs w:val="28"/>
        </w:rPr>
        <w:t>, его формы разнообразны:</w:t>
      </w:r>
    </w:p>
    <w:p w:rsidR="003E24C6" w:rsidRPr="00513A4A" w:rsidRDefault="003E24C6" w:rsidP="00513A4A">
      <w:pPr>
        <w:pStyle w:val="a7"/>
        <w:numPr>
          <w:ilvl w:val="0"/>
          <w:numId w:val="20"/>
        </w:numPr>
        <w:spacing w:after="0" w:line="312" w:lineRule="auto"/>
        <w:ind w:left="0" w:firstLine="709"/>
        <w:jc w:val="both"/>
        <w:rPr>
          <w:sz w:val="28"/>
          <w:szCs w:val="28"/>
        </w:rPr>
      </w:pPr>
      <w:r w:rsidRPr="00513A4A">
        <w:rPr>
          <w:sz w:val="28"/>
          <w:szCs w:val="28"/>
        </w:rPr>
        <w:t>самостоятельные работы в различных жанрах тележурналистики;</w:t>
      </w:r>
    </w:p>
    <w:p w:rsidR="003E24C6" w:rsidRPr="00513A4A" w:rsidRDefault="003E24C6" w:rsidP="00513A4A">
      <w:pPr>
        <w:pStyle w:val="a7"/>
        <w:numPr>
          <w:ilvl w:val="0"/>
          <w:numId w:val="20"/>
        </w:numPr>
        <w:spacing w:after="0" w:line="312" w:lineRule="auto"/>
        <w:ind w:left="0" w:firstLine="709"/>
        <w:jc w:val="both"/>
        <w:rPr>
          <w:sz w:val="28"/>
          <w:szCs w:val="28"/>
        </w:rPr>
      </w:pPr>
      <w:r w:rsidRPr="00513A4A">
        <w:rPr>
          <w:sz w:val="28"/>
          <w:szCs w:val="28"/>
        </w:rPr>
        <w:t>семинары-практикумы по изученной теме;</w:t>
      </w:r>
    </w:p>
    <w:p w:rsidR="003E24C6" w:rsidRPr="00513A4A" w:rsidRDefault="003E24C6" w:rsidP="00513A4A">
      <w:pPr>
        <w:pStyle w:val="a7"/>
        <w:numPr>
          <w:ilvl w:val="0"/>
          <w:numId w:val="20"/>
        </w:numPr>
        <w:spacing w:after="0" w:line="312" w:lineRule="auto"/>
        <w:ind w:left="0" w:firstLine="709"/>
        <w:jc w:val="both"/>
        <w:rPr>
          <w:sz w:val="28"/>
          <w:szCs w:val="28"/>
        </w:rPr>
      </w:pPr>
      <w:r w:rsidRPr="00513A4A">
        <w:rPr>
          <w:sz w:val="28"/>
          <w:szCs w:val="28"/>
        </w:rPr>
        <w:t>творческие конкурсы.</w:t>
      </w:r>
    </w:p>
    <w:p w:rsidR="003E24C6" w:rsidRPr="00513A4A" w:rsidRDefault="003E24C6" w:rsidP="00513A4A">
      <w:pPr>
        <w:spacing w:after="0" w:line="312" w:lineRule="auto"/>
        <w:ind w:firstLine="709"/>
        <w:jc w:val="both"/>
        <w:rPr>
          <w:sz w:val="28"/>
          <w:szCs w:val="28"/>
        </w:rPr>
      </w:pPr>
      <w:r w:rsidRPr="00513A4A">
        <w:rPr>
          <w:b/>
          <w:sz w:val="28"/>
          <w:szCs w:val="28"/>
        </w:rPr>
        <w:t>Критерием успешности</w:t>
      </w:r>
      <w:r w:rsidRPr="00513A4A">
        <w:rPr>
          <w:sz w:val="28"/>
          <w:szCs w:val="28"/>
        </w:rPr>
        <w:t xml:space="preserve"> юного журналиста является высокое  качество созданной им творческой работы, положительные отзывы телезрителей.</w:t>
      </w:r>
    </w:p>
    <w:p w:rsidR="003E24C6" w:rsidRPr="00513A4A" w:rsidRDefault="003E24C6" w:rsidP="00513A4A">
      <w:pPr>
        <w:spacing w:after="0" w:line="312" w:lineRule="auto"/>
        <w:ind w:firstLine="709"/>
        <w:jc w:val="both"/>
        <w:rPr>
          <w:sz w:val="28"/>
          <w:szCs w:val="28"/>
        </w:rPr>
      </w:pPr>
      <w:r w:rsidRPr="00513A4A">
        <w:rPr>
          <w:sz w:val="28"/>
          <w:szCs w:val="28"/>
        </w:rPr>
        <w:t xml:space="preserve">Синтетическая природа телевидения (взаимодействие слова, звука, изображения) обусловила </w:t>
      </w:r>
      <w:r w:rsidRPr="00513A4A">
        <w:rPr>
          <w:b/>
          <w:sz w:val="28"/>
          <w:szCs w:val="28"/>
        </w:rPr>
        <w:t>выбор преподавателей</w:t>
      </w:r>
      <w:r w:rsidRPr="00513A4A">
        <w:rPr>
          <w:sz w:val="28"/>
          <w:szCs w:val="28"/>
        </w:rPr>
        <w:t>, ведущих данный элективный курс: учитель русского языка (разделы 1,2) и учитель информатики (разделы 1,3,4), что позволит учащимся овладеть не только актёрским и сценарным  мастерством, но и основами видеосъемки и  монтажа.</w:t>
      </w:r>
    </w:p>
    <w:p w:rsidR="003E24C6" w:rsidRPr="00513A4A" w:rsidRDefault="003E24C6" w:rsidP="00513A4A">
      <w:pPr>
        <w:spacing w:after="0" w:line="312" w:lineRule="auto"/>
        <w:ind w:firstLine="709"/>
        <w:jc w:val="both"/>
        <w:rPr>
          <w:sz w:val="28"/>
          <w:szCs w:val="28"/>
        </w:rPr>
      </w:pPr>
      <w:r w:rsidRPr="00513A4A">
        <w:rPr>
          <w:b/>
          <w:sz w:val="28"/>
          <w:szCs w:val="28"/>
        </w:rPr>
        <w:t>Техническое оснащение</w:t>
      </w:r>
      <w:r w:rsidRPr="00513A4A">
        <w:rPr>
          <w:sz w:val="28"/>
          <w:szCs w:val="28"/>
        </w:rPr>
        <w:t>: цифровая видеокамера, компьютеры и периферийные устройства, соответствующее программное обеспечение.</w:t>
      </w:r>
    </w:p>
    <w:p w:rsidR="003E24C6" w:rsidRPr="00513A4A" w:rsidRDefault="003E24C6" w:rsidP="00513A4A">
      <w:pPr>
        <w:spacing w:after="0" w:line="312" w:lineRule="auto"/>
        <w:ind w:firstLine="709"/>
        <w:jc w:val="center"/>
        <w:rPr>
          <w:b/>
          <w:sz w:val="28"/>
          <w:szCs w:val="28"/>
        </w:rPr>
      </w:pPr>
      <w:r w:rsidRPr="00513A4A">
        <w:rPr>
          <w:b/>
          <w:sz w:val="28"/>
          <w:szCs w:val="28"/>
        </w:rPr>
        <w:t>Содержание программы</w:t>
      </w:r>
    </w:p>
    <w:p w:rsidR="003E24C6" w:rsidRPr="00513A4A" w:rsidRDefault="003E24C6" w:rsidP="00513A4A">
      <w:pPr>
        <w:spacing w:after="0" w:line="312" w:lineRule="auto"/>
        <w:ind w:firstLine="709"/>
        <w:jc w:val="both"/>
        <w:rPr>
          <w:sz w:val="28"/>
          <w:szCs w:val="28"/>
        </w:rPr>
      </w:pPr>
      <w:r w:rsidRPr="00513A4A">
        <w:rPr>
          <w:b/>
          <w:sz w:val="28"/>
          <w:szCs w:val="28"/>
        </w:rPr>
        <w:t>Введение</w:t>
      </w:r>
      <w:r w:rsidRPr="00513A4A">
        <w:rPr>
          <w:sz w:val="28"/>
          <w:szCs w:val="28"/>
        </w:rPr>
        <w:t>. Предмет и задачи курса, характеристика основной литературы. Техника безопасности.</w:t>
      </w:r>
    </w:p>
    <w:p w:rsidR="003E24C6" w:rsidRPr="00513A4A" w:rsidRDefault="003E24C6" w:rsidP="00513A4A">
      <w:pPr>
        <w:spacing w:after="0" w:line="312" w:lineRule="auto"/>
        <w:ind w:firstLine="709"/>
        <w:jc w:val="both"/>
        <w:rPr>
          <w:b/>
          <w:sz w:val="28"/>
          <w:szCs w:val="28"/>
        </w:rPr>
      </w:pPr>
      <w:r w:rsidRPr="00513A4A">
        <w:rPr>
          <w:b/>
          <w:sz w:val="28"/>
          <w:szCs w:val="28"/>
        </w:rPr>
        <w:lastRenderedPageBreak/>
        <w:t>Раздел 1. Тележурналистика</w:t>
      </w:r>
    </w:p>
    <w:p w:rsidR="003E24C6" w:rsidRPr="00513A4A" w:rsidRDefault="003E24C6" w:rsidP="00513A4A">
      <w:pPr>
        <w:spacing w:after="0" w:line="312" w:lineRule="auto"/>
        <w:ind w:firstLine="709"/>
        <w:jc w:val="both"/>
        <w:rPr>
          <w:sz w:val="28"/>
          <w:szCs w:val="28"/>
        </w:rPr>
      </w:pPr>
      <w:r w:rsidRPr="00513A4A">
        <w:rPr>
          <w:b/>
          <w:sz w:val="28"/>
          <w:szCs w:val="28"/>
        </w:rPr>
        <w:t>Тема 1</w:t>
      </w:r>
      <w:r w:rsidRPr="00513A4A">
        <w:rPr>
          <w:sz w:val="28"/>
          <w:szCs w:val="28"/>
        </w:rPr>
        <w:t xml:space="preserve">. </w:t>
      </w:r>
      <w:r w:rsidRPr="00513A4A">
        <w:rPr>
          <w:b/>
          <w:sz w:val="28"/>
          <w:szCs w:val="28"/>
        </w:rPr>
        <w:t>Место ТВ в системе СМИ</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Идеальная модель и реальная практика: телевидение и политика, телевидение и культура. Общественные функции телевидения: информационная, культурно-просветительская, социально-педагогическая, организаторская. Специфика регионального телевидения. Особенности детской тележурналистики.</w:t>
      </w:r>
    </w:p>
    <w:p w:rsidR="003E24C6" w:rsidRPr="00513A4A" w:rsidRDefault="003E24C6" w:rsidP="00513A4A">
      <w:pPr>
        <w:spacing w:after="0" w:line="312" w:lineRule="auto"/>
        <w:ind w:firstLine="709"/>
        <w:jc w:val="both"/>
        <w:rPr>
          <w:sz w:val="28"/>
          <w:szCs w:val="28"/>
        </w:rPr>
      </w:pPr>
      <w:r w:rsidRPr="00513A4A">
        <w:rPr>
          <w:b/>
          <w:sz w:val="28"/>
          <w:szCs w:val="28"/>
        </w:rPr>
        <w:t xml:space="preserve">Тема 2. Антология великих открытий, </w:t>
      </w:r>
      <w:r w:rsidRPr="00513A4A">
        <w:rPr>
          <w:sz w:val="28"/>
          <w:szCs w:val="28"/>
        </w:rPr>
        <w:t>предшествующих возникновению телевидения: камера Обскура, дагерротипия, кино, телеграф, телефон, радио, средства передачи звука и изображения на расстоянии. Малострочное телевидение («механическое») и современное («электронное»).</w:t>
      </w:r>
    </w:p>
    <w:p w:rsidR="003E24C6" w:rsidRPr="00513A4A" w:rsidRDefault="003E24C6" w:rsidP="00513A4A">
      <w:pPr>
        <w:spacing w:after="0" w:line="312" w:lineRule="auto"/>
        <w:ind w:firstLine="709"/>
        <w:jc w:val="both"/>
        <w:rPr>
          <w:b/>
          <w:sz w:val="28"/>
          <w:szCs w:val="28"/>
        </w:rPr>
      </w:pPr>
      <w:r w:rsidRPr="00513A4A">
        <w:rPr>
          <w:b/>
          <w:sz w:val="28"/>
          <w:szCs w:val="28"/>
        </w:rPr>
        <w:t>Тема 3. Первая телевизионная технология.</w:t>
      </w:r>
    </w:p>
    <w:p w:rsidR="003E24C6" w:rsidRPr="00513A4A" w:rsidRDefault="003E24C6" w:rsidP="00513A4A">
      <w:pPr>
        <w:spacing w:after="0" w:line="312" w:lineRule="auto"/>
        <w:ind w:firstLine="709"/>
        <w:jc w:val="both"/>
        <w:rPr>
          <w:sz w:val="28"/>
          <w:szCs w:val="28"/>
        </w:rPr>
      </w:pPr>
      <w:r w:rsidRPr="00513A4A">
        <w:rPr>
          <w:sz w:val="28"/>
          <w:szCs w:val="28"/>
        </w:rPr>
        <w:t>Студийная трансляция. Телевизионное вещание в СССР в 30-40 гг. Вторая телевизионная  технология: внестудийная трансляция. Формирование телевидения как средства массовой информации. 50-60-е гг. Создание центральной студии телевидения. Зарождение тележурналистики. Определение жанров вещания. Основные программы.</w:t>
      </w:r>
    </w:p>
    <w:p w:rsidR="003E24C6" w:rsidRPr="00513A4A" w:rsidRDefault="003E24C6" w:rsidP="00513A4A">
      <w:pPr>
        <w:spacing w:after="0" w:line="312" w:lineRule="auto"/>
        <w:ind w:firstLine="709"/>
        <w:jc w:val="both"/>
        <w:rPr>
          <w:sz w:val="28"/>
          <w:szCs w:val="28"/>
        </w:rPr>
      </w:pPr>
      <w:r w:rsidRPr="00513A4A">
        <w:rPr>
          <w:b/>
          <w:sz w:val="28"/>
          <w:szCs w:val="28"/>
        </w:rPr>
        <w:t>Тема 4. Третья телевизионная трансляция</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Видеозапись. Реорганизация телевидения в 70-е гг. Централизация вещания в СССР. Деятельность Гостелерадио СССР и его роль в развитии отечественного телевидения. Вытеснение прямого эфира. Развитие документального фильма. Повышение профессионального уровня работников телевидения.</w:t>
      </w:r>
    </w:p>
    <w:p w:rsidR="003E24C6" w:rsidRPr="00513A4A" w:rsidRDefault="003E24C6" w:rsidP="00513A4A">
      <w:pPr>
        <w:spacing w:after="0" w:line="312" w:lineRule="auto"/>
        <w:ind w:firstLine="709"/>
        <w:jc w:val="both"/>
        <w:rPr>
          <w:b/>
          <w:sz w:val="28"/>
          <w:szCs w:val="28"/>
        </w:rPr>
      </w:pPr>
      <w:r w:rsidRPr="00513A4A">
        <w:rPr>
          <w:b/>
          <w:sz w:val="28"/>
          <w:szCs w:val="28"/>
        </w:rPr>
        <w:t>Тема 5. Телевидение в современном мире.</w:t>
      </w:r>
    </w:p>
    <w:p w:rsidR="003E24C6" w:rsidRPr="00513A4A" w:rsidRDefault="003E24C6" w:rsidP="00513A4A">
      <w:pPr>
        <w:spacing w:after="0" w:line="312" w:lineRule="auto"/>
        <w:ind w:firstLine="709"/>
        <w:jc w:val="both"/>
        <w:rPr>
          <w:sz w:val="28"/>
          <w:szCs w:val="28"/>
        </w:rPr>
      </w:pPr>
      <w:r w:rsidRPr="00513A4A">
        <w:rPr>
          <w:sz w:val="28"/>
          <w:szCs w:val="28"/>
        </w:rPr>
        <w:t xml:space="preserve">Коммерциализация телевидения – общемировая тенденция. Реклама как творчество. Перспективные направления развития телевидения. Кабельное ТВ. Вещание через искусственные спутники Земли. Домашнее видео и компьютеровидение. Журналистика в электронных сетях. </w:t>
      </w:r>
    </w:p>
    <w:p w:rsidR="003E24C6" w:rsidRPr="00513A4A" w:rsidRDefault="003E24C6" w:rsidP="00513A4A">
      <w:pPr>
        <w:spacing w:after="0" w:line="312" w:lineRule="auto"/>
        <w:ind w:firstLine="709"/>
        <w:jc w:val="both"/>
        <w:rPr>
          <w:b/>
          <w:sz w:val="28"/>
          <w:szCs w:val="28"/>
        </w:rPr>
      </w:pPr>
      <w:r w:rsidRPr="00513A4A">
        <w:rPr>
          <w:b/>
          <w:sz w:val="28"/>
          <w:szCs w:val="28"/>
        </w:rPr>
        <w:t>Тема 6. Специфика телевидения.</w:t>
      </w:r>
    </w:p>
    <w:p w:rsidR="003E24C6" w:rsidRPr="00513A4A" w:rsidRDefault="003E24C6" w:rsidP="00513A4A">
      <w:pPr>
        <w:spacing w:after="0" w:line="312" w:lineRule="auto"/>
        <w:ind w:firstLine="709"/>
        <w:jc w:val="both"/>
        <w:rPr>
          <w:sz w:val="28"/>
          <w:szCs w:val="28"/>
        </w:rPr>
      </w:pPr>
      <w:r w:rsidRPr="00513A4A">
        <w:rPr>
          <w:sz w:val="28"/>
          <w:szCs w:val="28"/>
        </w:rPr>
        <w:t>Сравнительный анализ телевидения с радио и печатной журналистикой. Специфические свойства телевидения: одновременность, экранность, вездесущность, персонификация информации.</w:t>
      </w:r>
    </w:p>
    <w:p w:rsidR="003E24C6" w:rsidRPr="00513A4A" w:rsidRDefault="003E24C6" w:rsidP="00513A4A">
      <w:pPr>
        <w:spacing w:after="0" w:line="312" w:lineRule="auto"/>
        <w:ind w:firstLine="709"/>
        <w:jc w:val="both"/>
        <w:rPr>
          <w:b/>
          <w:sz w:val="28"/>
          <w:szCs w:val="28"/>
        </w:rPr>
      </w:pPr>
      <w:r w:rsidRPr="00513A4A">
        <w:rPr>
          <w:b/>
          <w:sz w:val="28"/>
          <w:szCs w:val="28"/>
        </w:rPr>
        <w:t>Тема 7. Журналистские профессии на ТВ.</w:t>
      </w:r>
    </w:p>
    <w:p w:rsidR="003E24C6" w:rsidRPr="00513A4A" w:rsidRDefault="003E24C6" w:rsidP="00513A4A">
      <w:pPr>
        <w:spacing w:after="0" w:line="312" w:lineRule="auto"/>
        <w:ind w:firstLine="709"/>
        <w:jc w:val="both"/>
        <w:rPr>
          <w:sz w:val="28"/>
          <w:szCs w:val="28"/>
        </w:rPr>
      </w:pPr>
      <w:r w:rsidRPr="00513A4A">
        <w:rPr>
          <w:sz w:val="28"/>
          <w:szCs w:val="28"/>
        </w:rPr>
        <w:t>Редактор – организатор творческого процесса. Продюсер, автор, режиссер, репортер, комментатор, обозреватель, корреспондент, ведущий новостных программ, интервьюер, шоумен.</w:t>
      </w:r>
    </w:p>
    <w:p w:rsidR="003E24C6" w:rsidRPr="00513A4A" w:rsidRDefault="003E24C6" w:rsidP="00513A4A">
      <w:pPr>
        <w:spacing w:after="0" w:line="312" w:lineRule="auto"/>
        <w:ind w:firstLine="709"/>
        <w:jc w:val="both"/>
        <w:rPr>
          <w:b/>
          <w:sz w:val="28"/>
          <w:szCs w:val="28"/>
        </w:rPr>
      </w:pPr>
      <w:r w:rsidRPr="00513A4A">
        <w:rPr>
          <w:b/>
          <w:sz w:val="28"/>
          <w:szCs w:val="28"/>
        </w:rPr>
        <w:t>Раздел 2.  Сценарное и актерское мастерство</w:t>
      </w:r>
    </w:p>
    <w:p w:rsidR="003E24C6" w:rsidRPr="00513A4A" w:rsidRDefault="003E24C6" w:rsidP="00513A4A">
      <w:pPr>
        <w:spacing w:after="0" w:line="312" w:lineRule="auto"/>
        <w:ind w:firstLine="709"/>
        <w:jc w:val="both"/>
        <w:rPr>
          <w:b/>
          <w:sz w:val="28"/>
          <w:szCs w:val="28"/>
        </w:rPr>
      </w:pPr>
      <w:r w:rsidRPr="00513A4A">
        <w:rPr>
          <w:b/>
          <w:sz w:val="28"/>
          <w:szCs w:val="28"/>
        </w:rPr>
        <w:lastRenderedPageBreak/>
        <w:t xml:space="preserve">Тема 8. Требования к журналисту. </w:t>
      </w:r>
    </w:p>
    <w:p w:rsidR="003E24C6" w:rsidRPr="00513A4A" w:rsidRDefault="003E24C6" w:rsidP="00513A4A">
      <w:pPr>
        <w:spacing w:after="0" w:line="312" w:lineRule="auto"/>
        <w:ind w:firstLine="709"/>
        <w:jc w:val="both"/>
        <w:rPr>
          <w:sz w:val="28"/>
          <w:szCs w:val="28"/>
        </w:rPr>
      </w:pPr>
      <w:r w:rsidRPr="00513A4A">
        <w:rPr>
          <w:sz w:val="28"/>
          <w:szCs w:val="28"/>
        </w:rPr>
        <w:t>Журналист</w:t>
      </w:r>
      <w:r w:rsidRPr="00513A4A">
        <w:rPr>
          <w:b/>
          <w:sz w:val="28"/>
          <w:szCs w:val="28"/>
        </w:rPr>
        <w:t xml:space="preserve"> </w:t>
      </w:r>
      <w:r w:rsidRPr="00513A4A">
        <w:rPr>
          <w:sz w:val="28"/>
          <w:szCs w:val="28"/>
        </w:rPr>
        <w:t>как представитель определенного слоя общества. Факт как объект интереса журналиста и основной материал в его работе. Юридические аспекты профессии. Требования к журналисту: компетентность, объективность, соблюдение профессиональных этических норм, глубокие знания в области литературы, психологии, истории, философии и др.</w:t>
      </w:r>
    </w:p>
    <w:p w:rsidR="003E24C6" w:rsidRPr="00513A4A" w:rsidRDefault="003E24C6" w:rsidP="00513A4A">
      <w:pPr>
        <w:spacing w:after="0" w:line="312" w:lineRule="auto"/>
        <w:ind w:firstLine="709"/>
        <w:jc w:val="both"/>
        <w:rPr>
          <w:b/>
          <w:sz w:val="28"/>
          <w:szCs w:val="28"/>
        </w:rPr>
      </w:pPr>
      <w:r w:rsidRPr="00513A4A">
        <w:rPr>
          <w:sz w:val="28"/>
          <w:szCs w:val="28"/>
        </w:rPr>
        <w:t>Ведущий программы. Ведение эфира. Имидж ведущего. Речь на телевидении. Интонация, логические паузы, акценты в речи. Артикуляция и жестикуляция.</w:t>
      </w:r>
    </w:p>
    <w:p w:rsidR="003E24C6" w:rsidRPr="00513A4A" w:rsidRDefault="003E24C6" w:rsidP="00513A4A">
      <w:pPr>
        <w:spacing w:after="0" w:line="312" w:lineRule="auto"/>
        <w:ind w:firstLine="709"/>
        <w:jc w:val="both"/>
        <w:rPr>
          <w:b/>
          <w:sz w:val="28"/>
          <w:szCs w:val="28"/>
        </w:rPr>
      </w:pPr>
      <w:r w:rsidRPr="00513A4A">
        <w:rPr>
          <w:b/>
          <w:sz w:val="28"/>
          <w:szCs w:val="28"/>
        </w:rPr>
        <w:t>Тема 9. Телевизионный сюжет.</w:t>
      </w:r>
    </w:p>
    <w:p w:rsidR="003E24C6" w:rsidRPr="00513A4A" w:rsidRDefault="003E24C6" w:rsidP="00513A4A">
      <w:pPr>
        <w:spacing w:after="0" w:line="312" w:lineRule="auto"/>
        <w:ind w:firstLine="709"/>
        <w:jc w:val="both"/>
        <w:rPr>
          <w:sz w:val="28"/>
          <w:szCs w:val="28"/>
        </w:rPr>
      </w:pPr>
      <w:r w:rsidRPr="00513A4A">
        <w:rPr>
          <w:sz w:val="28"/>
          <w:szCs w:val="28"/>
        </w:rPr>
        <w:t>Телевизионный язык: умение рассказывать «картинками».  Композиция телевизионного сюжета. Типы и элементы телевизионных сюжетов. Построение графика сюжета. Взаимодействие журналиста и оператора при работе над сюжетом. Понятия «закадровый текст», «синхрон», «лайф», «экшн», «стенд-ап».</w:t>
      </w:r>
    </w:p>
    <w:p w:rsidR="003E24C6" w:rsidRPr="00513A4A" w:rsidRDefault="003E24C6" w:rsidP="00513A4A">
      <w:pPr>
        <w:spacing w:after="0" w:line="312" w:lineRule="auto"/>
        <w:ind w:firstLine="709"/>
        <w:jc w:val="both"/>
        <w:rPr>
          <w:b/>
          <w:sz w:val="28"/>
          <w:szCs w:val="28"/>
        </w:rPr>
      </w:pPr>
      <w:r w:rsidRPr="00513A4A">
        <w:rPr>
          <w:b/>
          <w:sz w:val="28"/>
          <w:szCs w:val="28"/>
        </w:rPr>
        <w:t>Тема 10. Система жанров телевизионной журналистики.</w:t>
      </w:r>
    </w:p>
    <w:p w:rsidR="003E24C6" w:rsidRPr="00513A4A" w:rsidRDefault="003E24C6" w:rsidP="00513A4A">
      <w:pPr>
        <w:spacing w:after="0" w:line="312" w:lineRule="auto"/>
        <w:ind w:firstLine="709"/>
        <w:jc w:val="both"/>
        <w:rPr>
          <w:sz w:val="28"/>
          <w:szCs w:val="28"/>
        </w:rPr>
      </w:pPr>
      <w:r w:rsidRPr="00513A4A">
        <w:rPr>
          <w:sz w:val="28"/>
          <w:szCs w:val="28"/>
        </w:rPr>
        <w:t>Информационные жанры: заметка, отчет, интервью, репортаж, пресс-конференция.</w:t>
      </w:r>
    </w:p>
    <w:p w:rsidR="003E24C6" w:rsidRPr="00513A4A" w:rsidRDefault="003E24C6" w:rsidP="00513A4A">
      <w:pPr>
        <w:spacing w:after="0" w:line="312" w:lineRule="auto"/>
        <w:ind w:firstLine="709"/>
        <w:jc w:val="both"/>
        <w:rPr>
          <w:sz w:val="28"/>
          <w:szCs w:val="28"/>
        </w:rPr>
      </w:pPr>
      <w:r w:rsidRPr="00513A4A">
        <w:rPr>
          <w:sz w:val="28"/>
          <w:szCs w:val="28"/>
        </w:rPr>
        <w:t>Аналитические жанры: корреспонденция, комментарий, обозрение, беседа, дискуссия, ток-шоу, рецензия.</w:t>
      </w:r>
    </w:p>
    <w:p w:rsidR="003E24C6" w:rsidRPr="00513A4A" w:rsidRDefault="003E24C6" w:rsidP="00513A4A">
      <w:pPr>
        <w:spacing w:after="0" w:line="312" w:lineRule="auto"/>
        <w:ind w:firstLine="709"/>
        <w:jc w:val="both"/>
        <w:rPr>
          <w:sz w:val="28"/>
          <w:szCs w:val="28"/>
        </w:rPr>
      </w:pPr>
      <w:r w:rsidRPr="00513A4A">
        <w:rPr>
          <w:sz w:val="28"/>
          <w:szCs w:val="28"/>
        </w:rPr>
        <w:t>Художественно-публицистические жанры: зарисовка, памфлет, очерк, эссе, фельетон. Документальный фильм.</w:t>
      </w:r>
    </w:p>
    <w:p w:rsidR="003E24C6" w:rsidRPr="00513A4A" w:rsidRDefault="003E24C6" w:rsidP="00513A4A">
      <w:pPr>
        <w:spacing w:after="0" w:line="312" w:lineRule="auto"/>
        <w:ind w:firstLine="709"/>
        <w:jc w:val="both"/>
        <w:rPr>
          <w:b/>
          <w:sz w:val="28"/>
          <w:szCs w:val="28"/>
        </w:rPr>
      </w:pPr>
      <w:r w:rsidRPr="00513A4A">
        <w:rPr>
          <w:b/>
          <w:sz w:val="28"/>
          <w:szCs w:val="28"/>
        </w:rPr>
        <w:t>Тема 11.Телевизионный сценарий как особая разновидность текста.</w:t>
      </w:r>
    </w:p>
    <w:p w:rsidR="003E24C6" w:rsidRPr="00513A4A" w:rsidRDefault="003E24C6" w:rsidP="00513A4A">
      <w:pPr>
        <w:spacing w:after="0" w:line="312" w:lineRule="auto"/>
        <w:ind w:firstLine="709"/>
        <w:jc w:val="both"/>
        <w:rPr>
          <w:sz w:val="28"/>
          <w:szCs w:val="28"/>
        </w:rPr>
      </w:pPr>
      <w:r w:rsidRPr="00513A4A">
        <w:rPr>
          <w:sz w:val="28"/>
          <w:szCs w:val="28"/>
        </w:rPr>
        <w:t>Сценарный план. Тема. Мотивация выбора. Идея. Микротема. Данное и новое. Логические ошибки и способы их устранения. Текст как смысловое и структурное единство. Способы связи предложений в тексте. Виды зачинов. Заключительная часть текста. Основные композиционные приемы.</w:t>
      </w:r>
    </w:p>
    <w:p w:rsidR="003E24C6" w:rsidRPr="00513A4A" w:rsidRDefault="003E24C6" w:rsidP="00513A4A">
      <w:pPr>
        <w:spacing w:after="0" w:line="312" w:lineRule="auto"/>
        <w:ind w:firstLine="709"/>
        <w:jc w:val="both"/>
        <w:rPr>
          <w:sz w:val="28"/>
          <w:szCs w:val="28"/>
        </w:rPr>
      </w:pPr>
      <w:r w:rsidRPr="00513A4A">
        <w:rPr>
          <w:b/>
          <w:sz w:val="28"/>
          <w:szCs w:val="28"/>
        </w:rPr>
        <w:t>Тема 12. Новости</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Критерии отбора новостей. Верстка новостного выпуска. «Классический», «домашний», «публицистический» стиль новостей. Сбор информации. Источники информации. Достоверность информации. Информационный повод. Понятия «объективность» и «субъективность». Особенности работы над информационным сюжетом. «Подводка» к информационному сюжету. Регулярный поиск новостей.</w:t>
      </w:r>
    </w:p>
    <w:p w:rsidR="003E24C6" w:rsidRPr="00513A4A" w:rsidRDefault="003E24C6" w:rsidP="00513A4A">
      <w:pPr>
        <w:spacing w:after="0" w:line="312" w:lineRule="auto"/>
        <w:ind w:firstLine="709"/>
        <w:jc w:val="both"/>
        <w:rPr>
          <w:sz w:val="28"/>
          <w:szCs w:val="28"/>
        </w:rPr>
      </w:pPr>
      <w:r w:rsidRPr="00513A4A">
        <w:rPr>
          <w:b/>
          <w:sz w:val="28"/>
          <w:szCs w:val="28"/>
        </w:rPr>
        <w:t>Тема 13. Интервью</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 xml:space="preserve">Цели и особенности интервью. Слагаемые успеха интервью. Активное слушание. Коммуникативные техники. Подготовка вопросов для интервью. </w:t>
      </w:r>
      <w:r w:rsidRPr="00513A4A">
        <w:rPr>
          <w:sz w:val="28"/>
          <w:szCs w:val="28"/>
        </w:rPr>
        <w:lastRenderedPageBreak/>
        <w:t>Требования к вопросу. «Атрибутика» интервью. Взаимодействие журналиста и оператора при съемке интервью.</w:t>
      </w:r>
    </w:p>
    <w:p w:rsidR="003E24C6" w:rsidRPr="00513A4A" w:rsidRDefault="003E24C6" w:rsidP="00513A4A">
      <w:pPr>
        <w:spacing w:after="0" w:line="312" w:lineRule="auto"/>
        <w:ind w:firstLine="709"/>
        <w:jc w:val="both"/>
        <w:rPr>
          <w:sz w:val="28"/>
          <w:szCs w:val="28"/>
        </w:rPr>
      </w:pPr>
      <w:r w:rsidRPr="00513A4A">
        <w:rPr>
          <w:b/>
          <w:sz w:val="28"/>
          <w:szCs w:val="28"/>
        </w:rPr>
        <w:t>Тема 14. Документальный видеофильм</w:t>
      </w:r>
      <w:r w:rsidRPr="00513A4A">
        <w:rPr>
          <w:sz w:val="28"/>
          <w:szCs w:val="28"/>
        </w:rPr>
        <w:t xml:space="preserve">. </w:t>
      </w:r>
    </w:p>
    <w:p w:rsidR="003E24C6" w:rsidRPr="00513A4A" w:rsidRDefault="003E24C6" w:rsidP="00513A4A">
      <w:pPr>
        <w:spacing w:after="0" w:line="312" w:lineRule="auto"/>
        <w:ind w:firstLine="709"/>
        <w:jc w:val="both"/>
        <w:rPr>
          <w:sz w:val="28"/>
          <w:szCs w:val="28"/>
        </w:rPr>
      </w:pPr>
      <w:r w:rsidRPr="00513A4A">
        <w:rPr>
          <w:sz w:val="28"/>
          <w:szCs w:val="28"/>
        </w:rPr>
        <w:t>Художественная документалистика. Этапы работы над сценарием документального фильма. Съемки документального фильма: особенности работы с героями и натурой. Использование архивных материалов.</w:t>
      </w:r>
    </w:p>
    <w:p w:rsidR="003E24C6" w:rsidRPr="00513A4A" w:rsidRDefault="003E24C6" w:rsidP="00513A4A">
      <w:pPr>
        <w:spacing w:after="0" w:line="312" w:lineRule="auto"/>
        <w:ind w:firstLine="709"/>
        <w:jc w:val="both"/>
        <w:rPr>
          <w:sz w:val="28"/>
          <w:szCs w:val="28"/>
        </w:rPr>
      </w:pPr>
      <w:r w:rsidRPr="00513A4A">
        <w:rPr>
          <w:b/>
          <w:sz w:val="28"/>
          <w:szCs w:val="28"/>
        </w:rPr>
        <w:t>Тема 15. Репортаж</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Основной жанр ТВ. Оперативность жанра. Последовательный показ хода события. Личная оценка. Подготовка к репортажу.</w:t>
      </w:r>
    </w:p>
    <w:p w:rsidR="003E24C6" w:rsidRPr="00513A4A" w:rsidRDefault="003E24C6" w:rsidP="00513A4A">
      <w:pPr>
        <w:spacing w:after="0" w:line="312" w:lineRule="auto"/>
        <w:ind w:firstLine="709"/>
        <w:jc w:val="both"/>
        <w:rPr>
          <w:sz w:val="28"/>
          <w:szCs w:val="28"/>
        </w:rPr>
      </w:pPr>
      <w:r w:rsidRPr="00513A4A">
        <w:rPr>
          <w:b/>
          <w:sz w:val="28"/>
          <w:szCs w:val="28"/>
        </w:rPr>
        <w:t>Тема 16. Язык журналистики</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Сущность слова. Многозначность слова. Речевые ошибки. Тавтология, речевая недостаточность, речевая избыточность. Слова-паразиты. Слова иноязычного происхождения, старославянизмы, историзмы, архаизмы, неологизмы.</w:t>
      </w:r>
    </w:p>
    <w:p w:rsidR="003E24C6" w:rsidRPr="00513A4A" w:rsidRDefault="003E24C6" w:rsidP="00513A4A">
      <w:pPr>
        <w:spacing w:after="0" w:line="312" w:lineRule="auto"/>
        <w:ind w:firstLine="709"/>
        <w:jc w:val="both"/>
        <w:rPr>
          <w:sz w:val="28"/>
          <w:szCs w:val="28"/>
        </w:rPr>
      </w:pPr>
      <w:r w:rsidRPr="00513A4A">
        <w:rPr>
          <w:sz w:val="28"/>
          <w:szCs w:val="28"/>
        </w:rPr>
        <w:t>Профессиональная лексика, диалектизмы, современный сленг. Стилистические пласты лексики. Использование языковой игры, фразеологизмов, крылатых слов, пословиц в тексте телевизионного сценария.</w:t>
      </w:r>
    </w:p>
    <w:p w:rsidR="003E24C6" w:rsidRPr="00513A4A" w:rsidRDefault="003E24C6" w:rsidP="00513A4A">
      <w:pPr>
        <w:spacing w:after="0" w:line="312" w:lineRule="auto"/>
        <w:ind w:firstLine="709"/>
        <w:jc w:val="both"/>
        <w:rPr>
          <w:b/>
          <w:sz w:val="28"/>
          <w:szCs w:val="28"/>
        </w:rPr>
      </w:pPr>
      <w:r w:rsidRPr="00513A4A">
        <w:rPr>
          <w:b/>
          <w:sz w:val="28"/>
          <w:szCs w:val="28"/>
        </w:rPr>
        <w:t>Тема 17. Стилистические фигуры речи.</w:t>
      </w:r>
    </w:p>
    <w:p w:rsidR="003E24C6" w:rsidRPr="00513A4A" w:rsidRDefault="003E24C6" w:rsidP="00513A4A">
      <w:pPr>
        <w:spacing w:after="0" w:line="312" w:lineRule="auto"/>
        <w:ind w:firstLine="709"/>
        <w:jc w:val="both"/>
        <w:rPr>
          <w:sz w:val="28"/>
          <w:szCs w:val="28"/>
        </w:rPr>
      </w:pPr>
      <w:r w:rsidRPr="00513A4A">
        <w:rPr>
          <w:sz w:val="28"/>
          <w:szCs w:val="28"/>
        </w:rPr>
        <w:t>Тропы: эпитет, сравнение, олицетворение, метонимия, гипербола, ирония, перифраза, метафора. Стилистические фигуры речи: анафора и эпифора, антитеза, градация, инверсия, эллипсис, умолчание, риторическое обращение, риторический вопрос, многосоюзие и бессоюзие. Роль средств художественной изобразительности. Использование стилистических фигур в тексте. Язык телевидения и авторский почерк.</w:t>
      </w:r>
    </w:p>
    <w:p w:rsidR="003E24C6" w:rsidRPr="00513A4A" w:rsidRDefault="003E24C6" w:rsidP="00513A4A">
      <w:pPr>
        <w:spacing w:after="0" w:line="312" w:lineRule="auto"/>
        <w:ind w:firstLine="709"/>
        <w:jc w:val="both"/>
        <w:rPr>
          <w:sz w:val="28"/>
          <w:szCs w:val="28"/>
        </w:rPr>
      </w:pPr>
      <w:r w:rsidRPr="00513A4A">
        <w:rPr>
          <w:b/>
          <w:sz w:val="28"/>
          <w:szCs w:val="28"/>
        </w:rPr>
        <w:t>Тема 18. Композиция материала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Основные типы построения текстов: описание, повествование, рассуждение. Основные структурные связи в повествовании: прямая и обратная хронология. Прямая хронология с отступлениями. Основные структурные связи в описании. Движение объекта. Маршрут движения. Убывание или возрастание признака. Основные структурные связи в рассуждении. Умозаключение в доказательстве или опровержении. Восхождение от конкретного к абстрактному.</w:t>
      </w:r>
    </w:p>
    <w:p w:rsidR="003E24C6" w:rsidRPr="00513A4A" w:rsidRDefault="003E24C6" w:rsidP="00513A4A">
      <w:pPr>
        <w:spacing w:after="0" w:line="312" w:lineRule="auto"/>
        <w:ind w:firstLine="709"/>
        <w:jc w:val="both"/>
        <w:rPr>
          <w:b/>
          <w:sz w:val="28"/>
          <w:szCs w:val="28"/>
        </w:rPr>
      </w:pPr>
      <w:r w:rsidRPr="00513A4A">
        <w:rPr>
          <w:b/>
          <w:sz w:val="28"/>
          <w:szCs w:val="28"/>
        </w:rPr>
        <w:t>Раздел 3. Операторское мастерство</w:t>
      </w:r>
    </w:p>
    <w:p w:rsidR="003E24C6" w:rsidRPr="00513A4A" w:rsidRDefault="003E24C6" w:rsidP="00513A4A">
      <w:pPr>
        <w:spacing w:after="0" w:line="312" w:lineRule="auto"/>
        <w:ind w:firstLine="709"/>
        <w:jc w:val="both"/>
        <w:rPr>
          <w:sz w:val="28"/>
          <w:szCs w:val="28"/>
        </w:rPr>
      </w:pPr>
      <w:r w:rsidRPr="00513A4A">
        <w:rPr>
          <w:b/>
          <w:sz w:val="28"/>
          <w:szCs w:val="28"/>
        </w:rPr>
        <w:t>Тема 19. Видеокамера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Устройство цифровой видеокамеры. Обращение с видеокамерой. Функциональное назначение элементов управления видеокамерой и их грамотное применение. Техника безопасности при работе с видеокамерой.</w:t>
      </w:r>
    </w:p>
    <w:p w:rsidR="003E24C6" w:rsidRPr="00513A4A" w:rsidRDefault="003E24C6" w:rsidP="00513A4A">
      <w:pPr>
        <w:spacing w:after="0" w:line="312" w:lineRule="auto"/>
        <w:ind w:firstLine="709"/>
        <w:jc w:val="both"/>
        <w:rPr>
          <w:b/>
          <w:sz w:val="28"/>
          <w:szCs w:val="28"/>
        </w:rPr>
      </w:pPr>
      <w:r w:rsidRPr="00513A4A">
        <w:rPr>
          <w:b/>
          <w:sz w:val="28"/>
          <w:szCs w:val="28"/>
        </w:rPr>
        <w:lastRenderedPageBreak/>
        <w:t>Тема 20. Видеоряд.</w:t>
      </w:r>
    </w:p>
    <w:p w:rsidR="003E24C6" w:rsidRPr="00513A4A" w:rsidRDefault="003E24C6" w:rsidP="00513A4A">
      <w:pPr>
        <w:spacing w:after="0" w:line="312" w:lineRule="auto"/>
        <w:ind w:firstLine="709"/>
        <w:jc w:val="both"/>
        <w:rPr>
          <w:sz w:val="28"/>
          <w:szCs w:val="28"/>
        </w:rPr>
      </w:pPr>
      <w:r w:rsidRPr="00513A4A">
        <w:rPr>
          <w:sz w:val="28"/>
          <w:szCs w:val="28"/>
        </w:rPr>
        <w:t>Требования к видеоряду. Основные правила видеосъемки. Баланс белого, освещенность кадра, выравнивание кадра по вертикали. Устойчивость камеры при съемках без штатива.</w:t>
      </w:r>
    </w:p>
    <w:p w:rsidR="003E24C6" w:rsidRPr="00513A4A" w:rsidRDefault="003E24C6" w:rsidP="00513A4A">
      <w:pPr>
        <w:spacing w:after="0" w:line="312" w:lineRule="auto"/>
        <w:ind w:firstLine="709"/>
        <w:jc w:val="both"/>
        <w:rPr>
          <w:b/>
          <w:sz w:val="28"/>
          <w:szCs w:val="28"/>
        </w:rPr>
      </w:pPr>
      <w:r w:rsidRPr="00513A4A">
        <w:rPr>
          <w:b/>
          <w:sz w:val="28"/>
          <w:szCs w:val="28"/>
        </w:rPr>
        <w:t>Тема 21. Композиция кадра.</w:t>
      </w:r>
    </w:p>
    <w:p w:rsidR="003E24C6" w:rsidRPr="00513A4A" w:rsidRDefault="003E24C6" w:rsidP="00513A4A">
      <w:pPr>
        <w:spacing w:after="0" w:line="312" w:lineRule="auto"/>
        <w:ind w:firstLine="709"/>
        <w:jc w:val="both"/>
        <w:rPr>
          <w:sz w:val="28"/>
          <w:szCs w:val="28"/>
        </w:rPr>
      </w:pPr>
      <w:r w:rsidRPr="00513A4A">
        <w:rPr>
          <w:sz w:val="28"/>
          <w:szCs w:val="28"/>
        </w:rPr>
        <w:t>План: крупный, средний, общий. Ракурс. Перспектива. Глубина кадра. Свет и цвет.</w:t>
      </w:r>
    </w:p>
    <w:p w:rsidR="003E24C6" w:rsidRPr="00513A4A" w:rsidRDefault="003E24C6" w:rsidP="00513A4A">
      <w:pPr>
        <w:spacing w:after="0" w:line="312" w:lineRule="auto"/>
        <w:ind w:firstLine="709"/>
        <w:jc w:val="both"/>
        <w:rPr>
          <w:b/>
          <w:sz w:val="28"/>
          <w:szCs w:val="28"/>
        </w:rPr>
      </w:pPr>
      <w:r w:rsidRPr="00513A4A">
        <w:rPr>
          <w:b/>
          <w:sz w:val="28"/>
          <w:szCs w:val="28"/>
        </w:rPr>
        <w:t>Тема 22. Человек в кадре.</w:t>
      </w:r>
    </w:p>
    <w:p w:rsidR="003E24C6" w:rsidRPr="00513A4A" w:rsidRDefault="003E24C6" w:rsidP="00513A4A">
      <w:pPr>
        <w:spacing w:after="0" w:line="312" w:lineRule="auto"/>
        <w:ind w:firstLine="709"/>
        <w:jc w:val="both"/>
        <w:rPr>
          <w:sz w:val="28"/>
          <w:szCs w:val="28"/>
        </w:rPr>
      </w:pPr>
      <w:r w:rsidRPr="00513A4A">
        <w:rPr>
          <w:sz w:val="28"/>
          <w:szCs w:val="28"/>
        </w:rPr>
        <w:t>Выбор плана при съемке человека. Монтаж по крупности. Обрезка, «воздух». Съемка взаимодействующих объектов. Съемки диалога. «Правило восьмерки». Съемка интервью. «Говорящий фон». Съемка «стенд-апа».</w:t>
      </w:r>
    </w:p>
    <w:p w:rsidR="003E24C6" w:rsidRPr="00513A4A" w:rsidRDefault="003E24C6" w:rsidP="00513A4A">
      <w:pPr>
        <w:spacing w:after="0" w:line="312" w:lineRule="auto"/>
        <w:ind w:firstLine="709"/>
        <w:jc w:val="both"/>
        <w:rPr>
          <w:b/>
          <w:sz w:val="28"/>
          <w:szCs w:val="28"/>
        </w:rPr>
      </w:pPr>
      <w:r w:rsidRPr="00513A4A">
        <w:rPr>
          <w:b/>
          <w:sz w:val="28"/>
          <w:szCs w:val="28"/>
        </w:rPr>
        <w:t xml:space="preserve">Тема 23. Внутрикадровый монтаж. </w:t>
      </w:r>
    </w:p>
    <w:p w:rsidR="003E24C6" w:rsidRPr="00513A4A" w:rsidRDefault="003E24C6" w:rsidP="00513A4A">
      <w:pPr>
        <w:spacing w:after="0" w:line="312" w:lineRule="auto"/>
        <w:ind w:firstLine="709"/>
        <w:jc w:val="both"/>
        <w:rPr>
          <w:sz w:val="28"/>
          <w:szCs w:val="28"/>
        </w:rPr>
      </w:pPr>
      <w:r w:rsidRPr="00513A4A">
        <w:rPr>
          <w:sz w:val="28"/>
          <w:szCs w:val="28"/>
        </w:rPr>
        <w:t>Панорама. Переход фокуса. Движение камеры. Монтажная фраза.</w:t>
      </w:r>
    </w:p>
    <w:p w:rsidR="003E24C6" w:rsidRPr="00513A4A" w:rsidRDefault="003E24C6" w:rsidP="00513A4A">
      <w:pPr>
        <w:spacing w:after="0" w:line="312" w:lineRule="auto"/>
        <w:ind w:firstLine="709"/>
        <w:jc w:val="both"/>
        <w:rPr>
          <w:sz w:val="28"/>
          <w:szCs w:val="28"/>
        </w:rPr>
      </w:pPr>
      <w:r w:rsidRPr="00513A4A">
        <w:rPr>
          <w:b/>
          <w:sz w:val="28"/>
          <w:szCs w:val="28"/>
        </w:rPr>
        <w:t>Тема 24. Съемка телесюжета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Взаимодействие оператора и журналиста по решению творческой задачи. «Картинка» - основа телесюжета. Алгоритм работы оператора при съемке телесюжета. Съемки в особых условиях освещенности.</w:t>
      </w:r>
    </w:p>
    <w:p w:rsidR="003E24C6" w:rsidRPr="00513A4A" w:rsidRDefault="003E24C6" w:rsidP="00513A4A">
      <w:pPr>
        <w:spacing w:after="0" w:line="312" w:lineRule="auto"/>
        <w:ind w:firstLine="709"/>
        <w:jc w:val="both"/>
        <w:rPr>
          <w:b/>
          <w:sz w:val="28"/>
          <w:szCs w:val="28"/>
        </w:rPr>
      </w:pPr>
      <w:r w:rsidRPr="00513A4A">
        <w:rPr>
          <w:b/>
          <w:sz w:val="28"/>
          <w:szCs w:val="28"/>
        </w:rPr>
        <w:t>Раздел 4. Видеомонтаж</w:t>
      </w:r>
    </w:p>
    <w:p w:rsidR="003E24C6" w:rsidRPr="00513A4A" w:rsidRDefault="003E24C6" w:rsidP="00513A4A">
      <w:pPr>
        <w:spacing w:after="0" w:line="312" w:lineRule="auto"/>
        <w:ind w:firstLine="709"/>
        <w:jc w:val="both"/>
        <w:rPr>
          <w:b/>
          <w:sz w:val="28"/>
          <w:szCs w:val="28"/>
        </w:rPr>
      </w:pPr>
      <w:r w:rsidRPr="00513A4A">
        <w:rPr>
          <w:b/>
          <w:sz w:val="28"/>
          <w:szCs w:val="28"/>
        </w:rPr>
        <w:t>Тема 25. Основы нелинейного монтажа.</w:t>
      </w:r>
    </w:p>
    <w:p w:rsidR="003E24C6" w:rsidRPr="00513A4A" w:rsidRDefault="003E24C6" w:rsidP="00513A4A">
      <w:pPr>
        <w:spacing w:after="0" w:line="312" w:lineRule="auto"/>
        <w:ind w:firstLine="709"/>
        <w:jc w:val="both"/>
        <w:rPr>
          <w:sz w:val="28"/>
          <w:szCs w:val="28"/>
        </w:rPr>
      </w:pPr>
      <w:r w:rsidRPr="00513A4A">
        <w:rPr>
          <w:sz w:val="28"/>
          <w:szCs w:val="28"/>
        </w:rPr>
        <w:t>Оборудование для нелинейного видеомонтажа. Основные правила и меры безопасности при обращении с компьютером. Работа с видеофайлами на компьютере. Программы для обработки и просмотра видеофайлов. Требования к компьютеру для видеомонтажа. Технология нелинейного видеомонтажа.</w:t>
      </w:r>
    </w:p>
    <w:p w:rsidR="003E24C6" w:rsidRPr="00513A4A" w:rsidRDefault="003E24C6" w:rsidP="00513A4A">
      <w:pPr>
        <w:spacing w:after="0" w:line="312" w:lineRule="auto"/>
        <w:ind w:firstLine="709"/>
        <w:jc w:val="both"/>
        <w:rPr>
          <w:b/>
          <w:sz w:val="28"/>
          <w:szCs w:val="28"/>
        </w:rPr>
      </w:pPr>
      <w:r w:rsidRPr="00513A4A">
        <w:rPr>
          <w:b/>
          <w:sz w:val="28"/>
          <w:szCs w:val="28"/>
        </w:rPr>
        <w:t>Тема 26. Монтажный план сюжета.</w:t>
      </w:r>
    </w:p>
    <w:p w:rsidR="003E24C6" w:rsidRPr="00513A4A" w:rsidRDefault="003E24C6" w:rsidP="00513A4A">
      <w:pPr>
        <w:spacing w:after="0" w:line="312" w:lineRule="auto"/>
        <w:ind w:firstLine="709"/>
        <w:jc w:val="both"/>
        <w:rPr>
          <w:sz w:val="28"/>
          <w:szCs w:val="28"/>
        </w:rPr>
      </w:pPr>
      <w:r w:rsidRPr="00513A4A">
        <w:rPr>
          <w:sz w:val="28"/>
          <w:szCs w:val="28"/>
        </w:rPr>
        <w:t>Обработка исходного материала. Создание монтажного листа, монтажного плана сюжета. Принципы монтажа видеоряда. Монтаж по крупности, монтаж по ориентации в пространстве, монтаж по фазе движения и пр. Использование «перебивок», деталей.</w:t>
      </w:r>
    </w:p>
    <w:p w:rsidR="003E24C6" w:rsidRPr="00513A4A" w:rsidRDefault="003E24C6" w:rsidP="00513A4A">
      <w:pPr>
        <w:spacing w:after="0" w:line="312" w:lineRule="auto"/>
        <w:ind w:firstLine="709"/>
        <w:jc w:val="both"/>
        <w:rPr>
          <w:sz w:val="28"/>
          <w:szCs w:val="28"/>
        </w:rPr>
      </w:pPr>
      <w:r w:rsidRPr="00513A4A">
        <w:rPr>
          <w:b/>
          <w:sz w:val="28"/>
          <w:szCs w:val="28"/>
        </w:rPr>
        <w:t>Тема 27. Импортирование видеофайлов на компьютер</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 xml:space="preserve">Работа с модулем </w:t>
      </w:r>
      <w:r w:rsidRPr="00513A4A">
        <w:rPr>
          <w:sz w:val="28"/>
          <w:szCs w:val="28"/>
          <w:lang w:val="en-US"/>
        </w:rPr>
        <w:t>Pinnacle</w:t>
      </w:r>
      <w:r w:rsidRPr="00513A4A">
        <w:rPr>
          <w:sz w:val="28"/>
          <w:szCs w:val="28"/>
        </w:rPr>
        <w:t xml:space="preserve"> </w:t>
      </w:r>
      <w:r w:rsidRPr="00513A4A">
        <w:rPr>
          <w:sz w:val="28"/>
          <w:szCs w:val="28"/>
          <w:lang w:val="en-US"/>
        </w:rPr>
        <w:t>Studio</w:t>
      </w:r>
      <w:r w:rsidRPr="00513A4A">
        <w:rPr>
          <w:sz w:val="28"/>
          <w:szCs w:val="28"/>
        </w:rPr>
        <w:t>. Создание видеофайлов для монтажа видеосюжета. Запись закадрового текста.</w:t>
      </w:r>
    </w:p>
    <w:p w:rsidR="003E24C6" w:rsidRPr="00513A4A" w:rsidRDefault="003E24C6" w:rsidP="00513A4A">
      <w:pPr>
        <w:spacing w:after="0" w:line="312" w:lineRule="auto"/>
        <w:ind w:firstLine="709"/>
        <w:jc w:val="both"/>
        <w:rPr>
          <w:sz w:val="28"/>
          <w:szCs w:val="28"/>
        </w:rPr>
      </w:pPr>
      <w:r w:rsidRPr="00513A4A">
        <w:rPr>
          <w:b/>
          <w:sz w:val="28"/>
          <w:szCs w:val="28"/>
        </w:rPr>
        <w:t>Тема 28. Программа видеомонтажа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 xml:space="preserve">Монтажный план сюжета. Основные инструменты программы видеомонтажа </w:t>
      </w:r>
      <w:r w:rsidRPr="00513A4A">
        <w:rPr>
          <w:sz w:val="28"/>
          <w:szCs w:val="28"/>
          <w:lang w:val="en-US"/>
        </w:rPr>
        <w:t>Pinnacle</w:t>
      </w:r>
      <w:r w:rsidRPr="00513A4A">
        <w:rPr>
          <w:sz w:val="28"/>
          <w:szCs w:val="28"/>
        </w:rPr>
        <w:t xml:space="preserve"> </w:t>
      </w:r>
      <w:r w:rsidRPr="00513A4A">
        <w:rPr>
          <w:sz w:val="28"/>
          <w:szCs w:val="28"/>
          <w:lang w:val="en-US"/>
        </w:rPr>
        <w:t>Studio</w:t>
      </w:r>
      <w:r w:rsidRPr="00513A4A">
        <w:rPr>
          <w:sz w:val="28"/>
          <w:szCs w:val="28"/>
        </w:rPr>
        <w:t>. Интерфейс программы. Форматы захвата и хранения видеоинформации. Настройка программы для начала работы.</w:t>
      </w:r>
    </w:p>
    <w:p w:rsidR="003E24C6" w:rsidRPr="00513A4A" w:rsidRDefault="003E24C6" w:rsidP="00513A4A">
      <w:pPr>
        <w:spacing w:after="0" w:line="312" w:lineRule="auto"/>
        <w:ind w:firstLine="709"/>
        <w:jc w:val="both"/>
        <w:rPr>
          <w:sz w:val="28"/>
          <w:szCs w:val="28"/>
        </w:rPr>
      </w:pPr>
      <w:r w:rsidRPr="00513A4A">
        <w:rPr>
          <w:b/>
          <w:sz w:val="28"/>
          <w:szCs w:val="28"/>
        </w:rPr>
        <w:lastRenderedPageBreak/>
        <w:t>Тема 29. Звуковой ряд телесюжета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 xml:space="preserve">Размещение на дорожке видеоредактора закадрового текста и синхронов. Создание файла проекта. Работа со звуком в программе  видеомонтажа </w:t>
      </w:r>
      <w:r w:rsidRPr="00513A4A">
        <w:rPr>
          <w:sz w:val="28"/>
          <w:szCs w:val="28"/>
          <w:lang w:val="en-US"/>
        </w:rPr>
        <w:t>Pinnacle</w:t>
      </w:r>
      <w:r w:rsidRPr="00513A4A">
        <w:rPr>
          <w:sz w:val="28"/>
          <w:szCs w:val="28"/>
        </w:rPr>
        <w:t xml:space="preserve"> </w:t>
      </w:r>
      <w:r w:rsidRPr="00513A4A">
        <w:rPr>
          <w:sz w:val="28"/>
          <w:szCs w:val="28"/>
          <w:lang w:val="en-US"/>
        </w:rPr>
        <w:t>Studio</w:t>
      </w:r>
      <w:r w:rsidRPr="00513A4A">
        <w:rPr>
          <w:sz w:val="28"/>
          <w:szCs w:val="28"/>
        </w:rPr>
        <w:t>. Использование аудиофильтров.</w:t>
      </w:r>
    </w:p>
    <w:p w:rsidR="003E24C6" w:rsidRPr="00513A4A" w:rsidRDefault="003E24C6" w:rsidP="00513A4A">
      <w:pPr>
        <w:spacing w:after="0" w:line="312" w:lineRule="auto"/>
        <w:ind w:firstLine="709"/>
        <w:jc w:val="both"/>
        <w:rPr>
          <w:sz w:val="28"/>
          <w:szCs w:val="28"/>
        </w:rPr>
      </w:pPr>
      <w:r w:rsidRPr="00513A4A">
        <w:rPr>
          <w:b/>
          <w:sz w:val="28"/>
          <w:szCs w:val="28"/>
        </w:rPr>
        <w:t>Тема 30. Построение видеоряда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Размещение видео на дорожке видеоредактора. Сочетание звукового ряда с видеорядом сюжета.</w:t>
      </w:r>
    </w:p>
    <w:p w:rsidR="003E24C6" w:rsidRPr="00513A4A" w:rsidRDefault="003E24C6" w:rsidP="00513A4A">
      <w:pPr>
        <w:spacing w:after="0" w:line="312" w:lineRule="auto"/>
        <w:ind w:firstLine="709"/>
        <w:jc w:val="both"/>
        <w:rPr>
          <w:sz w:val="28"/>
          <w:szCs w:val="28"/>
        </w:rPr>
      </w:pPr>
      <w:r w:rsidRPr="00513A4A">
        <w:rPr>
          <w:b/>
          <w:sz w:val="28"/>
          <w:szCs w:val="28"/>
        </w:rPr>
        <w:t>Тема 31. Создание видеофайла телесюжета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 xml:space="preserve">Создание видеофайла телесюжета в программе </w:t>
      </w:r>
      <w:r w:rsidRPr="00513A4A">
        <w:rPr>
          <w:sz w:val="28"/>
          <w:szCs w:val="28"/>
          <w:lang w:val="en-US"/>
        </w:rPr>
        <w:t>Pinnacle</w:t>
      </w:r>
      <w:r w:rsidRPr="00513A4A">
        <w:rPr>
          <w:sz w:val="28"/>
          <w:szCs w:val="28"/>
        </w:rPr>
        <w:t xml:space="preserve"> </w:t>
      </w:r>
      <w:r w:rsidRPr="00513A4A">
        <w:rPr>
          <w:sz w:val="28"/>
          <w:szCs w:val="28"/>
          <w:lang w:val="en-US"/>
        </w:rPr>
        <w:t>Studio</w:t>
      </w:r>
      <w:r w:rsidRPr="00513A4A">
        <w:rPr>
          <w:sz w:val="28"/>
          <w:szCs w:val="28"/>
        </w:rPr>
        <w:t>. Экспортирование файла на видеокамеру и другие носители.</w:t>
      </w:r>
    </w:p>
    <w:p w:rsidR="003E24C6" w:rsidRPr="00513A4A" w:rsidRDefault="003E24C6" w:rsidP="00513A4A">
      <w:pPr>
        <w:spacing w:after="0" w:line="312" w:lineRule="auto"/>
        <w:ind w:firstLine="709"/>
        <w:jc w:val="both"/>
        <w:rPr>
          <w:sz w:val="28"/>
          <w:szCs w:val="28"/>
        </w:rPr>
      </w:pPr>
      <w:r w:rsidRPr="00513A4A">
        <w:rPr>
          <w:b/>
          <w:sz w:val="28"/>
          <w:szCs w:val="28"/>
        </w:rPr>
        <w:t>Тема 32. Специальные инструменты видеомонтажа</w:t>
      </w:r>
      <w:r w:rsidRPr="00513A4A">
        <w:rPr>
          <w:sz w:val="28"/>
          <w:szCs w:val="28"/>
        </w:rPr>
        <w:t>.</w:t>
      </w:r>
    </w:p>
    <w:p w:rsidR="003E24C6" w:rsidRPr="00513A4A" w:rsidRDefault="003E24C6" w:rsidP="00513A4A">
      <w:pPr>
        <w:spacing w:after="0" w:line="312" w:lineRule="auto"/>
        <w:ind w:firstLine="709"/>
        <w:jc w:val="both"/>
        <w:rPr>
          <w:sz w:val="28"/>
          <w:szCs w:val="28"/>
        </w:rPr>
      </w:pPr>
      <w:r w:rsidRPr="00513A4A">
        <w:rPr>
          <w:sz w:val="28"/>
          <w:szCs w:val="28"/>
        </w:rPr>
        <w:t>Создание титров и заставок. Эффекты перехода (</w:t>
      </w:r>
      <w:r w:rsidRPr="00513A4A">
        <w:rPr>
          <w:sz w:val="28"/>
          <w:szCs w:val="28"/>
          <w:lang w:val="en-US"/>
        </w:rPr>
        <w:t>transition</w:t>
      </w:r>
      <w:r w:rsidRPr="00513A4A">
        <w:rPr>
          <w:sz w:val="28"/>
          <w:szCs w:val="28"/>
        </w:rPr>
        <w:t xml:space="preserve"> </w:t>
      </w:r>
      <w:r w:rsidRPr="00513A4A">
        <w:rPr>
          <w:sz w:val="28"/>
          <w:szCs w:val="28"/>
          <w:lang w:val="en-US"/>
        </w:rPr>
        <w:t>effects</w:t>
      </w:r>
      <w:r w:rsidRPr="00513A4A">
        <w:rPr>
          <w:sz w:val="28"/>
          <w:szCs w:val="28"/>
        </w:rPr>
        <w:t xml:space="preserve">), эффекты </w:t>
      </w:r>
      <w:r w:rsidRPr="00513A4A">
        <w:rPr>
          <w:sz w:val="28"/>
          <w:szCs w:val="28"/>
          <w:lang w:val="en-US"/>
        </w:rPr>
        <w:t>moving</w:t>
      </w:r>
      <w:r w:rsidRPr="00513A4A">
        <w:rPr>
          <w:sz w:val="28"/>
          <w:szCs w:val="28"/>
        </w:rPr>
        <w:t xml:space="preserve"> </w:t>
      </w:r>
      <w:r w:rsidRPr="00513A4A">
        <w:rPr>
          <w:sz w:val="28"/>
          <w:szCs w:val="28"/>
          <w:lang w:val="en-US"/>
        </w:rPr>
        <w:t>path</w:t>
      </w:r>
      <w:r w:rsidRPr="00513A4A">
        <w:rPr>
          <w:sz w:val="28"/>
          <w:szCs w:val="28"/>
        </w:rPr>
        <w:t xml:space="preserve">, использование функции </w:t>
      </w:r>
      <w:r w:rsidRPr="00513A4A">
        <w:rPr>
          <w:sz w:val="28"/>
          <w:szCs w:val="28"/>
          <w:lang w:val="en-US"/>
        </w:rPr>
        <w:t>overlay</w:t>
      </w:r>
      <w:r w:rsidRPr="00513A4A">
        <w:rPr>
          <w:sz w:val="28"/>
          <w:szCs w:val="28"/>
        </w:rPr>
        <w:t>. Видеофильтры. Использование изображений и аудиофайлов при создании видеофайла.</w:t>
      </w:r>
    </w:p>
    <w:p w:rsidR="003E24C6" w:rsidRPr="00513A4A" w:rsidRDefault="003E24C6" w:rsidP="00513A4A">
      <w:pPr>
        <w:spacing w:after="0" w:line="312" w:lineRule="auto"/>
        <w:ind w:firstLine="709"/>
        <w:jc w:val="center"/>
        <w:rPr>
          <w:b/>
          <w:sz w:val="28"/>
          <w:szCs w:val="28"/>
        </w:rPr>
      </w:pPr>
      <w:r w:rsidRPr="00513A4A">
        <w:rPr>
          <w:b/>
          <w:sz w:val="28"/>
          <w:szCs w:val="28"/>
        </w:rPr>
        <w:t>Литература для учащихся</w:t>
      </w:r>
    </w:p>
    <w:p w:rsidR="003E24C6" w:rsidRPr="00513A4A" w:rsidRDefault="003E24C6" w:rsidP="00513A4A">
      <w:pPr>
        <w:pStyle w:val="a7"/>
        <w:numPr>
          <w:ilvl w:val="0"/>
          <w:numId w:val="35"/>
        </w:numPr>
        <w:spacing w:after="0" w:line="312" w:lineRule="auto"/>
        <w:ind w:left="0" w:firstLine="709"/>
        <w:jc w:val="both"/>
        <w:rPr>
          <w:sz w:val="28"/>
          <w:szCs w:val="28"/>
        </w:rPr>
      </w:pPr>
      <w:r w:rsidRPr="00513A4A">
        <w:rPr>
          <w:sz w:val="28"/>
          <w:szCs w:val="28"/>
        </w:rPr>
        <w:t>Александров, В.Н. Знаю, понимаю, могу: Пособие – тетрадь по литературному моделированию. М. 1999.</w:t>
      </w:r>
    </w:p>
    <w:p w:rsidR="003E24C6" w:rsidRPr="00513A4A" w:rsidRDefault="003E24C6" w:rsidP="00513A4A">
      <w:pPr>
        <w:pStyle w:val="a7"/>
        <w:numPr>
          <w:ilvl w:val="0"/>
          <w:numId w:val="35"/>
        </w:numPr>
        <w:spacing w:after="0" w:line="312" w:lineRule="auto"/>
        <w:ind w:left="0" w:firstLine="709"/>
        <w:rPr>
          <w:sz w:val="28"/>
          <w:szCs w:val="28"/>
        </w:rPr>
      </w:pPr>
      <w:r w:rsidRPr="00513A4A">
        <w:rPr>
          <w:sz w:val="28"/>
          <w:szCs w:val="28"/>
        </w:rPr>
        <w:t>Карнаух, Н. Л. Учимся писать эссе: Пособие для учащихся и абитуриентов. М., 2005.</w:t>
      </w:r>
    </w:p>
    <w:p w:rsidR="003E24C6" w:rsidRPr="00513A4A" w:rsidRDefault="003E24C6" w:rsidP="00513A4A">
      <w:pPr>
        <w:pStyle w:val="a7"/>
        <w:numPr>
          <w:ilvl w:val="0"/>
          <w:numId w:val="35"/>
        </w:numPr>
        <w:spacing w:after="0" w:line="312" w:lineRule="auto"/>
        <w:ind w:left="0" w:firstLine="709"/>
        <w:rPr>
          <w:sz w:val="28"/>
          <w:szCs w:val="28"/>
        </w:rPr>
      </w:pPr>
      <w:r w:rsidRPr="00513A4A">
        <w:rPr>
          <w:sz w:val="28"/>
          <w:szCs w:val="28"/>
        </w:rPr>
        <w:t>Черноземова, Е.Н.  Словесность:  Пособие по развитию навыков письменной речи. М., 1995.</w:t>
      </w:r>
    </w:p>
    <w:p w:rsidR="003E24C6" w:rsidRPr="00513A4A" w:rsidRDefault="003E24C6" w:rsidP="00513A4A">
      <w:pPr>
        <w:pStyle w:val="a7"/>
        <w:numPr>
          <w:ilvl w:val="0"/>
          <w:numId w:val="35"/>
        </w:numPr>
        <w:spacing w:after="0" w:line="312" w:lineRule="auto"/>
        <w:ind w:left="0" w:firstLine="709"/>
        <w:rPr>
          <w:sz w:val="28"/>
          <w:szCs w:val="28"/>
        </w:rPr>
      </w:pPr>
      <w:r w:rsidRPr="00513A4A">
        <w:rPr>
          <w:sz w:val="28"/>
          <w:szCs w:val="28"/>
        </w:rPr>
        <w:t>Розенталь, Д.Э. Практическая стилистика русского языка. М., Просвещение, 1974.</w:t>
      </w:r>
    </w:p>
    <w:p w:rsidR="003E24C6" w:rsidRPr="00513A4A" w:rsidRDefault="003E24C6" w:rsidP="00513A4A">
      <w:pPr>
        <w:spacing w:after="0" w:line="312" w:lineRule="auto"/>
        <w:ind w:firstLine="709"/>
        <w:jc w:val="center"/>
        <w:rPr>
          <w:b/>
          <w:sz w:val="28"/>
          <w:szCs w:val="28"/>
        </w:rPr>
      </w:pPr>
      <w:r w:rsidRPr="00513A4A">
        <w:rPr>
          <w:b/>
          <w:sz w:val="28"/>
          <w:szCs w:val="28"/>
        </w:rPr>
        <w:t>Литература для учителя</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Андреев, В. И. Педагогика творческого саморазвития. Книги 1 и 2.- Казань, Издательство Казанского университета, 1996-98  гг.</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Бахтин, М.М. Эстетика словесного творчества.- М.:  Искусство, 1979</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Богомолова, Н. Социальная психология печати, радио и ТВ.-М., 1991</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Вильчек, В.М. Под знаком ТВ. – М.:  Искусство, 1987</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Выготский ,Л.С. Воображение и творчество в детском  возрасте.- М.,1991</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Герман, Ю.В.  От слайда – к слайдофильму - М., 1992</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Гуревич, П.С. Приключение имиджа.- М.:  Искусство,1991</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Дополнительное образование: поиск, опыт, находки. – Новосибирск,1997.</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lastRenderedPageBreak/>
        <w:t>Котельникова, С.А. Аннотация – отзыв - рецензия – эссе // Русский язык в школе. 1998. №1.</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Кохтев, Н.Н. Сочинение: работа над содержанием и языком. М.: Школа-Пресс, 1994</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Ладыженская, Т. А. Сочинения разных жанров. М.: Просвещение, 1996.</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Лазутина, Г.В. Основы творческой деятельности журналиста.- М.:                  Аспент- пресс,2001</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Мещереков, В. Н. Жанры школьных сочинений. Теория и практика написания: Учебное пособие для студентов и учителей – словесников. М., 1999.</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Муратов, С. Диалог: телевизионное общение в кадре и за кадром.- М.:  Искусство, 1983</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Сборник авторских образовательных программ-лауреатов 3 Всероссийского конкурса // Учебная программа « Основы телевизионной журналистики» (Ж.Н. Рычкова).- М., 1999</w:t>
      </w:r>
    </w:p>
    <w:p w:rsidR="003E24C6" w:rsidRPr="00513A4A" w:rsidRDefault="003E24C6" w:rsidP="00513A4A">
      <w:pPr>
        <w:pStyle w:val="a7"/>
        <w:numPr>
          <w:ilvl w:val="0"/>
          <w:numId w:val="36"/>
        </w:numPr>
        <w:spacing w:after="0" w:line="312" w:lineRule="auto"/>
        <w:ind w:left="0" w:firstLine="709"/>
        <w:rPr>
          <w:sz w:val="28"/>
          <w:szCs w:val="28"/>
        </w:rPr>
      </w:pPr>
      <w:r w:rsidRPr="00513A4A">
        <w:rPr>
          <w:sz w:val="28"/>
          <w:szCs w:val="28"/>
        </w:rPr>
        <w:t>Шкопоров, Н.Б. Как психологически правильно брать интервью.- М .,1999.</w:t>
      </w:r>
    </w:p>
    <w:p w:rsidR="003E24C6" w:rsidRPr="00513A4A" w:rsidRDefault="003E24C6" w:rsidP="00513A4A">
      <w:pPr>
        <w:spacing w:after="0" w:line="312" w:lineRule="auto"/>
        <w:ind w:firstLine="709"/>
        <w:jc w:val="center"/>
        <w:rPr>
          <w:b/>
          <w:sz w:val="28"/>
          <w:szCs w:val="28"/>
        </w:rPr>
      </w:pPr>
      <w:r w:rsidRPr="00513A4A">
        <w:rPr>
          <w:b/>
          <w:sz w:val="28"/>
          <w:szCs w:val="28"/>
        </w:rPr>
        <w:t>Список информационных ресурсов</w:t>
      </w:r>
    </w:p>
    <w:p w:rsidR="003E24C6" w:rsidRPr="00513A4A" w:rsidRDefault="003E24C6" w:rsidP="00513A4A">
      <w:pPr>
        <w:pStyle w:val="a4"/>
        <w:shd w:val="clear" w:color="auto" w:fill="auto"/>
        <w:tabs>
          <w:tab w:val="left" w:pos="115"/>
        </w:tabs>
        <w:spacing w:line="312" w:lineRule="auto"/>
        <w:ind w:firstLine="709"/>
        <w:jc w:val="both"/>
        <w:rPr>
          <w:sz w:val="28"/>
          <w:szCs w:val="28"/>
        </w:rPr>
      </w:pPr>
      <w:r w:rsidRPr="00513A4A">
        <w:rPr>
          <w:sz w:val="28"/>
          <w:szCs w:val="28"/>
        </w:rPr>
        <w:t>Развитие информационных технологий происходит быстрыми темпами. Новые стандарты устаревают, не успев пройти официального утверждения. Обновляемые   электронные издания в этом смысле более мобильны, чем бумажные варианты учебных пособий.</w:t>
      </w:r>
    </w:p>
    <w:p w:rsidR="003E24C6" w:rsidRPr="00513A4A" w:rsidRDefault="008D199E" w:rsidP="00513A4A">
      <w:pPr>
        <w:pStyle w:val="a7"/>
        <w:numPr>
          <w:ilvl w:val="0"/>
          <w:numId w:val="23"/>
        </w:numPr>
        <w:spacing w:after="0" w:line="312" w:lineRule="auto"/>
        <w:ind w:left="0" w:firstLine="709"/>
        <w:rPr>
          <w:sz w:val="28"/>
          <w:szCs w:val="28"/>
        </w:rPr>
      </w:pPr>
      <w:hyperlink r:id="rId15" w:history="1">
        <w:r w:rsidR="003E24C6" w:rsidRPr="00513A4A">
          <w:rPr>
            <w:rStyle w:val="ab"/>
            <w:sz w:val="28"/>
            <w:szCs w:val="28"/>
            <w:lang w:val="en-US"/>
          </w:rPr>
          <w:t>https</w:t>
        </w:r>
        <w:r w:rsidR="003E24C6" w:rsidRPr="00513A4A">
          <w:rPr>
            <w:rStyle w:val="ab"/>
            <w:sz w:val="28"/>
            <w:szCs w:val="28"/>
          </w:rPr>
          <w:t>://</w:t>
        </w:r>
        <w:r w:rsidR="003E24C6" w:rsidRPr="00513A4A">
          <w:rPr>
            <w:rStyle w:val="ab"/>
            <w:sz w:val="28"/>
            <w:szCs w:val="28"/>
            <w:lang w:val="en-US"/>
          </w:rPr>
          <w:t>ru</w:t>
        </w:r>
        <w:r w:rsidR="003E24C6" w:rsidRPr="00513A4A">
          <w:rPr>
            <w:rStyle w:val="ab"/>
            <w:sz w:val="28"/>
            <w:szCs w:val="28"/>
          </w:rPr>
          <w:t>.</w:t>
        </w:r>
        <w:r w:rsidR="003E24C6" w:rsidRPr="00513A4A">
          <w:rPr>
            <w:rStyle w:val="ab"/>
            <w:sz w:val="28"/>
            <w:szCs w:val="28"/>
            <w:lang w:val="en-US"/>
          </w:rPr>
          <w:t>wikipedia</w:t>
        </w:r>
        <w:r w:rsidR="003E24C6" w:rsidRPr="00513A4A">
          <w:rPr>
            <w:rStyle w:val="ab"/>
            <w:sz w:val="28"/>
            <w:szCs w:val="28"/>
          </w:rPr>
          <w:t>.</w:t>
        </w:r>
        <w:r w:rsidR="003E24C6" w:rsidRPr="00513A4A">
          <w:rPr>
            <w:rStyle w:val="ab"/>
            <w:sz w:val="28"/>
            <w:szCs w:val="28"/>
            <w:lang w:val="en-US"/>
          </w:rPr>
          <w:t>org</w:t>
        </w:r>
        <w:r w:rsidR="003E24C6" w:rsidRPr="00513A4A">
          <w:rPr>
            <w:rStyle w:val="ab"/>
            <w:sz w:val="28"/>
            <w:szCs w:val="28"/>
          </w:rPr>
          <w:t>/</w:t>
        </w:r>
      </w:hyperlink>
    </w:p>
    <w:p w:rsidR="003E24C6" w:rsidRPr="00513A4A" w:rsidRDefault="008D199E" w:rsidP="00513A4A">
      <w:pPr>
        <w:pStyle w:val="a7"/>
        <w:numPr>
          <w:ilvl w:val="0"/>
          <w:numId w:val="23"/>
        </w:numPr>
        <w:spacing w:after="0" w:line="312" w:lineRule="auto"/>
        <w:ind w:left="0" w:firstLine="709"/>
        <w:rPr>
          <w:sz w:val="28"/>
          <w:szCs w:val="28"/>
        </w:rPr>
      </w:pPr>
      <w:hyperlink r:id="rId16" w:history="1">
        <w:r w:rsidR="003E24C6" w:rsidRPr="00513A4A">
          <w:rPr>
            <w:rStyle w:val="ab"/>
            <w:sz w:val="28"/>
            <w:szCs w:val="28"/>
            <w:lang w:val="en-US"/>
          </w:rPr>
          <w:t>www</w:t>
        </w:r>
        <w:r w:rsidR="003E24C6" w:rsidRPr="00513A4A">
          <w:rPr>
            <w:rStyle w:val="ab"/>
            <w:sz w:val="28"/>
            <w:szCs w:val="28"/>
          </w:rPr>
          <w:t>.</w:t>
        </w:r>
        <w:r w:rsidR="003E24C6" w:rsidRPr="00513A4A">
          <w:rPr>
            <w:rStyle w:val="ab"/>
            <w:sz w:val="28"/>
            <w:szCs w:val="28"/>
            <w:lang w:val="en-US"/>
          </w:rPr>
          <w:t>studio</w:t>
        </w:r>
        <w:r w:rsidR="003E24C6" w:rsidRPr="00513A4A">
          <w:rPr>
            <w:rStyle w:val="ab"/>
            <w:sz w:val="28"/>
            <w:szCs w:val="28"/>
          </w:rPr>
          <w:t>-45</w:t>
        </w:r>
        <w:r w:rsidR="003E24C6" w:rsidRPr="00513A4A">
          <w:rPr>
            <w:rStyle w:val="ab"/>
            <w:sz w:val="28"/>
            <w:szCs w:val="28"/>
            <w:lang w:val="en-US"/>
          </w:rPr>
          <w:t>y</w:t>
        </w:r>
        <w:r w:rsidR="003E24C6" w:rsidRPr="00513A4A">
          <w:rPr>
            <w:rStyle w:val="ab"/>
            <w:sz w:val="28"/>
            <w:szCs w:val="28"/>
          </w:rPr>
          <w:t>.</w:t>
        </w:r>
        <w:r w:rsidR="003E24C6" w:rsidRPr="00513A4A">
          <w:rPr>
            <w:rStyle w:val="ab"/>
            <w:sz w:val="28"/>
            <w:szCs w:val="28"/>
            <w:lang w:val="en-US"/>
          </w:rPr>
          <w:t>narod</w:t>
        </w:r>
        <w:r w:rsidR="003E24C6" w:rsidRPr="00513A4A">
          <w:rPr>
            <w:rStyle w:val="ab"/>
            <w:sz w:val="28"/>
            <w:szCs w:val="28"/>
          </w:rPr>
          <w:t>.</w:t>
        </w:r>
        <w:r w:rsidR="003E24C6" w:rsidRPr="00513A4A">
          <w:rPr>
            <w:rStyle w:val="ab"/>
            <w:sz w:val="28"/>
            <w:szCs w:val="28"/>
            <w:lang w:val="en-US"/>
          </w:rPr>
          <w:t>ru</w:t>
        </w:r>
      </w:hyperlink>
    </w:p>
    <w:p w:rsidR="003E24C6" w:rsidRPr="00513A4A" w:rsidRDefault="008D199E" w:rsidP="00513A4A">
      <w:pPr>
        <w:pStyle w:val="a7"/>
        <w:numPr>
          <w:ilvl w:val="0"/>
          <w:numId w:val="23"/>
        </w:numPr>
        <w:spacing w:after="0" w:line="312" w:lineRule="auto"/>
        <w:ind w:left="0" w:firstLine="709"/>
        <w:rPr>
          <w:sz w:val="28"/>
          <w:szCs w:val="28"/>
        </w:rPr>
      </w:pPr>
      <w:hyperlink r:id="rId17" w:history="1">
        <w:r w:rsidR="003E24C6" w:rsidRPr="00513A4A">
          <w:rPr>
            <w:rStyle w:val="ab"/>
            <w:sz w:val="28"/>
            <w:szCs w:val="28"/>
            <w:lang w:val="en-US"/>
          </w:rPr>
          <w:t>www</w:t>
        </w:r>
        <w:r w:rsidR="003E24C6" w:rsidRPr="00513A4A">
          <w:rPr>
            <w:rStyle w:val="ab"/>
            <w:sz w:val="28"/>
            <w:szCs w:val="28"/>
          </w:rPr>
          <w:t>.</w:t>
        </w:r>
        <w:r w:rsidR="003E24C6" w:rsidRPr="00513A4A">
          <w:rPr>
            <w:rStyle w:val="ab"/>
            <w:sz w:val="28"/>
            <w:szCs w:val="28"/>
            <w:lang w:val="en-US"/>
          </w:rPr>
          <w:t>avistudio</w:t>
        </w:r>
        <w:r w:rsidR="003E24C6" w:rsidRPr="00513A4A">
          <w:rPr>
            <w:rStyle w:val="ab"/>
            <w:sz w:val="28"/>
            <w:szCs w:val="28"/>
          </w:rPr>
          <w:t>.</w:t>
        </w:r>
        <w:r w:rsidR="003E24C6" w:rsidRPr="00513A4A">
          <w:rPr>
            <w:rStyle w:val="ab"/>
            <w:sz w:val="28"/>
            <w:szCs w:val="28"/>
            <w:lang w:val="en-US"/>
          </w:rPr>
          <w:t>narod</w:t>
        </w:r>
        <w:r w:rsidR="003E24C6" w:rsidRPr="00513A4A">
          <w:rPr>
            <w:rStyle w:val="ab"/>
            <w:sz w:val="28"/>
            <w:szCs w:val="28"/>
          </w:rPr>
          <w:t>.</w:t>
        </w:r>
        <w:r w:rsidR="003E24C6" w:rsidRPr="00513A4A">
          <w:rPr>
            <w:rStyle w:val="ab"/>
            <w:sz w:val="28"/>
            <w:szCs w:val="28"/>
            <w:lang w:val="en-US"/>
          </w:rPr>
          <w:t>ru</w:t>
        </w:r>
      </w:hyperlink>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513A4A" w:rsidRDefault="00513A4A" w:rsidP="00F54A72">
      <w:pPr>
        <w:pStyle w:val="a4"/>
        <w:shd w:val="clear" w:color="auto" w:fill="auto"/>
        <w:tabs>
          <w:tab w:val="left" w:pos="115"/>
        </w:tabs>
        <w:spacing w:line="360" w:lineRule="auto"/>
        <w:ind w:firstLine="709"/>
        <w:jc w:val="right"/>
        <w:rPr>
          <w:sz w:val="28"/>
          <w:szCs w:val="28"/>
        </w:rPr>
      </w:pPr>
    </w:p>
    <w:p w:rsidR="003E24C6" w:rsidRPr="00F54A72" w:rsidRDefault="003E24C6" w:rsidP="00F54A72">
      <w:pPr>
        <w:pStyle w:val="a4"/>
        <w:shd w:val="clear" w:color="auto" w:fill="auto"/>
        <w:tabs>
          <w:tab w:val="left" w:pos="115"/>
        </w:tabs>
        <w:spacing w:line="360" w:lineRule="auto"/>
        <w:ind w:firstLine="709"/>
        <w:jc w:val="right"/>
        <w:rPr>
          <w:sz w:val="28"/>
          <w:szCs w:val="28"/>
        </w:rPr>
      </w:pPr>
      <w:r w:rsidRPr="00F54A72">
        <w:rPr>
          <w:sz w:val="28"/>
          <w:szCs w:val="28"/>
        </w:rPr>
        <w:lastRenderedPageBreak/>
        <w:t>Приложение 3.</w:t>
      </w:r>
    </w:p>
    <w:p w:rsidR="003E24C6" w:rsidRPr="00F54A72" w:rsidRDefault="003E24C6" w:rsidP="00F54A72">
      <w:pPr>
        <w:pStyle w:val="a4"/>
        <w:shd w:val="clear" w:color="auto" w:fill="auto"/>
        <w:tabs>
          <w:tab w:val="left" w:pos="115"/>
        </w:tabs>
        <w:spacing w:line="360" w:lineRule="auto"/>
        <w:ind w:firstLine="709"/>
        <w:jc w:val="center"/>
        <w:rPr>
          <w:b/>
          <w:sz w:val="28"/>
          <w:szCs w:val="28"/>
        </w:rPr>
      </w:pPr>
      <w:r w:rsidRPr="00F54A72">
        <w:rPr>
          <w:b/>
          <w:sz w:val="28"/>
          <w:szCs w:val="28"/>
        </w:rPr>
        <w:t>Видеосюжеты</w:t>
      </w:r>
    </w:p>
    <w:p w:rsidR="003E24C6" w:rsidRPr="00F54A72" w:rsidRDefault="003E24C6" w:rsidP="00F54A72">
      <w:pPr>
        <w:pStyle w:val="a4"/>
        <w:shd w:val="clear" w:color="auto" w:fill="auto"/>
        <w:tabs>
          <w:tab w:val="left" w:pos="115"/>
        </w:tabs>
        <w:spacing w:line="360" w:lineRule="auto"/>
        <w:ind w:firstLine="709"/>
        <w:jc w:val="center"/>
        <w:rPr>
          <w:b/>
          <w:sz w:val="28"/>
          <w:szCs w:val="28"/>
        </w:rPr>
      </w:pPr>
    </w:p>
    <w:p w:rsidR="003E24C6" w:rsidRPr="00F54A72" w:rsidRDefault="003E24C6" w:rsidP="00F54A72">
      <w:pPr>
        <w:pStyle w:val="a4"/>
        <w:numPr>
          <w:ilvl w:val="0"/>
          <w:numId w:val="24"/>
        </w:numPr>
        <w:shd w:val="clear" w:color="auto" w:fill="auto"/>
        <w:tabs>
          <w:tab w:val="left" w:pos="115"/>
        </w:tabs>
        <w:spacing w:line="360" w:lineRule="auto"/>
        <w:ind w:left="0" w:firstLine="709"/>
        <w:rPr>
          <w:sz w:val="28"/>
          <w:szCs w:val="28"/>
        </w:rPr>
      </w:pPr>
      <w:r w:rsidRPr="00F54A72">
        <w:rPr>
          <w:sz w:val="28"/>
          <w:szCs w:val="28"/>
        </w:rPr>
        <w:t>Начало проекта</w:t>
      </w:r>
    </w:p>
    <w:p w:rsidR="003E24C6" w:rsidRPr="00F54A72" w:rsidRDefault="008D199E" w:rsidP="00F54A72">
      <w:pPr>
        <w:pStyle w:val="a4"/>
        <w:shd w:val="clear" w:color="auto" w:fill="auto"/>
        <w:tabs>
          <w:tab w:val="left" w:pos="115"/>
        </w:tabs>
        <w:spacing w:line="360" w:lineRule="auto"/>
        <w:ind w:firstLine="709"/>
        <w:rPr>
          <w:sz w:val="28"/>
          <w:szCs w:val="28"/>
        </w:rPr>
      </w:pPr>
      <w:hyperlink r:id="rId18" w:history="1">
        <w:r w:rsidR="003E24C6" w:rsidRPr="00F54A72">
          <w:rPr>
            <w:rStyle w:val="ab"/>
            <w:sz w:val="28"/>
            <w:szCs w:val="28"/>
          </w:rPr>
          <w:t>https://youtu.be/JD6N3RJD55Q</w:t>
        </w:r>
      </w:hyperlink>
    </w:p>
    <w:p w:rsidR="003E24C6" w:rsidRPr="00F54A72" w:rsidRDefault="003E24C6" w:rsidP="00F54A72">
      <w:pPr>
        <w:pStyle w:val="a4"/>
        <w:shd w:val="clear" w:color="auto" w:fill="auto"/>
        <w:tabs>
          <w:tab w:val="left" w:pos="115"/>
        </w:tabs>
        <w:spacing w:line="360" w:lineRule="auto"/>
        <w:ind w:firstLine="709"/>
        <w:rPr>
          <w:sz w:val="28"/>
          <w:szCs w:val="28"/>
        </w:rPr>
      </w:pPr>
    </w:p>
    <w:p w:rsidR="003E24C6" w:rsidRPr="00F54A72" w:rsidRDefault="003E24C6" w:rsidP="00F54A72">
      <w:pPr>
        <w:pStyle w:val="a4"/>
        <w:numPr>
          <w:ilvl w:val="0"/>
          <w:numId w:val="24"/>
        </w:numPr>
        <w:shd w:val="clear" w:color="auto" w:fill="auto"/>
        <w:tabs>
          <w:tab w:val="left" w:pos="115"/>
        </w:tabs>
        <w:spacing w:line="360" w:lineRule="auto"/>
        <w:ind w:left="0" w:firstLine="709"/>
        <w:rPr>
          <w:sz w:val="28"/>
          <w:szCs w:val="28"/>
        </w:rPr>
      </w:pPr>
      <w:r w:rsidRPr="00F54A72">
        <w:rPr>
          <w:sz w:val="28"/>
          <w:szCs w:val="28"/>
        </w:rPr>
        <w:t>Фрагмент выпуска «</w:t>
      </w:r>
      <w:r w:rsidRPr="00F54A72">
        <w:rPr>
          <w:sz w:val="28"/>
          <w:szCs w:val="28"/>
          <w:lang w:val="en-US"/>
        </w:rPr>
        <w:t>Fresh</w:t>
      </w:r>
      <w:r w:rsidRPr="00F54A72">
        <w:rPr>
          <w:sz w:val="28"/>
          <w:szCs w:val="28"/>
        </w:rPr>
        <w:t>-</w:t>
      </w:r>
      <w:r w:rsidRPr="00F54A72">
        <w:rPr>
          <w:sz w:val="28"/>
          <w:szCs w:val="28"/>
          <w:lang w:val="en-US"/>
        </w:rPr>
        <w:t>TV</w:t>
      </w:r>
      <w:r w:rsidRPr="00F54A72">
        <w:rPr>
          <w:sz w:val="28"/>
          <w:szCs w:val="28"/>
        </w:rPr>
        <w:t>», посвященного 70-летию Победы в Великой Отечественной войне</w:t>
      </w:r>
    </w:p>
    <w:p w:rsidR="003E24C6" w:rsidRPr="00F54A72" w:rsidRDefault="008D199E" w:rsidP="00F54A72">
      <w:pPr>
        <w:pStyle w:val="a4"/>
        <w:shd w:val="clear" w:color="auto" w:fill="auto"/>
        <w:tabs>
          <w:tab w:val="left" w:pos="115"/>
        </w:tabs>
        <w:spacing w:line="360" w:lineRule="auto"/>
        <w:ind w:firstLine="709"/>
        <w:rPr>
          <w:sz w:val="28"/>
          <w:szCs w:val="28"/>
        </w:rPr>
      </w:pPr>
      <w:hyperlink r:id="rId19" w:history="1">
        <w:r w:rsidR="003E24C6" w:rsidRPr="00F54A72">
          <w:rPr>
            <w:rStyle w:val="ab"/>
            <w:sz w:val="28"/>
            <w:szCs w:val="28"/>
          </w:rPr>
          <w:t>https://youtu.be/Zle7ExvAqBg</w:t>
        </w:r>
      </w:hyperlink>
    </w:p>
    <w:p w:rsidR="003E24C6" w:rsidRPr="00F54A72" w:rsidRDefault="003E24C6" w:rsidP="00F54A72">
      <w:pPr>
        <w:pStyle w:val="a4"/>
        <w:shd w:val="clear" w:color="auto" w:fill="auto"/>
        <w:tabs>
          <w:tab w:val="left" w:pos="115"/>
        </w:tabs>
        <w:spacing w:line="360" w:lineRule="auto"/>
        <w:ind w:firstLine="709"/>
        <w:rPr>
          <w:sz w:val="28"/>
          <w:szCs w:val="28"/>
        </w:rPr>
      </w:pPr>
    </w:p>
    <w:p w:rsidR="003E24C6" w:rsidRPr="00F54A72" w:rsidRDefault="003E24C6" w:rsidP="00F54A72">
      <w:pPr>
        <w:pStyle w:val="a4"/>
        <w:shd w:val="clear" w:color="auto" w:fill="auto"/>
        <w:tabs>
          <w:tab w:val="left" w:pos="115"/>
        </w:tabs>
        <w:spacing w:line="360" w:lineRule="auto"/>
        <w:ind w:firstLine="709"/>
        <w:rPr>
          <w:b/>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3E24C6" w:rsidRPr="00F54A72" w:rsidRDefault="003E24C6" w:rsidP="00F54A72">
      <w:pPr>
        <w:pStyle w:val="a4"/>
        <w:shd w:val="clear" w:color="auto" w:fill="auto"/>
        <w:tabs>
          <w:tab w:val="left" w:pos="115"/>
        </w:tabs>
        <w:spacing w:line="360" w:lineRule="auto"/>
        <w:ind w:firstLine="709"/>
        <w:jc w:val="center"/>
        <w:rPr>
          <w:sz w:val="28"/>
          <w:szCs w:val="28"/>
        </w:rPr>
      </w:pPr>
    </w:p>
    <w:p w:rsidR="00190965" w:rsidRPr="00F54A72" w:rsidRDefault="00190965" w:rsidP="00F54A72">
      <w:pPr>
        <w:pStyle w:val="a4"/>
        <w:shd w:val="clear" w:color="auto" w:fill="auto"/>
        <w:tabs>
          <w:tab w:val="left" w:pos="115"/>
        </w:tabs>
        <w:spacing w:line="360" w:lineRule="auto"/>
        <w:ind w:firstLine="709"/>
        <w:jc w:val="both"/>
        <w:rPr>
          <w:sz w:val="28"/>
          <w:szCs w:val="28"/>
        </w:rPr>
      </w:pPr>
    </w:p>
    <w:p w:rsidR="00190965" w:rsidRPr="00F54A72" w:rsidRDefault="00190965" w:rsidP="00F54A72">
      <w:pPr>
        <w:spacing w:after="0" w:line="360" w:lineRule="auto"/>
        <w:ind w:firstLine="709"/>
        <w:jc w:val="both"/>
        <w:textAlignment w:val="baseline"/>
        <w:rPr>
          <w:sz w:val="28"/>
          <w:szCs w:val="28"/>
        </w:rPr>
      </w:pPr>
    </w:p>
    <w:sectPr w:rsidR="00190965" w:rsidRPr="00F54A72" w:rsidSect="00513A4A">
      <w:pgSz w:w="11906" w:h="16838"/>
      <w:pgMar w:top="1134" w:right="567" w:bottom="1134"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9B2" w:rsidRDefault="00D749B2" w:rsidP="005A51C3">
      <w:pPr>
        <w:spacing w:after="0" w:line="240" w:lineRule="auto"/>
      </w:pPr>
      <w:r>
        <w:separator/>
      </w:r>
    </w:p>
  </w:endnote>
  <w:endnote w:type="continuationSeparator" w:id="1">
    <w:p w:rsidR="00D749B2" w:rsidRDefault="00D749B2" w:rsidP="005A5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1890"/>
      <w:docPartObj>
        <w:docPartGallery w:val="Page Numbers (Bottom of Page)"/>
        <w:docPartUnique/>
      </w:docPartObj>
    </w:sdtPr>
    <w:sdtContent>
      <w:p w:rsidR="00F047FD" w:rsidRDefault="008D199E">
        <w:pPr>
          <w:pStyle w:val="af2"/>
          <w:jc w:val="right"/>
        </w:pPr>
        <w:fldSimple w:instr=" PAGE   \* MERGEFORMAT ">
          <w:r w:rsidR="002D6F74">
            <w:rPr>
              <w:noProof/>
            </w:rPr>
            <w:t>25</w:t>
          </w:r>
        </w:fldSimple>
      </w:p>
    </w:sdtContent>
  </w:sdt>
  <w:p w:rsidR="00F047FD" w:rsidRDefault="00F047F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9B2" w:rsidRDefault="00D749B2" w:rsidP="005A51C3">
      <w:pPr>
        <w:spacing w:after="0" w:line="240" w:lineRule="auto"/>
      </w:pPr>
      <w:r>
        <w:separator/>
      </w:r>
    </w:p>
  </w:footnote>
  <w:footnote w:type="continuationSeparator" w:id="1">
    <w:p w:rsidR="00D749B2" w:rsidRDefault="00D749B2" w:rsidP="005A5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A69"/>
    <w:multiLevelType w:val="hybridMultilevel"/>
    <w:tmpl w:val="ABD46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092017"/>
    <w:multiLevelType w:val="multilevel"/>
    <w:tmpl w:val="76D2EB9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B30F7"/>
    <w:multiLevelType w:val="hybridMultilevel"/>
    <w:tmpl w:val="86B8E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065CA6"/>
    <w:multiLevelType w:val="hybridMultilevel"/>
    <w:tmpl w:val="17A22420"/>
    <w:lvl w:ilvl="0" w:tplc="AF444B6E">
      <w:numFmt w:val="bullet"/>
      <w:lvlText w:val="•"/>
      <w:lvlJc w:val="left"/>
      <w:pPr>
        <w:ind w:left="1669" w:hanging="9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64E15B8"/>
    <w:multiLevelType w:val="hybridMultilevel"/>
    <w:tmpl w:val="AF7CB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925384"/>
    <w:multiLevelType w:val="hybridMultilevel"/>
    <w:tmpl w:val="7EDE9B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FC0EFE"/>
    <w:multiLevelType w:val="hybridMultilevel"/>
    <w:tmpl w:val="A62C9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D5DD4"/>
    <w:multiLevelType w:val="hybridMultilevel"/>
    <w:tmpl w:val="C4C8E0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C3D22F0"/>
    <w:multiLevelType w:val="hybridMultilevel"/>
    <w:tmpl w:val="F358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4D0D"/>
    <w:multiLevelType w:val="hybridMultilevel"/>
    <w:tmpl w:val="74EE3ABA"/>
    <w:lvl w:ilvl="0" w:tplc="7818A844">
      <w:start w:val="1"/>
      <w:numFmt w:val="bullet"/>
      <w:lvlText w:val="•"/>
      <w:lvlJc w:val="left"/>
      <w:pPr>
        <w:tabs>
          <w:tab w:val="num" w:pos="720"/>
        </w:tabs>
        <w:ind w:left="720" w:hanging="360"/>
      </w:pPr>
      <w:rPr>
        <w:rFonts w:ascii="Arial" w:hAnsi="Arial" w:hint="default"/>
      </w:rPr>
    </w:lvl>
    <w:lvl w:ilvl="1" w:tplc="CE4CB6D0" w:tentative="1">
      <w:start w:val="1"/>
      <w:numFmt w:val="bullet"/>
      <w:lvlText w:val="•"/>
      <w:lvlJc w:val="left"/>
      <w:pPr>
        <w:tabs>
          <w:tab w:val="num" w:pos="1440"/>
        </w:tabs>
        <w:ind w:left="1440" w:hanging="360"/>
      </w:pPr>
      <w:rPr>
        <w:rFonts w:ascii="Arial" w:hAnsi="Arial" w:hint="default"/>
      </w:rPr>
    </w:lvl>
    <w:lvl w:ilvl="2" w:tplc="ECCABDB4" w:tentative="1">
      <w:start w:val="1"/>
      <w:numFmt w:val="bullet"/>
      <w:lvlText w:val="•"/>
      <w:lvlJc w:val="left"/>
      <w:pPr>
        <w:tabs>
          <w:tab w:val="num" w:pos="2160"/>
        </w:tabs>
        <w:ind w:left="2160" w:hanging="360"/>
      </w:pPr>
      <w:rPr>
        <w:rFonts w:ascii="Arial" w:hAnsi="Arial" w:hint="default"/>
      </w:rPr>
    </w:lvl>
    <w:lvl w:ilvl="3" w:tplc="1CD6C856" w:tentative="1">
      <w:start w:val="1"/>
      <w:numFmt w:val="bullet"/>
      <w:lvlText w:val="•"/>
      <w:lvlJc w:val="left"/>
      <w:pPr>
        <w:tabs>
          <w:tab w:val="num" w:pos="2880"/>
        </w:tabs>
        <w:ind w:left="2880" w:hanging="360"/>
      </w:pPr>
      <w:rPr>
        <w:rFonts w:ascii="Arial" w:hAnsi="Arial" w:hint="default"/>
      </w:rPr>
    </w:lvl>
    <w:lvl w:ilvl="4" w:tplc="1DCA52A6" w:tentative="1">
      <w:start w:val="1"/>
      <w:numFmt w:val="bullet"/>
      <w:lvlText w:val="•"/>
      <w:lvlJc w:val="left"/>
      <w:pPr>
        <w:tabs>
          <w:tab w:val="num" w:pos="3600"/>
        </w:tabs>
        <w:ind w:left="3600" w:hanging="360"/>
      </w:pPr>
      <w:rPr>
        <w:rFonts w:ascii="Arial" w:hAnsi="Arial" w:hint="default"/>
      </w:rPr>
    </w:lvl>
    <w:lvl w:ilvl="5" w:tplc="FF3C33D0" w:tentative="1">
      <w:start w:val="1"/>
      <w:numFmt w:val="bullet"/>
      <w:lvlText w:val="•"/>
      <w:lvlJc w:val="left"/>
      <w:pPr>
        <w:tabs>
          <w:tab w:val="num" w:pos="4320"/>
        </w:tabs>
        <w:ind w:left="4320" w:hanging="360"/>
      </w:pPr>
      <w:rPr>
        <w:rFonts w:ascii="Arial" w:hAnsi="Arial" w:hint="default"/>
      </w:rPr>
    </w:lvl>
    <w:lvl w:ilvl="6" w:tplc="21D42D10" w:tentative="1">
      <w:start w:val="1"/>
      <w:numFmt w:val="bullet"/>
      <w:lvlText w:val="•"/>
      <w:lvlJc w:val="left"/>
      <w:pPr>
        <w:tabs>
          <w:tab w:val="num" w:pos="5040"/>
        </w:tabs>
        <w:ind w:left="5040" w:hanging="360"/>
      </w:pPr>
      <w:rPr>
        <w:rFonts w:ascii="Arial" w:hAnsi="Arial" w:hint="default"/>
      </w:rPr>
    </w:lvl>
    <w:lvl w:ilvl="7" w:tplc="335EE764" w:tentative="1">
      <w:start w:val="1"/>
      <w:numFmt w:val="bullet"/>
      <w:lvlText w:val="•"/>
      <w:lvlJc w:val="left"/>
      <w:pPr>
        <w:tabs>
          <w:tab w:val="num" w:pos="5760"/>
        </w:tabs>
        <w:ind w:left="5760" w:hanging="360"/>
      </w:pPr>
      <w:rPr>
        <w:rFonts w:ascii="Arial" w:hAnsi="Arial" w:hint="default"/>
      </w:rPr>
    </w:lvl>
    <w:lvl w:ilvl="8" w:tplc="A7C22DE4" w:tentative="1">
      <w:start w:val="1"/>
      <w:numFmt w:val="bullet"/>
      <w:lvlText w:val="•"/>
      <w:lvlJc w:val="left"/>
      <w:pPr>
        <w:tabs>
          <w:tab w:val="num" w:pos="6480"/>
        </w:tabs>
        <w:ind w:left="6480" w:hanging="360"/>
      </w:pPr>
      <w:rPr>
        <w:rFonts w:ascii="Arial" w:hAnsi="Arial" w:hint="default"/>
      </w:rPr>
    </w:lvl>
  </w:abstractNum>
  <w:abstractNum w:abstractNumId="10">
    <w:nsid w:val="16754C09"/>
    <w:multiLevelType w:val="hybridMultilevel"/>
    <w:tmpl w:val="588C8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F46AEE"/>
    <w:multiLevelType w:val="hybridMultilevel"/>
    <w:tmpl w:val="E7B82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C6246A"/>
    <w:multiLevelType w:val="hybridMultilevel"/>
    <w:tmpl w:val="9FCCD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40511"/>
    <w:multiLevelType w:val="hybridMultilevel"/>
    <w:tmpl w:val="27C04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533941"/>
    <w:multiLevelType w:val="hybridMultilevel"/>
    <w:tmpl w:val="72905CB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8E0780"/>
    <w:multiLevelType w:val="multilevel"/>
    <w:tmpl w:val="F2568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1774DB"/>
    <w:multiLevelType w:val="hybridMultilevel"/>
    <w:tmpl w:val="A5540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913F16"/>
    <w:multiLevelType w:val="hybridMultilevel"/>
    <w:tmpl w:val="06543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C17CE9"/>
    <w:multiLevelType w:val="hybridMultilevel"/>
    <w:tmpl w:val="890AC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BD5D11"/>
    <w:multiLevelType w:val="hybridMultilevel"/>
    <w:tmpl w:val="41F83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146591"/>
    <w:multiLevelType w:val="hybridMultilevel"/>
    <w:tmpl w:val="4EC40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991E3A"/>
    <w:multiLevelType w:val="hybridMultilevel"/>
    <w:tmpl w:val="9A10CB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767E46"/>
    <w:multiLevelType w:val="hybridMultilevel"/>
    <w:tmpl w:val="F358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D1EED"/>
    <w:multiLevelType w:val="multilevel"/>
    <w:tmpl w:val="1CE02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3775FA"/>
    <w:multiLevelType w:val="hybridMultilevel"/>
    <w:tmpl w:val="AF0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493206"/>
    <w:multiLevelType w:val="hybridMultilevel"/>
    <w:tmpl w:val="28546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644DEF"/>
    <w:multiLevelType w:val="hybridMultilevel"/>
    <w:tmpl w:val="D85CEEB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61106"/>
    <w:multiLevelType w:val="hybridMultilevel"/>
    <w:tmpl w:val="872E9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044CFE"/>
    <w:multiLevelType w:val="hybridMultilevel"/>
    <w:tmpl w:val="E9D89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196FA1"/>
    <w:multiLevelType w:val="hybridMultilevel"/>
    <w:tmpl w:val="85243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E22387"/>
    <w:multiLevelType w:val="hybridMultilevel"/>
    <w:tmpl w:val="655CF02C"/>
    <w:lvl w:ilvl="0" w:tplc="AF444B6E">
      <w:numFmt w:val="bullet"/>
      <w:lvlText w:val="•"/>
      <w:lvlJc w:val="left"/>
      <w:pPr>
        <w:ind w:left="1527" w:hanging="9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94697E"/>
    <w:multiLevelType w:val="hybridMultilevel"/>
    <w:tmpl w:val="B03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9F0D50"/>
    <w:multiLevelType w:val="hybridMultilevel"/>
    <w:tmpl w:val="B0E8254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65D852ED"/>
    <w:multiLevelType w:val="hybridMultilevel"/>
    <w:tmpl w:val="357AF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010BBC"/>
    <w:multiLevelType w:val="hybridMultilevel"/>
    <w:tmpl w:val="2A5EE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6C7A34"/>
    <w:multiLevelType w:val="hybridMultilevel"/>
    <w:tmpl w:val="AA2AB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B0D3B"/>
    <w:multiLevelType w:val="hybridMultilevel"/>
    <w:tmpl w:val="75DA9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5"/>
  </w:num>
  <w:num w:numId="3">
    <w:abstractNumId w:val="1"/>
  </w:num>
  <w:num w:numId="4">
    <w:abstractNumId w:val="21"/>
  </w:num>
  <w:num w:numId="5">
    <w:abstractNumId w:val="34"/>
  </w:num>
  <w:num w:numId="6">
    <w:abstractNumId w:val="14"/>
  </w:num>
  <w:num w:numId="7">
    <w:abstractNumId w:val="9"/>
  </w:num>
  <w:num w:numId="8">
    <w:abstractNumId w:val="25"/>
  </w:num>
  <w:num w:numId="9">
    <w:abstractNumId w:val="33"/>
  </w:num>
  <w:num w:numId="10">
    <w:abstractNumId w:val="8"/>
  </w:num>
  <w:num w:numId="11">
    <w:abstractNumId w:val="27"/>
  </w:num>
  <w:num w:numId="12">
    <w:abstractNumId w:val="18"/>
  </w:num>
  <w:num w:numId="13">
    <w:abstractNumId w:val="28"/>
  </w:num>
  <w:num w:numId="14">
    <w:abstractNumId w:val="35"/>
  </w:num>
  <w:num w:numId="15">
    <w:abstractNumId w:val="26"/>
  </w:num>
  <w:num w:numId="16">
    <w:abstractNumId w:val="17"/>
  </w:num>
  <w:num w:numId="17">
    <w:abstractNumId w:val="10"/>
  </w:num>
  <w:num w:numId="18">
    <w:abstractNumId w:val="2"/>
  </w:num>
  <w:num w:numId="19">
    <w:abstractNumId w:val="30"/>
  </w:num>
  <w:num w:numId="20">
    <w:abstractNumId w:val="3"/>
  </w:num>
  <w:num w:numId="21">
    <w:abstractNumId w:val="0"/>
  </w:num>
  <w:num w:numId="22">
    <w:abstractNumId w:val="31"/>
  </w:num>
  <w:num w:numId="23">
    <w:abstractNumId w:val="7"/>
  </w:num>
  <w:num w:numId="24">
    <w:abstractNumId w:val="11"/>
  </w:num>
  <w:num w:numId="25">
    <w:abstractNumId w:val="12"/>
  </w:num>
  <w:num w:numId="26">
    <w:abstractNumId w:val="6"/>
  </w:num>
  <w:num w:numId="27">
    <w:abstractNumId w:val="4"/>
  </w:num>
  <w:num w:numId="28">
    <w:abstractNumId w:val="20"/>
  </w:num>
  <w:num w:numId="29">
    <w:abstractNumId w:val="36"/>
  </w:num>
  <w:num w:numId="30">
    <w:abstractNumId w:val="19"/>
  </w:num>
  <w:num w:numId="31">
    <w:abstractNumId w:val="24"/>
  </w:num>
  <w:num w:numId="32">
    <w:abstractNumId w:val="29"/>
  </w:num>
  <w:num w:numId="33">
    <w:abstractNumId w:val="22"/>
  </w:num>
  <w:num w:numId="34">
    <w:abstractNumId w:val="16"/>
  </w:num>
  <w:num w:numId="35">
    <w:abstractNumId w:val="13"/>
  </w:num>
  <w:num w:numId="36">
    <w:abstractNumId w:val="5"/>
  </w:num>
  <w:num w:numId="37">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51C3"/>
    <w:rsid w:val="00004E0A"/>
    <w:rsid w:val="00014568"/>
    <w:rsid w:val="000270CE"/>
    <w:rsid w:val="00057BBE"/>
    <w:rsid w:val="000620A3"/>
    <w:rsid w:val="00067EF7"/>
    <w:rsid w:val="000923D2"/>
    <w:rsid w:val="000B3F66"/>
    <w:rsid w:val="000C575C"/>
    <w:rsid w:val="00115D12"/>
    <w:rsid w:val="00163C49"/>
    <w:rsid w:val="001833CF"/>
    <w:rsid w:val="00190965"/>
    <w:rsid w:val="001B650C"/>
    <w:rsid w:val="001D5BAC"/>
    <w:rsid w:val="001E2CCC"/>
    <w:rsid w:val="001F6D0F"/>
    <w:rsid w:val="00215A30"/>
    <w:rsid w:val="00270A26"/>
    <w:rsid w:val="00272C2A"/>
    <w:rsid w:val="00275900"/>
    <w:rsid w:val="00276B32"/>
    <w:rsid w:val="00290E3E"/>
    <w:rsid w:val="002915F0"/>
    <w:rsid w:val="002A0EEF"/>
    <w:rsid w:val="002B69B7"/>
    <w:rsid w:val="002C0B5D"/>
    <w:rsid w:val="002D6F74"/>
    <w:rsid w:val="002F6444"/>
    <w:rsid w:val="002F7377"/>
    <w:rsid w:val="002F7503"/>
    <w:rsid w:val="00305ED5"/>
    <w:rsid w:val="00310DBC"/>
    <w:rsid w:val="00322715"/>
    <w:rsid w:val="00322BA9"/>
    <w:rsid w:val="00332620"/>
    <w:rsid w:val="00364511"/>
    <w:rsid w:val="003B4CD1"/>
    <w:rsid w:val="003D29E9"/>
    <w:rsid w:val="003E0717"/>
    <w:rsid w:val="003E1A55"/>
    <w:rsid w:val="003E24C6"/>
    <w:rsid w:val="00404E34"/>
    <w:rsid w:val="0046556C"/>
    <w:rsid w:val="00472CE3"/>
    <w:rsid w:val="004770D5"/>
    <w:rsid w:val="0048136A"/>
    <w:rsid w:val="004B409C"/>
    <w:rsid w:val="004C4E8B"/>
    <w:rsid w:val="00513A4A"/>
    <w:rsid w:val="00516371"/>
    <w:rsid w:val="00527120"/>
    <w:rsid w:val="00530306"/>
    <w:rsid w:val="0053393F"/>
    <w:rsid w:val="005360DC"/>
    <w:rsid w:val="00547D25"/>
    <w:rsid w:val="005537BC"/>
    <w:rsid w:val="0057500A"/>
    <w:rsid w:val="005765BC"/>
    <w:rsid w:val="00581334"/>
    <w:rsid w:val="005A51C3"/>
    <w:rsid w:val="005A55FD"/>
    <w:rsid w:val="006030C6"/>
    <w:rsid w:val="00692332"/>
    <w:rsid w:val="006A438F"/>
    <w:rsid w:val="006B632E"/>
    <w:rsid w:val="006C0061"/>
    <w:rsid w:val="006C1DC3"/>
    <w:rsid w:val="006C2E2D"/>
    <w:rsid w:val="006D19F9"/>
    <w:rsid w:val="006D1C45"/>
    <w:rsid w:val="007136F2"/>
    <w:rsid w:val="007211F3"/>
    <w:rsid w:val="007243B7"/>
    <w:rsid w:val="00724B26"/>
    <w:rsid w:val="007365F8"/>
    <w:rsid w:val="00757FBD"/>
    <w:rsid w:val="007953FB"/>
    <w:rsid w:val="007C6BA7"/>
    <w:rsid w:val="008014A5"/>
    <w:rsid w:val="00806A79"/>
    <w:rsid w:val="00811DFE"/>
    <w:rsid w:val="008205B8"/>
    <w:rsid w:val="0083738E"/>
    <w:rsid w:val="008414B6"/>
    <w:rsid w:val="00844F3F"/>
    <w:rsid w:val="00864620"/>
    <w:rsid w:val="0087188A"/>
    <w:rsid w:val="008746D6"/>
    <w:rsid w:val="00875945"/>
    <w:rsid w:val="00892AFB"/>
    <w:rsid w:val="008A6255"/>
    <w:rsid w:val="008C7420"/>
    <w:rsid w:val="008D199E"/>
    <w:rsid w:val="008E34F2"/>
    <w:rsid w:val="00907C79"/>
    <w:rsid w:val="00913BB3"/>
    <w:rsid w:val="009432E3"/>
    <w:rsid w:val="00956701"/>
    <w:rsid w:val="0096385B"/>
    <w:rsid w:val="009720D5"/>
    <w:rsid w:val="00975DF1"/>
    <w:rsid w:val="009868A9"/>
    <w:rsid w:val="00994034"/>
    <w:rsid w:val="009A296B"/>
    <w:rsid w:val="00A017D2"/>
    <w:rsid w:val="00A077AA"/>
    <w:rsid w:val="00A07C19"/>
    <w:rsid w:val="00A13D14"/>
    <w:rsid w:val="00A25A2D"/>
    <w:rsid w:val="00A3550E"/>
    <w:rsid w:val="00A4050A"/>
    <w:rsid w:val="00A43B33"/>
    <w:rsid w:val="00A46F93"/>
    <w:rsid w:val="00A66547"/>
    <w:rsid w:val="00A740B1"/>
    <w:rsid w:val="00A923EC"/>
    <w:rsid w:val="00A96672"/>
    <w:rsid w:val="00AB4A46"/>
    <w:rsid w:val="00AC6570"/>
    <w:rsid w:val="00AC7043"/>
    <w:rsid w:val="00AF6A88"/>
    <w:rsid w:val="00B00632"/>
    <w:rsid w:val="00B05D13"/>
    <w:rsid w:val="00B130C8"/>
    <w:rsid w:val="00B56D79"/>
    <w:rsid w:val="00B74A2F"/>
    <w:rsid w:val="00B84AA9"/>
    <w:rsid w:val="00BC222A"/>
    <w:rsid w:val="00BC621D"/>
    <w:rsid w:val="00C129AD"/>
    <w:rsid w:val="00C32C49"/>
    <w:rsid w:val="00C34AFB"/>
    <w:rsid w:val="00C86A50"/>
    <w:rsid w:val="00C91405"/>
    <w:rsid w:val="00CD0D46"/>
    <w:rsid w:val="00CD5234"/>
    <w:rsid w:val="00CD6E2E"/>
    <w:rsid w:val="00CE3482"/>
    <w:rsid w:val="00CF550A"/>
    <w:rsid w:val="00D24C56"/>
    <w:rsid w:val="00D25C30"/>
    <w:rsid w:val="00D369BF"/>
    <w:rsid w:val="00D73A84"/>
    <w:rsid w:val="00D747A4"/>
    <w:rsid w:val="00D749B2"/>
    <w:rsid w:val="00D835E6"/>
    <w:rsid w:val="00D96D92"/>
    <w:rsid w:val="00DB789B"/>
    <w:rsid w:val="00DC59CE"/>
    <w:rsid w:val="00DD4875"/>
    <w:rsid w:val="00E05C3B"/>
    <w:rsid w:val="00E92F94"/>
    <w:rsid w:val="00EA2410"/>
    <w:rsid w:val="00EA74CD"/>
    <w:rsid w:val="00EB0D34"/>
    <w:rsid w:val="00EB5D0F"/>
    <w:rsid w:val="00ED778C"/>
    <w:rsid w:val="00EE0960"/>
    <w:rsid w:val="00EE29D0"/>
    <w:rsid w:val="00EE48B0"/>
    <w:rsid w:val="00F047FD"/>
    <w:rsid w:val="00F54A72"/>
    <w:rsid w:val="00F9083F"/>
    <w:rsid w:val="00F97CB7"/>
    <w:rsid w:val="00FB4DF4"/>
    <w:rsid w:val="00FC1101"/>
    <w:rsid w:val="00FD0B61"/>
    <w:rsid w:val="00FD5247"/>
    <w:rsid w:val="00FD5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FB"/>
  </w:style>
  <w:style w:type="paragraph" w:styleId="1">
    <w:name w:val="heading 1"/>
    <w:basedOn w:val="a"/>
    <w:next w:val="a"/>
    <w:link w:val="10"/>
    <w:uiPriority w:val="9"/>
    <w:qFormat/>
    <w:rsid w:val="001B6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2AFB"/>
    <w:pPr>
      <w:spacing w:before="100" w:beforeAutospacing="1" w:after="100" w:afterAutospacing="1" w:line="240" w:lineRule="auto"/>
      <w:outlineLvl w:val="1"/>
    </w:pPr>
    <w:rPr>
      <w:rFonts w:eastAsia="Times New Roman"/>
      <w:b/>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A51C3"/>
    <w:rPr>
      <w:rFonts w:eastAsia="Times New Roman"/>
      <w:sz w:val="22"/>
      <w:szCs w:val="22"/>
      <w:shd w:val="clear" w:color="auto" w:fill="FFFFFF"/>
    </w:rPr>
  </w:style>
  <w:style w:type="character" w:customStyle="1" w:styleId="21">
    <w:name w:val="Основной текст (2)_"/>
    <w:basedOn w:val="a0"/>
    <w:link w:val="22"/>
    <w:rsid w:val="005A51C3"/>
    <w:rPr>
      <w:rFonts w:eastAsia="Times New Roman"/>
      <w:sz w:val="22"/>
      <w:szCs w:val="22"/>
      <w:shd w:val="clear" w:color="auto" w:fill="FFFFFF"/>
    </w:rPr>
  </w:style>
  <w:style w:type="paragraph" w:customStyle="1" w:styleId="a4">
    <w:name w:val="Сноска"/>
    <w:basedOn w:val="a"/>
    <w:link w:val="a3"/>
    <w:rsid w:val="005A51C3"/>
    <w:pPr>
      <w:widowControl w:val="0"/>
      <w:shd w:val="clear" w:color="auto" w:fill="FFFFFF"/>
      <w:spacing w:after="0" w:line="234" w:lineRule="exact"/>
    </w:pPr>
    <w:rPr>
      <w:rFonts w:eastAsia="Times New Roman"/>
      <w:sz w:val="22"/>
      <w:szCs w:val="22"/>
    </w:rPr>
  </w:style>
  <w:style w:type="paragraph" w:customStyle="1" w:styleId="22">
    <w:name w:val="Основной текст (2)"/>
    <w:basedOn w:val="a"/>
    <w:link w:val="21"/>
    <w:rsid w:val="005A51C3"/>
    <w:pPr>
      <w:widowControl w:val="0"/>
      <w:shd w:val="clear" w:color="auto" w:fill="FFFFFF"/>
      <w:spacing w:after="0" w:line="252" w:lineRule="exact"/>
      <w:jc w:val="both"/>
    </w:pPr>
    <w:rPr>
      <w:rFonts w:eastAsia="Times New Roman"/>
      <w:sz w:val="22"/>
      <w:szCs w:val="22"/>
    </w:rPr>
  </w:style>
  <w:style w:type="paragraph" w:styleId="a5">
    <w:name w:val="No Spacing"/>
    <w:uiPriority w:val="1"/>
    <w:qFormat/>
    <w:rsid w:val="005A51C3"/>
    <w:pPr>
      <w:spacing w:after="0" w:line="240" w:lineRule="auto"/>
    </w:pPr>
    <w:rPr>
      <w:rFonts w:ascii="Calibri" w:eastAsia="Calibri" w:hAnsi="Calibri"/>
      <w:bCs/>
      <w:color w:val="auto"/>
      <w:sz w:val="22"/>
      <w:szCs w:val="22"/>
    </w:rPr>
  </w:style>
  <w:style w:type="character" w:customStyle="1" w:styleId="23">
    <w:name w:val="Основной текст (2) + Полужирный;Курсив"/>
    <w:basedOn w:val="21"/>
    <w:rsid w:val="005A51C3"/>
    <w:rPr>
      <w:rFonts w:ascii="Times New Roman" w:eastAsia="Times New Roman" w:hAnsi="Times New Roman" w:cs="Times New Roman"/>
      <w:b/>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
    <w:name w:val="Основной текст (3)_"/>
    <w:basedOn w:val="a0"/>
    <w:link w:val="30"/>
    <w:rsid w:val="005A51C3"/>
    <w:rPr>
      <w:rFonts w:eastAsia="Times New Roman"/>
      <w:b/>
      <w:bCs/>
      <w:sz w:val="22"/>
      <w:szCs w:val="22"/>
      <w:shd w:val="clear" w:color="auto" w:fill="FFFFFF"/>
    </w:rPr>
  </w:style>
  <w:style w:type="character" w:customStyle="1" w:styleId="4">
    <w:name w:val="Основной текст (4)_"/>
    <w:basedOn w:val="a0"/>
    <w:link w:val="40"/>
    <w:rsid w:val="005A51C3"/>
    <w:rPr>
      <w:rFonts w:eastAsia="Times New Roman"/>
      <w:i/>
      <w:iCs/>
      <w:sz w:val="22"/>
      <w:szCs w:val="22"/>
      <w:shd w:val="clear" w:color="auto" w:fill="FFFFFF"/>
    </w:rPr>
  </w:style>
  <w:style w:type="character" w:customStyle="1" w:styleId="41">
    <w:name w:val="Основной текст (4) + Не курсив"/>
    <w:basedOn w:val="4"/>
    <w:rsid w:val="005A51C3"/>
    <w:rPr>
      <w:rFonts w:eastAsia="Times New Roman"/>
      <w:i/>
      <w:iCs/>
      <w:color w:val="000000"/>
      <w:spacing w:val="0"/>
      <w:w w:val="100"/>
      <w:position w:val="0"/>
      <w:sz w:val="22"/>
      <w:szCs w:val="22"/>
      <w:shd w:val="clear" w:color="auto" w:fill="FFFFFF"/>
      <w:lang w:val="ru-RU" w:eastAsia="ru-RU" w:bidi="ru-RU"/>
    </w:rPr>
  </w:style>
  <w:style w:type="character" w:customStyle="1" w:styleId="24">
    <w:name w:val="Основной текст (2) + Курсив"/>
    <w:basedOn w:val="21"/>
    <w:rsid w:val="005A51C3"/>
    <w:rPr>
      <w:rFonts w:ascii="Times New Roman" w:eastAsia="Times New Roman" w:hAnsi="Times New Roman" w:cs="Times New Roman"/>
      <w:b w:val="0"/>
      <w:bCs/>
      <w:i/>
      <w:iCs/>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Полужирный"/>
    <w:basedOn w:val="21"/>
    <w:rsid w:val="005A51C3"/>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2">
    <w:name w:val="Основной текст (4) + Полужирный;Не курсив"/>
    <w:basedOn w:val="4"/>
    <w:rsid w:val="005A51C3"/>
    <w:rPr>
      <w:rFonts w:eastAsia="Times New Roman"/>
      <w:b/>
      <w:bCs w:val="0"/>
      <w:i/>
      <w:i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5A51C3"/>
    <w:pPr>
      <w:widowControl w:val="0"/>
      <w:shd w:val="clear" w:color="auto" w:fill="FFFFFF"/>
      <w:spacing w:after="0" w:line="252" w:lineRule="exact"/>
      <w:jc w:val="center"/>
    </w:pPr>
    <w:rPr>
      <w:rFonts w:eastAsia="Times New Roman"/>
      <w:b/>
      <w:bCs/>
      <w:sz w:val="22"/>
      <w:szCs w:val="22"/>
    </w:rPr>
  </w:style>
  <w:style w:type="paragraph" w:customStyle="1" w:styleId="40">
    <w:name w:val="Основной текст (4)"/>
    <w:basedOn w:val="a"/>
    <w:link w:val="4"/>
    <w:rsid w:val="005A51C3"/>
    <w:pPr>
      <w:widowControl w:val="0"/>
      <w:shd w:val="clear" w:color="auto" w:fill="FFFFFF"/>
      <w:spacing w:after="0" w:line="252" w:lineRule="exact"/>
      <w:jc w:val="both"/>
    </w:pPr>
    <w:rPr>
      <w:rFonts w:eastAsia="Times New Roman"/>
      <w:i/>
      <w:iCs/>
      <w:sz w:val="22"/>
      <w:szCs w:val="22"/>
    </w:rPr>
  </w:style>
  <w:style w:type="character" w:customStyle="1" w:styleId="26">
    <w:name w:val="Сноска (2)_"/>
    <w:basedOn w:val="a0"/>
    <w:link w:val="27"/>
    <w:rsid w:val="005A51C3"/>
    <w:rPr>
      <w:rFonts w:ascii="Trebuchet MS" w:eastAsia="Trebuchet MS" w:hAnsi="Trebuchet MS" w:cs="Trebuchet MS"/>
      <w:sz w:val="19"/>
      <w:szCs w:val="19"/>
      <w:shd w:val="clear" w:color="auto" w:fill="FFFFFF"/>
    </w:rPr>
  </w:style>
  <w:style w:type="character" w:customStyle="1" w:styleId="31">
    <w:name w:val="Заголовок №3_"/>
    <w:basedOn w:val="a0"/>
    <w:link w:val="32"/>
    <w:rsid w:val="005A51C3"/>
    <w:rPr>
      <w:rFonts w:eastAsia="Times New Roman"/>
      <w:b/>
      <w:bCs/>
      <w:sz w:val="22"/>
      <w:szCs w:val="22"/>
      <w:shd w:val="clear" w:color="auto" w:fill="FFFFFF"/>
    </w:rPr>
  </w:style>
  <w:style w:type="character" w:customStyle="1" w:styleId="6">
    <w:name w:val="Основной текст (6)_"/>
    <w:basedOn w:val="a0"/>
    <w:link w:val="60"/>
    <w:rsid w:val="005A51C3"/>
    <w:rPr>
      <w:rFonts w:eastAsia="Times New Roman"/>
      <w:b/>
      <w:bCs/>
      <w:i/>
      <w:iCs/>
      <w:sz w:val="22"/>
      <w:szCs w:val="22"/>
      <w:shd w:val="clear" w:color="auto" w:fill="FFFFFF"/>
    </w:rPr>
  </w:style>
  <w:style w:type="character" w:customStyle="1" w:styleId="710pt">
    <w:name w:val="Основной текст (7) + 10 pt"/>
    <w:basedOn w:val="a0"/>
    <w:rsid w:val="005A51C3"/>
    <w:rPr>
      <w:rFonts w:ascii="Lucida Sans Unicode" w:eastAsia="Lucida Sans Unicode" w:hAnsi="Lucida Sans Unicode" w:cs="Lucida Sans Unicode"/>
      <w:b/>
      <w:bCs w:val="0"/>
      <w:i w:val="0"/>
      <w:iCs w:val="0"/>
      <w:smallCaps w:val="0"/>
      <w:strike w:val="0"/>
      <w:color w:val="000000"/>
      <w:spacing w:val="0"/>
      <w:w w:val="100"/>
      <w:position w:val="0"/>
      <w:sz w:val="20"/>
      <w:szCs w:val="20"/>
      <w:u w:val="none"/>
      <w:lang w:val="ru-RU" w:eastAsia="ru-RU" w:bidi="ru-RU"/>
    </w:rPr>
  </w:style>
  <w:style w:type="paragraph" w:customStyle="1" w:styleId="27">
    <w:name w:val="Сноска (2)"/>
    <w:basedOn w:val="a"/>
    <w:link w:val="26"/>
    <w:rsid w:val="005A51C3"/>
    <w:pPr>
      <w:widowControl w:val="0"/>
      <w:shd w:val="clear" w:color="auto" w:fill="FFFFFF"/>
      <w:spacing w:after="0" w:line="234" w:lineRule="exact"/>
      <w:jc w:val="center"/>
    </w:pPr>
    <w:rPr>
      <w:rFonts w:ascii="Trebuchet MS" w:eastAsia="Trebuchet MS" w:hAnsi="Trebuchet MS" w:cs="Trebuchet MS"/>
      <w:sz w:val="19"/>
      <w:szCs w:val="19"/>
    </w:rPr>
  </w:style>
  <w:style w:type="paragraph" w:customStyle="1" w:styleId="32">
    <w:name w:val="Заголовок №3"/>
    <w:basedOn w:val="a"/>
    <w:link w:val="31"/>
    <w:rsid w:val="005A51C3"/>
    <w:pPr>
      <w:widowControl w:val="0"/>
      <w:shd w:val="clear" w:color="auto" w:fill="FFFFFF"/>
      <w:spacing w:after="0" w:line="252" w:lineRule="exact"/>
      <w:ind w:hanging="980"/>
      <w:outlineLvl w:val="2"/>
    </w:pPr>
    <w:rPr>
      <w:rFonts w:eastAsia="Times New Roman"/>
      <w:b/>
      <w:bCs/>
      <w:sz w:val="22"/>
      <w:szCs w:val="22"/>
    </w:rPr>
  </w:style>
  <w:style w:type="paragraph" w:customStyle="1" w:styleId="60">
    <w:name w:val="Основной текст (6)"/>
    <w:basedOn w:val="a"/>
    <w:link w:val="6"/>
    <w:rsid w:val="005A51C3"/>
    <w:pPr>
      <w:widowControl w:val="0"/>
      <w:shd w:val="clear" w:color="auto" w:fill="FFFFFF"/>
      <w:spacing w:after="0" w:line="252" w:lineRule="exact"/>
      <w:ind w:firstLine="620"/>
      <w:jc w:val="both"/>
    </w:pPr>
    <w:rPr>
      <w:rFonts w:eastAsia="Times New Roman"/>
      <w:b/>
      <w:bCs/>
      <w:i/>
      <w:iCs/>
      <w:sz w:val="22"/>
      <w:szCs w:val="22"/>
    </w:rPr>
  </w:style>
  <w:style w:type="character" w:customStyle="1" w:styleId="8Exact">
    <w:name w:val="Основной текст (8) Exact"/>
    <w:basedOn w:val="a0"/>
    <w:rsid w:val="005A51C3"/>
    <w:rPr>
      <w:rFonts w:ascii="Times New Roman" w:eastAsia="Times New Roman" w:hAnsi="Times New Roman" w:cs="Times New Roman"/>
      <w:b w:val="0"/>
      <w:bCs/>
      <w:i w:val="0"/>
      <w:iCs w:val="0"/>
      <w:smallCaps w:val="0"/>
      <w:strike w:val="0"/>
      <w:sz w:val="20"/>
      <w:szCs w:val="20"/>
      <w:u w:val="none"/>
    </w:rPr>
  </w:style>
  <w:style w:type="character" w:customStyle="1" w:styleId="8">
    <w:name w:val="Основной текст (8)_"/>
    <w:basedOn w:val="a0"/>
    <w:link w:val="80"/>
    <w:rsid w:val="005A51C3"/>
    <w:rPr>
      <w:rFonts w:eastAsia="Times New Roman"/>
      <w:sz w:val="20"/>
      <w:szCs w:val="20"/>
      <w:shd w:val="clear" w:color="auto" w:fill="FFFFFF"/>
    </w:rPr>
  </w:style>
  <w:style w:type="paragraph" w:customStyle="1" w:styleId="80">
    <w:name w:val="Основной текст (8)"/>
    <w:basedOn w:val="a"/>
    <w:link w:val="8"/>
    <w:rsid w:val="005A51C3"/>
    <w:pPr>
      <w:widowControl w:val="0"/>
      <w:shd w:val="clear" w:color="auto" w:fill="FFFFFF"/>
      <w:spacing w:before="120" w:after="120" w:line="0" w:lineRule="atLeast"/>
      <w:ind w:hanging="820"/>
    </w:pPr>
    <w:rPr>
      <w:rFonts w:eastAsia="Times New Roman"/>
      <w:sz w:val="20"/>
      <w:szCs w:val="20"/>
    </w:rPr>
  </w:style>
  <w:style w:type="table" w:styleId="a6">
    <w:name w:val="Table Grid"/>
    <w:basedOn w:val="a1"/>
    <w:uiPriority w:val="59"/>
    <w:rsid w:val="005A51C3"/>
    <w:pPr>
      <w:widowControl w:val="0"/>
      <w:spacing w:after="0" w:line="240" w:lineRule="auto"/>
    </w:pPr>
    <w:rPr>
      <w:rFonts w:ascii="Arial Unicode MS" w:eastAsia="Arial Unicode MS" w:hAnsi="Arial Unicode MS" w:cs="Arial Unicode MS"/>
      <w:bCs/>
      <w:color w:val="auto"/>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C59CE"/>
    <w:pPr>
      <w:ind w:left="720"/>
      <w:contextualSpacing/>
    </w:pPr>
  </w:style>
  <w:style w:type="character" w:customStyle="1" w:styleId="61">
    <w:name w:val="Основной текст (6) + Не полужирный;Не курсив"/>
    <w:basedOn w:val="6"/>
    <w:rsid w:val="00322715"/>
    <w:rPr>
      <w:rFonts w:ascii="Times New Roman" w:eastAsia="Times New Roman" w:hAnsi="Times New Roman" w:cs="Times New Roman"/>
      <w:b/>
      <w:bCs w:val="0"/>
      <w:i/>
      <w:iCs/>
      <w:smallCaps w:val="0"/>
      <w:strike w:val="0"/>
      <w:color w:val="000000"/>
      <w:spacing w:val="0"/>
      <w:w w:val="100"/>
      <w:position w:val="0"/>
      <w:sz w:val="22"/>
      <w:szCs w:val="22"/>
      <w:u w:val="none"/>
      <w:shd w:val="clear" w:color="auto" w:fill="FFFFFF"/>
      <w:lang w:val="ru-RU" w:eastAsia="ru-RU" w:bidi="ru-RU"/>
    </w:rPr>
  </w:style>
  <w:style w:type="paragraph" w:styleId="a8">
    <w:name w:val="Balloon Text"/>
    <w:basedOn w:val="a"/>
    <w:link w:val="a9"/>
    <w:uiPriority w:val="99"/>
    <w:semiHidden/>
    <w:unhideWhenUsed/>
    <w:rsid w:val="003227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2715"/>
    <w:rPr>
      <w:rFonts w:ascii="Tahoma" w:hAnsi="Tahoma" w:cs="Tahoma"/>
      <w:sz w:val="16"/>
      <w:szCs w:val="16"/>
    </w:rPr>
  </w:style>
  <w:style w:type="paragraph" w:styleId="aa">
    <w:name w:val="Normal (Web)"/>
    <w:basedOn w:val="a"/>
    <w:unhideWhenUsed/>
    <w:rsid w:val="00892AFB"/>
    <w:pPr>
      <w:spacing w:before="100" w:beforeAutospacing="1" w:after="100" w:afterAutospacing="1" w:line="240" w:lineRule="auto"/>
    </w:pPr>
    <w:rPr>
      <w:rFonts w:eastAsia="Times New Roman"/>
      <w:bCs/>
      <w:color w:val="auto"/>
      <w:lang w:eastAsia="ru-RU"/>
    </w:rPr>
  </w:style>
  <w:style w:type="character" w:styleId="ab">
    <w:name w:val="Hyperlink"/>
    <w:basedOn w:val="a0"/>
    <w:unhideWhenUsed/>
    <w:rsid w:val="00892AFB"/>
    <w:rPr>
      <w:color w:val="0000FF"/>
      <w:u w:val="single"/>
    </w:rPr>
  </w:style>
  <w:style w:type="character" w:customStyle="1" w:styleId="20">
    <w:name w:val="Заголовок 2 Знак"/>
    <w:basedOn w:val="a0"/>
    <w:link w:val="2"/>
    <w:uiPriority w:val="9"/>
    <w:rsid w:val="00892AFB"/>
    <w:rPr>
      <w:rFonts w:eastAsia="Times New Roman"/>
      <w:b/>
      <w:color w:val="auto"/>
      <w:sz w:val="36"/>
      <w:szCs w:val="36"/>
      <w:lang w:eastAsia="ru-RU"/>
    </w:rPr>
  </w:style>
  <w:style w:type="paragraph" w:customStyle="1" w:styleId="c13">
    <w:name w:val="c13"/>
    <w:basedOn w:val="a"/>
    <w:rsid w:val="00AC7043"/>
    <w:pPr>
      <w:spacing w:before="100" w:beforeAutospacing="1" w:after="100" w:afterAutospacing="1" w:line="240" w:lineRule="auto"/>
    </w:pPr>
    <w:rPr>
      <w:rFonts w:eastAsia="Times New Roman"/>
      <w:bCs/>
      <w:color w:val="auto"/>
      <w:lang w:eastAsia="ru-RU"/>
    </w:rPr>
  </w:style>
  <w:style w:type="character" w:customStyle="1" w:styleId="c31">
    <w:name w:val="c31"/>
    <w:basedOn w:val="a0"/>
    <w:rsid w:val="00AC7043"/>
  </w:style>
  <w:style w:type="character" w:customStyle="1" w:styleId="c8">
    <w:name w:val="c8"/>
    <w:basedOn w:val="a0"/>
    <w:rsid w:val="00AC7043"/>
  </w:style>
  <w:style w:type="character" w:customStyle="1" w:styleId="c11">
    <w:name w:val="c11"/>
    <w:basedOn w:val="a0"/>
    <w:rsid w:val="00AC7043"/>
  </w:style>
  <w:style w:type="character" w:customStyle="1" w:styleId="c44">
    <w:name w:val="c44"/>
    <w:basedOn w:val="a0"/>
    <w:rsid w:val="00AC7043"/>
  </w:style>
  <w:style w:type="character" w:styleId="ac">
    <w:name w:val="Emphasis"/>
    <w:qFormat/>
    <w:rsid w:val="00B05D13"/>
    <w:rPr>
      <w:i/>
      <w:iCs/>
    </w:rPr>
  </w:style>
  <w:style w:type="paragraph" w:styleId="ad">
    <w:name w:val="Body Text"/>
    <w:basedOn w:val="a"/>
    <w:link w:val="ae"/>
    <w:rsid w:val="00B05D13"/>
    <w:pPr>
      <w:widowControl w:val="0"/>
      <w:suppressAutoHyphens/>
      <w:spacing w:after="120" w:line="240" w:lineRule="auto"/>
    </w:pPr>
    <w:rPr>
      <w:rFonts w:ascii="Arial" w:eastAsia="SimSun" w:hAnsi="Arial" w:cs="Mangal"/>
      <w:bCs/>
      <w:color w:val="auto"/>
      <w:kern w:val="1"/>
      <w:sz w:val="20"/>
      <w:lang w:eastAsia="hi-IN" w:bidi="hi-IN"/>
    </w:rPr>
  </w:style>
  <w:style w:type="character" w:customStyle="1" w:styleId="ae">
    <w:name w:val="Основной текст Знак"/>
    <w:basedOn w:val="a0"/>
    <w:link w:val="ad"/>
    <w:rsid w:val="00B05D13"/>
    <w:rPr>
      <w:rFonts w:ascii="Arial" w:eastAsia="SimSun" w:hAnsi="Arial" w:cs="Mangal"/>
      <w:bCs/>
      <w:color w:val="auto"/>
      <w:kern w:val="1"/>
      <w:sz w:val="20"/>
      <w:lang w:eastAsia="hi-IN" w:bidi="hi-IN"/>
    </w:rPr>
  </w:style>
  <w:style w:type="character" w:customStyle="1" w:styleId="10">
    <w:name w:val="Заголовок 1 Знак"/>
    <w:basedOn w:val="a0"/>
    <w:link w:val="1"/>
    <w:uiPriority w:val="9"/>
    <w:rsid w:val="001B650C"/>
    <w:rPr>
      <w:rFonts w:asciiTheme="majorHAnsi" w:eastAsiaTheme="majorEastAsia" w:hAnsiTheme="majorHAnsi" w:cstheme="majorBidi"/>
      <w:b/>
      <w:bCs/>
      <w:color w:val="365F91" w:themeColor="accent1" w:themeShade="BF"/>
      <w:sz w:val="28"/>
      <w:szCs w:val="28"/>
    </w:rPr>
  </w:style>
  <w:style w:type="paragraph" w:customStyle="1" w:styleId="af">
    <w:name w:val="Знак Знак Знак"/>
    <w:basedOn w:val="a"/>
    <w:rsid w:val="00EA74CD"/>
    <w:pPr>
      <w:spacing w:after="160" w:line="240" w:lineRule="exact"/>
    </w:pPr>
    <w:rPr>
      <w:rFonts w:ascii="Verdana" w:eastAsia="Times New Roman" w:hAnsi="Verdana"/>
      <w:bCs/>
      <w:color w:val="auto"/>
      <w:sz w:val="20"/>
      <w:szCs w:val="20"/>
      <w:lang w:val="en-US"/>
    </w:rPr>
  </w:style>
  <w:style w:type="paragraph" w:styleId="af0">
    <w:name w:val="header"/>
    <w:basedOn w:val="a"/>
    <w:link w:val="af1"/>
    <w:unhideWhenUsed/>
    <w:rsid w:val="00276B32"/>
    <w:pPr>
      <w:tabs>
        <w:tab w:val="center" w:pos="4677"/>
        <w:tab w:val="right" w:pos="9355"/>
      </w:tabs>
      <w:spacing w:after="0" w:line="240" w:lineRule="auto"/>
    </w:pPr>
  </w:style>
  <w:style w:type="character" w:customStyle="1" w:styleId="af1">
    <w:name w:val="Верхний колонтитул Знак"/>
    <w:basedOn w:val="a0"/>
    <w:link w:val="af0"/>
    <w:rsid w:val="00276B32"/>
  </w:style>
  <w:style w:type="paragraph" w:styleId="af2">
    <w:name w:val="footer"/>
    <w:basedOn w:val="a"/>
    <w:link w:val="af3"/>
    <w:uiPriority w:val="99"/>
    <w:unhideWhenUsed/>
    <w:rsid w:val="00276B3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6B32"/>
  </w:style>
  <w:style w:type="character" w:customStyle="1" w:styleId="c25">
    <w:name w:val="c25"/>
    <w:basedOn w:val="a0"/>
    <w:rsid w:val="00332620"/>
  </w:style>
  <w:style w:type="character" w:customStyle="1" w:styleId="c28">
    <w:name w:val="c28"/>
    <w:basedOn w:val="a0"/>
    <w:rsid w:val="00332620"/>
  </w:style>
  <w:style w:type="character" w:customStyle="1" w:styleId="apple-converted-space">
    <w:name w:val="apple-converted-space"/>
    <w:basedOn w:val="a0"/>
    <w:rsid w:val="00332620"/>
  </w:style>
  <w:style w:type="character" w:styleId="af4">
    <w:name w:val="FollowedHyperlink"/>
    <w:basedOn w:val="a0"/>
    <w:uiPriority w:val="99"/>
    <w:semiHidden/>
    <w:unhideWhenUsed/>
    <w:rsid w:val="003E24C6"/>
    <w:rPr>
      <w:color w:val="800080" w:themeColor="followedHyperlink"/>
      <w:u w:val="single"/>
    </w:rPr>
  </w:style>
  <w:style w:type="character" w:styleId="af5">
    <w:name w:val="Strong"/>
    <w:basedOn w:val="a0"/>
    <w:qFormat/>
    <w:rsid w:val="00BC621D"/>
    <w:rPr>
      <w:b/>
      <w:bCs/>
    </w:rPr>
  </w:style>
</w:styles>
</file>

<file path=word/webSettings.xml><?xml version="1.0" encoding="utf-8"?>
<w:webSettings xmlns:r="http://schemas.openxmlformats.org/officeDocument/2006/relationships" xmlns:w="http://schemas.openxmlformats.org/wordprocessingml/2006/main">
  <w:divs>
    <w:div w:id="132187288">
      <w:bodyDiv w:val="1"/>
      <w:marLeft w:val="0"/>
      <w:marRight w:val="0"/>
      <w:marTop w:val="0"/>
      <w:marBottom w:val="0"/>
      <w:divBdr>
        <w:top w:val="none" w:sz="0" w:space="0" w:color="auto"/>
        <w:left w:val="none" w:sz="0" w:space="0" w:color="auto"/>
        <w:bottom w:val="none" w:sz="0" w:space="0" w:color="auto"/>
        <w:right w:val="none" w:sz="0" w:space="0" w:color="auto"/>
      </w:divBdr>
    </w:div>
    <w:div w:id="177427796">
      <w:bodyDiv w:val="1"/>
      <w:marLeft w:val="0"/>
      <w:marRight w:val="0"/>
      <w:marTop w:val="0"/>
      <w:marBottom w:val="0"/>
      <w:divBdr>
        <w:top w:val="none" w:sz="0" w:space="0" w:color="auto"/>
        <w:left w:val="none" w:sz="0" w:space="0" w:color="auto"/>
        <w:bottom w:val="none" w:sz="0" w:space="0" w:color="auto"/>
        <w:right w:val="none" w:sz="0" w:space="0" w:color="auto"/>
      </w:divBdr>
    </w:div>
    <w:div w:id="219288452">
      <w:bodyDiv w:val="1"/>
      <w:marLeft w:val="0"/>
      <w:marRight w:val="0"/>
      <w:marTop w:val="0"/>
      <w:marBottom w:val="0"/>
      <w:divBdr>
        <w:top w:val="none" w:sz="0" w:space="0" w:color="auto"/>
        <w:left w:val="none" w:sz="0" w:space="0" w:color="auto"/>
        <w:bottom w:val="none" w:sz="0" w:space="0" w:color="auto"/>
        <w:right w:val="none" w:sz="0" w:space="0" w:color="auto"/>
      </w:divBdr>
    </w:div>
    <w:div w:id="242684760">
      <w:bodyDiv w:val="1"/>
      <w:marLeft w:val="0"/>
      <w:marRight w:val="0"/>
      <w:marTop w:val="0"/>
      <w:marBottom w:val="0"/>
      <w:divBdr>
        <w:top w:val="none" w:sz="0" w:space="0" w:color="auto"/>
        <w:left w:val="none" w:sz="0" w:space="0" w:color="auto"/>
        <w:bottom w:val="none" w:sz="0" w:space="0" w:color="auto"/>
        <w:right w:val="none" w:sz="0" w:space="0" w:color="auto"/>
      </w:divBdr>
    </w:div>
    <w:div w:id="253100394">
      <w:bodyDiv w:val="1"/>
      <w:marLeft w:val="0"/>
      <w:marRight w:val="0"/>
      <w:marTop w:val="0"/>
      <w:marBottom w:val="0"/>
      <w:divBdr>
        <w:top w:val="none" w:sz="0" w:space="0" w:color="auto"/>
        <w:left w:val="none" w:sz="0" w:space="0" w:color="auto"/>
        <w:bottom w:val="none" w:sz="0" w:space="0" w:color="auto"/>
        <w:right w:val="none" w:sz="0" w:space="0" w:color="auto"/>
      </w:divBdr>
      <w:divsChild>
        <w:div w:id="1488857501">
          <w:marLeft w:val="0"/>
          <w:marRight w:val="0"/>
          <w:marTop w:val="0"/>
          <w:marBottom w:val="0"/>
          <w:divBdr>
            <w:top w:val="none" w:sz="0" w:space="0" w:color="auto"/>
            <w:left w:val="none" w:sz="0" w:space="0" w:color="auto"/>
            <w:bottom w:val="none" w:sz="0" w:space="0" w:color="auto"/>
            <w:right w:val="none" w:sz="0" w:space="0" w:color="auto"/>
          </w:divBdr>
        </w:div>
      </w:divsChild>
    </w:div>
    <w:div w:id="391467870">
      <w:bodyDiv w:val="1"/>
      <w:marLeft w:val="0"/>
      <w:marRight w:val="0"/>
      <w:marTop w:val="0"/>
      <w:marBottom w:val="0"/>
      <w:divBdr>
        <w:top w:val="none" w:sz="0" w:space="0" w:color="auto"/>
        <w:left w:val="none" w:sz="0" w:space="0" w:color="auto"/>
        <w:bottom w:val="none" w:sz="0" w:space="0" w:color="auto"/>
        <w:right w:val="none" w:sz="0" w:space="0" w:color="auto"/>
      </w:divBdr>
    </w:div>
    <w:div w:id="421075329">
      <w:bodyDiv w:val="1"/>
      <w:marLeft w:val="0"/>
      <w:marRight w:val="0"/>
      <w:marTop w:val="0"/>
      <w:marBottom w:val="0"/>
      <w:divBdr>
        <w:top w:val="none" w:sz="0" w:space="0" w:color="auto"/>
        <w:left w:val="none" w:sz="0" w:space="0" w:color="auto"/>
        <w:bottom w:val="none" w:sz="0" w:space="0" w:color="auto"/>
        <w:right w:val="none" w:sz="0" w:space="0" w:color="auto"/>
      </w:divBdr>
      <w:divsChild>
        <w:div w:id="1389718893">
          <w:marLeft w:val="675"/>
          <w:marRight w:val="0"/>
          <w:marTop w:val="150"/>
          <w:marBottom w:val="150"/>
          <w:divBdr>
            <w:top w:val="none" w:sz="0" w:space="0" w:color="auto"/>
            <w:left w:val="none" w:sz="0" w:space="0" w:color="auto"/>
            <w:bottom w:val="none" w:sz="0" w:space="0" w:color="auto"/>
            <w:right w:val="none" w:sz="0" w:space="0" w:color="auto"/>
          </w:divBdr>
        </w:div>
        <w:div w:id="1409961087">
          <w:marLeft w:val="675"/>
          <w:marRight w:val="0"/>
          <w:marTop w:val="120"/>
          <w:marBottom w:val="120"/>
          <w:divBdr>
            <w:top w:val="none" w:sz="0" w:space="0" w:color="auto"/>
            <w:left w:val="none" w:sz="0" w:space="0" w:color="auto"/>
            <w:bottom w:val="none" w:sz="0" w:space="0" w:color="auto"/>
            <w:right w:val="none" w:sz="0" w:space="0" w:color="auto"/>
          </w:divBdr>
        </w:div>
      </w:divsChild>
    </w:div>
    <w:div w:id="463154551">
      <w:bodyDiv w:val="1"/>
      <w:marLeft w:val="0"/>
      <w:marRight w:val="0"/>
      <w:marTop w:val="0"/>
      <w:marBottom w:val="0"/>
      <w:divBdr>
        <w:top w:val="none" w:sz="0" w:space="0" w:color="auto"/>
        <w:left w:val="none" w:sz="0" w:space="0" w:color="auto"/>
        <w:bottom w:val="none" w:sz="0" w:space="0" w:color="auto"/>
        <w:right w:val="none" w:sz="0" w:space="0" w:color="auto"/>
      </w:divBdr>
    </w:div>
    <w:div w:id="464394722">
      <w:bodyDiv w:val="1"/>
      <w:marLeft w:val="0"/>
      <w:marRight w:val="0"/>
      <w:marTop w:val="0"/>
      <w:marBottom w:val="0"/>
      <w:divBdr>
        <w:top w:val="none" w:sz="0" w:space="0" w:color="auto"/>
        <w:left w:val="none" w:sz="0" w:space="0" w:color="auto"/>
        <w:bottom w:val="none" w:sz="0" w:space="0" w:color="auto"/>
        <w:right w:val="none" w:sz="0" w:space="0" w:color="auto"/>
      </w:divBdr>
      <w:divsChild>
        <w:div w:id="253168344">
          <w:marLeft w:val="675"/>
          <w:marRight w:val="0"/>
          <w:marTop w:val="150"/>
          <w:marBottom w:val="150"/>
          <w:divBdr>
            <w:top w:val="none" w:sz="0" w:space="0" w:color="auto"/>
            <w:left w:val="none" w:sz="0" w:space="0" w:color="auto"/>
            <w:bottom w:val="none" w:sz="0" w:space="0" w:color="auto"/>
            <w:right w:val="none" w:sz="0" w:space="0" w:color="auto"/>
          </w:divBdr>
        </w:div>
        <w:div w:id="1482500404">
          <w:marLeft w:val="675"/>
          <w:marRight w:val="0"/>
          <w:marTop w:val="120"/>
          <w:marBottom w:val="120"/>
          <w:divBdr>
            <w:top w:val="none" w:sz="0" w:space="0" w:color="auto"/>
            <w:left w:val="none" w:sz="0" w:space="0" w:color="auto"/>
            <w:bottom w:val="none" w:sz="0" w:space="0" w:color="auto"/>
            <w:right w:val="none" w:sz="0" w:space="0" w:color="auto"/>
          </w:divBdr>
        </w:div>
      </w:divsChild>
    </w:div>
    <w:div w:id="489518626">
      <w:bodyDiv w:val="1"/>
      <w:marLeft w:val="0"/>
      <w:marRight w:val="0"/>
      <w:marTop w:val="0"/>
      <w:marBottom w:val="0"/>
      <w:divBdr>
        <w:top w:val="none" w:sz="0" w:space="0" w:color="auto"/>
        <w:left w:val="none" w:sz="0" w:space="0" w:color="auto"/>
        <w:bottom w:val="none" w:sz="0" w:space="0" w:color="auto"/>
        <w:right w:val="none" w:sz="0" w:space="0" w:color="auto"/>
      </w:divBdr>
    </w:div>
    <w:div w:id="519590798">
      <w:bodyDiv w:val="1"/>
      <w:marLeft w:val="0"/>
      <w:marRight w:val="0"/>
      <w:marTop w:val="0"/>
      <w:marBottom w:val="0"/>
      <w:divBdr>
        <w:top w:val="none" w:sz="0" w:space="0" w:color="auto"/>
        <w:left w:val="none" w:sz="0" w:space="0" w:color="auto"/>
        <w:bottom w:val="none" w:sz="0" w:space="0" w:color="auto"/>
        <w:right w:val="none" w:sz="0" w:space="0" w:color="auto"/>
      </w:divBdr>
    </w:div>
    <w:div w:id="538514538">
      <w:bodyDiv w:val="1"/>
      <w:marLeft w:val="0"/>
      <w:marRight w:val="0"/>
      <w:marTop w:val="0"/>
      <w:marBottom w:val="0"/>
      <w:divBdr>
        <w:top w:val="none" w:sz="0" w:space="0" w:color="auto"/>
        <w:left w:val="none" w:sz="0" w:space="0" w:color="auto"/>
        <w:bottom w:val="none" w:sz="0" w:space="0" w:color="auto"/>
        <w:right w:val="none" w:sz="0" w:space="0" w:color="auto"/>
      </w:divBdr>
      <w:divsChild>
        <w:div w:id="899512090">
          <w:marLeft w:val="675"/>
          <w:marRight w:val="0"/>
          <w:marTop w:val="120"/>
          <w:marBottom w:val="120"/>
          <w:divBdr>
            <w:top w:val="none" w:sz="0" w:space="0" w:color="auto"/>
            <w:left w:val="none" w:sz="0" w:space="0" w:color="auto"/>
            <w:bottom w:val="none" w:sz="0" w:space="0" w:color="auto"/>
            <w:right w:val="none" w:sz="0" w:space="0" w:color="auto"/>
          </w:divBdr>
        </w:div>
        <w:div w:id="1753966663">
          <w:marLeft w:val="675"/>
          <w:marRight w:val="0"/>
          <w:marTop w:val="150"/>
          <w:marBottom w:val="150"/>
          <w:divBdr>
            <w:top w:val="none" w:sz="0" w:space="0" w:color="auto"/>
            <w:left w:val="none" w:sz="0" w:space="0" w:color="auto"/>
            <w:bottom w:val="none" w:sz="0" w:space="0" w:color="auto"/>
            <w:right w:val="none" w:sz="0" w:space="0" w:color="auto"/>
          </w:divBdr>
        </w:div>
      </w:divsChild>
    </w:div>
    <w:div w:id="606691075">
      <w:bodyDiv w:val="1"/>
      <w:marLeft w:val="0"/>
      <w:marRight w:val="0"/>
      <w:marTop w:val="0"/>
      <w:marBottom w:val="0"/>
      <w:divBdr>
        <w:top w:val="none" w:sz="0" w:space="0" w:color="auto"/>
        <w:left w:val="none" w:sz="0" w:space="0" w:color="auto"/>
        <w:bottom w:val="none" w:sz="0" w:space="0" w:color="auto"/>
        <w:right w:val="none" w:sz="0" w:space="0" w:color="auto"/>
      </w:divBdr>
    </w:div>
    <w:div w:id="659312371">
      <w:bodyDiv w:val="1"/>
      <w:marLeft w:val="0"/>
      <w:marRight w:val="0"/>
      <w:marTop w:val="0"/>
      <w:marBottom w:val="0"/>
      <w:divBdr>
        <w:top w:val="none" w:sz="0" w:space="0" w:color="auto"/>
        <w:left w:val="none" w:sz="0" w:space="0" w:color="auto"/>
        <w:bottom w:val="none" w:sz="0" w:space="0" w:color="auto"/>
        <w:right w:val="none" w:sz="0" w:space="0" w:color="auto"/>
      </w:divBdr>
    </w:div>
    <w:div w:id="703215623">
      <w:bodyDiv w:val="1"/>
      <w:marLeft w:val="0"/>
      <w:marRight w:val="0"/>
      <w:marTop w:val="0"/>
      <w:marBottom w:val="0"/>
      <w:divBdr>
        <w:top w:val="none" w:sz="0" w:space="0" w:color="auto"/>
        <w:left w:val="none" w:sz="0" w:space="0" w:color="auto"/>
        <w:bottom w:val="none" w:sz="0" w:space="0" w:color="auto"/>
        <w:right w:val="none" w:sz="0" w:space="0" w:color="auto"/>
      </w:divBdr>
    </w:div>
    <w:div w:id="734545633">
      <w:bodyDiv w:val="1"/>
      <w:marLeft w:val="0"/>
      <w:marRight w:val="0"/>
      <w:marTop w:val="0"/>
      <w:marBottom w:val="0"/>
      <w:divBdr>
        <w:top w:val="none" w:sz="0" w:space="0" w:color="auto"/>
        <w:left w:val="none" w:sz="0" w:space="0" w:color="auto"/>
        <w:bottom w:val="none" w:sz="0" w:space="0" w:color="auto"/>
        <w:right w:val="none" w:sz="0" w:space="0" w:color="auto"/>
      </w:divBdr>
    </w:div>
    <w:div w:id="766772213">
      <w:bodyDiv w:val="1"/>
      <w:marLeft w:val="0"/>
      <w:marRight w:val="0"/>
      <w:marTop w:val="0"/>
      <w:marBottom w:val="0"/>
      <w:divBdr>
        <w:top w:val="none" w:sz="0" w:space="0" w:color="auto"/>
        <w:left w:val="none" w:sz="0" w:space="0" w:color="auto"/>
        <w:bottom w:val="none" w:sz="0" w:space="0" w:color="auto"/>
        <w:right w:val="none" w:sz="0" w:space="0" w:color="auto"/>
      </w:divBdr>
      <w:divsChild>
        <w:div w:id="1460539111">
          <w:marLeft w:val="675"/>
          <w:marRight w:val="0"/>
          <w:marTop w:val="150"/>
          <w:marBottom w:val="150"/>
          <w:divBdr>
            <w:top w:val="none" w:sz="0" w:space="0" w:color="auto"/>
            <w:left w:val="none" w:sz="0" w:space="0" w:color="auto"/>
            <w:bottom w:val="none" w:sz="0" w:space="0" w:color="auto"/>
            <w:right w:val="none" w:sz="0" w:space="0" w:color="auto"/>
          </w:divBdr>
        </w:div>
        <w:div w:id="2054184647">
          <w:marLeft w:val="675"/>
          <w:marRight w:val="0"/>
          <w:marTop w:val="120"/>
          <w:marBottom w:val="120"/>
          <w:divBdr>
            <w:top w:val="none" w:sz="0" w:space="0" w:color="auto"/>
            <w:left w:val="none" w:sz="0" w:space="0" w:color="auto"/>
            <w:bottom w:val="none" w:sz="0" w:space="0" w:color="auto"/>
            <w:right w:val="none" w:sz="0" w:space="0" w:color="auto"/>
          </w:divBdr>
        </w:div>
      </w:divsChild>
    </w:div>
    <w:div w:id="787697693">
      <w:bodyDiv w:val="1"/>
      <w:marLeft w:val="0"/>
      <w:marRight w:val="0"/>
      <w:marTop w:val="0"/>
      <w:marBottom w:val="0"/>
      <w:divBdr>
        <w:top w:val="none" w:sz="0" w:space="0" w:color="auto"/>
        <w:left w:val="none" w:sz="0" w:space="0" w:color="auto"/>
        <w:bottom w:val="none" w:sz="0" w:space="0" w:color="auto"/>
        <w:right w:val="none" w:sz="0" w:space="0" w:color="auto"/>
      </w:divBdr>
    </w:div>
    <w:div w:id="847451914">
      <w:bodyDiv w:val="1"/>
      <w:marLeft w:val="0"/>
      <w:marRight w:val="0"/>
      <w:marTop w:val="0"/>
      <w:marBottom w:val="0"/>
      <w:divBdr>
        <w:top w:val="none" w:sz="0" w:space="0" w:color="auto"/>
        <w:left w:val="none" w:sz="0" w:space="0" w:color="auto"/>
        <w:bottom w:val="none" w:sz="0" w:space="0" w:color="auto"/>
        <w:right w:val="none" w:sz="0" w:space="0" w:color="auto"/>
      </w:divBdr>
      <w:divsChild>
        <w:div w:id="257107215">
          <w:marLeft w:val="675"/>
          <w:marRight w:val="0"/>
          <w:marTop w:val="150"/>
          <w:marBottom w:val="150"/>
          <w:divBdr>
            <w:top w:val="none" w:sz="0" w:space="0" w:color="auto"/>
            <w:left w:val="none" w:sz="0" w:space="0" w:color="auto"/>
            <w:bottom w:val="none" w:sz="0" w:space="0" w:color="auto"/>
            <w:right w:val="none" w:sz="0" w:space="0" w:color="auto"/>
          </w:divBdr>
        </w:div>
        <w:div w:id="2109767232">
          <w:marLeft w:val="675"/>
          <w:marRight w:val="0"/>
          <w:marTop w:val="120"/>
          <w:marBottom w:val="120"/>
          <w:divBdr>
            <w:top w:val="none" w:sz="0" w:space="0" w:color="auto"/>
            <w:left w:val="none" w:sz="0" w:space="0" w:color="auto"/>
            <w:bottom w:val="none" w:sz="0" w:space="0" w:color="auto"/>
            <w:right w:val="none" w:sz="0" w:space="0" w:color="auto"/>
          </w:divBdr>
        </w:div>
      </w:divsChild>
    </w:div>
    <w:div w:id="857963817">
      <w:bodyDiv w:val="1"/>
      <w:marLeft w:val="0"/>
      <w:marRight w:val="0"/>
      <w:marTop w:val="0"/>
      <w:marBottom w:val="0"/>
      <w:divBdr>
        <w:top w:val="none" w:sz="0" w:space="0" w:color="auto"/>
        <w:left w:val="none" w:sz="0" w:space="0" w:color="auto"/>
        <w:bottom w:val="none" w:sz="0" w:space="0" w:color="auto"/>
        <w:right w:val="none" w:sz="0" w:space="0" w:color="auto"/>
      </w:divBdr>
    </w:div>
    <w:div w:id="878277395">
      <w:bodyDiv w:val="1"/>
      <w:marLeft w:val="0"/>
      <w:marRight w:val="0"/>
      <w:marTop w:val="0"/>
      <w:marBottom w:val="0"/>
      <w:divBdr>
        <w:top w:val="none" w:sz="0" w:space="0" w:color="auto"/>
        <w:left w:val="none" w:sz="0" w:space="0" w:color="auto"/>
        <w:bottom w:val="none" w:sz="0" w:space="0" w:color="auto"/>
        <w:right w:val="none" w:sz="0" w:space="0" w:color="auto"/>
      </w:divBdr>
    </w:div>
    <w:div w:id="1000423320">
      <w:bodyDiv w:val="1"/>
      <w:marLeft w:val="0"/>
      <w:marRight w:val="0"/>
      <w:marTop w:val="0"/>
      <w:marBottom w:val="0"/>
      <w:divBdr>
        <w:top w:val="none" w:sz="0" w:space="0" w:color="auto"/>
        <w:left w:val="none" w:sz="0" w:space="0" w:color="auto"/>
        <w:bottom w:val="none" w:sz="0" w:space="0" w:color="auto"/>
        <w:right w:val="none" w:sz="0" w:space="0" w:color="auto"/>
      </w:divBdr>
      <w:divsChild>
        <w:div w:id="261841416">
          <w:marLeft w:val="675"/>
          <w:marRight w:val="0"/>
          <w:marTop w:val="120"/>
          <w:marBottom w:val="120"/>
          <w:divBdr>
            <w:top w:val="none" w:sz="0" w:space="0" w:color="auto"/>
            <w:left w:val="none" w:sz="0" w:space="0" w:color="auto"/>
            <w:bottom w:val="none" w:sz="0" w:space="0" w:color="auto"/>
            <w:right w:val="none" w:sz="0" w:space="0" w:color="auto"/>
          </w:divBdr>
        </w:div>
        <w:div w:id="1758943189">
          <w:marLeft w:val="675"/>
          <w:marRight w:val="0"/>
          <w:marTop w:val="150"/>
          <w:marBottom w:val="150"/>
          <w:divBdr>
            <w:top w:val="none" w:sz="0" w:space="0" w:color="auto"/>
            <w:left w:val="none" w:sz="0" w:space="0" w:color="auto"/>
            <w:bottom w:val="none" w:sz="0" w:space="0" w:color="auto"/>
            <w:right w:val="none" w:sz="0" w:space="0" w:color="auto"/>
          </w:divBdr>
        </w:div>
      </w:divsChild>
    </w:div>
    <w:div w:id="1126585070">
      <w:bodyDiv w:val="1"/>
      <w:marLeft w:val="0"/>
      <w:marRight w:val="0"/>
      <w:marTop w:val="0"/>
      <w:marBottom w:val="0"/>
      <w:divBdr>
        <w:top w:val="none" w:sz="0" w:space="0" w:color="auto"/>
        <w:left w:val="none" w:sz="0" w:space="0" w:color="auto"/>
        <w:bottom w:val="none" w:sz="0" w:space="0" w:color="auto"/>
        <w:right w:val="none" w:sz="0" w:space="0" w:color="auto"/>
      </w:divBdr>
    </w:div>
    <w:div w:id="1288392749">
      <w:bodyDiv w:val="1"/>
      <w:marLeft w:val="0"/>
      <w:marRight w:val="0"/>
      <w:marTop w:val="0"/>
      <w:marBottom w:val="0"/>
      <w:divBdr>
        <w:top w:val="none" w:sz="0" w:space="0" w:color="auto"/>
        <w:left w:val="none" w:sz="0" w:space="0" w:color="auto"/>
        <w:bottom w:val="none" w:sz="0" w:space="0" w:color="auto"/>
        <w:right w:val="none" w:sz="0" w:space="0" w:color="auto"/>
      </w:divBdr>
      <w:divsChild>
        <w:div w:id="1182089920">
          <w:marLeft w:val="274"/>
          <w:marRight w:val="0"/>
          <w:marTop w:val="150"/>
          <w:marBottom w:val="0"/>
          <w:divBdr>
            <w:top w:val="none" w:sz="0" w:space="0" w:color="auto"/>
            <w:left w:val="none" w:sz="0" w:space="0" w:color="auto"/>
            <w:bottom w:val="none" w:sz="0" w:space="0" w:color="auto"/>
            <w:right w:val="none" w:sz="0" w:space="0" w:color="auto"/>
          </w:divBdr>
        </w:div>
        <w:div w:id="1246573852">
          <w:marLeft w:val="274"/>
          <w:marRight w:val="0"/>
          <w:marTop w:val="150"/>
          <w:marBottom w:val="0"/>
          <w:divBdr>
            <w:top w:val="none" w:sz="0" w:space="0" w:color="auto"/>
            <w:left w:val="none" w:sz="0" w:space="0" w:color="auto"/>
            <w:bottom w:val="none" w:sz="0" w:space="0" w:color="auto"/>
            <w:right w:val="none" w:sz="0" w:space="0" w:color="auto"/>
          </w:divBdr>
        </w:div>
        <w:div w:id="1920215831">
          <w:marLeft w:val="274"/>
          <w:marRight w:val="0"/>
          <w:marTop w:val="150"/>
          <w:marBottom w:val="0"/>
          <w:divBdr>
            <w:top w:val="none" w:sz="0" w:space="0" w:color="auto"/>
            <w:left w:val="none" w:sz="0" w:space="0" w:color="auto"/>
            <w:bottom w:val="none" w:sz="0" w:space="0" w:color="auto"/>
            <w:right w:val="none" w:sz="0" w:space="0" w:color="auto"/>
          </w:divBdr>
        </w:div>
        <w:div w:id="2084137905">
          <w:marLeft w:val="274"/>
          <w:marRight w:val="0"/>
          <w:marTop w:val="150"/>
          <w:marBottom w:val="0"/>
          <w:divBdr>
            <w:top w:val="none" w:sz="0" w:space="0" w:color="auto"/>
            <w:left w:val="none" w:sz="0" w:space="0" w:color="auto"/>
            <w:bottom w:val="none" w:sz="0" w:space="0" w:color="auto"/>
            <w:right w:val="none" w:sz="0" w:space="0" w:color="auto"/>
          </w:divBdr>
        </w:div>
      </w:divsChild>
    </w:div>
    <w:div w:id="1288439138">
      <w:bodyDiv w:val="1"/>
      <w:marLeft w:val="0"/>
      <w:marRight w:val="0"/>
      <w:marTop w:val="0"/>
      <w:marBottom w:val="0"/>
      <w:divBdr>
        <w:top w:val="none" w:sz="0" w:space="0" w:color="auto"/>
        <w:left w:val="none" w:sz="0" w:space="0" w:color="auto"/>
        <w:bottom w:val="none" w:sz="0" w:space="0" w:color="auto"/>
        <w:right w:val="none" w:sz="0" w:space="0" w:color="auto"/>
      </w:divBdr>
      <w:divsChild>
        <w:div w:id="7221125">
          <w:marLeft w:val="0"/>
          <w:marRight w:val="0"/>
          <w:marTop w:val="0"/>
          <w:marBottom w:val="0"/>
          <w:divBdr>
            <w:top w:val="none" w:sz="0" w:space="0" w:color="auto"/>
            <w:left w:val="none" w:sz="0" w:space="0" w:color="auto"/>
            <w:bottom w:val="none" w:sz="0" w:space="0" w:color="auto"/>
            <w:right w:val="none" w:sz="0" w:space="0" w:color="auto"/>
          </w:divBdr>
        </w:div>
        <w:div w:id="125897350">
          <w:marLeft w:val="0"/>
          <w:marRight w:val="0"/>
          <w:marTop w:val="0"/>
          <w:marBottom w:val="0"/>
          <w:divBdr>
            <w:top w:val="none" w:sz="0" w:space="0" w:color="auto"/>
            <w:left w:val="none" w:sz="0" w:space="0" w:color="auto"/>
            <w:bottom w:val="none" w:sz="0" w:space="0" w:color="auto"/>
            <w:right w:val="none" w:sz="0" w:space="0" w:color="auto"/>
          </w:divBdr>
        </w:div>
        <w:div w:id="373702066">
          <w:marLeft w:val="0"/>
          <w:marRight w:val="0"/>
          <w:marTop w:val="0"/>
          <w:marBottom w:val="0"/>
          <w:divBdr>
            <w:top w:val="none" w:sz="0" w:space="0" w:color="auto"/>
            <w:left w:val="none" w:sz="0" w:space="0" w:color="auto"/>
            <w:bottom w:val="none" w:sz="0" w:space="0" w:color="auto"/>
            <w:right w:val="none" w:sz="0" w:space="0" w:color="auto"/>
          </w:divBdr>
        </w:div>
        <w:div w:id="1084956199">
          <w:marLeft w:val="0"/>
          <w:marRight w:val="0"/>
          <w:marTop w:val="0"/>
          <w:marBottom w:val="0"/>
          <w:divBdr>
            <w:top w:val="none" w:sz="0" w:space="0" w:color="auto"/>
            <w:left w:val="none" w:sz="0" w:space="0" w:color="auto"/>
            <w:bottom w:val="none" w:sz="0" w:space="0" w:color="auto"/>
            <w:right w:val="none" w:sz="0" w:space="0" w:color="auto"/>
          </w:divBdr>
        </w:div>
        <w:div w:id="1598949857">
          <w:marLeft w:val="0"/>
          <w:marRight w:val="0"/>
          <w:marTop w:val="0"/>
          <w:marBottom w:val="0"/>
          <w:divBdr>
            <w:top w:val="none" w:sz="0" w:space="0" w:color="auto"/>
            <w:left w:val="none" w:sz="0" w:space="0" w:color="auto"/>
            <w:bottom w:val="none" w:sz="0" w:space="0" w:color="auto"/>
            <w:right w:val="none" w:sz="0" w:space="0" w:color="auto"/>
          </w:divBdr>
        </w:div>
      </w:divsChild>
    </w:div>
    <w:div w:id="1293511569">
      <w:bodyDiv w:val="1"/>
      <w:marLeft w:val="0"/>
      <w:marRight w:val="0"/>
      <w:marTop w:val="0"/>
      <w:marBottom w:val="0"/>
      <w:divBdr>
        <w:top w:val="none" w:sz="0" w:space="0" w:color="auto"/>
        <w:left w:val="none" w:sz="0" w:space="0" w:color="auto"/>
        <w:bottom w:val="none" w:sz="0" w:space="0" w:color="auto"/>
        <w:right w:val="none" w:sz="0" w:space="0" w:color="auto"/>
      </w:divBdr>
    </w:div>
    <w:div w:id="1403409296">
      <w:bodyDiv w:val="1"/>
      <w:marLeft w:val="0"/>
      <w:marRight w:val="0"/>
      <w:marTop w:val="0"/>
      <w:marBottom w:val="0"/>
      <w:divBdr>
        <w:top w:val="none" w:sz="0" w:space="0" w:color="auto"/>
        <w:left w:val="none" w:sz="0" w:space="0" w:color="auto"/>
        <w:bottom w:val="none" w:sz="0" w:space="0" w:color="auto"/>
        <w:right w:val="none" w:sz="0" w:space="0" w:color="auto"/>
      </w:divBdr>
    </w:div>
    <w:div w:id="1438987659">
      <w:bodyDiv w:val="1"/>
      <w:marLeft w:val="0"/>
      <w:marRight w:val="0"/>
      <w:marTop w:val="0"/>
      <w:marBottom w:val="0"/>
      <w:divBdr>
        <w:top w:val="none" w:sz="0" w:space="0" w:color="auto"/>
        <w:left w:val="none" w:sz="0" w:space="0" w:color="auto"/>
        <w:bottom w:val="none" w:sz="0" w:space="0" w:color="auto"/>
        <w:right w:val="none" w:sz="0" w:space="0" w:color="auto"/>
      </w:divBdr>
    </w:div>
    <w:div w:id="1439643453">
      <w:bodyDiv w:val="1"/>
      <w:marLeft w:val="0"/>
      <w:marRight w:val="0"/>
      <w:marTop w:val="0"/>
      <w:marBottom w:val="0"/>
      <w:divBdr>
        <w:top w:val="none" w:sz="0" w:space="0" w:color="auto"/>
        <w:left w:val="none" w:sz="0" w:space="0" w:color="auto"/>
        <w:bottom w:val="none" w:sz="0" w:space="0" w:color="auto"/>
        <w:right w:val="none" w:sz="0" w:space="0" w:color="auto"/>
      </w:divBdr>
    </w:div>
    <w:div w:id="1495758129">
      <w:bodyDiv w:val="1"/>
      <w:marLeft w:val="0"/>
      <w:marRight w:val="0"/>
      <w:marTop w:val="0"/>
      <w:marBottom w:val="0"/>
      <w:divBdr>
        <w:top w:val="none" w:sz="0" w:space="0" w:color="auto"/>
        <w:left w:val="none" w:sz="0" w:space="0" w:color="auto"/>
        <w:bottom w:val="none" w:sz="0" w:space="0" w:color="auto"/>
        <w:right w:val="none" w:sz="0" w:space="0" w:color="auto"/>
      </w:divBdr>
    </w:div>
    <w:div w:id="1527908795">
      <w:bodyDiv w:val="1"/>
      <w:marLeft w:val="0"/>
      <w:marRight w:val="0"/>
      <w:marTop w:val="0"/>
      <w:marBottom w:val="0"/>
      <w:divBdr>
        <w:top w:val="none" w:sz="0" w:space="0" w:color="auto"/>
        <w:left w:val="none" w:sz="0" w:space="0" w:color="auto"/>
        <w:bottom w:val="none" w:sz="0" w:space="0" w:color="auto"/>
        <w:right w:val="none" w:sz="0" w:space="0" w:color="auto"/>
      </w:divBdr>
    </w:div>
    <w:div w:id="1555190581">
      <w:bodyDiv w:val="1"/>
      <w:marLeft w:val="0"/>
      <w:marRight w:val="0"/>
      <w:marTop w:val="0"/>
      <w:marBottom w:val="0"/>
      <w:divBdr>
        <w:top w:val="none" w:sz="0" w:space="0" w:color="auto"/>
        <w:left w:val="none" w:sz="0" w:space="0" w:color="auto"/>
        <w:bottom w:val="none" w:sz="0" w:space="0" w:color="auto"/>
        <w:right w:val="none" w:sz="0" w:space="0" w:color="auto"/>
      </w:divBdr>
    </w:div>
    <w:div w:id="1579946009">
      <w:bodyDiv w:val="1"/>
      <w:marLeft w:val="0"/>
      <w:marRight w:val="0"/>
      <w:marTop w:val="0"/>
      <w:marBottom w:val="0"/>
      <w:divBdr>
        <w:top w:val="none" w:sz="0" w:space="0" w:color="auto"/>
        <w:left w:val="none" w:sz="0" w:space="0" w:color="auto"/>
        <w:bottom w:val="none" w:sz="0" w:space="0" w:color="auto"/>
        <w:right w:val="none" w:sz="0" w:space="0" w:color="auto"/>
      </w:divBdr>
    </w:div>
    <w:div w:id="1581477360">
      <w:bodyDiv w:val="1"/>
      <w:marLeft w:val="0"/>
      <w:marRight w:val="0"/>
      <w:marTop w:val="0"/>
      <w:marBottom w:val="0"/>
      <w:divBdr>
        <w:top w:val="none" w:sz="0" w:space="0" w:color="auto"/>
        <w:left w:val="none" w:sz="0" w:space="0" w:color="auto"/>
        <w:bottom w:val="none" w:sz="0" w:space="0" w:color="auto"/>
        <w:right w:val="none" w:sz="0" w:space="0" w:color="auto"/>
      </w:divBdr>
    </w:div>
    <w:div w:id="1585383918">
      <w:bodyDiv w:val="1"/>
      <w:marLeft w:val="0"/>
      <w:marRight w:val="0"/>
      <w:marTop w:val="0"/>
      <w:marBottom w:val="0"/>
      <w:divBdr>
        <w:top w:val="none" w:sz="0" w:space="0" w:color="auto"/>
        <w:left w:val="none" w:sz="0" w:space="0" w:color="auto"/>
        <w:bottom w:val="none" w:sz="0" w:space="0" w:color="auto"/>
        <w:right w:val="none" w:sz="0" w:space="0" w:color="auto"/>
      </w:divBdr>
      <w:divsChild>
        <w:div w:id="1396272441">
          <w:marLeft w:val="0"/>
          <w:marRight w:val="0"/>
          <w:marTop w:val="0"/>
          <w:marBottom w:val="0"/>
          <w:divBdr>
            <w:top w:val="none" w:sz="0" w:space="0" w:color="auto"/>
            <w:left w:val="none" w:sz="0" w:space="0" w:color="auto"/>
            <w:bottom w:val="none" w:sz="0" w:space="0" w:color="auto"/>
            <w:right w:val="none" w:sz="0" w:space="0" w:color="auto"/>
          </w:divBdr>
        </w:div>
      </w:divsChild>
    </w:div>
    <w:div w:id="1705977971">
      <w:bodyDiv w:val="1"/>
      <w:marLeft w:val="0"/>
      <w:marRight w:val="0"/>
      <w:marTop w:val="0"/>
      <w:marBottom w:val="0"/>
      <w:divBdr>
        <w:top w:val="none" w:sz="0" w:space="0" w:color="auto"/>
        <w:left w:val="none" w:sz="0" w:space="0" w:color="auto"/>
        <w:bottom w:val="none" w:sz="0" w:space="0" w:color="auto"/>
        <w:right w:val="none" w:sz="0" w:space="0" w:color="auto"/>
      </w:divBdr>
    </w:div>
    <w:div w:id="1781871404">
      <w:bodyDiv w:val="1"/>
      <w:marLeft w:val="0"/>
      <w:marRight w:val="0"/>
      <w:marTop w:val="0"/>
      <w:marBottom w:val="0"/>
      <w:divBdr>
        <w:top w:val="none" w:sz="0" w:space="0" w:color="auto"/>
        <w:left w:val="none" w:sz="0" w:space="0" w:color="auto"/>
        <w:bottom w:val="none" w:sz="0" w:space="0" w:color="auto"/>
        <w:right w:val="none" w:sz="0" w:space="0" w:color="auto"/>
      </w:divBdr>
    </w:div>
    <w:div w:id="1810171311">
      <w:bodyDiv w:val="1"/>
      <w:marLeft w:val="0"/>
      <w:marRight w:val="0"/>
      <w:marTop w:val="0"/>
      <w:marBottom w:val="0"/>
      <w:divBdr>
        <w:top w:val="none" w:sz="0" w:space="0" w:color="auto"/>
        <w:left w:val="none" w:sz="0" w:space="0" w:color="auto"/>
        <w:bottom w:val="none" w:sz="0" w:space="0" w:color="auto"/>
        <w:right w:val="none" w:sz="0" w:space="0" w:color="auto"/>
      </w:divBdr>
      <w:divsChild>
        <w:div w:id="779448100">
          <w:marLeft w:val="0"/>
          <w:marRight w:val="0"/>
          <w:marTop w:val="0"/>
          <w:marBottom w:val="0"/>
          <w:divBdr>
            <w:top w:val="none" w:sz="0" w:space="0" w:color="auto"/>
            <w:left w:val="none" w:sz="0" w:space="0" w:color="auto"/>
            <w:bottom w:val="none" w:sz="0" w:space="0" w:color="auto"/>
            <w:right w:val="none" w:sz="0" w:space="0" w:color="auto"/>
          </w:divBdr>
        </w:div>
      </w:divsChild>
    </w:div>
    <w:div w:id="1829905130">
      <w:bodyDiv w:val="1"/>
      <w:marLeft w:val="0"/>
      <w:marRight w:val="0"/>
      <w:marTop w:val="0"/>
      <w:marBottom w:val="0"/>
      <w:divBdr>
        <w:top w:val="none" w:sz="0" w:space="0" w:color="auto"/>
        <w:left w:val="none" w:sz="0" w:space="0" w:color="auto"/>
        <w:bottom w:val="none" w:sz="0" w:space="0" w:color="auto"/>
        <w:right w:val="none" w:sz="0" w:space="0" w:color="auto"/>
      </w:divBdr>
    </w:div>
    <w:div w:id="1864441312">
      <w:bodyDiv w:val="1"/>
      <w:marLeft w:val="0"/>
      <w:marRight w:val="0"/>
      <w:marTop w:val="0"/>
      <w:marBottom w:val="0"/>
      <w:divBdr>
        <w:top w:val="none" w:sz="0" w:space="0" w:color="auto"/>
        <w:left w:val="none" w:sz="0" w:space="0" w:color="auto"/>
        <w:bottom w:val="none" w:sz="0" w:space="0" w:color="auto"/>
        <w:right w:val="none" w:sz="0" w:space="0" w:color="auto"/>
      </w:divBdr>
    </w:div>
    <w:div w:id="1904750668">
      <w:bodyDiv w:val="1"/>
      <w:marLeft w:val="0"/>
      <w:marRight w:val="0"/>
      <w:marTop w:val="0"/>
      <w:marBottom w:val="0"/>
      <w:divBdr>
        <w:top w:val="none" w:sz="0" w:space="0" w:color="auto"/>
        <w:left w:val="none" w:sz="0" w:space="0" w:color="auto"/>
        <w:bottom w:val="none" w:sz="0" w:space="0" w:color="auto"/>
        <w:right w:val="none" w:sz="0" w:space="0" w:color="auto"/>
      </w:divBdr>
    </w:div>
    <w:div w:id="1953705465">
      <w:bodyDiv w:val="1"/>
      <w:marLeft w:val="0"/>
      <w:marRight w:val="0"/>
      <w:marTop w:val="0"/>
      <w:marBottom w:val="0"/>
      <w:divBdr>
        <w:top w:val="none" w:sz="0" w:space="0" w:color="auto"/>
        <w:left w:val="none" w:sz="0" w:space="0" w:color="auto"/>
        <w:bottom w:val="none" w:sz="0" w:space="0" w:color="auto"/>
        <w:right w:val="none" w:sz="0" w:space="0" w:color="auto"/>
      </w:divBdr>
    </w:div>
    <w:div w:id="2004552512">
      <w:bodyDiv w:val="1"/>
      <w:marLeft w:val="0"/>
      <w:marRight w:val="0"/>
      <w:marTop w:val="0"/>
      <w:marBottom w:val="0"/>
      <w:divBdr>
        <w:top w:val="none" w:sz="0" w:space="0" w:color="auto"/>
        <w:left w:val="none" w:sz="0" w:space="0" w:color="auto"/>
        <w:bottom w:val="none" w:sz="0" w:space="0" w:color="auto"/>
        <w:right w:val="none" w:sz="0" w:space="0" w:color="auto"/>
      </w:divBdr>
    </w:div>
    <w:div w:id="2071420935">
      <w:bodyDiv w:val="1"/>
      <w:marLeft w:val="0"/>
      <w:marRight w:val="0"/>
      <w:marTop w:val="0"/>
      <w:marBottom w:val="0"/>
      <w:divBdr>
        <w:top w:val="none" w:sz="0" w:space="0" w:color="auto"/>
        <w:left w:val="none" w:sz="0" w:space="0" w:color="auto"/>
        <w:bottom w:val="none" w:sz="0" w:space="0" w:color="auto"/>
        <w:right w:val="none" w:sz="0" w:space="0" w:color="auto"/>
      </w:divBdr>
    </w:div>
    <w:div w:id="2114323862">
      <w:bodyDiv w:val="1"/>
      <w:marLeft w:val="0"/>
      <w:marRight w:val="0"/>
      <w:marTop w:val="0"/>
      <w:marBottom w:val="0"/>
      <w:divBdr>
        <w:top w:val="none" w:sz="0" w:space="0" w:color="auto"/>
        <w:left w:val="none" w:sz="0" w:space="0" w:color="auto"/>
        <w:bottom w:val="none" w:sz="0" w:space="0" w:color="auto"/>
        <w:right w:val="none" w:sz="0" w:space="0" w:color="auto"/>
      </w:divBdr>
    </w:div>
    <w:div w:id="21395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_na@mail.ru" TargetMode="External"/><Relationship Id="rId13" Type="http://schemas.openxmlformats.org/officeDocument/2006/relationships/image" Target="media/image1.png"/><Relationship Id="rId18" Type="http://schemas.openxmlformats.org/officeDocument/2006/relationships/hyperlink" Target="https://youtu.be/JD6N3RJD55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avistudio.narod.ru" TargetMode="External"/><Relationship Id="rId2" Type="http://schemas.openxmlformats.org/officeDocument/2006/relationships/numbering" Target="numbering.xml"/><Relationship Id="rId16" Type="http://schemas.openxmlformats.org/officeDocument/2006/relationships/hyperlink" Target="http://www.studio-45y.naro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ru.wikipedia.org/wiki/%D0%96%D1%83%D1%80%D0%BD%D0%B0%D0%BB%D0%B8%D1%81%D1%82%D0%B8%D0%BA%D0%B0" TargetMode="External"/><Relationship Id="rId10" Type="http://schemas.openxmlformats.org/officeDocument/2006/relationships/chart" Target="charts/chart1.xml"/><Relationship Id="rId19" Type="http://schemas.openxmlformats.org/officeDocument/2006/relationships/hyperlink" Target="https://youtu.be/Zle7ExvAq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Заинтересованы в создании школьного телевидения</a:t>
            </a:r>
          </a:p>
        </c:rich>
      </c:tx>
    </c:title>
    <c:view3D>
      <c:rAngAx val="1"/>
    </c:view3D>
    <c:plotArea>
      <c:layout/>
      <c:bar3DChart>
        <c:barDir val="col"/>
        <c:grouping val="clustered"/>
        <c:ser>
          <c:idx val="0"/>
          <c:order val="0"/>
          <c:tx>
            <c:strRef>
              <c:f>Лист2!$A$1</c:f>
              <c:strCache>
                <c:ptCount val="1"/>
                <c:pt idx="0">
                  <c:v>Да</c:v>
                </c:pt>
              </c:strCache>
            </c:strRef>
          </c:tx>
          <c:dLbls>
            <c:dLbl>
              <c:idx val="0"/>
              <c:layout>
                <c:manualLayout>
                  <c:x val="3.6111111111111198E-2"/>
                  <c:y val="-5.09259259259260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B6-4CEB-BC8B-6AD232324093}"/>
                </c:ext>
              </c:extLst>
            </c:dLbl>
            <c:spPr>
              <a:noFill/>
              <a:ln>
                <a:noFill/>
              </a:ln>
              <a:effectLst/>
            </c:spPr>
            <c:txPr>
              <a:bodyPr/>
              <a:lstStyle/>
              <a:p>
                <a:pPr>
                  <a:defRPr sz="2000" baseline="0"/>
                </a:pPr>
                <a:endParaRPr lang="ru-RU"/>
              </a:p>
            </c:txPr>
            <c:showVal val="1"/>
            <c:extLst xmlns:c16r2="http://schemas.microsoft.com/office/drawing/2015/06/chart">
              <c:ext xmlns:c15="http://schemas.microsoft.com/office/drawing/2012/chart" uri="{CE6537A1-D6FC-4f65-9D91-7224C49458BB}">
                <c15:showLeaderLines val="0"/>
              </c:ext>
            </c:extLst>
          </c:dLbls>
          <c:val>
            <c:numRef>
              <c:f>Лист2!$B$1</c:f>
              <c:numCache>
                <c:formatCode>General</c:formatCode>
                <c:ptCount val="1"/>
                <c:pt idx="0">
                  <c:v>97.2</c:v>
                </c:pt>
              </c:numCache>
            </c:numRef>
          </c:val>
          <c:extLst xmlns:c16r2="http://schemas.microsoft.com/office/drawing/2015/06/chart">
            <c:ext xmlns:c16="http://schemas.microsoft.com/office/drawing/2014/chart" uri="{C3380CC4-5D6E-409C-BE32-E72D297353CC}">
              <c16:uniqueId val="{00000001-51B6-4CEB-BC8B-6AD232324093}"/>
            </c:ext>
          </c:extLst>
        </c:ser>
        <c:ser>
          <c:idx val="1"/>
          <c:order val="1"/>
          <c:tx>
            <c:strRef>
              <c:f>Лист2!$A$2</c:f>
              <c:strCache>
                <c:ptCount val="1"/>
                <c:pt idx="0">
                  <c:v>Нет</c:v>
                </c:pt>
              </c:strCache>
            </c:strRef>
          </c:tx>
          <c:dLbls>
            <c:dLbl>
              <c:idx val="0"/>
              <c:layout>
                <c:manualLayout>
                  <c:x val="4.722222222222245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B6-4CEB-BC8B-6AD232324093}"/>
                </c:ext>
              </c:extLst>
            </c:dLbl>
            <c:spPr>
              <a:noFill/>
              <a:ln>
                <a:noFill/>
              </a:ln>
              <a:effectLst/>
            </c:spPr>
            <c:txPr>
              <a:bodyPr/>
              <a:lstStyle/>
              <a:p>
                <a:pPr>
                  <a:defRPr sz="2000" baseline="0"/>
                </a:pPr>
                <a:endParaRPr lang="ru-RU"/>
              </a:p>
            </c:txPr>
            <c:showVal val="1"/>
            <c:extLst xmlns:c16r2="http://schemas.microsoft.com/office/drawing/2015/06/chart">
              <c:ext xmlns:c15="http://schemas.microsoft.com/office/drawing/2012/chart" uri="{CE6537A1-D6FC-4f65-9D91-7224C49458BB}">
                <c15:showLeaderLines val="0"/>
              </c:ext>
            </c:extLst>
          </c:dLbls>
          <c:val>
            <c:numRef>
              <c:f>Лист2!$B$2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3-51B6-4CEB-BC8B-6AD232324093}"/>
            </c:ext>
          </c:extLst>
        </c:ser>
        <c:shape val="box"/>
        <c:axId val="74196096"/>
        <c:axId val="74294016"/>
        <c:axId val="0"/>
      </c:bar3DChart>
      <c:catAx>
        <c:axId val="74196096"/>
        <c:scaling>
          <c:orientation val="minMax"/>
        </c:scaling>
        <c:delete val="1"/>
        <c:axPos val="b"/>
        <c:tickLblPos val="none"/>
        <c:crossAx val="74294016"/>
        <c:crosses val="autoZero"/>
        <c:auto val="1"/>
        <c:lblAlgn val="ctr"/>
        <c:lblOffset val="100"/>
      </c:catAx>
      <c:valAx>
        <c:axId val="74294016"/>
        <c:scaling>
          <c:orientation val="minMax"/>
        </c:scaling>
        <c:axPos val="l"/>
        <c:majorGridlines/>
        <c:numFmt formatCode="General" sourceLinked="1"/>
        <c:tickLblPos val="nextTo"/>
        <c:crossAx val="74196096"/>
        <c:crosses val="autoZero"/>
        <c:crossBetween val="between"/>
      </c:valAx>
    </c:plotArea>
    <c:legend>
      <c:legendPos val="r"/>
      <c:txPr>
        <a:bodyPr/>
        <a:lstStyle/>
        <a:p>
          <a:pPr>
            <a:defRPr sz="1400" baseline="0"/>
          </a:pPr>
          <a:endParaRPr lang="ru-RU"/>
        </a:p>
      </c:txPr>
    </c:legend>
    <c:plotVisOnly val="1"/>
    <c:dispBlanksAs val="gap"/>
  </c:chart>
  <c:spPr>
    <a:solidFill>
      <a:srgbClr val="CCECFF">
        <a:alpha val="82000"/>
      </a:srgbClr>
    </a:solidFill>
    <a:ln>
      <a:solidFill>
        <a:schemeClr val="accent1"/>
      </a:solidFill>
    </a:ln>
    <a:effectLst>
      <a:outerShdw blurRad="50800" dist="38100" dir="5400000" algn="t"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Хотят стать участниками проекта</a:t>
            </a:r>
            <a:r>
              <a:rPr lang="ru-RU" sz="1400" baseline="0"/>
              <a:t> </a:t>
            </a:r>
            <a:endParaRPr lang="ru-RU" sz="1400"/>
          </a:p>
        </c:rich>
      </c:tx>
    </c:title>
    <c:view3D>
      <c:perspective val="30"/>
    </c:view3D>
    <c:plotArea>
      <c:layout>
        <c:manualLayout>
          <c:layoutTarget val="inner"/>
          <c:xMode val="edge"/>
          <c:yMode val="edge"/>
          <c:x val="0.12056741934495541"/>
          <c:y val="0.37878485916640814"/>
          <c:w val="0.54850454977174168"/>
          <c:h val="0.55555860810124857"/>
        </c:manualLayout>
      </c:layout>
      <c:bar3DChart>
        <c:barDir val="col"/>
        <c:grouping val="clustered"/>
        <c:ser>
          <c:idx val="0"/>
          <c:order val="0"/>
          <c:tx>
            <c:strRef>
              <c:f>Лист1!$A$1</c:f>
              <c:strCache>
                <c:ptCount val="1"/>
                <c:pt idx="0">
                  <c:v>Да</c:v>
                </c:pt>
              </c:strCache>
            </c:strRef>
          </c:tx>
          <c:dLbls>
            <c:dLbl>
              <c:idx val="0"/>
              <c:layout>
                <c:manualLayout>
                  <c:x val="3.333333333333334E-2"/>
                  <c:y val="4.62962962962965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4B-4622-A305-F5634EDD4E2A}"/>
                </c:ext>
              </c:extLst>
            </c:dLbl>
            <c:spPr>
              <a:noFill/>
              <a:ln>
                <a:noFill/>
              </a:ln>
              <a:effectLst/>
            </c:spPr>
            <c:txPr>
              <a:bodyPr/>
              <a:lstStyle/>
              <a:p>
                <a:pPr>
                  <a:defRPr sz="2000" baseline="0"/>
                </a:pPr>
                <a:endParaRPr lang="ru-RU"/>
              </a:p>
            </c:txPr>
            <c:showVal val="1"/>
            <c:extLst xmlns:c16r2="http://schemas.microsoft.com/office/drawing/2015/06/chart">
              <c:ext xmlns:c15="http://schemas.microsoft.com/office/drawing/2012/chart" uri="{CE6537A1-D6FC-4f65-9D91-7224C49458BB}">
                <c15:showLeaderLines val="0"/>
              </c:ext>
            </c:extLst>
          </c:dLbls>
          <c:val>
            <c:numRef>
              <c:f>Лист1!$B$1</c:f>
              <c:numCache>
                <c:formatCode>General</c:formatCode>
                <c:ptCount val="1"/>
                <c:pt idx="0">
                  <c:v>34.4</c:v>
                </c:pt>
              </c:numCache>
            </c:numRef>
          </c:val>
          <c:extLst xmlns:c16r2="http://schemas.microsoft.com/office/drawing/2015/06/chart">
            <c:ext xmlns:c16="http://schemas.microsoft.com/office/drawing/2014/chart" uri="{C3380CC4-5D6E-409C-BE32-E72D297353CC}">
              <c16:uniqueId val="{00000001-654B-4622-A305-F5634EDD4E2A}"/>
            </c:ext>
          </c:extLst>
        </c:ser>
        <c:ser>
          <c:idx val="1"/>
          <c:order val="1"/>
          <c:tx>
            <c:strRef>
              <c:f>Лист1!$A$2</c:f>
              <c:strCache>
                <c:ptCount val="1"/>
                <c:pt idx="0">
                  <c:v>Нет</c:v>
                </c:pt>
              </c:strCache>
            </c:strRef>
          </c:tx>
          <c:dLbls>
            <c:dLbl>
              <c:idx val="0"/>
              <c:layout>
                <c:manualLayout>
                  <c:x val="2.5000000000000001E-2"/>
                  <c:y val="-5.09259259259259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4B-4622-A305-F5634EDD4E2A}"/>
                </c:ext>
              </c:extLst>
            </c:dLbl>
            <c:spPr>
              <a:noFill/>
              <a:ln>
                <a:noFill/>
              </a:ln>
              <a:effectLst/>
            </c:spPr>
            <c:txPr>
              <a:bodyPr/>
              <a:lstStyle/>
              <a:p>
                <a:pPr>
                  <a:defRPr sz="2000" baseline="0"/>
                </a:pPr>
                <a:endParaRPr lang="ru-RU"/>
              </a:p>
            </c:txPr>
            <c:showVal val="1"/>
            <c:extLst xmlns:c16r2="http://schemas.microsoft.com/office/drawing/2015/06/chart">
              <c:ext xmlns:c15="http://schemas.microsoft.com/office/drawing/2012/chart" uri="{CE6537A1-D6FC-4f65-9D91-7224C49458BB}">
                <c15:showLeaderLines val="0"/>
              </c:ext>
            </c:extLst>
          </c:dLbls>
          <c:val>
            <c:numRef>
              <c:f>Лист1!$B$2</c:f>
              <c:numCache>
                <c:formatCode>General</c:formatCode>
                <c:ptCount val="1"/>
                <c:pt idx="0">
                  <c:v>65.599999999999994</c:v>
                </c:pt>
              </c:numCache>
            </c:numRef>
          </c:val>
          <c:extLst xmlns:c16r2="http://schemas.microsoft.com/office/drawing/2015/06/chart">
            <c:ext xmlns:c16="http://schemas.microsoft.com/office/drawing/2014/chart" uri="{C3380CC4-5D6E-409C-BE32-E72D297353CC}">
              <c16:uniqueId val="{00000003-654B-4622-A305-F5634EDD4E2A}"/>
            </c:ext>
          </c:extLst>
        </c:ser>
        <c:dLbls>
          <c:showVal val="1"/>
        </c:dLbls>
        <c:shape val="box"/>
        <c:axId val="123382016"/>
        <c:axId val="119705600"/>
        <c:axId val="0"/>
      </c:bar3DChart>
      <c:catAx>
        <c:axId val="123382016"/>
        <c:scaling>
          <c:orientation val="minMax"/>
        </c:scaling>
        <c:delete val="1"/>
        <c:axPos val="b"/>
        <c:tickLblPos val="none"/>
        <c:crossAx val="119705600"/>
        <c:crosses val="autoZero"/>
        <c:auto val="1"/>
        <c:lblAlgn val="ctr"/>
        <c:lblOffset val="100"/>
      </c:catAx>
      <c:valAx>
        <c:axId val="119705600"/>
        <c:scaling>
          <c:orientation val="minMax"/>
        </c:scaling>
        <c:axPos val="l"/>
        <c:majorGridlines/>
        <c:numFmt formatCode="General" sourceLinked="1"/>
        <c:tickLblPos val="nextTo"/>
        <c:crossAx val="123382016"/>
        <c:crosses val="autoZero"/>
        <c:crossBetween val="between"/>
      </c:valAx>
    </c:plotArea>
    <c:legend>
      <c:legendPos val="r"/>
      <c:layout>
        <c:manualLayout>
          <c:xMode val="edge"/>
          <c:yMode val="edge"/>
          <c:x val="0.71146450565274466"/>
          <c:y val="0.4416298483522893"/>
          <c:w val="0.22739360887282142"/>
          <c:h val="0.27935914260717409"/>
        </c:manualLayout>
      </c:layout>
      <c:txPr>
        <a:bodyPr/>
        <a:lstStyle/>
        <a:p>
          <a:pPr>
            <a:defRPr sz="1400" baseline="0"/>
          </a:pPr>
          <a:endParaRPr lang="ru-RU"/>
        </a:p>
      </c:txPr>
    </c:legend>
    <c:plotVisOnly val="1"/>
    <c:dispBlanksAs val="gap"/>
  </c:chart>
  <c:spPr>
    <a:solidFill>
      <a:srgbClr val="CCECFF">
        <a:alpha val="82000"/>
      </a:srgbClr>
    </a:solidFill>
    <a:ln>
      <a:solidFill>
        <a:srgbClr val="5B9BD5"/>
      </a:solidFill>
    </a:ln>
    <a:effectLst>
      <a:outerShdw blurRad="50800" dist="38100" dir="5400000" algn="t"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Готовы стать активными зрителями</a:t>
            </a:r>
            <a:r>
              <a:rPr lang="ru-RU" sz="1400" baseline="0"/>
              <a:t> </a:t>
            </a:r>
            <a:endParaRPr lang="ru-RU" sz="1400"/>
          </a:p>
        </c:rich>
      </c:tx>
    </c:title>
    <c:view3D>
      <c:perspective val="30"/>
    </c:view3D>
    <c:plotArea>
      <c:layout/>
      <c:bar3DChart>
        <c:barDir val="col"/>
        <c:grouping val="clustered"/>
        <c:ser>
          <c:idx val="0"/>
          <c:order val="0"/>
          <c:tx>
            <c:strRef>
              <c:f>Лист1!$A$1</c:f>
              <c:strCache>
                <c:ptCount val="1"/>
                <c:pt idx="0">
                  <c:v>Да</c:v>
                </c:pt>
              </c:strCache>
            </c:strRef>
          </c:tx>
          <c:dLbls>
            <c:dLbl>
              <c:idx val="0"/>
              <c:layout>
                <c:manualLayout>
                  <c:x val="3.3333333333333381E-2"/>
                  <c:y val="4.62962962962965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B3-45A5-A719-838E3EEEF60D}"/>
                </c:ext>
              </c:extLst>
            </c:dLbl>
            <c:spPr>
              <a:noFill/>
              <a:ln>
                <a:noFill/>
              </a:ln>
              <a:effectLst/>
            </c:spPr>
            <c:txPr>
              <a:bodyPr/>
              <a:lstStyle/>
              <a:p>
                <a:pPr>
                  <a:defRPr sz="2000" baseline="0"/>
                </a:pPr>
                <a:endParaRPr lang="ru-RU"/>
              </a:p>
            </c:txPr>
            <c:showVal val="1"/>
            <c:extLst xmlns:c16r2="http://schemas.microsoft.com/office/drawing/2015/06/chart">
              <c:ext xmlns:c15="http://schemas.microsoft.com/office/drawing/2012/chart" uri="{CE6537A1-D6FC-4f65-9D91-7224C49458BB}">
                <c15:showLeaderLines val="0"/>
              </c:ext>
            </c:extLst>
          </c:dLbls>
          <c:val>
            <c:numRef>
              <c:f>Лист1!$B$1</c:f>
              <c:numCache>
                <c:formatCode>General</c:formatCode>
                <c:ptCount val="1"/>
                <c:pt idx="0">
                  <c:v>96</c:v>
                </c:pt>
              </c:numCache>
            </c:numRef>
          </c:val>
          <c:extLst xmlns:c16r2="http://schemas.microsoft.com/office/drawing/2015/06/chart">
            <c:ext xmlns:c16="http://schemas.microsoft.com/office/drawing/2014/chart" uri="{C3380CC4-5D6E-409C-BE32-E72D297353CC}">
              <c16:uniqueId val="{00000001-1DB3-45A5-A719-838E3EEEF60D}"/>
            </c:ext>
          </c:extLst>
        </c:ser>
        <c:ser>
          <c:idx val="1"/>
          <c:order val="1"/>
          <c:tx>
            <c:strRef>
              <c:f>Лист1!$A$2</c:f>
              <c:strCache>
                <c:ptCount val="1"/>
                <c:pt idx="0">
                  <c:v>Нет</c:v>
                </c:pt>
              </c:strCache>
            </c:strRef>
          </c:tx>
          <c:dLbls>
            <c:dLbl>
              <c:idx val="0"/>
              <c:layout>
                <c:manualLayout>
                  <c:x val="2.5000000000000015E-2"/>
                  <c:y val="-5.09259259259259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B3-45A5-A719-838E3EEEF60D}"/>
                </c:ext>
              </c:extLst>
            </c:dLbl>
            <c:spPr>
              <a:noFill/>
              <a:ln>
                <a:noFill/>
              </a:ln>
              <a:effectLst/>
            </c:spPr>
            <c:txPr>
              <a:bodyPr/>
              <a:lstStyle/>
              <a:p>
                <a:pPr>
                  <a:defRPr sz="2000" baseline="0"/>
                </a:pPr>
                <a:endParaRPr lang="ru-RU"/>
              </a:p>
            </c:txPr>
            <c:showVal val="1"/>
            <c:extLst xmlns:c16r2="http://schemas.microsoft.com/office/drawing/2015/06/chart">
              <c:ext xmlns:c15="http://schemas.microsoft.com/office/drawing/2012/chart" uri="{CE6537A1-D6FC-4f65-9D91-7224C49458BB}">
                <c15:showLeaderLines val="0"/>
              </c:ext>
            </c:extLst>
          </c:dLbls>
          <c:val>
            <c:numRef>
              <c:f>Лист1!$B$2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1DB3-45A5-A719-838E3EEEF60D}"/>
            </c:ext>
          </c:extLst>
        </c:ser>
        <c:dLbls>
          <c:showVal val="1"/>
        </c:dLbls>
        <c:shape val="box"/>
        <c:axId val="119719424"/>
        <c:axId val="119720960"/>
        <c:axId val="0"/>
      </c:bar3DChart>
      <c:catAx>
        <c:axId val="119719424"/>
        <c:scaling>
          <c:orientation val="minMax"/>
        </c:scaling>
        <c:delete val="1"/>
        <c:axPos val="b"/>
        <c:tickLblPos val="none"/>
        <c:crossAx val="119720960"/>
        <c:crosses val="autoZero"/>
        <c:auto val="1"/>
        <c:lblAlgn val="ctr"/>
        <c:lblOffset val="100"/>
      </c:catAx>
      <c:valAx>
        <c:axId val="119720960"/>
        <c:scaling>
          <c:orientation val="minMax"/>
        </c:scaling>
        <c:axPos val="l"/>
        <c:majorGridlines/>
        <c:numFmt formatCode="General" sourceLinked="1"/>
        <c:tickLblPos val="nextTo"/>
        <c:crossAx val="119719424"/>
        <c:crosses val="autoZero"/>
        <c:crossBetween val="between"/>
      </c:valAx>
    </c:plotArea>
    <c:legend>
      <c:legendPos val="r"/>
      <c:layout>
        <c:manualLayout>
          <c:xMode val="edge"/>
          <c:yMode val="edge"/>
          <c:x val="0.72862049677369056"/>
          <c:y val="0.44162984835228947"/>
          <c:w val="0.21023785254655494"/>
          <c:h val="0.27935914260717409"/>
        </c:manualLayout>
      </c:layout>
      <c:txPr>
        <a:bodyPr/>
        <a:lstStyle/>
        <a:p>
          <a:pPr>
            <a:defRPr sz="1400" baseline="0"/>
          </a:pPr>
          <a:endParaRPr lang="ru-RU"/>
        </a:p>
      </c:txPr>
    </c:legend>
    <c:plotVisOnly val="1"/>
    <c:dispBlanksAs val="gap"/>
  </c:chart>
  <c:spPr>
    <a:solidFill>
      <a:srgbClr val="CCECFF">
        <a:alpha val="82000"/>
      </a:srgbClr>
    </a:solidFill>
    <a:ln>
      <a:solidFill>
        <a:srgbClr val="5B9BD5"/>
      </a:solidFill>
    </a:ln>
    <a:effectLst>
      <a:outerShdw blurRad="50800" dist="38100" dir="5400000" algn="t" rotWithShape="0">
        <a:prstClr val="black">
          <a:alpha val="40000"/>
        </a:prstClr>
      </a:outerShdw>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AEAD-14A9-4D1B-9AEA-3D578A37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5163</Words>
  <Characters>29432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31</Company>
  <LinksUpToDate>false</LinksUpToDate>
  <CharactersWithSpaces>34526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dc:creator>
  <cp:keywords/>
  <dc:description/>
  <cp:lastModifiedBy>220</cp:lastModifiedBy>
  <cp:revision>6</cp:revision>
  <cp:lastPrinted>2015-12-11T02:57:00Z</cp:lastPrinted>
  <dcterms:created xsi:type="dcterms:W3CDTF">2016-02-29T11:53:00Z</dcterms:created>
  <dcterms:modified xsi:type="dcterms:W3CDTF">2016-02-29T13:43:00Z</dcterms:modified>
</cp:coreProperties>
</file>