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63" w:rsidRDefault="00DD5A63" w:rsidP="00C36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Программа  кружка «Путь к  творчеству».</w:t>
      </w:r>
    </w:p>
    <w:p w:rsidR="001D1B41" w:rsidRPr="00112064" w:rsidRDefault="00DD5A63" w:rsidP="00C36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D41EA0" w:rsidRPr="00112064">
        <w:rPr>
          <w:rFonts w:ascii="Times New Roman" w:hAnsi="Times New Roman" w:cs="Times New Roman"/>
          <w:b/>
          <w:sz w:val="28"/>
          <w:szCs w:val="28"/>
        </w:rPr>
        <w:t>Методические материалы  по психологическому  сопровождению  детей, проявивших выдающиеся  способности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683D" w:rsidRPr="00112064" w:rsidRDefault="00DD5A63" w:rsidP="00C36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D41EA0" w:rsidRPr="00112064">
        <w:rPr>
          <w:rFonts w:ascii="Times New Roman" w:hAnsi="Times New Roman" w:cs="Times New Roman"/>
          <w:b/>
          <w:sz w:val="28"/>
          <w:szCs w:val="28"/>
        </w:rPr>
        <w:t xml:space="preserve">Мягкова Мария Алексеевна, </w:t>
      </w:r>
      <w:hyperlink r:id="rId6" w:history="1">
        <w:r w:rsidR="00D41EA0" w:rsidRPr="0011206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myagckowa</w:t>
        </w:r>
        <w:r w:rsidR="00D41EA0" w:rsidRPr="00112064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D41EA0" w:rsidRPr="0011206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D41EA0" w:rsidRPr="00112064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41EA0" w:rsidRPr="0011206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41EA0" w:rsidRPr="00112064" w:rsidRDefault="00D41EA0" w:rsidP="00C36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64">
        <w:rPr>
          <w:rFonts w:ascii="Times New Roman" w:hAnsi="Times New Roman" w:cs="Times New Roman"/>
          <w:b/>
          <w:sz w:val="28"/>
          <w:szCs w:val="28"/>
        </w:rPr>
        <w:t>МБОУ города Кургана «Гимназия №31»</w:t>
      </w:r>
      <w:r w:rsidR="00C3683D" w:rsidRPr="00112064">
        <w:rPr>
          <w:rFonts w:ascii="Times New Roman" w:hAnsi="Times New Roman" w:cs="Times New Roman"/>
          <w:b/>
          <w:sz w:val="28"/>
          <w:szCs w:val="28"/>
        </w:rPr>
        <w:t>.</w:t>
      </w:r>
    </w:p>
    <w:p w:rsidR="00CC351F" w:rsidRDefault="00C3683D" w:rsidP="00CC35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3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C3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 кружка </w:t>
      </w:r>
      <w:r w:rsidR="001D1B41" w:rsidRPr="00C368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Путь к творчеству</w:t>
      </w:r>
      <w:r w:rsidR="001D1B41" w:rsidRPr="00C36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1F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11206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12064" w:rsidRPr="00A76363">
        <w:rPr>
          <w:rFonts w:ascii="Times New Roman" w:hAnsi="Times New Roman" w:cs="Times New Roman"/>
          <w:sz w:val="28"/>
          <w:szCs w:val="28"/>
        </w:rPr>
        <w:t xml:space="preserve"> условий для выявления</w:t>
      </w:r>
      <w:r w:rsidR="00112064">
        <w:rPr>
          <w:rFonts w:ascii="Times New Roman" w:hAnsi="Times New Roman" w:cs="Times New Roman"/>
          <w:sz w:val="28"/>
          <w:szCs w:val="28"/>
        </w:rPr>
        <w:t xml:space="preserve">  и  развития  творческих способностей учащихся</w:t>
      </w:r>
      <w:r w:rsidR="00CC351F">
        <w:rPr>
          <w:rFonts w:ascii="Times New Roman" w:hAnsi="Times New Roman" w:cs="Times New Roman"/>
          <w:sz w:val="28"/>
          <w:szCs w:val="28"/>
        </w:rPr>
        <w:t>. Ее основными задачами является р</w:t>
      </w:r>
      <w:r w:rsidR="00CC351F" w:rsidRPr="004B69DF">
        <w:rPr>
          <w:rFonts w:ascii="Times New Roman" w:hAnsi="Times New Roman" w:cs="Times New Roman"/>
          <w:sz w:val="28"/>
          <w:szCs w:val="28"/>
        </w:rPr>
        <w:t>азработка системы диагностики и мониторинга развития т</w:t>
      </w:r>
      <w:r w:rsidR="00CC351F">
        <w:rPr>
          <w:rFonts w:ascii="Times New Roman" w:hAnsi="Times New Roman" w:cs="Times New Roman"/>
          <w:sz w:val="28"/>
          <w:szCs w:val="28"/>
        </w:rPr>
        <w:t>ворческих способностей учащихся; у</w:t>
      </w:r>
      <w:r w:rsidR="00CC351F" w:rsidRPr="004B69DF">
        <w:rPr>
          <w:rFonts w:ascii="Times New Roman" w:hAnsi="Times New Roman" w:cs="Times New Roman"/>
          <w:sz w:val="28"/>
          <w:szCs w:val="28"/>
        </w:rPr>
        <w:t>чет индивидуальности каждого учащегося, выработка его индивидуальной траектории развития</w:t>
      </w:r>
      <w:r w:rsidR="00CC351F">
        <w:rPr>
          <w:rFonts w:ascii="Times New Roman" w:hAnsi="Times New Roman" w:cs="Times New Roman"/>
          <w:sz w:val="28"/>
          <w:szCs w:val="28"/>
        </w:rPr>
        <w:t>; р</w:t>
      </w:r>
      <w:r w:rsidR="00CC351F" w:rsidRPr="004B69DF">
        <w:rPr>
          <w:rFonts w:ascii="Times New Roman" w:hAnsi="Times New Roman" w:cs="Times New Roman"/>
          <w:sz w:val="28"/>
          <w:szCs w:val="28"/>
        </w:rPr>
        <w:t>азвитие творческих способностей личности реб</w:t>
      </w:r>
      <w:r w:rsidR="00CC351F">
        <w:rPr>
          <w:rFonts w:ascii="Times New Roman" w:hAnsi="Times New Roman" w:cs="Times New Roman"/>
          <w:sz w:val="28"/>
          <w:szCs w:val="28"/>
        </w:rPr>
        <w:t>е</w:t>
      </w:r>
      <w:r w:rsidR="00CC351F" w:rsidRPr="004B69DF">
        <w:rPr>
          <w:rFonts w:ascii="Times New Roman" w:hAnsi="Times New Roman" w:cs="Times New Roman"/>
          <w:sz w:val="28"/>
          <w:szCs w:val="28"/>
        </w:rPr>
        <w:t>нка.</w:t>
      </w:r>
      <w:r w:rsidR="00112064">
        <w:rPr>
          <w:rFonts w:ascii="Times New Roman" w:hAnsi="Times New Roman" w:cs="Times New Roman"/>
          <w:sz w:val="28"/>
          <w:szCs w:val="28"/>
        </w:rPr>
        <w:t xml:space="preserve"> Основными  ожидаемыми  результатами программы  являются в должной мере развитые  интеллектуальные</w:t>
      </w:r>
      <w:r w:rsidR="004C4A8E">
        <w:rPr>
          <w:rFonts w:ascii="Times New Roman" w:hAnsi="Times New Roman" w:cs="Times New Roman"/>
          <w:sz w:val="28"/>
          <w:szCs w:val="28"/>
        </w:rPr>
        <w:t xml:space="preserve"> и</w:t>
      </w:r>
      <w:r w:rsidR="00112064"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  учащихся, способствующие проявлению творческого потенциала ребенка,  как  в  учебной  деятельности, так  и  в  повседневной жизни.</w:t>
      </w:r>
    </w:p>
    <w:p w:rsidR="001D1B41" w:rsidRPr="00C3683D" w:rsidRDefault="001D1B41" w:rsidP="00C36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1B41" w:rsidRPr="001D1B41" w:rsidRDefault="001D1B41" w:rsidP="00C3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41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1D1B41" w:rsidRPr="001D1B41" w:rsidRDefault="001D1B41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1D1B41">
        <w:rPr>
          <w:rFonts w:ascii="Times New Roman" w:hAnsi="Times New Roman" w:cs="Times New Roman"/>
          <w:sz w:val="28"/>
          <w:szCs w:val="28"/>
        </w:rPr>
        <w:t>циально-экономическое, политическое и культурное развитие современного российского общества  ставят перед российской системой образования задачу воспитания самостоятельной творческой личности, обладающей нестандартным</w:t>
      </w:r>
      <w:r w:rsidR="00722946">
        <w:rPr>
          <w:rFonts w:ascii="Times New Roman" w:hAnsi="Times New Roman" w:cs="Times New Roman"/>
          <w:sz w:val="28"/>
          <w:szCs w:val="28"/>
        </w:rPr>
        <w:t>,</w:t>
      </w:r>
      <w:r w:rsidRPr="001D1B41">
        <w:rPr>
          <w:rFonts w:ascii="Times New Roman" w:hAnsi="Times New Roman" w:cs="Times New Roman"/>
          <w:sz w:val="28"/>
          <w:szCs w:val="28"/>
        </w:rPr>
        <w:t xml:space="preserve"> гибким мышлением, профессионально- компетентных, социально- мобильных, открытых всему новому, умеющих находить  нестандартные решения  в различных ситуациях. Только такие люди могут реализовывать  себя в любой сфере деятельности. </w:t>
      </w:r>
    </w:p>
    <w:p w:rsidR="001D1B41" w:rsidRPr="001D1B41" w:rsidRDefault="001D1B41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B41">
        <w:rPr>
          <w:rFonts w:ascii="Times New Roman" w:hAnsi="Times New Roman" w:cs="Times New Roman"/>
          <w:sz w:val="28"/>
          <w:szCs w:val="28"/>
        </w:rPr>
        <w:t>Развитие же творческих способностей начинается в детстве</w:t>
      </w:r>
      <w:r w:rsidR="00CE7B86">
        <w:rPr>
          <w:rFonts w:ascii="Times New Roman" w:hAnsi="Times New Roman" w:cs="Times New Roman"/>
          <w:sz w:val="28"/>
          <w:szCs w:val="28"/>
        </w:rPr>
        <w:t xml:space="preserve">. </w:t>
      </w:r>
      <w:r w:rsidRPr="001D1B41">
        <w:rPr>
          <w:rFonts w:ascii="Times New Roman" w:hAnsi="Times New Roman" w:cs="Times New Roman"/>
          <w:sz w:val="28"/>
          <w:szCs w:val="28"/>
        </w:rPr>
        <w:t xml:space="preserve"> Исследователи в области творчества (A.M. Матюшкин, Н.С. </w:t>
      </w:r>
      <w:proofErr w:type="spellStart"/>
      <w:r w:rsidRPr="001D1B41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1D1B41">
        <w:rPr>
          <w:rFonts w:ascii="Times New Roman" w:hAnsi="Times New Roman" w:cs="Times New Roman"/>
          <w:sz w:val="28"/>
          <w:szCs w:val="28"/>
        </w:rPr>
        <w:t>, В.Н. Дружинин, Г.М. Романцев, Е.В. Ткаченко, А.И. Савенков и др.) выдвигают на первый план накопление творческого опыта </w:t>
      </w:r>
      <w:r w:rsidRPr="00E546DD">
        <w:rPr>
          <w:rFonts w:ascii="Times New Roman" w:hAnsi="Times New Roman" w:cs="Times New Roman"/>
          <w:iCs/>
          <w:sz w:val="28"/>
          <w:szCs w:val="28"/>
        </w:rPr>
        <w:t>младших школьников</w:t>
      </w:r>
      <w:r w:rsidRPr="001D1B41">
        <w:rPr>
          <w:rFonts w:ascii="Times New Roman" w:hAnsi="Times New Roman" w:cs="Times New Roman"/>
          <w:sz w:val="28"/>
          <w:szCs w:val="28"/>
        </w:rPr>
        <w:t xml:space="preserve"> как </w:t>
      </w:r>
      <w:proofErr w:type="spellStart"/>
      <w:r w:rsidRPr="001D1B41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1D1B41">
        <w:rPr>
          <w:rFonts w:ascii="Times New Roman" w:hAnsi="Times New Roman" w:cs="Times New Roman"/>
          <w:sz w:val="28"/>
          <w:szCs w:val="28"/>
        </w:rPr>
        <w:t xml:space="preserve"> период для развития творческого потенциала.</w:t>
      </w:r>
    </w:p>
    <w:p w:rsidR="001D1B41" w:rsidRPr="001D1B41" w:rsidRDefault="001D1B41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B41">
        <w:rPr>
          <w:rFonts w:ascii="Times New Roman" w:hAnsi="Times New Roman" w:cs="Times New Roman"/>
          <w:sz w:val="28"/>
          <w:szCs w:val="28"/>
        </w:rPr>
        <w:lastRenderedPageBreak/>
        <w:t xml:space="preserve">Данный возраст наиболее глубоко и содержательно представлен в работах Л.С. </w:t>
      </w:r>
      <w:proofErr w:type="spellStart"/>
      <w:r w:rsidRPr="001D1B4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1D1B41">
        <w:rPr>
          <w:rFonts w:ascii="Times New Roman" w:hAnsi="Times New Roman" w:cs="Times New Roman"/>
          <w:sz w:val="28"/>
          <w:szCs w:val="28"/>
        </w:rPr>
        <w:t xml:space="preserve">, П.Я. Гальперина, В.В. Давыдова, В.Т. Кудрявцева, А.К. </w:t>
      </w:r>
      <w:proofErr w:type="spellStart"/>
      <w:r w:rsidRPr="001D1B41">
        <w:rPr>
          <w:rFonts w:ascii="Times New Roman" w:hAnsi="Times New Roman" w:cs="Times New Roman"/>
          <w:sz w:val="28"/>
          <w:szCs w:val="28"/>
        </w:rPr>
        <w:t>Дусавицкого</w:t>
      </w:r>
      <w:proofErr w:type="spellEnd"/>
      <w:r w:rsidRPr="001D1B41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1D1B4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1D1B41">
        <w:rPr>
          <w:rFonts w:ascii="Times New Roman" w:hAnsi="Times New Roman" w:cs="Times New Roman"/>
          <w:sz w:val="28"/>
          <w:szCs w:val="28"/>
        </w:rPr>
        <w:t xml:space="preserve"> и др. Этот период жизни характеризуется активностью протекания всех процессов. Происходит интенсивное биологическое развитие детского организма, меняется психологический облик ребенка, преобразуется его личность, познавательные и умственные возможности, сфера эмоций и переживаний, круг общения.</w:t>
      </w:r>
    </w:p>
    <w:p w:rsidR="001D1B41" w:rsidRPr="001D1B41" w:rsidRDefault="001D1B41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B41">
        <w:rPr>
          <w:rFonts w:ascii="Times New Roman" w:hAnsi="Times New Roman" w:cs="Times New Roman"/>
          <w:sz w:val="28"/>
          <w:szCs w:val="28"/>
        </w:rPr>
        <w:t>Именно поэтому младший школьный возраст считается наиболее благоприятным и значимым периодом для выявления и развития творческого потенциала личности. В этот период дети открыты, всему новому, любознательны, способны  импровизировать, позитивно относятся к  взрослому, который выступает образцом для подражания, полны желания создавать собственный  творческий продукт.</w:t>
      </w:r>
    </w:p>
    <w:p w:rsidR="004B69DF" w:rsidRDefault="001D1B41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B41">
        <w:rPr>
          <w:rFonts w:ascii="Times New Roman" w:hAnsi="Times New Roman" w:cs="Times New Roman"/>
          <w:sz w:val="28"/>
          <w:szCs w:val="28"/>
        </w:rPr>
        <w:t>Развитие всех способностей человека, в том числе и творческих, происходит, как правило, в деятельности. Учебная и внеу</w:t>
      </w:r>
      <w:r w:rsidR="00305BC2">
        <w:rPr>
          <w:rFonts w:ascii="Times New Roman" w:hAnsi="Times New Roman" w:cs="Times New Roman"/>
          <w:sz w:val="28"/>
          <w:szCs w:val="28"/>
        </w:rPr>
        <w:t>рочн</w:t>
      </w:r>
      <w:r w:rsidRPr="001D1B41">
        <w:rPr>
          <w:rFonts w:ascii="Times New Roman" w:hAnsi="Times New Roman" w:cs="Times New Roman"/>
          <w:sz w:val="28"/>
          <w:szCs w:val="28"/>
        </w:rPr>
        <w:t>ая деятельности, как основные виды деятельности младших школьников могут помогать развитию творческих способностей  учащихся.</w:t>
      </w:r>
    </w:p>
    <w:p w:rsidR="001D1B41" w:rsidRPr="001C0F20" w:rsidRDefault="001D1B41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B41">
        <w:rPr>
          <w:rFonts w:ascii="Times New Roman" w:hAnsi="Times New Roman" w:cs="Times New Roman"/>
          <w:sz w:val="28"/>
          <w:szCs w:val="28"/>
        </w:rPr>
        <w:t xml:space="preserve">Изучению творческих способностей младших школьников в учебной деятельности посвящено немало исследований, а работ, где бы была представлена организация, и реализация </w:t>
      </w:r>
      <w:r w:rsidRPr="001C0F20">
        <w:rPr>
          <w:rFonts w:ascii="Times New Roman" w:hAnsi="Times New Roman" w:cs="Times New Roman"/>
          <w:sz w:val="28"/>
          <w:szCs w:val="28"/>
        </w:rPr>
        <w:t>внеу</w:t>
      </w:r>
      <w:r w:rsidR="00305BC2" w:rsidRPr="001C0F20">
        <w:rPr>
          <w:rFonts w:ascii="Times New Roman" w:hAnsi="Times New Roman" w:cs="Times New Roman"/>
          <w:sz w:val="28"/>
          <w:szCs w:val="28"/>
        </w:rPr>
        <w:t>роч</w:t>
      </w:r>
      <w:r w:rsidRPr="001C0F20">
        <w:rPr>
          <w:rFonts w:ascii="Times New Roman" w:hAnsi="Times New Roman" w:cs="Times New Roman"/>
          <w:sz w:val="28"/>
          <w:szCs w:val="28"/>
        </w:rPr>
        <w:t>ной деятельности по развитию творческих способностей детей младшего школьного возраста, крайне мало. Вместе с тем, наряду с учебной деятельностью, во внеу</w:t>
      </w:r>
      <w:r w:rsidR="00305BC2" w:rsidRPr="001C0F20">
        <w:rPr>
          <w:rFonts w:ascii="Times New Roman" w:hAnsi="Times New Roman" w:cs="Times New Roman"/>
          <w:sz w:val="28"/>
          <w:szCs w:val="28"/>
        </w:rPr>
        <w:t>роч</w:t>
      </w:r>
      <w:r w:rsidRPr="001C0F20">
        <w:rPr>
          <w:rFonts w:ascii="Times New Roman" w:hAnsi="Times New Roman" w:cs="Times New Roman"/>
          <w:sz w:val="28"/>
          <w:szCs w:val="28"/>
        </w:rPr>
        <w:t>ной деятельности происходит расширение и углубление знаний: учащихся; удовлетворение их творческих интересов и склонностей, у них появляется возможность проявления самостоятельности и инициативы.</w:t>
      </w:r>
    </w:p>
    <w:p w:rsidR="001D1B41" w:rsidRDefault="001D1B41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F20">
        <w:rPr>
          <w:rFonts w:ascii="Times New Roman" w:hAnsi="Times New Roman" w:cs="Times New Roman"/>
          <w:sz w:val="28"/>
          <w:szCs w:val="28"/>
        </w:rPr>
        <w:t>Преимущество внеу</w:t>
      </w:r>
      <w:r w:rsidR="00722946" w:rsidRPr="001C0F20">
        <w:rPr>
          <w:rFonts w:ascii="Times New Roman" w:hAnsi="Times New Roman" w:cs="Times New Roman"/>
          <w:sz w:val="28"/>
          <w:szCs w:val="28"/>
        </w:rPr>
        <w:t>роч</w:t>
      </w:r>
      <w:r w:rsidRPr="001C0F20">
        <w:rPr>
          <w:rFonts w:ascii="Times New Roman" w:hAnsi="Times New Roman" w:cs="Times New Roman"/>
          <w:sz w:val="28"/>
          <w:szCs w:val="28"/>
        </w:rPr>
        <w:t xml:space="preserve">ной деятельности по сравнению с </w:t>
      </w:r>
      <w:r w:rsidRPr="001D1B41">
        <w:rPr>
          <w:rFonts w:ascii="Times New Roman" w:hAnsi="Times New Roman" w:cs="Times New Roman"/>
          <w:sz w:val="28"/>
          <w:szCs w:val="28"/>
        </w:rPr>
        <w:t xml:space="preserve">учебной в развитии творческих способностей учащихся заключается в том, что, в ней есть возможность использования разных видов искусств (музыки, живописи, литературы) и в рамках этой деятельности возможна реализация специально </w:t>
      </w:r>
      <w:r w:rsidRPr="001D1B41">
        <w:rPr>
          <w:rFonts w:ascii="Times New Roman" w:hAnsi="Times New Roman" w:cs="Times New Roman"/>
          <w:sz w:val="28"/>
          <w:szCs w:val="28"/>
        </w:rPr>
        <w:lastRenderedPageBreak/>
        <w:t>разработанной программы развития творческих способностей детей.</w:t>
      </w:r>
      <w:proofErr w:type="gramEnd"/>
      <w:r w:rsidRPr="001D1B41">
        <w:rPr>
          <w:rFonts w:ascii="Times New Roman" w:hAnsi="Times New Roman" w:cs="Times New Roman"/>
          <w:sz w:val="28"/>
          <w:szCs w:val="28"/>
        </w:rPr>
        <w:t xml:space="preserve"> Последняя позволяет, используя методы активного обучения, активизировать психологические механизмы, способствующие развитию творческих способностей младших школьников.</w:t>
      </w:r>
      <w:r w:rsidR="004B69DF">
        <w:rPr>
          <w:rFonts w:ascii="Times New Roman" w:hAnsi="Times New Roman" w:cs="Times New Roman"/>
          <w:sz w:val="28"/>
          <w:szCs w:val="28"/>
        </w:rPr>
        <w:t xml:space="preserve"> В</w:t>
      </w:r>
      <w:r w:rsidRPr="001D1B41">
        <w:rPr>
          <w:rFonts w:ascii="Times New Roman" w:hAnsi="Times New Roman" w:cs="Times New Roman"/>
          <w:sz w:val="28"/>
          <w:szCs w:val="28"/>
        </w:rPr>
        <w:t xml:space="preserve">сё это обусловило </w:t>
      </w:r>
      <w:r w:rsidR="00E546DD">
        <w:rPr>
          <w:rFonts w:ascii="Times New Roman" w:hAnsi="Times New Roman" w:cs="Times New Roman"/>
          <w:sz w:val="28"/>
          <w:szCs w:val="28"/>
        </w:rPr>
        <w:t>выбор темы данной</w:t>
      </w:r>
      <w:r w:rsidRPr="001D1B4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6363" w:rsidRPr="00A76363" w:rsidRDefault="00221CA6" w:rsidP="00C368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1CA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221CA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 </w:t>
      </w:r>
      <w:r w:rsidR="00E546DD">
        <w:rPr>
          <w:rFonts w:ascii="Times New Roman" w:hAnsi="Times New Roman" w:cs="Times New Roman"/>
          <w:sz w:val="28"/>
          <w:szCs w:val="28"/>
        </w:rPr>
        <w:t xml:space="preserve">заключается в создание </w:t>
      </w:r>
      <w:r w:rsidR="00A76363" w:rsidRPr="00A76363">
        <w:rPr>
          <w:rFonts w:ascii="Times New Roman" w:hAnsi="Times New Roman" w:cs="Times New Roman"/>
          <w:sz w:val="28"/>
          <w:szCs w:val="28"/>
        </w:rPr>
        <w:t xml:space="preserve"> условий для выявления</w:t>
      </w:r>
      <w:r w:rsidR="00722946">
        <w:rPr>
          <w:rFonts w:ascii="Times New Roman" w:hAnsi="Times New Roman" w:cs="Times New Roman"/>
          <w:sz w:val="28"/>
          <w:szCs w:val="28"/>
        </w:rPr>
        <w:t xml:space="preserve">  и  развития  творческих способностей учащихся.</w:t>
      </w:r>
    </w:p>
    <w:p w:rsidR="00A76363" w:rsidRDefault="00221CA6" w:rsidP="00C3683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CA6">
        <w:rPr>
          <w:rFonts w:ascii="Times New Roman" w:hAnsi="Times New Roman" w:cs="Times New Roman"/>
          <w:b/>
          <w:sz w:val="28"/>
          <w:szCs w:val="28"/>
        </w:rPr>
        <w:t>Задачи</w:t>
      </w:r>
      <w:r w:rsidR="00722946">
        <w:rPr>
          <w:rFonts w:ascii="Times New Roman" w:hAnsi="Times New Roman" w:cs="Times New Roman"/>
          <w:b/>
          <w:sz w:val="28"/>
          <w:szCs w:val="28"/>
        </w:rPr>
        <w:t>:</w:t>
      </w:r>
    </w:p>
    <w:p w:rsidR="0037003F" w:rsidRPr="004B69DF" w:rsidRDefault="0037003F" w:rsidP="00C36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9DF">
        <w:rPr>
          <w:rFonts w:ascii="Times New Roman" w:hAnsi="Times New Roman" w:cs="Times New Roman"/>
          <w:sz w:val="28"/>
          <w:szCs w:val="28"/>
        </w:rPr>
        <w:t xml:space="preserve">1. </w:t>
      </w:r>
      <w:r w:rsidR="00A76363" w:rsidRPr="004B69DF">
        <w:rPr>
          <w:rFonts w:ascii="Times New Roman" w:hAnsi="Times New Roman" w:cs="Times New Roman"/>
          <w:sz w:val="28"/>
          <w:szCs w:val="28"/>
        </w:rPr>
        <w:t>Разработка системы д</w:t>
      </w:r>
      <w:r w:rsidRPr="004B69DF">
        <w:rPr>
          <w:rFonts w:ascii="Times New Roman" w:hAnsi="Times New Roman" w:cs="Times New Roman"/>
          <w:sz w:val="28"/>
          <w:szCs w:val="28"/>
        </w:rPr>
        <w:t>иагностик</w:t>
      </w:r>
      <w:r w:rsidR="00A76363" w:rsidRPr="004B69DF">
        <w:rPr>
          <w:rFonts w:ascii="Times New Roman" w:hAnsi="Times New Roman" w:cs="Times New Roman"/>
          <w:sz w:val="28"/>
          <w:szCs w:val="28"/>
        </w:rPr>
        <w:t>и</w:t>
      </w:r>
      <w:r w:rsidRPr="004B69DF">
        <w:rPr>
          <w:rFonts w:ascii="Times New Roman" w:hAnsi="Times New Roman" w:cs="Times New Roman"/>
          <w:sz w:val="28"/>
          <w:szCs w:val="28"/>
        </w:rPr>
        <w:t xml:space="preserve"> и мониторинг</w:t>
      </w:r>
      <w:r w:rsidR="00A76363" w:rsidRPr="004B69DF">
        <w:rPr>
          <w:rFonts w:ascii="Times New Roman" w:hAnsi="Times New Roman" w:cs="Times New Roman"/>
          <w:sz w:val="28"/>
          <w:szCs w:val="28"/>
        </w:rPr>
        <w:t>а</w:t>
      </w:r>
      <w:r w:rsidRPr="004B69DF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учащихся.</w:t>
      </w:r>
    </w:p>
    <w:p w:rsidR="00A76363" w:rsidRPr="004B69DF" w:rsidRDefault="0037003F" w:rsidP="00C36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9DF">
        <w:rPr>
          <w:rFonts w:ascii="Times New Roman" w:hAnsi="Times New Roman" w:cs="Times New Roman"/>
          <w:sz w:val="28"/>
          <w:szCs w:val="28"/>
        </w:rPr>
        <w:t xml:space="preserve">2. </w:t>
      </w:r>
      <w:r w:rsidR="00A76363" w:rsidRPr="004B69DF">
        <w:rPr>
          <w:rFonts w:ascii="Times New Roman" w:hAnsi="Times New Roman" w:cs="Times New Roman"/>
          <w:sz w:val="28"/>
          <w:szCs w:val="28"/>
        </w:rPr>
        <w:t>Учет индивидуальности каждого учащегося, выработка его индивидуальной траектории развития</w:t>
      </w:r>
      <w:r w:rsidR="00722946" w:rsidRPr="004B69DF">
        <w:rPr>
          <w:rFonts w:ascii="Times New Roman" w:hAnsi="Times New Roman" w:cs="Times New Roman"/>
          <w:sz w:val="28"/>
          <w:szCs w:val="28"/>
        </w:rPr>
        <w:t>.</w:t>
      </w:r>
    </w:p>
    <w:p w:rsidR="00A76363" w:rsidRPr="004B69DF" w:rsidRDefault="00A76363" w:rsidP="00C36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9DF">
        <w:rPr>
          <w:rFonts w:ascii="Times New Roman" w:hAnsi="Times New Roman" w:cs="Times New Roman"/>
          <w:sz w:val="28"/>
          <w:szCs w:val="28"/>
        </w:rPr>
        <w:t>3. Развитие творческих способностей личности реб</w:t>
      </w:r>
      <w:r w:rsidR="00E546DD">
        <w:rPr>
          <w:rFonts w:ascii="Times New Roman" w:hAnsi="Times New Roman" w:cs="Times New Roman"/>
          <w:sz w:val="28"/>
          <w:szCs w:val="28"/>
        </w:rPr>
        <w:t>е</w:t>
      </w:r>
      <w:r w:rsidRPr="004B69DF">
        <w:rPr>
          <w:rFonts w:ascii="Times New Roman" w:hAnsi="Times New Roman" w:cs="Times New Roman"/>
          <w:sz w:val="28"/>
          <w:szCs w:val="28"/>
        </w:rPr>
        <w:t>нка.</w:t>
      </w:r>
    </w:p>
    <w:p w:rsidR="00153A7D" w:rsidRDefault="00153A7D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D6B">
        <w:rPr>
          <w:rFonts w:ascii="Times New Roman" w:hAnsi="Times New Roman" w:cs="Times New Roman"/>
          <w:sz w:val="28"/>
          <w:szCs w:val="28"/>
        </w:rPr>
        <w:t>Нормативно-правовой и документальной базой программы  внеурочной деятельности на ступени</w:t>
      </w:r>
      <w:r w:rsidRPr="00153A7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являются:</w:t>
      </w:r>
    </w:p>
    <w:p w:rsidR="00D30D6B" w:rsidRDefault="00D30D6B" w:rsidP="00C3683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6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0D6B">
        <w:rPr>
          <w:rFonts w:ascii="Times New Roman" w:hAnsi="Times New Roman" w:cs="Times New Roman"/>
          <w:sz w:val="28"/>
          <w:szCs w:val="28"/>
        </w:rPr>
        <w:t xml:space="preserve"> закон от 29.12.2012 </w:t>
      </w:r>
      <w:r w:rsidRPr="00D30D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0D6B">
        <w:rPr>
          <w:rFonts w:ascii="Times New Roman" w:hAnsi="Times New Roman" w:cs="Times New Roman"/>
          <w:sz w:val="28"/>
          <w:szCs w:val="28"/>
        </w:rPr>
        <w:t>-273 ФЗ «Об образовании в Российской Федерации» в действующей редакции;</w:t>
      </w:r>
    </w:p>
    <w:p w:rsidR="00D30D6B" w:rsidRDefault="00D30D6B" w:rsidP="00C3683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D6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0D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30D6B">
        <w:rPr>
          <w:rFonts w:ascii="Times New Roman" w:hAnsi="Times New Roman" w:cs="Times New Roman"/>
          <w:sz w:val="28"/>
          <w:szCs w:val="28"/>
        </w:rPr>
        <w:t xml:space="preserve"> стандарт начального общего образования. Приказ Министерства образования и науки РФ от 6.10.2009г.№373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27A" w:rsidRPr="006E027A" w:rsidRDefault="006E027A" w:rsidP="00C3683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27A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E02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027A">
        <w:rPr>
          <w:rFonts w:ascii="Times New Roman" w:hAnsi="Times New Roman" w:cs="Times New Roman"/>
          <w:sz w:val="28"/>
          <w:szCs w:val="28"/>
        </w:rPr>
        <w:t xml:space="preserve"> основного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6E027A">
        <w:rPr>
          <w:rFonts w:ascii="Times New Roman" w:hAnsi="Times New Roman" w:cs="Times New Roman"/>
          <w:sz w:val="28"/>
          <w:szCs w:val="28"/>
        </w:rPr>
        <w:t xml:space="preserve"> образования, составленн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027A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стандарта;</w:t>
      </w:r>
    </w:p>
    <w:p w:rsidR="00D30D6B" w:rsidRPr="00D30D6B" w:rsidRDefault="00D30D6B" w:rsidP="00C3683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6B">
        <w:rPr>
          <w:rFonts w:ascii="Times New Roman" w:hAnsi="Times New Roman" w:cs="Times New Roman"/>
          <w:sz w:val="28"/>
          <w:szCs w:val="28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в действующей редакции;</w:t>
      </w:r>
    </w:p>
    <w:p w:rsidR="00D30D6B" w:rsidRPr="00D30D6B" w:rsidRDefault="00D30D6B" w:rsidP="00C3683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6B">
        <w:rPr>
          <w:rFonts w:ascii="Times New Roman" w:hAnsi="Times New Roman" w:cs="Times New Roman"/>
          <w:sz w:val="28"/>
          <w:szCs w:val="28"/>
        </w:rPr>
        <w:lastRenderedPageBreak/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в действующей редакции;</w:t>
      </w:r>
    </w:p>
    <w:p w:rsidR="00D30D6B" w:rsidRPr="00D30D6B" w:rsidRDefault="00D30D6B" w:rsidP="00C3683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E5262A">
        <w:rPr>
          <w:rFonts w:ascii="Times New Roman" w:hAnsi="Times New Roman" w:cs="Times New Roman"/>
          <w:sz w:val="28"/>
          <w:szCs w:val="28"/>
        </w:rPr>
        <w:t>ы</w:t>
      </w:r>
      <w:r w:rsidR="0071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6B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D30D6B">
        <w:rPr>
          <w:rFonts w:ascii="Times New Roman" w:hAnsi="Times New Roman" w:cs="Times New Roman"/>
          <w:sz w:val="28"/>
          <w:szCs w:val="28"/>
        </w:rPr>
        <w:t xml:space="preserve"> О.В. «Тропинка к своему Я», </w:t>
      </w:r>
      <w:r w:rsidR="00405E11">
        <w:rPr>
          <w:rFonts w:ascii="Times New Roman" w:hAnsi="Times New Roman" w:cs="Times New Roman"/>
          <w:sz w:val="28"/>
          <w:szCs w:val="28"/>
        </w:rPr>
        <w:t>Симановского А.Э «Развитие творческого мышления детей»</w:t>
      </w:r>
      <w:r w:rsidRPr="00D30D6B">
        <w:rPr>
          <w:rFonts w:ascii="Times New Roman" w:hAnsi="Times New Roman" w:cs="Times New Roman"/>
          <w:sz w:val="28"/>
          <w:szCs w:val="28"/>
        </w:rPr>
        <w:t>;</w:t>
      </w:r>
    </w:p>
    <w:p w:rsidR="00D30D6B" w:rsidRPr="00D30D6B" w:rsidRDefault="00D30D6B" w:rsidP="00C3683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D6B">
        <w:rPr>
          <w:rFonts w:ascii="Times New Roman" w:hAnsi="Times New Roman" w:cs="Times New Roman"/>
          <w:sz w:val="28"/>
          <w:szCs w:val="28"/>
        </w:rPr>
        <w:t>Положени</w:t>
      </w:r>
      <w:r w:rsidR="006E027A">
        <w:rPr>
          <w:rFonts w:ascii="Times New Roman" w:hAnsi="Times New Roman" w:cs="Times New Roman"/>
          <w:sz w:val="28"/>
          <w:szCs w:val="28"/>
        </w:rPr>
        <w:t>е</w:t>
      </w:r>
      <w:r w:rsidRPr="00D30D6B">
        <w:rPr>
          <w:rFonts w:ascii="Times New Roman" w:hAnsi="Times New Roman" w:cs="Times New Roman"/>
          <w:sz w:val="28"/>
          <w:szCs w:val="28"/>
        </w:rPr>
        <w:t xml:space="preserve"> о рабочей программе по учебному предмету, курсу, МБОУ г. Кургана «Гимназия №31». </w:t>
      </w:r>
    </w:p>
    <w:p w:rsidR="004C4A8E" w:rsidRDefault="004C4A8E" w:rsidP="00C3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B0" w:rsidRPr="00093BB0" w:rsidRDefault="00093BB0" w:rsidP="00C3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бщая  характеристика  программы</w:t>
      </w:r>
      <w:r w:rsidR="00DC66BF">
        <w:rPr>
          <w:rFonts w:ascii="Times New Roman" w:hAnsi="Times New Roman" w:cs="Times New Roman"/>
          <w:b/>
          <w:sz w:val="28"/>
          <w:szCs w:val="28"/>
        </w:rPr>
        <w:t xml:space="preserve"> «Путь  к  творчеству»</w:t>
      </w:r>
    </w:p>
    <w:p w:rsidR="002D4430" w:rsidRDefault="00033B43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43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1-4 классов </w:t>
      </w:r>
      <w:r w:rsidRPr="00033B4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 года.</w:t>
      </w:r>
    </w:p>
    <w:p w:rsidR="00EF0B79" w:rsidRDefault="00EF0B79" w:rsidP="00C368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B79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EF0B79" w:rsidRDefault="00EF0B79" w:rsidP="00C368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изучение классного коллектива.</w:t>
      </w:r>
    </w:p>
    <w:p w:rsidR="00EF0B79" w:rsidRDefault="00EF0B79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79">
        <w:rPr>
          <w:rFonts w:ascii="Times New Roman" w:hAnsi="Times New Roman" w:cs="Times New Roman"/>
          <w:sz w:val="28"/>
          <w:szCs w:val="28"/>
        </w:rPr>
        <w:t xml:space="preserve">Проведение диагностики для изучения </w:t>
      </w:r>
      <w:r>
        <w:rPr>
          <w:rFonts w:ascii="Times New Roman" w:hAnsi="Times New Roman" w:cs="Times New Roman"/>
          <w:sz w:val="28"/>
          <w:szCs w:val="28"/>
        </w:rPr>
        <w:t>личностных особенностей  учащихся</w:t>
      </w:r>
      <w:r w:rsidR="00A531D7">
        <w:rPr>
          <w:rFonts w:ascii="Times New Roman" w:hAnsi="Times New Roman" w:cs="Times New Roman"/>
          <w:sz w:val="28"/>
          <w:szCs w:val="28"/>
        </w:rPr>
        <w:t>,</w:t>
      </w:r>
      <w:r w:rsidR="00AB37E0">
        <w:rPr>
          <w:rFonts w:ascii="Times New Roman" w:hAnsi="Times New Roman" w:cs="Times New Roman"/>
          <w:sz w:val="28"/>
          <w:szCs w:val="28"/>
        </w:rPr>
        <w:t xml:space="preserve"> </w:t>
      </w:r>
      <w:r w:rsidR="00A531D7">
        <w:rPr>
          <w:rFonts w:ascii="Times New Roman" w:hAnsi="Times New Roman" w:cs="Times New Roman"/>
          <w:sz w:val="28"/>
          <w:szCs w:val="28"/>
        </w:rPr>
        <w:t xml:space="preserve">творческих, интеллектуальных </w:t>
      </w:r>
      <w:r>
        <w:rPr>
          <w:rFonts w:ascii="Times New Roman" w:hAnsi="Times New Roman" w:cs="Times New Roman"/>
          <w:sz w:val="28"/>
          <w:szCs w:val="28"/>
        </w:rPr>
        <w:t>способност</w:t>
      </w:r>
      <w:r w:rsidR="00A531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 межлич</w:t>
      </w:r>
      <w:r w:rsidR="00A531D7">
        <w:rPr>
          <w:rFonts w:ascii="Times New Roman" w:hAnsi="Times New Roman" w:cs="Times New Roman"/>
          <w:sz w:val="28"/>
          <w:szCs w:val="28"/>
        </w:rPr>
        <w:t>ностных  отношений в коллективе.</w:t>
      </w:r>
      <w:r w:rsidR="004C4A8E">
        <w:rPr>
          <w:rFonts w:ascii="Times New Roman" w:hAnsi="Times New Roman" w:cs="Times New Roman"/>
          <w:sz w:val="28"/>
          <w:szCs w:val="28"/>
        </w:rPr>
        <w:t xml:space="preserve"> </w:t>
      </w:r>
      <w:r w:rsidR="00A531D7">
        <w:rPr>
          <w:rFonts w:ascii="Times New Roman" w:hAnsi="Times New Roman" w:cs="Times New Roman"/>
          <w:sz w:val="28"/>
          <w:szCs w:val="28"/>
        </w:rPr>
        <w:t>Диагностика проводится с помощью наблюдения, бесед, тестирования, анкетирования.</w:t>
      </w:r>
    </w:p>
    <w:p w:rsidR="00A76363" w:rsidRDefault="005F517F" w:rsidP="00C36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17F">
        <w:rPr>
          <w:rFonts w:ascii="Times New Roman" w:hAnsi="Times New Roman" w:cs="Times New Roman"/>
          <w:b/>
          <w:sz w:val="28"/>
          <w:szCs w:val="28"/>
        </w:rPr>
        <w:t>2 этап – развитие творческих способностей учащихся</w:t>
      </w:r>
      <w:r w:rsidR="00AB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63" w:rsidRPr="00A76363">
        <w:rPr>
          <w:rFonts w:ascii="Times New Roman" w:hAnsi="Times New Roman" w:cs="Times New Roman"/>
          <w:sz w:val="28"/>
          <w:szCs w:val="28"/>
        </w:rPr>
        <w:t xml:space="preserve">связан с непосредственной работой </w:t>
      </w:r>
      <w:r w:rsidR="00AE6986">
        <w:rPr>
          <w:rFonts w:ascii="Times New Roman" w:hAnsi="Times New Roman" w:cs="Times New Roman"/>
          <w:sz w:val="28"/>
          <w:szCs w:val="28"/>
        </w:rPr>
        <w:t>по развитию творческих способностей учащихся</w:t>
      </w:r>
      <w:r w:rsidRPr="00A76363">
        <w:rPr>
          <w:rFonts w:ascii="Times New Roman" w:hAnsi="Times New Roman" w:cs="Times New Roman"/>
          <w:b/>
          <w:sz w:val="28"/>
          <w:szCs w:val="28"/>
        </w:rPr>
        <w:t>.</w:t>
      </w:r>
      <w:r w:rsidR="00C368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6363" w:rsidRPr="00A76363">
        <w:rPr>
          <w:rFonts w:ascii="Times New Roman" w:hAnsi="Times New Roman" w:cs="Times New Roman"/>
          <w:sz w:val="28"/>
          <w:szCs w:val="28"/>
        </w:rPr>
        <w:t>На этом этапе планируется:</w:t>
      </w:r>
    </w:p>
    <w:p w:rsidR="00E546DD" w:rsidRPr="00A76363" w:rsidRDefault="00E546DD" w:rsidP="00C36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развивающих занятий;</w:t>
      </w:r>
    </w:p>
    <w:p w:rsidR="00A76363" w:rsidRPr="00A76363" w:rsidRDefault="00A76363" w:rsidP="00C3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363">
        <w:rPr>
          <w:rFonts w:ascii="Times New Roman" w:hAnsi="Times New Roman" w:cs="Times New Roman"/>
          <w:sz w:val="28"/>
          <w:szCs w:val="28"/>
        </w:rPr>
        <w:t xml:space="preserve">отслеживание динамики </w:t>
      </w:r>
      <w:r w:rsidR="005C034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76363">
        <w:rPr>
          <w:rFonts w:ascii="Times New Roman" w:hAnsi="Times New Roman" w:cs="Times New Roman"/>
          <w:sz w:val="28"/>
          <w:szCs w:val="28"/>
        </w:rPr>
        <w:t xml:space="preserve">интеллектуальныхи творческих </w:t>
      </w:r>
      <w:r w:rsidR="005C0344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Pr="00A76363">
        <w:rPr>
          <w:rFonts w:ascii="Times New Roman" w:hAnsi="Times New Roman" w:cs="Times New Roman"/>
          <w:sz w:val="28"/>
          <w:szCs w:val="28"/>
        </w:rPr>
        <w:t>каждого ребенка;</w:t>
      </w:r>
    </w:p>
    <w:p w:rsidR="00A76363" w:rsidRPr="00A76363" w:rsidRDefault="00A76363" w:rsidP="00C3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363">
        <w:rPr>
          <w:rFonts w:ascii="Times New Roman" w:hAnsi="Times New Roman" w:cs="Times New Roman"/>
          <w:sz w:val="28"/>
          <w:szCs w:val="28"/>
        </w:rPr>
        <w:t>отработка педагогических технологий для работы с детьми;</w:t>
      </w:r>
    </w:p>
    <w:p w:rsidR="00A76363" w:rsidRPr="00A76363" w:rsidRDefault="00A76363" w:rsidP="00C3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363">
        <w:rPr>
          <w:rFonts w:ascii="Times New Roman" w:hAnsi="Times New Roman" w:cs="Times New Roman"/>
          <w:sz w:val="28"/>
          <w:szCs w:val="28"/>
        </w:rPr>
        <w:t xml:space="preserve">углубление теоретико-практической подготовки по проблеме </w:t>
      </w:r>
      <w:r>
        <w:rPr>
          <w:rFonts w:ascii="Times New Roman" w:hAnsi="Times New Roman" w:cs="Times New Roman"/>
          <w:sz w:val="28"/>
          <w:szCs w:val="28"/>
        </w:rPr>
        <w:t xml:space="preserve">развития творческого потенциала </w:t>
      </w:r>
      <w:r w:rsidRPr="00A76363">
        <w:rPr>
          <w:rFonts w:ascii="Times New Roman" w:hAnsi="Times New Roman" w:cs="Times New Roman"/>
          <w:sz w:val="28"/>
          <w:szCs w:val="28"/>
        </w:rPr>
        <w:t>детей;</w:t>
      </w:r>
    </w:p>
    <w:p w:rsidR="00A76363" w:rsidRPr="00A76363" w:rsidRDefault="00A76363" w:rsidP="00C3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6363">
        <w:rPr>
          <w:rFonts w:ascii="Times New Roman" w:hAnsi="Times New Roman" w:cs="Times New Roman"/>
          <w:sz w:val="28"/>
          <w:szCs w:val="28"/>
        </w:rPr>
        <w:t xml:space="preserve">отслеживание результативности, промежуточная диагностика, </w:t>
      </w:r>
      <w:r w:rsidR="00286FF1">
        <w:rPr>
          <w:rFonts w:ascii="Times New Roman" w:hAnsi="Times New Roman" w:cs="Times New Roman"/>
          <w:sz w:val="28"/>
          <w:szCs w:val="28"/>
        </w:rPr>
        <w:t>с</w:t>
      </w:r>
      <w:r w:rsidRPr="00A76363">
        <w:rPr>
          <w:rFonts w:ascii="Times New Roman" w:hAnsi="Times New Roman" w:cs="Times New Roman"/>
          <w:sz w:val="28"/>
          <w:szCs w:val="28"/>
        </w:rPr>
        <w:t>равнительный анализ, коррекция;</w:t>
      </w:r>
    </w:p>
    <w:p w:rsidR="00A76363" w:rsidRPr="00A76363" w:rsidRDefault="00A76363" w:rsidP="00C3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363">
        <w:rPr>
          <w:rFonts w:ascii="Times New Roman" w:hAnsi="Times New Roman" w:cs="Times New Roman"/>
          <w:sz w:val="28"/>
          <w:szCs w:val="28"/>
        </w:rPr>
        <w:t xml:space="preserve">пополнение и обновление </w:t>
      </w:r>
      <w:r w:rsidR="00286FF1">
        <w:rPr>
          <w:rFonts w:ascii="Times New Roman" w:hAnsi="Times New Roman" w:cs="Times New Roman"/>
          <w:sz w:val="28"/>
          <w:szCs w:val="28"/>
        </w:rPr>
        <w:t xml:space="preserve">диагностического </w:t>
      </w:r>
      <w:r w:rsidRPr="00A76363">
        <w:rPr>
          <w:rFonts w:ascii="Times New Roman" w:hAnsi="Times New Roman" w:cs="Times New Roman"/>
          <w:sz w:val="28"/>
          <w:szCs w:val="28"/>
        </w:rPr>
        <w:t>банка данных, банка данных образовательных программ, методических мате</w:t>
      </w:r>
      <w:r w:rsidR="00AE6986">
        <w:rPr>
          <w:rFonts w:ascii="Times New Roman" w:hAnsi="Times New Roman" w:cs="Times New Roman"/>
          <w:sz w:val="28"/>
          <w:szCs w:val="28"/>
        </w:rPr>
        <w:t>риалов, диагностических методик.</w:t>
      </w:r>
    </w:p>
    <w:p w:rsidR="00A76363" w:rsidRPr="00A76363" w:rsidRDefault="00A76363" w:rsidP="00C368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63">
        <w:rPr>
          <w:rFonts w:ascii="Times New Roman" w:hAnsi="Times New Roman" w:cs="Times New Roman"/>
          <w:sz w:val="28"/>
          <w:szCs w:val="28"/>
        </w:rPr>
        <w:t>Контроль и анализ хода реализации программы, достигнутых результатов планируется проводитьежегодно</w:t>
      </w:r>
      <w:r w:rsidR="00AE6986">
        <w:rPr>
          <w:rFonts w:ascii="Times New Roman" w:hAnsi="Times New Roman" w:cs="Times New Roman"/>
          <w:sz w:val="28"/>
          <w:szCs w:val="28"/>
        </w:rPr>
        <w:t>, он включает в себя</w:t>
      </w:r>
      <w:r w:rsidRPr="00A76363">
        <w:rPr>
          <w:rFonts w:ascii="Times New Roman" w:hAnsi="Times New Roman" w:cs="Times New Roman"/>
          <w:sz w:val="28"/>
          <w:szCs w:val="28"/>
        </w:rPr>
        <w:t>:</w:t>
      </w:r>
    </w:p>
    <w:p w:rsidR="00A76363" w:rsidRPr="00A76363" w:rsidRDefault="00286FF1" w:rsidP="00C3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363" w:rsidRPr="00A76363">
        <w:rPr>
          <w:rFonts w:ascii="Times New Roman" w:hAnsi="Times New Roman" w:cs="Times New Roman"/>
          <w:sz w:val="28"/>
          <w:szCs w:val="28"/>
        </w:rPr>
        <w:t xml:space="preserve">сравнительный анализ и обобщение результатов развития 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="00A76363" w:rsidRPr="00A76363">
        <w:rPr>
          <w:rFonts w:ascii="Times New Roman" w:hAnsi="Times New Roman" w:cs="Times New Roman"/>
          <w:sz w:val="28"/>
          <w:szCs w:val="28"/>
        </w:rPr>
        <w:t>детей;</w:t>
      </w:r>
    </w:p>
    <w:p w:rsidR="00A76363" w:rsidRDefault="00286FF1" w:rsidP="00C3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363" w:rsidRPr="00A76363">
        <w:rPr>
          <w:rFonts w:ascii="Times New Roman" w:hAnsi="Times New Roman" w:cs="Times New Roman"/>
          <w:sz w:val="28"/>
          <w:szCs w:val="28"/>
        </w:rPr>
        <w:t>монито</w:t>
      </w:r>
      <w:r>
        <w:rPr>
          <w:rFonts w:ascii="Times New Roman" w:hAnsi="Times New Roman" w:cs="Times New Roman"/>
          <w:sz w:val="28"/>
          <w:szCs w:val="28"/>
        </w:rPr>
        <w:t>ринг личных достижений учащихся.</w:t>
      </w:r>
    </w:p>
    <w:p w:rsidR="005F517F" w:rsidRDefault="005F517F" w:rsidP="00C368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– обобщение опыта. </w:t>
      </w:r>
    </w:p>
    <w:p w:rsidR="005F517F" w:rsidRDefault="005F517F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7F">
        <w:rPr>
          <w:rFonts w:ascii="Times New Roman" w:hAnsi="Times New Roman" w:cs="Times New Roman"/>
          <w:sz w:val="28"/>
          <w:szCs w:val="28"/>
        </w:rPr>
        <w:t>На этом этапе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517F">
        <w:rPr>
          <w:rFonts w:ascii="Times New Roman" w:hAnsi="Times New Roman" w:cs="Times New Roman"/>
          <w:sz w:val="28"/>
          <w:szCs w:val="28"/>
        </w:rPr>
        <w:t>водитсяитог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педагога</w:t>
      </w:r>
      <w:r w:rsidR="00AE6986">
        <w:rPr>
          <w:rFonts w:ascii="Times New Roman" w:hAnsi="Times New Roman" w:cs="Times New Roman"/>
          <w:sz w:val="28"/>
          <w:szCs w:val="28"/>
        </w:rPr>
        <w:t>-психолога</w:t>
      </w:r>
      <w:r>
        <w:rPr>
          <w:rFonts w:ascii="Times New Roman" w:hAnsi="Times New Roman" w:cs="Times New Roman"/>
          <w:sz w:val="28"/>
          <w:szCs w:val="28"/>
        </w:rPr>
        <w:t xml:space="preserve"> и классного коллектива по реализации программы.</w:t>
      </w:r>
    </w:p>
    <w:p w:rsidR="00153A7D" w:rsidRPr="00153A7D" w:rsidRDefault="00153A7D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sz w:val="28"/>
          <w:szCs w:val="28"/>
        </w:rPr>
        <w:t>Отечественный психолог</w:t>
      </w:r>
      <w:r w:rsidR="00710274">
        <w:rPr>
          <w:rFonts w:ascii="Times New Roman" w:hAnsi="Times New Roman" w:cs="Times New Roman"/>
          <w:sz w:val="28"/>
          <w:szCs w:val="28"/>
        </w:rPr>
        <w:t xml:space="preserve"> </w:t>
      </w:r>
      <w:r w:rsidRPr="00153A7D">
        <w:rPr>
          <w:rFonts w:ascii="Times New Roman" w:hAnsi="Times New Roman" w:cs="Times New Roman"/>
          <w:sz w:val="28"/>
          <w:szCs w:val="28"/>
        </w:rPr>
        <w:t>Д.А.Леонтьев, обобщив многочисленные  исследования в  области изучения  и  развития  творчества,  выделил  три  основные  линии  исследований  творчества (выявления творческих личностей):</w:t>
      </w:r>
    </w:p>
    <w:p w:rsidR="00153A7D" w:rsidRPr="00153A7D" w:rsidRDefault="00153A7D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sz w:val="28"/>
          <w:szCs w:val="28"/>
        </w:rPr>
        <w:t>1. Творчество  изучается  под  углом  зрения  способностей,  одаренности,  в том  числе  специальных  познавательных  процессов,  таких  как  интеллект, дивергентное  мышление (направленного на возможное получение целого веера правильных ответов).</w:t>
      </w:r>
    </w:p>
    <w:p w:rsidR="00153A7D" w:rsidRPr="00153A7D" w:rsidRDefault="00153A7D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sz w:val="28"/>
          <w:szCs w:val="28"/>
        </w:rPr>
        <w:t>2. Творчество  оценивается  как  характеристика  личности  и  ставится  вопрос  о  ее  особенностях.</w:t>
      </w:r>
    </w:p>
    <w:p w:rsidR="00153A7D" w:rsidRPr="00153A7D" w:rsidRDefault="00153A7D" w:rsidP="00C3683D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sz w:val="28"/>
          <w:szCs w:val="28"/>
        </w:rPr>
        <w:t>Творчество  рассматривается  как  деятельность  в  контексте  жизни,  социальных  отношений (музыкальное, литературное, изобразительное  творчество).</w:t>
      </w:r>
    </w:p>
    <w:p w:rsidR="00153A7D" w:rsidRPr="00153A7D" w:rsidRDefault="00153A7D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sz w:val="28"/>
          <w:szCs w:val="28"/>
        </w:rPr>
        <w:lastRenderedPageBreak/>
        <w:t>Основываясь на данное положение,  была организована работа, направленная на развитие всех трех составляющих</w:t>
      </w:r>
      <w:r w:rsidR="00E546DD">
        <w:rPr>
          <w:rFonts w:ascii="Times New Roman" w:hAnsi="Times New Roman" w:cs="Times New Roman"/>
          <w:sz w:val="28"/>
          <w:szCs w:val="28"/>
        </w:rPr>
        <w:t xml:space="preserve"> творческой личности</w:t>
      </w:r>
      <w:r w:rsidRPr="00153A7D">
        <w:rPr>
          <w:rFonts w:ascii="Times New Roman" w:hAnsi="Times New Roman" w:cs="Times New Roman"/>
          <w:sz w:val="28"/>
          <w:szCs w:val="28"/>
        </w:rPr>
        <w:t>. Она включает в себя работу в нескольких направлениях:</w:t>
      </w:r>
    </w:p>
    <w:p w:rsidR="00153A7D" w:rsidRPr="00153A7D" w:rsidRDefault="00153A7D" w:rsidP="00C36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A7D">
        <w:rPr>
          <w:rFonts w:ascii="Times New Roman" w:hAnsi="Times New Roman" w:cs="Times New Roman"/>
          <w:b/>
          <w:sz w:val="28"/>
          <w:szCs w:val="28"/>
        </w:rPr>
        <w:t>Диагностическое</w:t>
      </w:r>
      <w:r w:rsidR="00BD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6DD">
        <w:rPr>
          <w:rFonts w:ascii="Times New Roman" w:hAnsi="Times New Roman" w:cs="Times New Roman"/>
          <w:sz w:val="28"/>
          <w:szCs w:val="28"/>
        </w:rPr>
        <w:t xml:space="preserve">- </w:t>
      </w:r>
      <w:r w:rsidRPr="00153A7D">
        <w:rPr>
          <w:rFonts w:ascii="Times New Roman" w:hAnsi="Times New Roman" w:cs="Times New Roman"/>
          <w:sz w:val="28"/>
          <w:szCs w:val="28"/>
        </w:rPr>
        <w:t>направлено на изучение  психологических особенностей детей, уровня психического развития, их интересов, способностей и склонностей с целью ранней диагностики одаренности, обеспечения индивидуального подхода к каждому ребенку, помощи в жизненном самоопределении.</w:t>
      </w:r>
      <w:proofErr w:type="gramEnd"/>
      <w:r w:rsidRPr="00153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A7D">
        <w:rPr>
          <w:rFonts w:ascii="Times New Roman" w:hAnsi="Times New Roman" w:cs="Times New Roman"/>
          <w:sz w:val="28"/>
          <w:szCs w:val="28"/>
        </w:rPr>
        <w:t>Методики, используемые в качестве диагностического инструментария представлены</w:t>
      </w:r>
      <w:proofErr w:type="gramEnd"/>
      <w:r w:rsidRPr="00153A7D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153A7D" w:rsidRDefault="00153A7D" w:rsidP="00C3683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3A7D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DC0724" w:rsidRPr="00153A7D" w:rsidRDefault="00DC0724" w:rsidP="00C368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диагностических методик для мониторинга творческих способностей учащихся</w:t>
      </w:r>
    </w:p>
    <w:tbl>
      <w:tblPr>
        <w:tblStyle w:val="a5"/>
        <w:tblW w:w="9889" w:type="dxa"/>
        <w:tblLayout w:type="fixed"/>
        <w:tblLook w:val="04A0"/>
      </w:tblPr>
      <w:tblGrid>
        <w:gridCol w:w="1443"/>
        <w:gridCol w:w="2493"/>
        <w:gridCol w:w="3555"/>
        <w:gridCol w:w="2398"/>
      </w:tblGrid>
      <w:tr w:rsidR="00153A7D" w:rsidRPr="00153A7D" w:rsidTr="00AB5140">
        <w:tc>
          <w:tcPr>
            <w:tcW w:w="144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9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3555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398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153A7D" w:rsidRPr="00153A7D" w:rsidTr="00AB5140">
        <w:tc>
          <w:tcPr>
            <w:tcW w:w="144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249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«Карта одаренности» А.И.Савенкова</w:t>
            </w:r>
          </w:p>
        </w:tc>
        <w:tc>
          <w:tcPr>
            <w:tcW w:w="3555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Оценить степень развития у ребенка разных видов одаренности</w:t>
            </w:r>
          </w:p>
        </w:tc>
        <w:tc>
          <w:tcPr>
            <w:tcW w:w="2398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53A7D" w:rsidRPr="00153A7D" w:rsidTr="00AB5140">
        <w:tc>
          <w:tcPr>
            <w:tcW w:w="144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«Карта одаренности» А.И.Савенкова</w:t>
            </w:r>
          </w:p>
        </w:tc>
        <w:tc>
          <w:tcPr>
            <w:tcW w:w="3555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Оценить степень развития у ребенка разных видов одаренности</w:t>
            </w:r>
          </w:p>
        </w:tc>
        <w:tc>
          <w:tcPr>
            <w:tcW w:w="2398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  <w:tr w:rsidR="00153A7D" w:rsidRPr="00153A7D" w:rsidTr="00AB5140">
        <w:tc>
          <w:tcPr>
            <w:tcW w:w="144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1.Тест «МЭДИС»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2.Тест Вильямса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3. «Корректурная проба»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4.Методика </w:t>
            </w:r>
            <w:proofErr w:type="spellStart"/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А.Р.Лурия</w:t>
            </w:r>
            <w:proofErr w:type="spellEnd"/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5.Методика </w:t>
            </w:r>
            <w:proofErr w:type="spellStart"/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Дембо-Рубинштейна</w:t>
            </w:r>
            <w:proofErr w:type="spellEnd"/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6.Методика «Рукавички»</w:t>
            </w:r>
          </w:p>
        </w:tc>
        <w:tc>
          <w:tcPr>
            <w:tcW w:w="3555" w:type="dxa"/>
          </w:tcPr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уровень: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1. Интеллектуального развития учащихся</w:t>
            </w:r>
          </w:p>
          <w:p w:rsidR="00DC0724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2. Развития дивергентного мышления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3. Развития внимания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Развития памяти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5. Развития самооценки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6. Развития коммуникативных умений</w:t>
            </w:r>
          </w:p>
        </w:tc>
        <w:tc>
          <w:tcPr>
            <w:tcW w:w="2398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</w:tr>
      <w:tr w:rsidR="00153A7D" w:rsidRPr="00153A7D" w:rsidTr="00AB5140">
        <w:tc>
          <w:tcPr>
            <w:tcW w:w="144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49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креативности  </w:t>
            </w:r>
          </w:p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Рензулли</w:t>
            </w:r>
            <w:proofErr w:type="spellEnd"/>
          </w:p>
        </w:tc>
        <w:tc>
          <w:tcPr>
            <w:tcW w:w="3555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Изучить  творческое мышление и творческие проявления  личности.</w:t>
            </w:r>
          </w:p>
        </w:tc>
        <w:tc>
          <w:tcPr>
            <w:tcW w:w="2398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  <w:tr w:rsidR="00153A7D" w:rsidRPr="00153A7D" w:rsidTr="00AB5140">
        <w:tc>
          <w:tcPr>
            <w:tcW w:w="144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1.Опросник Кеттелла для младших школьников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2. «Социометрия» Дж.Морено</w:t>
            </w:r>
          </w:p>
          <w:p w:rsidR="00DC0724" w:rsidRDefault="00DC0724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8E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3. Левая и правая стороны</w:t>
            </w:r>
            <w:r w:rsidR="00AB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iCs/>
                <w:sz w:val="28"/>
                <w:szCs w:val="28"/>
              </w:rPr>
              <w:t>(Ж. Пиаже)</w:t>
            </w:r>
          </w:p>
          <w:p w:rsidR="00DC0724" w:rsidRDefault="00DC0724" w:rsidP="00C3683D">
            <w:pPr>
              <w:spacing w:after="16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C0724" w:rsidRDefault="00DC0724" w:rsidP="00C3683D">
            <w:pPr>
              <w:spacing w:after="16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iCs/>
                <w:sz w:val="28"/>
                <w:szCs w:val="28"/>
              </w:rPr>
              <w:t>4. Рассказ по сюжетной картинке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5. Наблюдение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1.Изучить  личностные  качества  учащихся</w:t>
            </w:r>
          </w:p>
          <w:p w:rsidR="00DC0724" w:rsidRDefault="00DC0724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2. Определить сплоченность классного коллектива, социальный статус учащихся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3.Определить умение ориентироваться на точку зрения других людей, отличную от своей собственной, в учебной коммуникации.</w:t>
            </w:r>
          </w:p>
          <w:p w:rsidR="00153A7D" w:rsidRPr="004C4A8E" w:rsidRDefault="00153A7D" w:rsidP="004C4A8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4.Выявить умение сознательно строить речевое высказывание в соответствии с задачами 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коммуникаци</w:t>
            </w:r>
            <w:r w:rsidR="004C4A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98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</w:tr>
      <w:tr w:rsidR="00153A7D" w:rsidRPr="00153A7D" w:rsidTr="00AB5140">
        <w:tc>
          <w:tcPr>
            <w:tcW w:w="144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493" w:type="dxa"/>
          </w:tcPr>
          <w:p w:rsidR="00DC0724" w:rsidRDefault="00DC0724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1.Тест </w:t>
            </w:r>
            <w:proofErr w:type="spellStart"/>
            <w:r w:rsidR="004C4A8E">
              <w:rPr>
                <w:rFonts w:ascii="Times New Roman" w:hAnsi="Times New Roman" w:cs="Times New Roman"/>
                <w:sz w:val="28"/>
                <w:szCs w:val="28"/>
              </w:rPr>
              <w:t>Э.Ф.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Замб</w:t>
            </w:r>
            <w:r w:rsidR="004C4A8E">
              <w:rPr>
                <w:rFonts w:ascii="Times New Roman" w:hAnsi="Times New Roman" w:cs="Times New Roman"/>
                <w:sz w:val="28"/>
                <w:szCs w:val="28"/>
              </w:rPr>
              <w:t>аця-вичене</w:t>
            </w:r>
            <w:proofErr w:type="spellEnd"/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2.Методика «Кодирование» Д.Векслера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3.«10 слов» </w:t>
            </w:r>
            <w:proofErr w:type="spellStart"/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А.Р.Лурия</w:t>
            </w:r>
            <w:proofErr w:type="spellEnd"/>
          </w:p>
        </w:tc>
        <w:tc>
          <w:tcPr>
            <w:tcW w:w="3555" w:type="dxa"/>
          </w:tcPr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Изучить: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1.Уровень интеллектуального развития.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2.Развитие  внимания.</w:t>
            </w:r>
          </w:p>
          <w:p w:rsidR="00DC0724" w:rsidRDefault="00DC0724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8E" w:rsidRDefault="004C4A8E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3.Развитие памяти.</w:t>
            </w:r>
          </w:p>
        </w:tc>
        <w:tc>
          <w:tcPr>
            <w:tcW w:w="2398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153A7D" w:rsidRPr="00153A7D" w:rsidTr="00AB5140">
        <w:tc>
          <w:tcPr>
            <w:tcW w:w="1443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93" w:type="dxa"/>
          </w:tcPr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1.Тест «ГИТ»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8E" w:rsidRDefault="004C4A8E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2.Тест </w:t>
            </w:r>
            <w:proofErr w:type="spellStart"/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Торренса</w:t>
            </w:r>
            <w:proofErr w:type="spellEnd"/>
          </w:p>
        </w:tc>
        <w:tc>
          <w:tcPr>
            <w:tcW w:w="3555" w:type="dxa"/>
          </w:tcPr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Определить: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1.Уровень интеллектуального развития</w:t>
            </w:r>
          </w:p>
          <w:p w:rsidR="00153A7D" w:rsidRPr="00153A7D" w:rsidRDefault="00153A7D" w:rsidP="00C3683D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2.Уровень развития креативности учащихся </w:t>
            </w:r>
          </w:p>
        </w:tc>
        <w:tc>
          <w:tcPr>
            <w:tcW w:w="2398" w:type="dxa"/>
          </w:tcPr>
          <w:p w:rsidR="00153A7D" w:rsidRPr="00153A7D" w:rsidRDefault="00153A7D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</w:tbl>
    <w:p w:rsidR="00153A7D" w:rsidRPr="00153A7D" w:rsidRDefault="00153A7D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36" w:rsidRPr="000A5636" w:rsidRDefault="00153A7D" w:rsidP="00C36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636">
        <w:rPr>
          <w:rFonts w:ascii="Times New Roman" w:hAnsi="Times New Roman" w:cs="Times New Roman"/>
          <w:b/>
          <w:sz w:val="28"/>
          <w:szCs w:val="28"/>
        </w:rPr>
        <w:t>Просветительское</w:t>
      </w:r>
      <w:r w:rsidR="00BD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636">
        <w:rPr>
          <w:rFonts w:ascii="Times New Roman" w:hAnsi="Times New Roman" w:cs="Times New Roman"/>
          <w:sz w:val="28"/>
          <w:szCs w:val="28"/>
        </w:rPr>
        <w:t>-</w:t>
      </w:r>
      <w:r w:rsidRPr="000A5636">
        <w:rPr>
          <w:rFonts w:ascii="Times New Roman" w:hAnsi="Times New Roman" w:cs="Times New Roman"/>
          <w:sz w:val="28"/>
          <w:szCs w:val="28"/>
        </w:rPr>
        <w:t xml:space="preserve"> направлено на  формирование у  родителей или лиц, их заменяющих, общей психологической культуры, желания использовать психологические знания в работе с детьми или в интересах собственного развития; создание условий для полноценного развития ребенка на каждом возрастном этапе, в данном случае, для развития творческого потенциала учащихся.  В рамках данного направления планируется организовать </w:t>
      </w:r>
      <w:r w:rsidRPr="000A5636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 w:rsidRPr="000A5636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Pr="000A5636">
        <w:rPr>
          <w:rFonts w:ascii="Times New Roman" w:hAnsi="Times New Roman" w:cs="Times New Roman"/>
          <w:b/>
          <w:sz w:val="28"/>
          <w:szCs w:val="28"/>
        </w:rPr>
        <w:lastRenderedPageBreak/>
        <w:t>тематикам</w:t>
      </w:r>
      <w:r w:rsidRPr="000A5636">
        <w:rPr>
          <w:rFonts w:ascii="Times New Roman" w:hAnsi="Times New Roman" w:cs="Times New Roman"/>
          <w:sz w:val="28"/>
          <w:szCs w:val="28"/>
        </w:rPr>
        <w:t xml:space="preserve">: </w:t>
      </w:r>
      <w:r w:rsidR="000A5636">
        <w:rPr>
          <w:rFonts w:ascii="Times New Roman" w:hAnsi="Times New Roman" w:cs="Times New Roman"/>
          <w:sz w:val="28"/>
          <w:szCs w:val="28"/>
        </w:rPr>
        <w:t>«</w:t>
      </w:r>
      <w:r w:rsidR="000A5636" w:rsidRPr="000A5636">
        <w:rPr>
          <w:rFonts w:ascii="Times New Roman" w:hAnsi="Times New Roman" w:cs="Times New Roman"/>
          <w:sz w:val="28"/>
          <w:szCs w:val="28"/>
        </w:rPr>
        <w:t>Концепции развития творческих способностей школьников</w:t>
      </w:r>
      <w:r w:rsidR="000A5636">
        <w:rPr>
          <w:rFonts w:ascii="Times New Roman" w:hAnsi="Times New Roman" w:cs="Times New Roman"/>
          <w:sz w:val="28"/>
          <w:szCs w:val="28"/>
        </w:rPr>
        <w:t>», «</w:t>
      </w:r>
      <w:r w:rsidR="000A5636" w:rsidRPr="000A5636">
        <w:rPr>
          <w:rFonts w:ascii="Times New Roman" w:hAnsi="Times New Roman" w:cs="Times New Roman"/>
          <w:sz w:val="28"/>
          <w:szCs w:val="28"/>
        </w:rPr>
        <w:t>Организация творческой деятельности учащихся начальной школы</w:t>
      </w:r>
      <w:r w:rsidR="000A5636">
        <w:rPr>
          <w:rFonts w:ascii="Times New Roman" w:hAnsi="Times New Roman" w:cs="Times New Roman"/>
          <w:sz w:val="28"/>
          <w:szCs w:val="28"/>
        </w:rPr>
        <w:t>»,</w:t>
      </w:r>
      <w:r w:rsidR="00710274">
        <w:rPr>
          <w:rFonts w:ascii="Times New Roman" w:hAnsi="Times New Roman" w:cs="Times New Roman"/>
          <w:sz w:val="28"/>
          <w:szCs w:val="28"/>
        </w:rPr>
        <w:t xml:space="preserve"> </w:t>
      </w:r>
      <w:r w:rsidR="000A5636">
        <w:t>«</w:t>
      </w:r>
      <w:r w:rsidR="000A5636" w:rsidRPr="000A5636">
        <w:rPr>
          <w:rFonts w:ascii="Times New Roman" w:hAnsi="Times New Roman" w:cs="Times New Roman"/>
          <w:sz w:val="28"/>
          <w:szCs w:val="28"/>
        </w:rPr>
        <w:t>Развитие творческого воображения и творческого мышления младшего школьника</w:t>
      </w:r>
      <w:r w:rsidR="000A5636">
        <w:rPr>
          <w:rFonts w:ascii="Times New Roman" w:hAnsi="Times New Roman" w:cs="Times New Roman"/>
          <w:sz w:val="28"/>
          <w:szCs w:val="28"/>
        </w:rPr>
        <w:t>»,  «Качества  творческой личности».</w:t>
      </w:r>
    </w:p>
    <w:p w:rsidR="007304BE" w:rsidRDefault="00153A7D" w:rsidP="00C36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b/>
          <w:sz w:val="28"/>
          <w:szCs w:val="28"/>
        </w:rPr>
        <w:t>Развивающее</w:t>
      </w:r>
      <w:r w:rsidR="00BD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636">
        <w:rPr>
          <w:rFonts w:ascii="Times New Roman" w:hAnsi="Times New Roman" w:cs="Times New Roman"/>
          <w:sz w:val="28"/>
          <w:szCs w:val="28"/>
        </w:rPr>
        <w:t xml:space="preserve">- </w:t>
      </w:r>
      <w:r w:rsidRPr="00153A7D">
        <w:rPr>
          <w:rFonts w:ascii="Times New Roman" w:hAnsi="Times New Roman" w:cs="Times New Roman"/>
          <w:sz w:val="28"/>
          <w:szCs w:val="28"/>
        </w:rPr>
        <w:t>направлено  на формирование  и развитие необходимых  человеку  каче</w:t>
      </w:r>
      <w:proofErr w:type="gramStart"/>
      <w:r w:rsidRPr="00153A7D"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 w:rsidRPr="00153A7D">
        <w:rPr>
          <w:rFonts w:ascii="Times New Roman" w:hAnsi="Times New Roman" w:cs="Times New Roman"/>
          <w:sz w:val="28"/>
          <w:szCs w:val="28"/>
        </w:rPr>
        <w:t xml:space="preserve">я повышения  его  социализации  и  адаптации  к  изменяющимся жизненным  условиям  с  целью </w:t>
      </w:r>
      <w:r w:rsidRPr="00153A7D">
        <w:rPr>
          <w:rFonts w:ascii="Times New Roman" w:hAnsi="Times New Roman" w:cs="Times New Roman"/>
          <w:bCs/>
          <w:sz w:val="28"/>
          <w:szCs w:val="28"/>
        </w:rPr>
        <w:t xml:space="preserve">создания социально-психологических условий для целостного психологического развития школьников.  Данное направление реализуется, прежде всего,  в  проведении развивающих занятий с учащимися. </w:t>
      </w:r>
      <w:r w:rsidRPr="00153A7D">
        <w:rPr>
          <w:rFonts w:ascii="Times New Roman" w:hAnsi="Times New Roman" w:cs="Times New Roman"/>
          <w:sz w:val="28"/>
          <w:szCs w:val="28"/>
        </w:rPr>
        <w:t xml:space="preserve">Основное содержание групповых занятий составляют игры и психотехнические упражнения, направленные на развитие познавательной и эмоционально-волевой сферы, творческих способностей, навыков адекватного социального поведения школьников. Также необходимый элемент всех занятий – психотехники, направленные на развитие групповых структур и процессов, поддержание благоприятного внутригруппового климата, сплочение и организационное развитие детского коллектива. </w:t>
      </w:r>
      <w:r w:rsidR="004A4C27">
        <w:rPr>
          <w:rFonts w:ascii="Times New Roman" w:hAnsi="Times New Roman" w:cs="Times New Roman"/>
          <w:sz w:val="28"/>
          <w:szCs w:val="28"/>
        </w:rPr>
        <w:t>Каждый год обучения имеет свою тематику и специфику проведения занятий.</w:t>
      </w:r>
    </w:p>
    <w:p w:rsidR="007304BE" w:rsidRPr="007304BE" w:rsidRDefault="007304BE" w:rsidP="00C3683D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BE">
        <w:rPr>
          <w:rFonts w:ascii="Times New Roman" w:hAnsi="Times New Roman" w:cs="Times New Roman"/>
          <w:b/>
          <w:sz w:val="28"/>
          <w:szCs w:val="28"/>
        </w:rPr>
        <w:t>1 класс «Рисование  песком».</w:t>
      </w:r>
      <w:r w:rsidR="00710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BE">
        <w:rPr>
          <w:rFonts w:ascii="Times New Roman" w:hAnsi="Times New Roman" w:cs="Times New Roman"/>
          <w:sz w:val="28"/>
          <w:szCs w:val="28"/>
        </w:rPr>
        <w:t xml:space="preserve">Неординарный подход в организации занятий по развитию творческого мышления особенно важен в младшем школьном возрасте, так как в этот период развития ребенок воспринимает все особенно эмоционально, а яркие, насыщенные занятия, основанные на развитии творческого мышления и воображения, помогут ему не потерять и развивать способности к творчеству. Одним из таких подходов является модное в современной психологии направление – рисование песком. </w:t>
      </w:r>
    </w:p>
    <w:p w:rsidR="007304BE" w:rsidRDefault="007304BE" w:rsidP="00C3683D">
      <w:pPr>
        <w:pStyle w:val="a4"/>
        <w:spacing w:line="360" w:lineRule="auto"/>
        <w:ind w:left="0"/>
        <w:jc w:val="both"/>
      </w:pPr>
      <w:r w:rsidRPr="007304BE">
        <w:rPr>
          <w:rFonts w:ascii="Times New Roman" w:hAnsi="Times New Roman" w:cs="Times New Roman"/>
          <w:sz w:val="28"/>
          <w:szCs w:val="28"/>
        </w:rPr>
        <w:t xml:space="preserve">Средства и методы  рисования песком развивают не только  творческое мышление, но и  воображение, мелкую моторику рук, более интенсивно и гармонично происходит развитие познавательных процессов, существенно повышается мотивация ребенка к занятиям. А если учесть, что песок </w:t>
      </w:r>
      <w:r w:rsidRPr="007304BE">
        <w:rPr>
          <w:rFonts w:ascii="Times New Roman" w:hAnsi="Times New Roman" w:cs="Times New Roman"/>
          <w:sz w:val="28"/>
          <w:szCs w:val="28"/>
        </w:rPr>
        <w:lastRenderedPageBreak/>
        <w:t>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</w:t>
      </w:r>
    </w:p>
    <w:p w:rsidR="007304BE" w:rsidRDefault="007304BE" w:rsidP="00C3683D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BE">
        <w:rPr>
          <w:rFonts w:ascii="Times New Roman" w:hAnsi="Times New Roman" w:cs="Times New Roman"/>
          <w:sz w:val="28"/>
          <w:szCs w:val="28"/>
        </w:rPr>
        <w:t>Дети совместно с психологом рисуют на песке изображения  разной технике работы на песке, в соответствии с темой занятия. Психолог в своей работе использует загадки и небольшие стихотворения для сопровождения процесса рисования. На занятии детям обязательно дается  время  для свободного творчества.</w:t>
      </w:r>
    </w:p>
    <w:p w:rsidR="00314EEA" w:rsidRDefault="00314EEA" w:rsidP="00C368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EA">
        <w:rPr>
          <w:rFonts w:ascii="Times New Roman" w:hAnsi="Times New Roman" w:cs="Times New Roman"/>
          <w:b/>
          <w:sz w:val="28"/>
          <w:szCs w:val="28"/>
        </w:rPr>
        <w:t>2 класс «Тропинка к своему 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3A7D" w:rsidRPr="00153A7D" w:rsidRDefault="00314EEA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EA">
        <w:rPr>
          <w:rFonts w:ascii="Times New Roman" w:hAnsi="Times New Roman" w:cs="Times New Roman"/>
          <w:sz w:val="28"/>
          <w:szCs w:val="28"/>
        </w:rPr>
        <w:t>Обычно взрослые сосредотачивают свои усилия  только на тренировке детей в различных учебных умениях: чтении, письме, счете. Забывают, что ребенок в школе не только читает, пишет и считает, но чувствует, переживает, размышляет, оценивает себя, друзей, взрослых. И помогать ему надо, прежде всего в понимании самого себя</w:t>
      </w:r>
      <w:r w:rsidR="004A4C27">
        <w:rPr>
          <w:rFonts w:ascii="Times New Roman" w:hAnsi="Times New Roman" w:cs="Times New Roman"/>
          <w:sz w:val="28"/>
          <w:szCs w:val="28"/>
        </w:rPr>
        <w:t xml:space="preserve">, своих личных качеств, </w:t>
      </w:r>
      <w:r w:rsidRPr="00314EEA">
        <w:rPr>
          <w:rFonts w:ascii="Times New Roman" w:hAnsi="Times New Roman" w:cs="Times New Roman"/>
          <w:sz w:val="28"/>
          <w:szCs w:val="28"/>
        </w:rPr>
        <w:t xml:space="preserve"> и своего места в школьной жизни, во взаимодействии с ребятами и учителем. Помогать в поиске своих ресурсов, утверждении веры в себя и свои возможности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14EEA">
        <w:rPr>
          <w:rFonts w:ascii="Times New Roman" w:hAnsi="Times New Roman" w:cs="Times New Roman"/>
          <w:sz w:val="28"/>
          <w:szCs w:val="28"/>
        </w:rPr>
        <w:t xml:space="preserve"> тогда ребенок будет познавать в школе не только внешний мир, но и самого себя. И в этой гармонии его школьный путь будет непременно успешным и радостным.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53A7D" w:rsidRPr="00153A7D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по самопознанию </w:t>
      </w:r>
      <w:r w:rsidR="00153A7D" w:rsidRPr="00153A7D">
        <w:rPr>
          <w:rFonts w:ascii="Times New Roman" w:hAnsi="Times New Roman" w:cs="Times New Roman"/>
          <w:sz w:val="28"/>
          <w:szCs w:val="28"/>
        </w:rPr>
        <w:t>имеют определенную структуру.</w:t>
      </w:r>
    </w:p>
    <w:p w:rsidR="00153A7D" w:rsidRPr="00153A7D" w:rsidRDefault="00153A7D" w:rsidP="00C368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7D">
        <w:rPr>
          <w:rFonts w:ascii="Times New Roman" w:hAnsi="Times New Roman" w:cs="Times New Roman"/>
          <w:b/>
          <w:sz w:val="28"/>
          <w:szCs w:val="28"/>
        </w:rPr>
        <w:t xml:space="preserve">Структура группового занятия с </w:t>
      </w:r>
      <w:proofErr w:type="gramStart"/>
      <w:r w:rsidRPr="00153A7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53A7D">
        <w:rPr>
          <w:rFonts w:ascii="Times New Roman" w:hAnsi="Times New Roman" w:cs="Times New Roman"/>
          <w:b/>
          <w:sz w:val="28"/>
          <w:szCs w:val="28"/>
        </w:rPr>
        <w:t>:</w:t>
      </w:r>
    </w:p>
    <w:p w:rsidR="00153A7D" w:rsidRPr="00153A7D" w:rsidRDefault="00153A7D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i/>
          <w:sz w:val="28"/>
          <w:szCs w:val="28"/>
        </w:rPr>
        <w:t>Ритуалы приветствия</w:t>
      </w:r>
      <w:r w:rsidRPr="00153A7D">
        <w:rPr>
          <w:rFonts w:ascii="Times New Roman" w:hAnsi="Times New Roman" w:cs="Times New Roman"/>
          <w:sz w:val="28"/>
          <w:szCs w:val="28"/>
        </w:rPr>
        <w:t xml:space="preserve"> – </w:t>
      </w:r>
      <w:r w:rsidRPr="00153A7D">
        <w:rPr>
          <w:rFonts w:ascii="Times New Roman" w:hAnsi="Times New Roman" w:cs="Times New Roman"/>
          <w:i/>
          <w:sz w:val="28"/>
          <w:szCs w:val="28"/>
        </w:rPr>
        <w:t>прощания</w:t>
      </w:r>
      <w:r w:rsidRPr="00153A7D">
        <w:rPr>
          <w:rFonts w:ascii="Times New Roman" w:hAnsi="Times New Roman" w:cs="Times New Roman"/>
          <w:sz w:val="28"/>
          <w:szCs w:val="28"/>
        </w:rPr>
        <w:t xml:space="preserve"> сплочение детей, создание атмосферы группового доверия и принятия.</w:t>
      </w:r>
    </w:p>
    <w:p w:rsidR="00153A7D" w:rsidRPr="00153A7D" w:rsidRDefault="00153A7D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i/>
          <w:sz w:val="28"/>
          <w:szCs w:val="28"/>
        </w:rPr>
        <w:t>Разминка</w:t>
      </w:r>
      <w:r w:rsidRPr="00153A7D">
        <w:rPr>
          <w:rFonts w:ascii="Times New Roman" w:hAnsi="Times New Roman" w:cs="Times New Roman"/>
          <w:sz w:val="28"/>
          <w:szCs w:val="28"/>
        </w:rPr>
        <w:t xml:space="preserve"> – средство воздействия на эмоциональное состояние детей, уровень их активности. Может проводиться в начале занятия, между отдельными упражнениями. Определенные разминочные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</w:t>
      </w:r>
    </w:p>
    <w:p w:rsidR="00153A7D" w:rsidRPr="00153A7D" w:rsidRDefault="00153A7D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i/>
          <w:sz w:val="28"/>
          <w:szCs w:val="28"/>
        </w:rPr>
        <w:lastRenderedPageBreak/>
        <w:t>Основное содержание занятия</w:t>
      </w:r>
      <w:r w:rsidRPr="00153A7D">
        <w:rPr>
          <w:rFonts w:ascii="Times New Roman" w:hAnsi="Times New Roman" w:cs="Times New Roman"/>
          <w:sz w:val="28"/>
          <w:szCs w:val="28"/>
        </w:rPr>
        <w:t xml:space="preserve"> – совокупность психотехнических упражнений и приемов, направленных на решение задач данного развивающего комплекса. Последовательность упражнений должна предполагать чередование деятельностей, смену психофизического состояния ребенка: от подвижного к спокойному, от интеллектуальной игры к релаксационной технике и др. Упражнения должны располагаться от простого к сложному (с учетом фактора утомления детей). </w:t>
      </w:r>
    </w:p>
    <w:p w:rsidR="00153A7D" w:rsidRDefault="00153A7D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i/>
          <w:sz w:val="28"/>
          <w:szCs w:val="28"/>
        </w:rPr>
        <w:t>Рефлексия занятия</w:t>
      </w:r>
      <w:r w:rsidRPr="00153A7D">
        <w:rPr>
          <w:rFonts w:ascii="Times New Roman" w:hAnsi="Times New Roman" w:cs="Times New Roman"/>
          <w:sz w:val="28"/>
          <w:szCs w:val="28"/>
        </w:rPr>
        <w:t xml:space="preserve"> – оценка занятия в 2-х аспектах: эмоциональном (понравилось – не понравилось, было хорошо – было плохо и почему), и смысловом (почему это важно, зачем мы это делали).</w:t>
      </w:r>
    </w:p>
    <w:p w:rsidR="001C0F20" w:rsidRDefault="001C0F20" w:rsidP="00C3683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0F20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5E11">
        <w:rPr>
          <w:rFonts w:ascii="Times New Roman" w:hAnsi="Times New Roman" w:cs="Times New Roman"/>
          <w:b/>
          <w:sz w:val="28"/>
          <w:szCs w:val="28"/>
        </w:rPr>
        <w:t>Уроки творчества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0F20" w:rsidRDefault="001C0F20" w:rsidP="00C3683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0F20">
        <w:rPr>
          <w:rFonts w:ascii="Times New Roman" w:hAnsi="Times New Roman" w:cs="Times New Roman"/>
          <w:sz w:val="28"/>
          <w:szCs w:val="28"/>
        </w:rPr>
        <w:t xml:space="preserve">Согласно представлениям психологов  способность к творчеству у детей  складывается </w:t>
      </w:r>
      <w:r>
        <w:rPr>
          <w:rFonts w:ascii="Times New Roman" w:hAnsi="Times New Roman" w:cs="Times New Roman"/>
          <w:sz w:val="28"/>
          <w:szCs w:val="28"/>
        </w:rPr>
        <w:t xml:space="preserve"> постепенно, проходя несколько стадий развития  мышления: наглядно-действенное,  причинное  и  эвристическое, именно их развитие становится главной целью третьего года обучения.</w:t>
      </w:r>
    </w:p>
    <w:p w:rsidR="001C0F20" w:rsidRDefault="001C0F20" w:rsidP="00C3683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0F20">
        <w:rPr>
          <w:rFonts w:ascii="Times New Roman" w:hAnsi="Times New Roman" w:cs="Times New Roman"/>
          <w:b/>
          <w:sz w:val="28"/>
          <w:szCs w:val="28"/>
        </w:rPr>
        <w:t>4 класс «</w:t>
      </w:r>
      <w:r w:rsidR="00405E11">
        <w:rPr>
          <w:rFonts w:ascii="Times New Roman" w:hAnsi="Times New Roman" w:cs="Times New Roman"/>
          <w:b/>
          <w:sz w:val="28"/>
          <w:szCs w:val="28"/>
        </w:rPr>
        <w:t>Уроки творчества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0F20" w:rsidRDefault="000D7456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456">
        <w:rPr>
          <w:rFonts w:ascii="Times New Roman" w:hAnsi="Times New Roman" w:cs="Times New Roman"/>
          <w:sz w:val="28"/>
          <w:szCs w:val="28"/>
        </w:rPr>
        <w:t xml:space="preserve">Любую деятельность, в том числе и творческую, можно представить в виде выполнения определенных заданий. И.Э.Унт, определяет творческие задания как </w:t>
      </w:r>
      <w:r w:rsidR="001D542B">
        <w:rPr>
          <w:rFonts w:ascii="Times New Roman" w:hAnsi="Times New Roman" w:cs="Times New Roman"/>
          <w:sz w:val="28"/>
          <w:szCs w:val="28"/>
        </w:rPr>
        <w:t>«</w:t>
      </w:r>
      <w:r w:rsidRPr="000D7456">
        <w:rPr>
          <w:rFonts w:ascii="Times New Roman" w:hAnsi="Times New Roman" w:cs="Times New Roman"/>
          <w:sz w:val="28"/>
          <w:szCs w:val="28"/>
        </w:rPr>
        <w:t>…задания, требующие от учащихся творческой деятельности, в которых ученик должен сам найти способ решения, применить знания в новых условиях, создать нечто новое</w:t>
      </w:r>
      <w:r w:rsidR="001D54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42B">
        <w:rPr>
          <w:rFonts w:ascii="Times New Roman" w:hAnsi="Times New Roman" w:cs="Times New Roman"/>
          <w:sz w:val="28"/>
          <w:szCs w:val="28"/>
        </w:rPr>
        <w:t xml:space="preserve"> </w:t>
      </w:r>
      <w:r w:rsidRPr="000D7456">
        <w:rPr>
          <w:rFonts w:ascii="Times New Roman" w:hAnsi="Times New Roman" w:cs="Times New Roman"/>
          <w:sz w:val="28"/>
          <w:szCs w:val="28"/>
        </w:rPr>
        <w:t>Учитывая эти требования, мы строим систему творческих заданий, под которой понимается упорядоченное множество взаимосвязанных творческих заданий, сконструированных на основе иерархически выстроенных методов творчества, ориентированную на познание, создание, преобразование и использование в новом качестве объектов, ситуаций, явлений и направленных на развитие креативных способностей младших школьников.</w:t>
      </w:r>
    </w:p>
    <w:p w:rsidR="004A4C27" w:rsidRPr="000D7456" w:rsidRDefault="004A4C27" w:rsidP="00C368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27">
        <w:rPr>
          <w:rFonts w:ascii="Times New Roman" w:hAnsi="Times New Roman" w:cs="Times New Roman"/>
          <w:sz w:val="28"/>
          <w:szCs w:val="28"/>
        </w:rPr>
        <w:lastRenderedPageBreak/>
        <w:t>При проведении занятий используются следующие методы: теоретическая информация, тестирование, ситуационно-ролевые  игры, личный опыт, групповая  дискуссия, мозговой  штурм, развивающие упражнения, проективные методики, медиативные техники, рисование песком, арт-терапия  и т.д.</w:t>
      </w:r>
      <w:proofErr w:type="gramEnd"/>
    </w:p>
    <w:p w:rsidR="00153A7D" w:rsidRPr="00153A7D" w:rsidRDefault="00153A7D" w:rsidP="00C3683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3A7D">
        <w:rPr>
          <w:rFonts w:ascii="Times New Roman" w:hAnsi="Times New Roman" w:cs="Times New Roman"/>
          <w:b/>
          <w:sz w:val="28"/>
          <w:szCs w:val="28"/>
        </w:rPr>
        <w:t xml:space="preserve">Консультативное направление  </w:t>
      </w:r>
      <w:r w:rsidRPr="00153A7D">
        <w:rPr>
          <w:rFonts w:ascii="Times New Roman" w:hAnsi="Times New Roman" w:cs="Times New Roman"/>
          <w:sz w:val="28"/>
          <w:szCs w:val="28"/>
        </w:rPr>
        <w:t>отражается воказание индивидуальной   помощи учащимся, их родителям и педагогам в решении актуальных задач развития ребенка, прежде всего, творческих способностей, его социализации, учебных трудностей, проблем  взаимоотношений.</w:t>
      </w:r>
    </w:p>
    <w:p w:rsidR="0089150A" w:rsidRPr="00DC66BF" w:rsidRDefault="00AE6986" w:rsidP="00C3683D">
      <w:pPr>
        <w:spacing w:line="360" w:lineRule="auto"/>
        <w:ind w:right="28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6BF">
        <w:rPr>
          <w:rFonts w:ascii="Times New Roman" w:eastAsia="Calibri" w:hAnsi="Times New Roman" w:cs="Times New Roman"/>
          <w:sz w:val="28"/>
          <w:szCs w:val="28"/>
        </w:rPr>
        <w:t>На  изучение курса отводится</w:t>
      </w:r>
      <w:r w:rsidR="0089150A" w:rsidRPr="00DC66BF">
        <w:rPr>
          <w:rFonts w:ascii="Times New Roman" w:eastAsia="Calibri" w:hAnsi="Times New Roman" w:cs="Times New Roman"/>
          <w:sz w:val="28"/>
          <w:szCs w:val="28"/>
        </w:rPr>
        <w:t>:</w:t>
      </w:r>
      <w:r w:rsidR="00BD4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50A" w:rsidRPr="00DC66BF">
        <w:rPr>
          <w:rFonts w:ascii="Times New Roman" w:eastAsia="Calibri" w:hAnsi="Times New Roman" w:cs="Times New Roman"/>
          <w:sz w:val="28"/>
          <w:szCs w:val="28"/>
        </w:rPr>
        <w:t xml:space="preserve">в 1 классе – </w:t>
      </w:r>
      <w:r w:rsidR="00E37FA3" w:rsidRPr="00DC66B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89150A" w:rsidRPr="00DC66BF">
        <w:rPr>
          <w:rFonts w:ascii="Times New Roman" w:eastAsia="Calibri" w:hAnsi="Times New Roman" w:cs="Times New Roman"/>
          <w:sz w:val="28"/>
          <w:szCs w:val="28"/>
        </w:rPr>
        <w:t>час</w:t>
      </w:r>
      <w:r w:rsidR="00E37FA3" w:rsidRPr="00DC66BF">
        <w:rPr>
          <w:rFonts w:ascii="Times New Roman" w:eastAsia="Calibri" w:hAnsi="Times New Roman" w:cs="Times New Roman"/>
          <w:sz w:val="28"/>
          <w:szCs w:val="28"/>
        </w:rPr>
        <w:t>а</w:t>
      </w:r>
      <w:r w:rsidR="0089150A" w:rsidRPr="00DC66BF">
        <w:rPr>
          <w:rFonts w:ascii="Times New Roman" w:eastAsia="Calibri" w:hAnsi="Times New Roman" w:cs="Times New Roman"/>
          <w:sz w:val="28"/>
          <w:szCs w:val="28"/>
        </w:rPr>
        <w:t xml:space="preserve">, во 2 классе – </w:t>
      </w:r>
      <w:r w:rsidR="00E00AED" w:rsidRPr="00E00AED">
        <w:rPr>
          <w:rFonts w:ascii="Times New Roman" w:eastAsia="Calibri" w:hAnsi="Times New Roman" w:cs="Times New Roman"/>
          <w:sz w:val="28"/>
          <w:szCs w:val="28"/>
        </w:rPr>
        <w:t>34</w:t>
      </w:r>
      <w:r w:rsidR="00E37FA3" w:rsidRPr="00DC6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50A" w:rsidRPr="00DC66BF">
        <w:rPr>
          <w:rFonts w:ascii="Times New Roman" w:eastAsia="Calibri" w:hAnsi="Times New Roman" w:cs="Times New Roman"/>
          <w:sz w:val="28"/>
          <w:szCs w:val="28"/>
        </w:rPr>
        <w:t>час</w:t>
      </w:r>
      <w:r w:rsidR="00E00AED" w:rsidRPr="00E00AED">
        <w:rPr>
          <w:rFonts w:ascii="Times New Roman" w:eastAsia="Calibri" w:hAnsi="Times New Roman" w:cs="Times New Roman"/>
          <w:sz w:val="28"/>
          <w:szCs w:val="28"/>
        </w:rPr>
        <w:t>а</w:t>
      </w:r>
      <w:r w:rsidR="0089150A" w:rsidRPr="00DC66BF">
        <w:rPr>
          <w:rFonts w:ascii="Times New Roman" w:eastAsia="Calibri" w:hAnsi="Times New Roman" w:cs="Times New Roman"/>
          <w:sz w:val="28"/>
          <w:szCs w:val="28"/>
        </w:rPr>
        <w:t xml:space="preserve">, в 3 классе – </w:t>
      </w:r>
      <w:r w:rsidR="00405E11" w:rsidRPr="00DC66BF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="0089150A" w:rsidRPr="00DC66BF">
        <w:rPr>
          <w:rFonts w:ascii="Times New Roman" w:eastAsia="Calibri" w:hAnsi="Times New Roman" w:cs="Times New Roman"/>
          <w:sz w:val="28"/>
          <w:szCs w:val="28"/>
        </w:rPr>
        <w:t xml:space="preserve">часов, в 4 классе </w:t>
      </w:r>
      <w:r w:rsidR="00405E11" w:rsidRPr="00DC66BF">
        <w:rPr>
          <w:rFonts w:ascii="Times New Roman" w:eastAsia="Calibri" w:hAnsi="Times New Roman" w:cs="Times New Roman"/>
          <w:sz w:val="28"/>
          <w:szCs w:val="28"/>
        </w:rPr>
        <w:t xml:space="preserve">–8 </w:t>
      </w:r>
      <w:r w:rsidR="0089150A" w:rsidRPr="00DC66BF"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DC66BF">
        <w:rPr>
          <w:rFonts w:ascii="Times New Roman" w:eastAsia="Calibri" w:hAnsi="Times New Roman" w:cs="Times New Roman"/>
          <w:sz w:val="28"/>
          <w:szCs w:val="28"/>
        </w:rPr>
        <w:t>, обучение  проводится раз  в  неделю.</w:t>
      </w:r>
    </w:p>
    <w:p w:rsidR="00093BB0" w:rsidRPr="0089150A" w:rsidRDefault="00093BB0" w:rsidP="00C3683D">
      <w:pPr>
        <w:spacing w:line="360" w:lineRule="auto"/>
        <w:ind w:right="283"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D7CAD" w:rsidRPr="00093BB0" w:rsidRDefault="00153A7D" w:rsidP="00C3683D">
      <w:pPr>
        <w:spacing w:line="360" w:lineRule="auto"/>
        <w:ind w:right="283"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A7D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53A7D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153A7D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DC66BF">
        <w:rPr>
          <w:rFonts w:ascii="Times New Roman" w:eastAsia="Calibri" w:hAnsi="Times New Roman" w:cs="Times New Roman"/>
          <w:b/>
          <w:sz w:val="28"/>
          <w:szCs w:val="28"/>
        </w:rPr>
        <w:t xml:space="preserve"> «Путь к творчеству»</w:t>
      </w:r>
    </w:p>
    <w:p w:rsidR="002D7CAD" w:rsidRPr="000F4BCC" w:rsidRDefault="002D7CAD" w:rsidP="00C368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CC">
        <w:rPr>
          <w:rFonts w:ascii="Times New Roman" w:hAnsi="Times New Roman" w:cs="Times New Roman"/>
          <w:b/>
          <w:sz w:val="28"/>
          <w:szCs w:val="28"/>
        </w:rPr>
        <w:t>Личностны</w:t>
      </w:r>
      <w:r w:rsidR="00093BB0" w:rsidRPr="000F4BCC">
        <w:rPr>
          <w:rFonts w:ascii="Times New Roman" w:hAnsi="Times New Roman" w:cs="Times New Roman"/>
          <w:b/>
          <w:sz w:val="28"/>
          <w:szCs w:val="28"/>
        </w:rPr>
        <w:t>ми</w:t>
      </w:r>
      <w:r w:rsidRPr="000F4BC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93BB0" w:rsidRPr="000F4BCC">
        <w:rPr>
          <w:rFonts w:ascii="Times New Roman" w:hAnsi="Times New Roman" w:cs="Times New Roman"/>
          <w:b/>
          <w:sz w:val="28"/>
          <w:szCs w:val="28"/>
        </w:rPr>
        <w:t>ами выпускников начальной школы, формируемыми при изучении данно</w:t>
      </w:r>
      <w:r w:rsidR="00DC66BF">
        <w:rPr>
          <w:rFonts w:ascii="Times New Roman" w:hAnsi="Times New Roman" w:cs="Times New Roman"/>
          <w:b/>
          <w:sz w:val="28"/>
          <w:szCs w:val="28"/>
        </w:rPr>
        <w:t>й программы</w:t>
      </w:r>
      <w:r w:rsidR="00093BB0" w:rsidRPr="000F4BCC">
        <w:rPr>
          <w:rFonts w:ascii="Times New Roman" w:hAnsi="Times New Roman" w:cs="Times New Roman"/>
          <w:b/>
          <w:sz w:val="28"/>
          <w:szCs w:val="28"/>
        </w:rPr>
        <w:t>, являются следующие умения и качества:</w:t>
      </w:r>
    </w:p>
    <w:p w:rsidR="002B6E5E" w:rsidRPr="000F4BCC" w:rsidRDefault="002B6E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развитая внутренняя позиция школьника на уровне положительного отношения к школе;</w:t>
      </w:r>
    </w:p>
    <w:p w:rsidR="00093BB0" w:rsidRPr="000F4BCC" w:rsidRDefault="00093BB0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потребность в самовыражении;</w:t>
      </w:r>
    </w:p>
    <w:p w:rsidR="00AE130F" w:rsidRPr="000F4BCC" w:rsidRDefault="00AE130F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саморазвитию;</w:t>
      </w:r>
    </w:p>
    <w:p w:rsidR="002B6E5E" w:rsidRPr="000F4BCC" w:rsidRDefault="002B6E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-учебно-познавательный интерес к новому материалу и способам решения новой задачи;</w:t>
      </w:r>
    </w:p>
    <w:p w:rsidR="006E027A" w:rsidRPr="000F4BCC" w:rsidRDefault="006E027A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 xml:space="preserve">-способность к самооценке на основе критериев успешности </w:t>
      </w:r>
      <w:r w:rsidR="002B6E5E" w:rsidRPr="000F4BCC"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Pr="000F4BC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B6E5E" w:rsidRPr="000F4BCC">
        <w:rPr>
          <w:rFonts w:ascii="Times New Roman" w:hAnsi="Times New Roman" w:cs="Times New Roman"/>
          <w:sz w:val="28"/>
          <w:szCs w:val="28"/>
        </w:rPr>
        <w:t>;</w:t>
      </w:r>
    </w:p>
    <w:p w:rsidR="002B6E5E" w:rsidRPr="000F4BCC" w:rsidRDefault="002B6E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ориентация в системе моральных норм и ценностей, их присвоение;</w:t>
      </w:r>
    </w:p>
    <w:p w:rsidR="006E027A" w:rsidRPr="000F4BCC" w:rsidRDefault="006E027A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lastRenderedPageBreak/>
        <w:t>-развитые  этически</w:t>
      </w:r>
      <w:r w:rsidR="002B6E5E" w:rsidRPr="000F4BCC">
        <w:rPr>
          <w:rFonts w:ascii="Times New Roman" w:hAnsi="Times New Roman" w:cs="Times New Roman"/>
          <w:sz w:val="28"/>
          <w:szCs w:val="28"/>
        </w:rPr>
        <w:t>е</w:t>
      </w:r>
      <w:r w:rsidRPr="000F4BCC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2B6E5E" w:rsidRPr="000F4BCC">
        <w:rPr>
          <w:rFonts w:ascii="Times New Roman" w:hAnsi="Times New Roman" w:cs="Times New Roman"/>
          <w:sz w:val="28"/>
          <w:szCs w:val="28"/>
        </w:rPr>
        <w:t xml:space="preserve">а </w:t>
      </w:r>
      <w:r w:rsidRPr="000F4BCC">
        <w:rPr>
          <w:rFonts w:ascii="Times New Roman" w:hAnsi="Times New Roman" w:cs="Times New Roman"/>
          <w:sz w:val="28"/>
          <w:szCs w:val="28"/>
        </w:rPr>
        <w:t xml:space="preserve"> стыда, вины, совести какрегуляторов морального поведения</w:t>
      </w:r>
      <w:r w:rsidR="002B6E5E" w:rsidRPr="000F4BCC">
        <w:rPr>
          <w:rFonts w:ascii="Times New Roman" w:hAnsi="Times New Roman" w:cs="Times New Roman"/>
          <w:sz w:val="28"/>
          <w:szCs w:val="28"/>
        </w:rPr>
        <w:t>;</w:t>
      </w:r>
    </w:p>
    <w:p w:rsidR="002D7CAD" w:rsidRPr="000F4BCC" w:rsidRDefault="002B6E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4BC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F4BCC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им.</w:t>
      </w:r>
    </w:p>
    <w:p w:rsidR="002B6E5E" w:rsidRPr="000F4BCC" w:rsidRDefault="002B6E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CAD" w:rsidRPr="000F4BCC" w:rsidRDefault="002D7CAD" w:rsidP="00C368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BCC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EA4DA8" w:rsidRPr="000F4BCC">
        <w:rPr>
          <w:rFonts w:ascii="Times New Roman" w:hAnsi="Times New Roman" w:cs="Times New Roman"/>
          <w:b/>
          <w:sz w:val="28"/>
          <w:szCs w:val="28"/>
        </w:rPr>
        <w:t>ми</w:t>
      </w:r>
      <w:proofErr w:type="spellEnd"/>
      <w:r w:rsidRPr="000F4BC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EA4DA8" w:rsidRPr="000F4BCC">
        <w:rPr>
          <w:rFonts w:ascii="Times New Roman" w:hAnsi="Times New Roman" w:cs="Times New Roman"/>
          <w:b/>
          <w:sz w:val="28"/>
          <w:szCs w:val="28"/>
        </w:rPr>
        <w:t>ами прохождения программы  являются</w:t>
      </w:r>
      <w:r w:rsidR="00093BB0" w:rsidRPr="000F4BCC"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(УУД). 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0F4BCC">
        <w:rPr>
          <w:rFonts w:ascii="Times New Roman" w:hAnsi="Times New Roman" w:cs="Times New Roman"/>
          <w:sz w:val="28"/>
          <w:szCs w:val="28"/>
        </w:rPr>
        <w:t>: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-осознавать свои телесные ощущения, связанные с напряжением и расслаблением;</w:t>
      </w:r>
    </w:p>
    <w:p w:rsidR="00EA4DA8" w:rsidRPr="000F4BCC" w:rsidRDefault="00EA4DA8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-развивать сенсорно-перцептивную сферу, особенно тактильно-кинестетическую чувствительность;</w:t>
      </w:r>
    </w:p>
    <w:p w:rsidR="003F2609" w:rsidRPr="000F4BCC" w:rsidRDefault="003F2609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регулировать эмоциональное состояние;</w:t>
      </w:r>
    </w:p>
    <w:p w:rsidR="00C0545E" w:rsidRPr="000F4BCC" w:rsidRDefault="00C054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принимать и сохранять учебную задачу;</w:t>
      </w:r>
    </w:p>
    <w:p w:rsidR="00C0545E" w:rsidRPr="000F4BCC" w:rsidRDefault="00C054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C0545E" w:rsidRPr="000F4BCC" w:rsidRDefault="00C054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учитывать установленные правила в планировании и контроле способа решения;</w:t>
      </w:r>
    </w:p>
    <w:p w:rsidR="00C0545E" w:rsidRPr="000F4BCC" w:rsidRDefault="00C054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контроль;</w:t>
      </w:r>
    </w:p>
    <w:p w:rsidR="00C0545E" w:rsidRPr="000F4BCC" w:rsidRDefault="00C054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C0545E" w:rsidRPr="000F4BCC" w:rsidRDefault="00C054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C0545E" w:rsidRPr="000F4BCC" w:rsidRDefault="00C0545E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учиться делать осознанный выбор в сложных ситуациях;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осознавать свою долю ответственности за всё, что с ним происходит;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 xml:space="preserve">- планировать цели и пути </w:t>
      </w:r>
      <w:proofErr w:type="spellStart"/>
      <w:r w:rsidRPr="000F4BCC">
        <w:rPr>
          <w:rFonts w:ascii="Times New Roman" w:hAnsi="Times New Roman" w:cs="Times New Roman"/>
          <w:sz w:val="28"/>
          <w:szCs w:val="28"/>
        </w:rPr>
        <w:t>са</w:t>
      </w:r>
      <w:r w:rsidR="00C0545E" w:rsidRPr="000F4BCC">
        <w:rPr>
          <w:rFonts w:ascii="Times New Roman" w:hAnsi="Times New Roman" w:cs="Times New Roman"/>
          <w:sz w:val="28"/>
          <w:szCs w:val="28"/>
        </w:rPr>
        <w:t>моизменения</w:t>
      </w:r>
      <w:proofErr w:type="spellEnd"/>
      <w:r w:rsidR="00C0545E" w:rsidRPr="000F4BCC">
        <w:rPr>
          <w:rFonts w:ascii="Times New Roman" w:hAnsi="Times New Roman" w:cs="Times New Roman"/>
          <w:sz w:val="28"/>
          <w:szCs w:val="28"/>
        </w:rPr>
        <w:t xml:space="preserve"> с помощью взрослого.</w:t>
      </w:r>
    </w:p>
    <w:p w:rsidR="002D7CAD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42B" w:rsidRPr="000F4BCC" w:rsidRDefault="001D542B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 УУД</w:t>
      </w:r>
      <w:r w:rsidRPr="000F4BCC">
        <w:rPr>
          <w:rFonts w:ascii="Times New Roman" w:hAnsi="Times New Roman" w:cs="Times New Roman"/>
          <w:sz w:val="28"/>
          <w:szCs w:val="28"/>
        </w:rPr>
        <w:t>:</w:t>
      </w:r>
    </w:p>
    <w:p w:rsidR="00EE09D1" w:rsidRPr="000F4BCC" w:rsidRDefault="00EE09D1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заданий;</w:t>
      </w:r>
    </w:p>
    <w:p w:rsidR="00EE09D1" w:rsidRPr="000F4BCC" w:rsidRDefault="00EE09D1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  и схемы для решения задач;</w:t>
      </w:r>
    </w:p>
    <w:p w:rsidR="00EE09D1" w:rsidRPr="000F4BCC" w:rsidRDefault="00EE09D1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строить сообщения в устной и письменной форме;</w:t>
      </w:r>
    </w:p>
    <w:p w:rsidR="00EE09D1" w:rsidRPr="000F4BCC" w:rsidRDefault="00EE09D1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-выделять существенную информацию из сообщений разных видов (в первую очередь текстов);</w:t>
      </w:r>
    </w:p>
    <w:p w:rsidR="00EE09D1" w:rsidRPr="000F4BCC" w:rsidRDefault="00EE09D1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 xml:space="preserve">-осуществлять анализ, синтез, проводить сравнение, </w:t>
      </w:r>
      <w:proofErr w:type="spellStart"/>
      <w:r w:rsidRPr="000F4BCC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0F4BCC">
        <w:rPr>
          <w:rFonts w:ascii="Times New Roman" w:hAnsi="Times New Roman" w:cs="Times New Roman"/>
          <w:sz w:val="28"/>
          <w:szCs w:val="28"/>
        </w:rPr>
        <w:t xml:space="preserve"> и классификацию, устанавливать причинно-следственные связи, аналогии;</w:t>
      </w:r>
    </w:p>
    <w:p w:rsidR="00EE09D1" w:rsidRDefault="00EE09D1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владеть ря</w:t>
      </w:r>
      <w:r w:rsidR="006C0C6B">
        <w:rPr>
          <w:rFonts w:ascii="Times New Roman" w:hAnsi="Times New Roman" w:cs="Times New Roman"/>
          <w:sz w:val="28"/>
          <w:szCs w:val="28"/>
        </w:rPr>
        <w:t>дом общих приёмов решения задач;</w:t>
      </w:r>
    </w:p>
    <w:p w:rsidR="006C0C6B" w:rsidRDefault="006C0C6B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6B">
        <w:rPr>
          <w:rFonts w:ascii="Times New Roman" w:hAnsi="Times New Roman" w:cs="Times New Roman"/>
          <w:sz w:val="28"/>
          <w:szCs w:val="28"/>
        </w:rPr>
        <w:t>- ориентироваться на разнообразие способов решения задач;</w:t>
      </w:r>
    </w:p>
    <w:p w:rsidR="006C0C6B" w:rsidRPr="000F4BCC" w:rsidRDefault="006C0C6B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оригинальные  решения сложных, проблемных  ситуаций  и  нестандартных задач.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BCC">
        <w:rPr>
          <w:rFonts w:ascii="Times New Roman" w:hAnsi="Times New Roman" w:cs="Times New Roman"/>
          <w:i/>
          <w:sz w:val="28"/>
          <w:szCs w:val="28"/>
        </w:rPr>
        <w:t>КоммуникативныеУУД</w:t>
      </w:r>
      <w:proofErr w:type="spellEnd"/>
      <w:r w:rsidRPr="000F4BCC">
        <w:rPr>
          <w:rFonts w:ascii="Times New Roman" w:hAnsi="Times New Roman" w:cs="Times New Roman"/>
          <w:sz w:val="28"/>
          <w:szCs w:val="28"/>
        </w:rPr>
        <w:t>:</w:t>
      </w:r>
    </w:p>
    <w:p w:rsidR="000F4BCC" w:rsidRPr="000F4BCC" w:rsidRDefault="000F4BCC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задач;</w:t>
      </w:r>
    </w:p>
    <w:p w:rsidR="000F4BCC" w:rsidRPr="000F4BCC" w:rsidRDefault="000F4BCC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толерантно относится к мнению окружающих;</w:t>
      </w:r>
    </w:p>
    <w:p w:rsidR="000F4BCC" w:rsidRPr="000F4BCC" w:rsidRDefault="000F4BCC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0F4BCC" w:rsidRPr="000F4BCC" w:rsidRDefault="000F4BCC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0F4BCC" w:rsidRPr="000F4BCC" w:rsidRDefault="000F4BCC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-ориентироваться на позицию партнёра в общении и взаимодействии;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-учиться контролировать свою речь и поступки;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-учиться самостоятельно решать проблемы в общении;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-осознавать необходимость признания и уважения прав других людей;</w:t>
      </w:r>
    </w:p>
    <w:p w:rsidR="002D7CAD" w:rsidRPr="000F4BCC" w:rsidRDefault="002D7CAD" w:rsidP="00C368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CC">
        <w:rPr>
          <w:rFonts w:ascii="Times New Roman" w:hAnsi="Times New Roman" w:cs="Times New Roman"/>
          <w:sz w:val="28"/>
          <w:szCs w:val="28"/>
        </w:rPr>
        <w:t>-учиться  грамотно задавать вопросы и участвовать в диалоге.</w:t>
      </w:r>
    </w:p>
    <w:p w:rsidR="00C3683D" w:rsidRDefault="00C3683D" w:rsidP="00C3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2B" w:rsidRDefault="001D542B" w:rsidP="00C3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79" w:rsidRPr="00A531D7" w:rsidRDefault="0089150A" w:rsidP="00C3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531D7" w:rsidRPr="00A531D7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  <w:r w:rsidR="00DC66BF">
        <w:rPr>
          <w:rFonts w:ascii="Times New Roman" w:hAnsi="Times New Roman" w:cs="Times New Roman"/>
          <w:b/>
          <w:sz w:val="28"/>
          <w:szCs w:val="28"/>
        </w:rPr>
        <w:t xml:space="preserve"> «Путь к творчеству»</w:t>
      </w:r>
    </w:p>
    <w:p w:rsidR="002D7CAD" w:rsidRDefault="00153A7D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 (</w:t>
      </w:r>
      <w:r w:rsidR="00A12AED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b/>
          <w:sz w:val="28"/>
          <w:szCs w:val="28"/>
        </w:rPr>
        <w:t>ч.)</w:t>
      </w:r>
    </w:p>
    <w:p w:rsidR="00153A7D" w:rsidRDefault="00A12AED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2AED">
        <w:rPr>
          <w:rFonts w:ascii="Times New Roman" w:eastAsia="Calibri" w:hAnsi="Times New Roman" w:cs="Times New Roman"/>
          <w:sz w:val="28"/>
          <w:szCs w:val="28"/>
        </w:rPr>
        <w:t>Морское путешествие. Космическое путешествие.</w:t>
      </w:r>
      <w:r w:rsidR="00C36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AED">
        <w:rPr>
          <w:rFonts w:ascii="Times New Roman" w:eastAsia="Calibri" w:hAnsi="Times New Roman" w:cs="Times New Roman"/>
          <w:sz w:val="28"/>
          <w:szCs w:val="28"/>
        </w:rPr>
        <w:t>Лесное путешествие. Путешествие по городам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AED" w:rsidRDefault="00A12AED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AED">
        <w:rPr>
          <w:rFonts w:ascii="Times New Roman" w:eastAsia="Calibri" w:hAnsi="Times New Roman" w:cs="Times New Roman"/>
          <w:b/>
          <w:sz w:val="28"/>
          <w:szCs w:val="28"/>
        </w:rPr>
        <w:t>2 класс (</w:t>
      </w:r>
      <w:r w:rsidR="00E56342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A12AED"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12AE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37FA3" w:rsidRPr="00E37FA3" w:rsidRDefault="00E37FA3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7FA3">
        <w:rPr>
          <w:rFonts w:ascii="Times New Roman" w:eastAsia="Calibri" w:hAnsi="Times New Roman" w:cs="Times New Roman"/>
          <w:b/>
          <w:sz w:val="28"/>
          <w:szCs w:val="28"/>
        </w:rPr>
        <w:t>Вспомним чувства</w:t>
      </w:r>
      <w:r w:rsidR="00E563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7FA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5634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37FA3">
        <w:rPr>
          <w:rFonts w:ascii="Times New Roman" w:eastAsia="Calibri" w:hAnsi="Times New Roman" w:cs="Times New Roman"/>
          <w:b/>
          <w:sz w:val="28"/>
          <w:szCs w:val="28"/>
        </w:rPr>
        <w:t xml:space="preserve"> часа).</w:t>
      </w:r>
    </w:p>
    <w:p w:rsidR="00E37FA3" w:rsidRPr="00E37FA3" w:rsidRDefault="00E37FA3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37FA3">
        <w:rPr>
          <w:rFonts w:ascii="Times New Roman" w:eastAsia="Calibri" w:hAnsi="Times New Roman" w:cs="Times New Roman"/>
          <w:sz w:val="28"/>
          <w:szCs w:val="28"/>
        </w:rPr>
        <w:t xml:space="preserve"> Понимаем чувства  друг друга. Мы  испытываем разные чувства.</w:t>
      </w:r>
    </w:p>
    <w:p w:rsidR="00E37FA3" w:rsidRPr="00E37FA3" w:rsidRDefault="00E37FA3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37FA3">
        <w:rPr>
          <w:rFonts w:ascii="Times New Roman" w:eastAsia="Calibri" w:hAnsi="Times New Roman" w:cs="Times New Roman"/>
          <w:b/>
          <w:sz w:val="28"/>
          <w:szCs w:val="28"/>
        </w:rPr>
        <w:t>Чем  люди  отличаются  друг от друга? (</w:t>
      </w:r>
      <w:r w:rsidR="00E5634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37FA3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DC66BF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E37FA3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E37FA3" w:rsidRPr="00710274" w:rsidRDefault="00E56342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0274">
        <w:rPr>
          <w:rFonts w:ascii="Times New Roman" w:eastAsia="Calibri" w:hAnsi="Times New Roman" w:cs="Times New Roman"/>
          <w:sz w:val="28"/>
          <w:szCs w:val="28"/>
        </w:rPr>
        <w:t xml:space="preserve">Люди отличаются друг от друга своими качествами. </w:t>
      </w:r>
      <w:r w:rsidR="00E37FA3" w:rsidRPr="00710274">
        <w:rPr>
          <w:rFonts w:ascii="Times New Roman" w:eastAsia="Calibri" w:hAnsi="Times New Roman" w:cs="Times New Roman"/>
          <w:sz w:val="28"/>
          <w:szCs w:val="28"/>
        </w:rPr>
        <w:t>Хорошие  качества  людей.  Кто такой  сердечный  человек? Кто  такой  доброжелательный  человек?</w:t>
      </w:r>
      <w:r w:rsidRPr="00710274">
        <w:rPr>
          <w:rFonts w:ascii="Times New Roman" w:eastAsia="Calibri" w:hAnsi="Times New Roman" w:cs="Times New Roman"/>
          <w:sz w:val="28"/>
          <w:szCs w:val="28"/>
        </w:rPr>
        <w:t xml:space="preserve"> Я желаю ребятам добра в классе. </w:t>
      </w:r>
      <w:r w:rsidR="00E37FA3" w:rsidRPr="00710274">
        <w:rPr>
          <w:rFonts w:ascii="Times New Roman" w:eastAsia="Calibri" w:hAnsi="Times New Roman" w:cs="Times New Roman"/>
          <w:sz w:val="28"/>
          <w:szCs w:val="28"/>
        </w:rPr>
        <w:t>Какие  качества  нам  нравятся  друг  в  друге?  Какими  качествами  мы похожи  и  чем  отличаемся?</w:t>
      </w:r>
      <w:r w:rsidRPr="00710274">
        <w:rPr>
          <w:rFonts w:ascii="Times New Roman" w:eastAsia="Calibri" w:hAnsi="Times New Roman" w:cs="Times New Roman"/>
          <w:sz w:val="28"/>
          <w:szCs w:val="28"/>
        </w:rPr>
        <w:t xml:space="preserve"> В каждом человеке есть светлые и темные качества.</w:t>
      </w:r>
    </w:p>
    <w:p w:rsidR="00E37FA3" w:rsidRPr="00710274" w:rsidRDefault="00E37FA3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0274">
        <w:rPr>
          <w:rFonts w:ascii="Times New Roman" w:eastAsia="Calibri" w:hAnsi="Times New Roman" w:cs="Times New Roman"/>
          <w:b/>
          <w:sz w:val="28"/>
          <w:szCs w:val="28"/>
        </w:rPr>
        <w:t>Какой Я – какой Ты? (</w:t>
      </w:r>
      <w:r w:rsidR="00157547" w:rsidRPr="00710274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710274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DC66BF" w:rsidRPr="00710274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710274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E37FA3" w:rsidRPr="00710274" w:rsidRDefault="00E37FA3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0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342" w:rsidRPr="00710274">
        <w:rPr>
          <w:rFonts w:ascii="Times New Roman" w:eastAsia="Calibri" w:hAnsi="Times New Roman" w:cs="Times New Roman"/>
          <w:sz w:val="28"/>
          <w:szCs w:val="28"/>
        </w:rPr>
        <w:t>Какой Я?</w:t>
      </w:r>
      <w:r w:rsidRPr="00710274">
        <w:rPr>
          <w:rFonts w:ascii="Times New Roman" w:eastAsia="Calibri" w:hAnsi="Times New Roman" w:cs="Times New Roman"/>
          <w:sz w:val="28"/>
          <w:szCs w:val="28"/>
        </w:rPr>
        <w:t xml:space="preserve"> Мой  внутренний  мир. </w:t>
      </w:r>
      <w:r w:rsidR="00157547" w:rsidRPr="00710274">
        <w:rPr>
          <w:rFonts w:ascii="Times New Roman" w:eastAsia="Calibri" w:hAnsi="Times New Roman" w:cs="Times New Roman"/>
          <w:sz w:val="28"/>
          <w:szCs w:val="28"/>
        </w:rPr>
        <w:t xml:space="preserve">Мои способности. </w:t>
      </w:r>
      <w:r w:rsidR="00E56342" w:rsidRPr="00710274">
        <w:rPr>
          <w:rFonts w:ascii="Times New Roman" w:eastAsia="Calibri" w:hAnsi="Times New Roman" w:cs="Times New Roman"/>
          <w:sz w:val="28"/>
          <w:szCs w:val="28"/>
        </w:rPr>
        <w:t xml:space="preserve">Мои возможности. </w:t>
      </w:r>
      <w:r w:rsidR="00157547" w:rsidRPr="00710274">
        <w:rPr>
          <w:rFonts w:ascii="Times New Roman" w:eastAsia="Calibri" w:hAnsi="Times New Roman" w:cs="Times New Roman"/>
          <w:sz w:val="28"/>
          <w:szCs w:val="28"/>
        </w:rPr>
        <w:t xml:space="preserve"> Моя ответственность. Моя самостоятельность.  Развиваем самостоятельность. </w:t>
      </w:r>
      <w:r w:rsidRPr="00710274">
        <w:rPr>
          <w:rFonts w:ascii="Times New Roman" w:eastAsia="Calibri" w:hAnsi="Times New Roman" w:cs="Times New Roman"/>
          <w:sz w:val="28"/>
          <w:szCs w:val="28"/>
        </w:rPr>
        <w:t>Какой Ты?   Трудности  в  школе, дома, на улице. Школьные трудности. Домашние трудности.</w:t>
      </w:r>
    </w:p>
    <w:p w:rsidR="00E37FA3" w:rsidRPr="00710274" w:rsidRDefault="00E37FA3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0274">
        <w:rPr>
          <w:rFonts w:ascii="Times New Roman" w:eastAsia="Calibri" w:hAnsi="Times New Roman" w:cs="Times New Roman"/>
          <w:b/>
          <w:sz w:val="28"/>
          <w:szCs w:val="28"/>
        </w:rPr>
        <w:t>Я  и  мои  друзья (</w:t>
      </w:r>
      <w:r w:rsidR="00157547" w:rsidRPr="0071027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10274">
        <w:rPr>
          <w:rFonts w:ascii="Times New Roman" w:eastAsia="Calibri" w:hAnsi="Times New Roman" w:cs="Times New Roman"/>
          <w:b/>
          <w:sz w:val="28"/>
          <w:szCs w:val="28"/>
        </w:rPr>
        <w:t xml:space="preserve"> часа).</w:t>
      </w:r>
    </w:p>
    <w:p w:rsidR="00E37FA3" w:rsidRPr="00710274" w:rsidRDefault="00E37FA3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0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547" w:rsidRPr="00710274">
        <w:rPr>
          <w:rFonts w:ascii="Times New Roman" w:eastAsia="Calibri" w:hAnsi="Times New Roman" w:cs="Times New Roman"/>
          <w:sz w:val="28"/>
          <w:szCs w:val="28"/>
        </w:rPr>
        <w:t xml:space="preserve">Что такое  дружба? </w:t>
      </w:r>
      <w:r w:rsidRPr="00710274">
        <w:rPr>
          <w:rFonts w:ascii="Times New Roman" w:eastAsia="Calibri" w:hAnsi="Times New Roman" w:cs="Times New Roman"/>
          <w:sz w:val="28"/>
          <w:szCs w:val="28"/>
        </w:rPr>
        <w:t xml:space="preserve">Умею  ли  я  дружить? Трудности  в  отношениях с друзьями. </w:t>
      </w:r>
      <w:r w:rsidR="00E56342" w:rsidRPr="00710274">
        <w:rPr>
          <w:rFonts w:ascii="Times New Roman" w:eastAsia="Calibri" w:hAnsi="Times New Roman" w:cs="Times New Roman"/>
          <w:sz w:val="28"/>
          <w:szCs w:val="28"/>
        </w:rPr>
        <w:t xml:space="preserve"> Меняемся ради дружбы!</w:t>
      </w:r>
    </w:p>
    <w:p w:rsidR="00E37FA3" w:rsidRPr="00710274" w:rsidRDefault="00E37FA3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0274">
        <w:rPr>
          <w:rFonts w:ascii="Times New Roman" w:eastAsia="Calibri" w:hAnsi="Times New Roman" w:cs="Times New Roman"/>
          <w:b/>
          <w:sz w:val="28"/>
          <w:szCs w:val="28"/>
        </w:rPr>
        <w:t>Что  такое сотрудничество? (</w:t>
      </w:r>
      <w:r w:rsidR="00157547" w:rsidRPr="0071027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10274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  <w:r w:rsidR="00405E11" w:rsidRPr="0071027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37FA3" w:rsidRPr="00710274" w:rsidRDefault="00E37FA3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0274">
        <w:rPr>
          <w:rFonts w:ascii="Times New Roman" w:eastAsia="Calibri" w:hAnsi="Times New Roman" w:cs="Times New Roman"/>
          <w:sz w:val="28"/>
          <w:szCs w:val="28"/>
        </w:rPr>
        <w:t xml:space="preserve">Что  такое  сотрудничество. Я  умею  понимать  других.   Мы  умеем  действовать  сообща. </w:t>
      </w:r>
      <w:r w:rsidR="00E56342" w:rsidRPr="00710274">
        <w:rPr>
          <w:rFonts w:ascii="Times New Roman" w:eastAsia="Calibri" w:hAnsi="Times New Roman" w:cs="Times New Roman"/>
          <w:sz w:val="28"/>
          <w:szCs w:val="28"/>
        </w:rPr>
        <w:t>Что такое  конфликт? Для чего нужен конфликт?  Стратегии разрешения  конфликтов.</w:t>
      </w:r>
    </w:p>
    <w:p w:rsidR="00E37FA3" w:rsidRDefault="00E37FA3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класс</w:t>
      </w:r>
      <w:r w:rsidR="00314EEA">
        <w:rPr>
          <w:rFonts w:ascii="Times New Roman" w:eastAsia="Calibri" w:hAnsi="Times New Roman" w:cs="Times New Roman"/>
          <w:b/>
          <w:sz w:val="28"/>
          <w:szCs w:val="28"/>
        </w:rPr>
        <w:t xml:space="preserve"> (1</w:t>
      </w:r>
      <w:r w:rsidR="00DC66B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14EEA">
        <w:rPr>
          <w:rFonts w:ascii="Times New Roman" w:eastAsia="Calibri" w:hAnsi="Times New Roman" w:cs="Times New Roman"/>
          <w:b/>
          <w:sz w:val="28"/>
          <w:szCs w:val="28"/>
        </w:rPr>
        <w:t>ч.)</w:t>
      </w:r>
    </w:p>
    <w:p w:rsidR="00314EEA" w:rsidRDefault="00314EEA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 наглядно-действенного  мышления (5 ч</w:t>
      </w:r>
      <w:r w:rsidR="00405E1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14EEA" w:rsidRPr="00314EEA" w:rsidRDefault="00314EEA" w:rsidP="00C368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EEA">
        <w:rPr>
          <w:rFonts w:ascii="Times New Roman" w:eastAsia="Calibri" w:hAnsi="Times New Roman" w:cs="Times New Roman"/>
          <w:sz w:val="28"/>
          <w:szCs w:val="28"/>
        </w:rPr>
        <w:t>Учимся  анализировать  зрительный  образ.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Учимся работать со свойствами  предметов. Учимся узнавать объект на основе описания отдельных признаков. Учимся  сочетать признаки разных предметов. Учимся  находить общие  и различающиеся признаки объектов.   Учимся  искать альтернативные способы действий.</w:t>
      </w:r>
      <w:r w:rsidR="001E7FB3">
        <w:rPr>
          <w:rFonts w:ascii="Times New Roman" w:eastAsia="Calibri" w:hAnsi="Times New Roman" w:cs="Times New Roman"/>
          <w:sz w:val="28"/>
          <w:szCs w:val="28"/>
        </w:rPr>
        <w:t xml:space="preserve"> Учимся составлять сюжетный рассказ.</w:t>
      </w:r>
    </w:p>
    <w:p w:rsidR="00314EEA" w:rsidRDefault="00314EEA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причинного  мышления (</w:t>
      </w:r>
      <w:r w:rsidR="00DC66BF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</w:t>
      </w:r>
      <w:r w:rsidR="00405E1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E7FB3" w:rsidRPr="001E7FB3" w:rsidRDefault="001E7FB3" w:rsidP="00C368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B3">
        <w:rPr>
          <w:rFonts w:ascii="Times New Roman" w:eastAsia="Calibri" w:hAnsi="Times New Roman" w:cs="Times New Roman"/>
          <w:sz w:val="28"/>
          <w:szCs w:val="28"/>
        </w:rPr>
        <w:t>Учимся планировать преобразование предметов и слов. Учимся устанавливать ситуативные связи между предметами. Учимся находить причину  и последствие событий.</w:t>
      </w:r>
      <w:r w:rsidR="00157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FB3">
        <w:rPr>
          <w:rFonts w:ascii="Times New Roman" w:eastAsia="Calibri" w:hAnsi="Times New Roman" w:cs="Times New Roman"/>
          <w:sz w:val="28"/>
          <w:szCs w:val="28"/>
        </w:rPr>
        <w:t>Учимся обозначать словами существенные признаки предметов. Учимся формулировать законы. Учимся  объяснять  образное сравнение.</w:t>
      </w:r>
      <w:r w:rsidR="00157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070">
        <w:rPr>
          <w:rFonts w:ascii="Times New Roman" w:eastAsia="Calibri" w:hAnsi="Times New Roman" w:cs="Times New Roman"/>
          <w:sz w:val="28"/>
          <w:szCs w:val="28"/>
        </w:rPr>
        <w:t>Учимся задавать исследовательские вопросы. Учимся оценивать событие с разных сторон.</w:t>
      </w:r>
    </w:p>
    <w:p w:rsidR="00314EEA" w:rsidRDefault="00314EEA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эвристического мышления (5 ч</w:t>
      </w:r>
      <w:r w:rsidR="00405E11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620D55" w:rsidRDefault="004F1DB0" w:rsidP="001D542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DB0">
        <w:rPr>
          <w:rFonts w:ascii="Times New Roman" w:eastAsia="Calibri" w:hAnsi="Times New Roman" w:cs="Times New Roman"/>
          <w:sz w:val="28"/>
          <w:szCs w:val="28"/>
        </w:rPr>
        <w:t>Учимся  анализировать проблемную ситуацию.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Учимся разрешать противоречия. Учимся оценивать и принимать альтернативные стратегии действия.</w:t>
      </w:r>
    </w:p>
    <w:p w:rsidR="00E37FA3" w:rsidRDefault="00E37FA3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класс</w:t>
      </w:r>
      <w:r w:rsidR="00405E11">
        <w:rPr>
          <w:rFonts w:ascii="Times New Roman" w:eastAsia="Calibri" w:hAnsi="Times New Roman" w:cs="Times New Roman"/>
          <w:b/>
          <w:sz w:val="28"/>
          <w:szCs w:val="28"/>
        </w:rPr>
        <w:t xml:space="preserve"> (8ч.)</w:t>
      </w:r>
    </w:p>
    <w:p w:rsidR="000D7456" w:rsidRDefault="000D7456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D7456">
        <w:rPr>
          <w:rFonts w:ascii="Times New Roman" w:eastAsia="Calibri" w:hAnsi="Times New Roman" w:cs="Times New Roman"/>
          <w:sz w:val="28"/>
          <w:szCs w:val="28"/>
        </w:rPr>
        <w:t>Познание. Создание нового.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Преобразование объектов. Использование в новом качестве.</w:t>
      </w:r>
    </w:p>
    <w:p w:rsidR="001D542B" w:rsidRDefault="001D542B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42B" w:rsidRDefault="001D542B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42B" w:rsidRDefault="001D542B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42B" w:rsidRPr="000D7456" w:rsidRDefault="001D542B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D55" w:rsidRDefault="00620D55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FA3" w:rsidRDefault="008D7186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 планирование</w:t>
      </w:r>
      <w:r w:rsidR="00DC66BF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«Путь творчества»</w:t>
      </w:r>
    </w:p>
    <w:p w:rsidR="008D7186" w:rsidRDefault="008D7186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9814" w:type="dxa"/>
        <w:jc w:val="center"/>
        <w:tblLayout w:type="fixed"/>
        <w:tblLook w:val="04A0"/>
      </w:tblPr>
      <w:tblGrid>
        <w:gridCol w:w="495"/>
        <w:gridCol w:w="1728"/>
        <w:gridCol w:w="1834"/>
        <w:gridCol w:w="609"/>
        <w:gridCol w:w="5148"/>
      </w:tblGrid>
      <w:tr w:rsidR="008D7186" w:rsidRPr="008D7186" w:rsidTr="00AB5140">
        <w:trPr>
          <w:trHeight w:val="267"/>
          <w:jc w:val="center"/>
        </w:trPr>
        <w:tc>
          <w:tcPr>
            <w:tcW w:w="495" w:type="dxa"/>
          </w:tcPr>
          <w:p w:rsidR="008D7186" w:rsidRPr="008D7186" w:rsidRDefault="008D7186" w:rsidP="00C3683D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8D7186" w:rsidRPr="008D7186" w:rsidRDefault="008D7186" w:rsidP="00C3683D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34" w:type="dxa"/>
          </w:tcPr>
          <w:p w:rsidR="008D7186" w:rsidRPr="008D7186" w:rsidRDefault="008D7186" w:rsidP="00C3683D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" w:type="dxa"/>
          </w:tcPr>
          <w:p w:rsidR="008D7186" w:rsidRPr="008D7186" w:rsidRDefault="008D7186" w:rsidP="00C3683D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К-во ч.</w:t>
            </w:r>
          </w:p>
        </w:tc>
        <w:tc>
          <w:tcPr>
            <w:tcW w:w="5148" w:type="dxa"/>
          </w:tcPr>
          <w:p w:rsidR="008D7186" w:rsidRPr="008D7186" w:rsidRDefault="008D7186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деятельности уч</w:t>
            </w:r>
            <w:r w:rsidR="00C368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ащихся</w:t>
            </w:r>
          </w:p>
        </w:tc>
      </w:tr>
      <w:tr w:rsidR="008D7186" w:rsidRPr="008D7186" w:rsidTr="00AB5140">
        <w:trPr>
          <w:trHeight w:val="267"/>
          <w:jc w:val="center"/>
        </w:trPr>
        <w:tc>
          <w:tcPr>
            <w:tcW w:w="495" w:type="dxa"/>
          </w:tcPr>
          <w:p w:rsidR="008D7186" w:rsidRPr="008D7186" w:rsidRDefault="008D7186" w:rsidP="00C3683D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8D7186" w:rsidRPr="008D7186" w:rsidRDefault="008D7186" w:rsidP="00C3683D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8D7186" w:rsidRPr="00153A7D" w:rsidRDefault="008D7186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Морское путешествие</w:t>
            </w:r>
          </w:p>
        </w:tc>
        <w:tc>
          <w:tcPr>
            <w:tcW w:w="609" w:type="dxa"/>
          </w:tcPr>
          <w:p w:rsidR="008D7186" w:rsidRPr="008D7186" w:rsidRDefault="008D7186" w:rsidP="00C3683D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D7186" w:rsidRPr="00153A7D" w:rsidRDefault="008D7186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ятся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 с нетрадиционной изобразительной техникой рисования песком пальцами, всей ладонью, ребром ладони. 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равномерно наносить песок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186" w:rsidRPr="008D7186" w:rsidTr="00AB5140">
        <w:trPr>
          <w:trHeight w:val="267"/>
          <w:jc w:val="center"/>
        </w:trPr>
        <w:tc>
          <w:tcPr>
            <w:tcW w:w="495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8D7186" w:rsidRPr="00153A7D" w:rsidRDefault="008D7186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609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D7186" w:rsidRPr="00153A7D" w:rsidRDefault="008D7186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431E">
              <w:rPr>
                <w:rFonts w:ascii="Times New Roman" w:hAnsi="Times New Roman" w:cs="Times New Roman"/>
                <w:sz w:val="28"/>
                <w:szCs w:val="28"/>
              </w:rPr>
              <w:t>знают новые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 w:rsidR="004E43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песком: закидывания, засыпания, вытирания, отпечатка, проц</w:t>
            </w:r>
            <w:r w:rsidR="004E43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рапывание.</w:t>
            </w:r>
          </w:p>
        </w:tc>
      </w:tr>
      <w:tr w:rsidR="008D7186" w:rsidRPr="008D7186" w:rsidTr="00AB5140">
        <w:trPr>
          <w:trHeight w:val="267"/>
          <w:jc w:val="center"/>
        </w:trPr>
        <w:tc>
          <w:tcPr>
            <w:tcW w:w="495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8D7186" w:rsidRPr="00153A7D" w:rsidRDefault="008D7186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Лесное путешествие</w:t>
            </w:r>
          </w:p>
        </w:tc>
        <w:tc>
          <w:tcPr>
            <w:tcW w:w="609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D7186" w:rsidRPr="00153A7D" w:rsidRDefault="008D7186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 умения и навыки  в свободном экспериментировании с песком. </w:t>
            </w:r>
            <w:r w:rsidR="004E431E">
              <w:rPr>
                <w:rFonts w:ascii="Times New Roman" w:hAnsi="Times New Roman" w:cs="Times New Roman"/>
                <w:sz w:val="28"/>
                <w:szCs w:val="28"/>
              </w:rPr>
              <w:t>Овладевают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 w:rsidR="004E43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снятия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напряжени</w:t>
            </w:r>
            <w:r w:rsidR="004E43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.   </w:t>
            </w:r>
          </w:p>
        </w:tc>
      </w:tr>
      <w:tr w:rsidR="008D7186" w:rsidRPr="008D7186" w:rsidTr="00AB5140">
        <w:trPr>
          <w:trHeight w:val="267"/>
          <w:jc w:val="center"/>
        </w:trPr>
        <w:tc>
          <w:tcPr>
            <w:tcW w:w="495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8D7186" w:rsidRPr="00153A7D" w:rsidRDefault="008D7186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</w:t>
            </w:r>
          </w:p>
        </w:tc>
        <w:tc>
          <w:tcPr>
            <w:tcW w:w="609" w:type="dxa"/>
          </w:tcPr>
          <w:p w:rsidR="008D7186" w:rsidRPr="008D7186" w:rsidRDefault="008D7186" w:rsidP="00C368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D7186" w:rsidRPr="00153A7D" w:rsidRDefault="008D7186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>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153A7D">
              <w:rPr>
                <w:rFonts w:ascii="Times New Roman" w:hAnsi="Times New Roman" w:cs="Times New Roman"/>
                <w:sz w:val="28"/>
                <w:szCs w:val="28"/>
              </w:rPr>
              <w:t xml:space="preserve"> умения и навыки  в свободном экспериментировании с песком.   </w:t>
            </w:r>
            <w:r w:rsidR="004E431E" w:rsidRPr="004E431E">
              <w:rPr>
                <w:rFonts w:ascii="Times New Roman" w:hAnsi="Times New Roman" w:cs="Times New Roman"/>
                <w:sz w:val="28"/>
                <w:szCs w:val="28"/>
              </w:rPr>
              <w:t>Овладевают техникой снятия эмоционального напряжения.   </w:t>
            </w:r>
          </w:p>
        </w:tc>
      </w:tr>
    </w:tbl>
    <w:p w:rsidR="00E37FA3" w:rsidRDefault="00E37FA3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42B" w:rsidRDefault="001D542B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42B" w:rsidRDefault="001D542B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42B" w:rsidRDefault="001D542B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42B" w:rsidRDefault="001D542B" w:rsidP="00C3683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86" w:rsidRDefault="008D7186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5"/>
        <w:tblW w:w="9956" w:type="dxa"/>
        <w:jc w:val="center"/>
        <w:tblLayout w:type="fixed"/>
        <w:tblLook w:val="04A0"/>
      </w:tblPr>
      <w:tblGrid>
        <w:gridCol w:w="495"/>
        <w:gridCol w:w="1728"/>
        <w:gridCol w:w="1976"/>
        <w:gridCol w:w="609"/>
        <w:gridCol w:w="5148"/>
      </w:tblGrid>
      <w:tr w:rsidR="004E431E" w:rsidRPr="00710274" w:rsidTr="007605AD">
        <w:trPr>
          <w:trHeight w:val="267"/>
          <w:jc w:val="center"/>
        </w:trPr>
        <w:tc>
          <w:tcPr>
            <w:tcW w:w="495" w:type="dxa"/>
          </w:tcPr>
          <w:p w:rsidR="004E431E" w:rsidRPr="00710274" w:rsidRDefault="004E431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4E431E" w:rsidRPr="00710274" w:rsidRDefault="004E431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76" w:type="dxa"/>
          </w:tcPr>
          <w:p w:rsidR="004E431E" w:rsidRPr="00710274" w:rsidRDefault="004E431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" w:type="dxa"/>
          </w:tcPr>
          <w:p w:rsidR="004E431E" w:rsidRPr="00710274" w:rsidRDefault="004E431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5148" w:type="dxa"/>
          </w:tcPr>
          <w:p w:rsidR="004E431E" w:rsidRPr="00710274" w:rsidRDefault="00C3683D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деятельности учащих</w:t>
            </w:r>
            <w:r w:rsidR="004E431E"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</w:t>
            </w:r>
          </w:p>
        </w:tc>
      </w:tr>
      <w:tr w:rsidR="004E431E" w:rsidRPr="00710274" w:rsidTr="007605AD">
        <w:trPr>
          <w:trHeight w:val="267"/>
          <w:jc w:val="center"/>
        </w:trPr>
        <w:tc>
          <w:tcPr>
            <w:tcW w:w="495" w:type="dxa"/>
          </w:tcPr>
          <w:p w:rsidR="004E431E" w:rsidRPr="00710274" w:rsidRDefault="007605AD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4E431E" w:rsidRPr="00710274" w:rsidRDefault="004E431E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чувства </w:t>
            </w:r>
          </w:p>
          <w:p w:rsidR="004E431E" w:rsidRPr="00710274" w:rsidRDefault="004E431E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7605AD" w:rsidRPr="00710274" w:rsidRDefault="007605AD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Понимаем чувства  друг друга. </w:t>
            </w:r>
          </w:p>
          <w:p w:rsidR="004E431E" w:rsidRPr="00710274" w:rsidRDefault="007605AD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Мы  испытываем разные чувства.</w:t>
            </w:r>
          </w:p>
        </w:tc>
        <w:tc>
          <w:tcPr>
            <w:tcW w:w="609" w:type="dxa"/>
          </w:tcPr>
          <w:p w:rsidR="004E431E" w:rsidRPr="00710274" w:rsidRDefault="00157547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знакомятся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с понятиями «мимика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», «жесты», «эмоции», «чувства»;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писыва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свои чувства и состояние и сравнива</w:t>
            </w:r>
            <w:r w:rsidR="00AB37E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их с  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чувствами  партнёров по общению;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сваива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общения со сверстниками.</w:t>
            </w:r>
          </w:p>
        </w:tc>
      </w:tr>
      <w:tr w:rsidR="004E431E" w:rsidRPr="00710274" w:rsidTr="007605AD">
        <w:trPr>
          <w:trHeight w:val="267"/>
          <w:jc w:val="center"/>
        </w:trPr>
        <w:tc>
          <w:tcPr>
            <w:tcW w:w="495" w:type="dxa"/>
          </w:tcPr>
          <w:p w:rsidR="004E431E" w:rsidRPr="00710274" w:rsidRDefault="007605AD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4E431E" w:rsidRPr="00710274" w:rsidRDefault="004E431E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Чем  люди  отличаются  друг  от  друга? </w:t>
            </w:r>
          </w:p>
        </w:tc>
        <w:tc>
          <w:tcPr>
            <w:tcW w:w="1976" w:type="dxa"/>
          </w:tcPr>
          <w:p w:rsidR="00157547" w:rsidRPr="00710274" w:rsidRDefault="00157547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Люди отличаются друг от друга своими качествами. Хорошие  качества  людей.  Кто такой  сердечный  человек? Кто  такой  доброжелательный  человек? Я желаю ребятам добра в классе. </w:t>
            </w: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Какие  качества  нам  нравятся  друг  в  друге?  Какими  качествами  мы похожи  и  чем  отличаемся? В каждом человеке есть светлые и темные качества.</w:t>
            </w:r>
          </w:p>
          <w:p w:rsidR="004E431E" w:rsidRPr="00710274" w:rsidRDefault="004E431E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4E431E" w:rsidRPr="00710274" w:rsidRDefault="00157547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148" w:type="dxa"/>
          </w:tcPr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-знаком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тся с поняти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«качества людей», «Доброжелательность», </w:t>
            </w:r>
            <w:r w:rsidR="00620D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Сердечность»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нализир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свои качества, поступки и качества, поступки других людей и уч</w:t>
            </w:r>
            <w:r w:rsidR="00157547" w:rsidRPr="00710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тся объяснять их с помощью учителя.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1E" w:rsidRPr="00710274" w:rsidTr="007605AD">
        <w:trPr>
          <w:trHeight w:val="267"/>
          <w:jc w:val="center"/>
        </w:trPr>
        <w:tc>
          <w:tcPr>
            <w:tcW w:w="495" w:type="dxa"/>
          </w:tcPr>
          <w:p w:rsidR="004E431E" w:rsidRPr="00710274" w:rsidRDefault="007605AD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28" w:type="dxa"/>
          </w:tcPr>
          <w:p w:rsidR="004E431E" w:rsidRPr="00710274" w:rsidRDefault="004E431E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Какой Я – какой Ты? </w:t>
            </w:r>
          </w:p>
        </w:tc>
        <w:tc>
          <w:tcPr>
            <w:tcW w:w="1976" w:type="dxa"/>
          </w:tcPr>
          <w:p w:rsidR="004E431E" w:rsidRPr="00710274" w:rsidRDefault="00157547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Я? Мой  внутренний  мир. Мои способности. Мои возможности.  Моя </w:t>
            </w:r>
            <w:proofErr w:type="spellStart"/>
            <w:proofErr w:type="gramStart"/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  <w:r w:rsidR="00620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ственность</w:t>
            </w:r>
            <w:proofErr w:type="spellEnd"/>
            <w:proofErr w:type="gramEnd"/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Моя </w:t>
            </w:r>
            <w:proofErr w:type="spellStart"/>
            <w:proofErr w:type="gramStart"/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</w:t>
            </w:r>
            <w:r w:rsidR="00620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Развиваем </w:t>
            </w:r>
            <w:proofErr w:type="spellStart"/>
            <w:proofErr w:type="gramStart"/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</w:t>
            </w:r>
            <w:r w:rsidR="00620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Какой Ты?   </w:t>
            </w: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Трудности  в  школе, дома, на улице. Школьные трудности. Домашние трудности.</w:t>
            </w:r>
          </w:p>
        </w:tc>
        <w:tc>
          <w:tcPr>
            <w:tcW w:w="609" w:type="dxa"/>
          </w:tcPr>
          <w:p w:rsidR="004E431E" w:rsidRPr="00710274" w:rsidRDefault="00157547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148" w:type="dxa"/>
          </w:tcPr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ляют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себе как о целостной личности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лизир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мысли, поступки;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описыва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своё настроение;</w:t>
            </w:r>
          </w:p>
          <w:p w:rsidR="00710274" w:rsidRPr="00710274" w:rsidRDefault="00710274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 развивают ответственность;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A00A2" w:rsidRPr="00710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тся правильно выражать свои чувства в общении с другими людьми.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1E" w:rsidRPr="00710274" w:rsidTr="007605AD">
        <w:trPr>
          <w:trHeight w:val="267"/>
          <w:jc w:val="center"/>
        </w:trPr>
        <w:tc>
          <w:tcPr>
            <w:tcW w:w="495" w:type="dxa"/>
          </w:tcPr>
          <w:p w:rsidR="004E431E" w:rsidRPr="00710274" w:rsidRDefault="007605AD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28" w:type="dxa"/>
          </w:tcPr>
          <w:p w:rsidR="004E431E" w:rsidRPr="00710274" w:rsidRDefault="004E431E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Я и мои  друзья </w:t>
            </w:r>
          </w:p>
        </w:tc>
        <w:tc>
          <w:tcPr>
            <w:tcW w:w="1976" w:type="dxa"/>
          </w:tcPr>
          <w:p w:rsidR="004E431E" w:rsidRPr="00710274" w:rsidRDefault="00157547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 дружба? Умею  ли  я  дружить? Трудности  в  отношениях с друзьями.  Меняемся ради дружбы!</w:t>
            </w:r>
          </w:p>
        </w:tc>
        <w:tc>
          <w:tcPr>
            <w:tcW w:w="609" w:type="dxa"/>
          </w:tcPr>
          <w:p w:rsidR="004E431E" w:rsidRPr="00710274" w:rsidRDefault="00157547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знакомя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ся с понятиями «Дружба», «Друг»;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ходят отличия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в понятиях «Друг» и «Пр</w:t>
            </w:r>
            <w:r w:rsidR="007605AD" w:rsidRPr="00710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ятель»;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роли в играх;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черты характера чере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з выразительные движения и позы;</w:t>
            </w:r>
          </w:p>
          <w:p w:rsidR="004E431E" w:rsidRPr="00710274" w:rsidRDefault="009D5E20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-участв</w:t>
            </w:r>
            <w:r w:rsidR="00710274" w:rsidRPr="007102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о дружбе;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нализир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результат.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1E" w:rsidRPr="00710274" w:rsidTr="007605AD">
        <w:trPr>
          <w:trHeight w:val="267"/>
          <w:jc w:val="center"/>
        </w:trPr>
        <w:tc>
          <w:tcPr>
            <w:tcW w:w="495" w:type="dxa"/>
          </w:tcPr>
          <w:p w:rsidR="004E431E" w:rsidRPr="00710274" w:rsidRDefault="007605AD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4E431E" w:rsidRPr="00710274" w:rsidRDefault="004E431E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Что такое  сотрудничество?</w:t>
            </w:r>
          </w:p>
          <w:p w:rsidR="004E431E" w:rsidRPr="00710274" w:rsidRDefault="004E431E" w:rsidP="00C3683D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E431E" w:rsidRPr="00710274" w:rsidRDefault="00157547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 такое  </w:t>
            </w:r>
            <w:proofErr w:type="spellStart"/>
            <w:proofErr w:type="gramStart"/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сотруд</w:t>
            </w:r>
            <w:r w:rsidR="00620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>ничество</w:t>
            </w:r>
            <w:proofErr w:type="spellEnd"/>
            <w:proofErr w:type="gramEnd"/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Я  умею  понимать  других.   Мы  умеем  действовать  сообща. Что такое  конфликт? Для чего нужен </w:t>
            </w:r>
            <w:r w:rsidRPr="007102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конфликт?  Стратегии разрешения  конфликтов.</w:t>
            </w:r>
          </w:p>
        </w:tc>
        <w:tc>
          <w:tcPr>
            <w:tcW w:w="609" w:type="dxa"/>
          </w:tcPr>
          <w:p w:rsidR="004E431E" w:rsidRPr="00710274" w:rsidRDefault="00157547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148" w:type="dxa"/>
          </w:tcPr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знакомя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ся с поняти</w:t>
            </w:r>
            <w:r w:rsidR="00710274" w:rsidRPr="00710274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«Сотрудничество»</w:t>
            </w:r>
            <w:r w:rsidR="00710274" w:rsidRPr="00710274">
              <w:rPr>
                <w:rFonts w:ascii="Times New Roman" w:hAnsi="Times New Roman" w:cs="Times New Roman"/>
                <w:sz w:val="28"/>
                <w:szCs w:val="28"/>
              </w:rPr>
              <w:t>, «Конфликт»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274" w:rsidRPr="00710274" w:rsidRDefault="00710274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 отрабатывают стратегии разрешения конфликтов;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участвуют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в групповой работе;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результат;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равнива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результат </w:t>
            </w:r>
            <w:proofErr w:type="gramStart"/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предполагаемым</w:t>
            </w:r>
            <w:proofErr w:type="gramEnd"/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, дела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выводы;</w:t>
            </w:r>
          </w:p>
          <w:p w:rsidR="004E431E" w:rsidRPr="00710274" w:rsidRDefault="004E431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E20" w:rsidRPr="00710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r w:rsidR="001B01A6" w:rsidRPr="00710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710274">
              <w:rPr>
                <w:rFonts w:ascii="Times New Roman" w:hAnsi="Times New Roman" w:cs="Times New Roman"/>
                <w:sz w:val="28"/>
                <w:szCs w:val="28"/>
              </w:rPr>
              <w:t xml:space="preserve"> разные чувства с помощью мимики.</w:t>
            </w:r>
          </w:p>
        </w:tc>
      </w:tr>
    </w:tbl>
    <w:p w:rsidR="004E431E" w:rsidRDefault="004E431E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31E" w:rsidRDefault="00823691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Style w:val="a5"/>
        <w:tblW w:w="9956" w:type="dxa"/>
        <w:jc w:val="center"/>
        <w:tblLayout w:type="fixed"/>
        <w:tblLook w:val="04A0"/>
      </w:tblPr>
      <w:tblGrid>
        <w:gridCol w:w="495"/>
        <w:gridCol w:w="1728"/>
        <w:gridCol w:w="1976"/>
        <w:gridCol w:w="609"/>
        <w:gridCol w:w="5148"/>
      </w:tblGrid>
      <w:tr w:rsidR="006E449E" w:rsidRPr="006E449E" w:rsidTr="006E449E">
        <w:trPr>
          <w:trHeight w:val="267"/>
          <w:jc w:val="center"/>
        </w:trPr>
        <w:tc>
          <w:tcPr>
            <w:tcW w:w="495" w:type="dxa"/>
          </w:tcPr>
          <w:p w:rsidR="006E449E" w:rsidRPr="006E449E" w:rsidRDefault="006E449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6E449E" w:rsidRPr="006E449E" w:rsidRDefault="006E449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76" w:type="dxa"/>
          </w:tcPr>
          <w:p w:rsidR="006E449E" w:rsidRPr="006E449E" w:rsidRDefault="006E449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" w:type="dxa"/>
          </w:tcPr>
          <w:p w:rsidR="006E449E" w:rsidRPr="006E449E" w:rsidRDefault="006E449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К-во ч.</w:t>
            </w:r>
          </w:p>
        </w:tc>
        <w:tc>
          <w:tcPr>
            <w:tcW w:w="5148" w:type="dxa"/>
          </w:tcPr>
          <w:p w:rsidR="006E449E" w:rsidRPr="006E449E" w:rsidRDefault="006E449E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4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деятельности уч-ся</w:t>
            </w:r>
          </w:p>
        </w:tc>
      </w:tr>
      <w:tr w:rsidR="006E449E" w:rsidRPr="006E449E" w:rsidTr="006E449E">
        <w:trPr>
          <w:trHeight w:val="267"/>
          <w:jc w:val="center"/>
        </w:trPr>
        <w:tc>
          <w:tcPr>
            <w:tcW w:w="495" w:type="dxa"/>
          </w:tcPr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E449E">
              <w:rPr>
                <w:rFonts w:ascii="Times New Roman" w:hAnsi="Times New Roman" w:cs="Times New Roman"/>
                <w:sz w:val="28"/>
                <w:szCs w:val="28"/>
              </w:rPr>
              <w:t>наглядно-дей</w:t>
            </w:r>
            <w:r w:rsidR="009D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proofErr w:type="spellEnd"/>
            <w:r w:rsidRPr="006E449E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</w:p>
        </w:tc>
        <w:tc>
          <w:tcPr>
            <w:tcW w:w="1976" w:type="dxa"/>
          </w:tcPr>
          <w:p w:rsidR="006E449E" w:rsidRPr="006E449E" w:rsidRDefault="004F1DB0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Учимся  анализировать  зрительный  образ. Учимся работать со свойствами  предметов. Учимся узнавать объект на основе описания отдельных признаков. Учимся  сочетать</w:t>
            </w:r>
            <w:r w:rsidR="00CC3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разных предметов. Учимся  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общие  и </w:t>
            </w:r>
            <w:proofErr w:type="spellStart"/>
            <w:proofErr w:type="gramStart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различа</w:t>
            </w:r>
            <w:r w:rsidR="00620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ющиеся</w:t>
            </w:r>
            <w:proofErr w:type="spellEnd"/>
            <w:proofErr w:type="gramEnd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объектов.   Учимся  искать </w:t>
            </w:r>
            <w:proofErr w:type="spellStart"/>
            <w:proofErr w:type="gramStart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альтернатив</w:t>
            </w:r>
            <w:r w:rsidR="00620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действий. Учимся составлять сюжетный рассказ.</w:t>
            </w:r>
          </w:p>
        </w:tc>
        <w:tc>
          <w:tcPr>
            <w:tcW w:w="609" w:type="dxa"/>
          </w:tcPr>
          <w:p w:rsidR="006E449E" w:rsidRPr="006E449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48" w:type="dxa"/>
          </w:tcPr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>- воспроизвод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 и свойства предмета по памяти;</w:t>
            </w:r>
          </w:p>
          <w:p w:rsid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угадыва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по словесному  описанию свойств  и  признаков;</w:t>
            </w:r>
          </w:p>
          <w:p w:rsid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воссозда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AB37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внешний  облик  предмета  на основе какой-то части;</w:t>
            </w:r>
          </w:p>
          <w:p w:rsid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неопределенных  графических  формах  различные знакомые предметы;</w:t>
            </w:r>
          </w:p>
          <w:p w:rsid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комбинир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сочета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одном предмете свойств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признаки других предметов и объектов;</w:t>
            </w:r>
          </w:p>
          <w:p w:rsid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общие и различные признаки  в объектах;</w:t>
            </w:r>
          </w:p>
          <w:p w:rsid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перенос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применяемые к одному предмету на другой;</w:t>
            </w:r>
          </w:p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какой-либо  объект.</w:t>
            </w:r>
          </w:p>
        </w:tc>
      </w:tr>
      <w:tr w:rsidR="006E449E" w:rsidRPr="006E449E" w:rsidTr="006E449E">
        <w:trPr>
          <w:trHeight w:val="267"/>
          <w:jc w:val="center"/>
        </w:trPr>
        <w:tc>
          <w:tcPr>
            <w:tcW w:w="495" w:type="dxa"/>
          </w:tcPr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28" w:type="dxa"/>
          </w:tcPr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>Развитие причинного мышления</w:t>
            </w:r>
          </w:p>
        </w:tc>
        <w:tc>
          <w:tcPr>
            <w:tcW w:w="1976" w:type="dxa"/>
          </w:tcPr>
          <w:p w:rsidR="006E449E" w:rsidRDefault="004F1DB0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 xml:space="preserve">Учимся планировать </w:t>
            </w:r>
            <w:proofErr w:type="spellStart"/>
            <w:proofErr w:type="gramStart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преобразова</w:t>
            </w:r>
            <w:r w:rsidR="00620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 слов. Учимся </w:t>
            </w:r>
            <w:proofErr w:type="spellStart"/>
            <w:proofErr w:type="gramStart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устана</w:t>
            </w:r>
            <w:r w:rsidR="00620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вливать</w:t>
            </w:r>
            <w:proofErr w:type="spellEnd"/>
            <w:proofErr w:type="gramEnd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ситуативные связи между предметами. Учимся находить причину  и последствие 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событий. Учимся обозначать словами существенные признаки предметов. Учимся </w:t>
            </w:r>
            <w:proofErr w:type="spellStart"/>
            <w:proofErr w:type="gramStart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r w:rsidR="00620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proofErr w:type="spellEnd"/>
            <w:proofErr w:type="gramEnd"/>
            <w:r w:rsidRPr="004F1DB0">
              <w:rPr>
                <w:rFonts w:ascii="Times New Roman" w:hAnsi="Times New Roman" w:cs="Times New Roman"/>
                <w:sz w:val="28"/>
                <w:szCs w:val="28"/>
              </w:rPr>
              <w:t xml:space="preserve"> законы. Учимся  объяснять  образное сравнение. Учимся задавать исследовательские вопросы. Учимся оценивать событие с разных сторон.</w:t>
            </w:r>
          </w:p>
          <w:p w:rsidR="00BD4CA3" w:rsidRPr="006E449E" w:rsidRDefault="00BD4CA3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6E449E" w:rsidRPr="006E449E" w:rsidRDefault="004F1DB0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48" w:type="dxa"/>
          </w:tcPr>
          <w:p w:rsidR="006E449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предвид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последствия  взаимодействия  объектов и явлений;</w:t>
            </w:r>
          </w:p>
          <w:p w:rsidR="007304B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логику  причинно-следственных  отношений;</w:t>
            </w:r>
          </w:p>
          <w:p w:rsidR="007304B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правила  и  законы  функционирования  природных  и  социальных  явлений;</w:t>
            </w:r>
          </w:p>
          <w:p w:rsidR="007304B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применя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 приемы  образного сравнения;</w:t>
            </w:r>
          </w:p>
          <w:p w:rsidR="007304B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методы  управления  мышлением.</w:t>
            </w:r>
          </w:p>
          <w:p w:rsidR="00BD4CA3" w:rsidRPr="006E449E" w:rsidRDefault="00BD4CA3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9E" w:rsidRPr="006E449E" w:rsidTr="006E449E">
        <w:trPr>
          <w:trHeight w:val="267"/>
          <w:jc w:val="center"/>
        </w:trPr>
        <w:tc>
          <w:tcPr>
            <w:tcW w:w="495" w:type="dxa"/>
          </w:tcPr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8" w:type="dxa"/>
          </w:tcPr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6E449E">
              <w:rPr>
                <w:rFonts w:ascii="Times New Roman" w:hAnsi="Times New Roman" w:cs="Times New Roman"/>
                <w:sz w:val="28"/>
                <w:szCs w:val="28"/>
              </w:rPr>
              <w:t>эвристи</w:t>
            </w:r>
            <w:r w:rsidR="009D5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49E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6E449E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</w:p>
        </w:tc>
        <w:tc>
          <w:tcPr>
            <w:tcW w:w="1976" w:type="dxa"/>
          </w:tcPr>
          <w:p w:rsidR="004F1DB0" w:rsidRPr="004F1DB0" w:rsidRDefault="004F1DB0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DB0">
              <w:rPr>
                <w:rFonts w:ascii="Times New Roman" w:hAnsi="Times New Roman" w:cs="Times New Roman"/>
                <w:sz w:val="28"/>
                <w:szCs w:val="28"/>
              </w:rPr>
              <w:t xml:space="preserve">Учимся  анализировать проблемную ситуацию.  Учимся </w:t>
            </w:r>
            <w:r w:rsidRPr="004F1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разрешать противоречия. Учимся оценивать и принимать альтернативные стратегии действия.</w:t>
            </w:r>
          </w:p>
          <w:p w:rsidR="006E449E" w:rsidRPr="006E449E" w:rsidRDefault="006E449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6E449E" w:rsidRPr="006E449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48" w:type="dxa"/>
          </w:tcPr>
          <w:p w:rsidR="006E449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C3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 ситуации;</w:t>
            </w:r>
          </w:p>
          <w:p w:rsidR="007304B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 вероятность  разных  исходов  взаимодействия;</w:t>
            </w:r>
          </w:p>
          <w:p w:rsidR="007304B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выдвига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альтернативные  гипотезы решения  проблемных  ситуаций;</w:t>
            </w:r>
          </w:p>
          <w:p w:rsidR="007304BE" w:rsidRDefault="001B01A6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гибко  переходя</w:t>
            </w:r>
            <w:r w:rsidR="007304BE">
              <w:rPr>
                <w:rFonts w:ascii="Times New Roman" w:hAnsi="Times New Roman" w:cs="Times New Roman"/>
                <w:sz w:val="28"/>
                <w:szCs w:val="28"/>
              </w:rPr>
              <w:t>т  от  анализа  одной  гипотезы  к  другой;</w:t>
            </w:r>
          </w:p>
          <w:p w:rsidR="007304B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разрешать  противоречия;</w:t>
            </w:r>
          </w:p>
          <w:p w:rsidR="007304BE" w:rsidRPr="006E449E" w:rsidRDefault="007304BE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сравнива</w:t>
            </w:r>
            <w:r w:rsidR="001B01A6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эффективность  разных  стратегий  разрешения  проблемных  ситуаций.</w:t>
            </w:r>
          </w:p>
        </w:tc>
      </w:tr>
    </w:tbl>
    <w:p w:rsidR="00823691" w:rsidRDefault="00823691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Style w:val="a5"/>
        <w:tblW w:w="9851" w:type="dxa"/>
        <w:jc w:val="center"/>
        <w:tblLayout w:type="fixed"/>
        <w:tblLook w:val="04A0"/>
      </w:tblPr>
      <w:tblGrid>
        <w:gridCol w:w="495"/>
        <w:gridCol w:w="2323"/>
        <w:gridCol w:w="1276"/>
        <w:gridCol w:w="609"/>
        <w:gridCol w:w="5148"/>
      </w:tblGrid>
      <w:tr w:rsidR="000D7456" w:rsidRPr="000D7456" w:rsidTr="00405E11">
        <w:trPr>
          <w:trHeight w:val="267"/>
          <w:jc w:val="center"/>
        </w:trPr>
        <w:tc>
          <w:tcPr>
            <w:tcW w:w="495" w:type="dxa"/>
          </w:tcPr>
          <w:p w:rsidR="000D7456" w:rsidRPr="000D7456" w:rsidRDefault="000D7456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4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3" w:type="dxa"/>
          </w:tcPr>
          <w:p w:rsidR="000D7456" w:rsidRPr="000D7456" w:rsidRDefault="000D7456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4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276" w:type="dxa"/>
          </w:tcPr>
          <w:p w:rsidR="000D7456" w:rsidRPr="000D7456" w:rsidRDefault="000D7456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4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" w:type="dxa"/>
          </w:tcPr>
          <w:p w:rsidR="000D7456" w:rsidRPr="000D7456" w:rsidRDefault="000D7456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4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К-во ч.</w:t>
            </w:r>
          </w:p>
        </w:tc>
        <w:tc>
          <w:tcPr>
            <w:tcW w:w="5148" w:type="dxa"/>
          </w:tcPr>
          <w:p w:rsidR="000D7456" w:rsidRPr="000D7456" w:rsidRDefault="000D7456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4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деятельности уч</w:t>
            </w:r>
            <w:r w:rsidR="00C368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ащих</w:t>
            </w:r>
            <w:r w:rsidRPr="000D74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</w:t>
            </w:r>
          </w:p>
        </w:tc>
      </w:tr>
      <w:tr w:rsidR="000D7456" w:rsidRPr="000D7456" w:rsidTr="00405E11">
        <w:trPr>
          <w:trHeight w:val="267"/>
          <w:jc w:val="center"/>
        </w:trPr>
        <w:tc>
          <w:tcPr>
            <w:tcW w:w="495" w:type="dxa"/>
          </w:tcPr>
          <w:p w:rsidR="000D7456" w:rsidRPr="000D7456" w:rsidRDefault="000D7456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4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0D7456" w:rsidRPr="00405E11" w:rsidRDefault="00405E11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E11">
              <w:rPr>
                <w:rFonts w:ascii="Times New Roman" w:eastAsia="Calibri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276" w:type="dxa"/>
          </w:tcPr>
          <w:p w:rsidR="000D7456" w:rsidRPr="000D7456" w:rsidRDefault="000D7456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405E11" w:rsidRDefault="00405E11" w:rsidP="00C3683D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D7456" w:rsidRPr="00405E11" w:rsidRDefault="00405E11" w:rsidP="00C368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0D7456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7456"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0D7456"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объекты, ситуации, явления на основе выделенных признаков - цвета, формы, размера, материала, назначения, времени, расположения, части-целого;</w:t>
            </w:r>
          </w:p>
          <w:p w:rsidR="000D7456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7456"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0D7456"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противоречиях, обусловливающих их развитие;</w:t>
            </w:r>
          </w:p>
          <w:p w:rsid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7456"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="000D7456"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явления, учитывая их особенности, системные связи, количественные и качественные характеристики, закономерности </w:t>
            </w:r>
          </w:p>
          <w:p w:rsidR="00405E11" w:rsidRPr="00405E11" w:rsidRDefault="000D7456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развития.</w:t>
            </w:r>
          </w:p>
        </w:tc>
      </w:tr>
      <w:tr w:rsidR="00405E11" w:rsidRPr="000D7456" w:rsidTr="00405E11">
        <w:trPr>
          <w:trHeight w:val="267"/>
          <w:jc w:val="center"/>
        </w:trPr>
        <w:tc>
          <w:tcPr>
            <w:tcW w:w="495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405E11" w:rsidRPr="00405E11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E1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нового</w:t>
            </w:r>
          </w:p>
        </w:tc>
        <w:tc>
          <w:tcPr>
            <w:tcW w:w="1276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качественно нов</w:t>
            </w:r>
            <w:r w:rsidR="009D5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иде</w:t>
            </w:r>
            <w:r w:rsidR="009D5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субъекта творческой деятельности;</w:t>
            </w:r>
          </w:p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уются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идеальный конечный результат развития системы;</w:t>
            </w:r>
          </w:p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открывают 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уже существующи</w:t>
            </w:r>
            <w:r w:rsidR="009D5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</w:t>
            </w:r>
            <w:r w:rsidR="009D5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9D5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явления 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помощью элементов диалектической логики.</w:t>
            </w:r>
          </w:p>
        </w:tc>
      </w:tr>
      <w:tr w:rsidR="00405E11" w:rsidRPr="000D7456" w:rsidTr="00405E11">
        <w:trPr>
          <w:trHeight w:val="267"/>
          <w:jc w:val="center"/>
        </w:trPr>
        <w:tc>
          <w:tcPr>
            <w:tcW w:w="495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23" w:type="dxa"/>
          </w:tcPr>
          <w:p w:rsidR="00405E11" w:rsidRPr="00405E11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объектов</w:t>
            </w:r>
          </w:p>
        </w:tc>
        <w:tc>
          <w:tcPr>
            <w:tcW w:w="1276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фантастические (реальные) изменения внешнего вида систем (формы, цвета, материала, расположения частей и др.);</w:t>
            </w:r>
          </w:p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изменения внутреннего строения систем;</w:t>
            </w:r>
          </w:p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изменениях свойства системы, ресурсы, диалектическую природу объектов, ситуаций, явлений.</w:t>
            </w:r>
          </w:p>
        </w:tc>
      </w:tr>
      <w:tr w:rsidR="00405E11" w:rsidRPr="000D7456" w:rsidTr="00405E11">
        <w:trPr>
          <w:trHeight w:val="267"/>
          <w:jc w:val="center"/>
        </w:trPr>
        <w:tc>
          <w:tcPr>
            <w:tcW w:w="495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405E11" w:rsidRPr="00405E11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в новом качестве</w:t>
            </w:r>
          </w:p>
          <w:p w:rsidR="00405E11" w:rsidRPr="00405E11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405E11" w:rsidRPr="000D7456" w:rsidRDefault="00405E11" w:rsidP="00C368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объекты ситуации, явления с различных точек зрения;</w:t>
            </w:r>
          </w:p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фантастическое применение реально существующим системам;</w:t>
            </w:r>
          </w:p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ют 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перенос функций в различные области применения;</w:t>
            </w:r>
          </w:p>
          <w:p w:rsidR="00405E11" w:rsidRPr="00405E11" w:rsidRDefault="00405E11" w:rsidP="00C3683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</w:t>
            </w:r>
            <w:r w:rsidR="001B01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</w:t>
            </w:r>
            <w:bookmarkStart w:id="0" w:name="_GoBack"/>
            <w:bookmarkEnd w:id="0"/>
            <w:r w:rsidRPr="00405E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положительный эффект путем использования отрицательных качеств систем, универсализации, получения системных эффектов.</w:t>
            </w:r>
          </w:p>
        </w:tc>
      </w:tr>
    </w:tbl>
    <w:p w:rsidR="00823691" w:rsidRDefault="00823691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847" w:rsidRDefault="00E5262A" w:rsidP="00C368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BCC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 результаты изучения </w:t>
      </w:r>
      <w:r w:rsidR="00DC66BF">
        <w:rPr>
          <w:rFonts w:ascii="Times New Roman" w:eastAsia="Calibri" w:hAnsi="Times New Roman" w:cs="Times New Roman"/>
          <w:b/>
          <w:sz w:val="28"/>
          <w:szCs w:val="28"/>
        </w:rPr>
        <w:t>программы «Путь творчества»</w:t>
      </w:r>
    </w:p>
    <w:p w:rsidR="009D5E20" w:rsidRDefault="00C37530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530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0B68ED" w:rsidRPr="00672E5F" w:rsidRDefault="000B68ED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E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72E5F" w:rsidRPr="00672E5F">
        <w:rPr>
          <w:rFonts w:ascii="Times New Roman" w:hAnsi="Times New Roman" w:cs="Times New Roman"/>
          <w:sz w:val="28"/>
          <w:szCs w:val="28"/>
        </w:rPr>
        <w:t>соз</w:t>
      </w:r>
      <w:r w:rsidR="00AD0BBC">
        <w:rPr>
          <w:rFonts w:ascii="Times New Roman" w:hAnsi="Times New Roman" w:cs="Times New Roman"/>
          <w:sz w:val="28"/>
          <w:szCs w:val="28"/>
        </w:rPr>
        <w:t>да</w:t>
      </w:r>
      <w:r w:rsidR="00672E5F" w:rsidRPr="00672E5F">
        <w:rPr>
          <w:rFonts w:ascii="Times New Roman" w:hAnsi="Times New Roman" w:cs="Times New Roman"/>
          <w:sz w:val="28"/>
          <w:szCs w:val="28"/>
        </w:rPr>
        <w:t>вать композиции техникой рисование песком</w:t>
      </w:r>
      <w:r w:rsidRPr="00672E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CAD" w:rsidRPr="002D7CAD" w:rsidRDefault="002D7CAD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CA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D7CAD">
        <w:rPr>
          <w:rFonts w:ascii="Times New Roman" w:eastAsia="Calibri" w:hAnsi="Times New Roman" w:cs="Times New Roman"/>
          <w:sz w:val="28"/>
          <w:szCs w:val="28"/>
        </w:rPr>
        <w:t xml:space="preserve"> различать и описывать эмоциональные состояния;</w:t>
      </w:r>
    </w:p>
    <w:p w:rsidR="002D7CAD" w:rsidRDefault="002D7CAD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CA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D7CAD">
        <w:rPr>
          <w:rFonts w:ascii="Times New Roman" w:eastAsia="Calibri" w:hAnsi="Times New Roman" w:cs="Times New Roman"/>
          <w:sz w:val="28"/>
          <w:szCs w:val="28"/>
        </w:rPr>
        <w:t xml:space="preserve"> выражать свои чувства;</w:t>
      </w:r>
    </w:p>
    <w:p w:rsidR="008C72FE" w:rsidRDefault="008C72FE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C7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планировать свои действия осуществлять итоговый и пошаговый контроль;</w:t>
      </w:r>
    </w:p>
    <w:p w:rsidR="008C72FE" w:rsidRPr="00AD0BBC" w:rsidRDefault="008C72FE" w:rsidP="00C3683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AD0BBC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информации;</w:t>
      </w:r>
    </w:p>
    <w:p w:rsidR="008C72FE" w:rsidRPr="008C72FE" w:rsidRDefault="00AD0BBC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8C72FE" w:rsidRPr="008C7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осознанно и произвольно строить сообщения в устнойи письменной форме;</w:t>
      </w:r>
    </w:p>
    <w:p w:rsidR="008C72FE" w:rsidRDefault="00AD0BBC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8C72FE" w:rsidRPr="008C7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осуществлять выбор наиболее эффективных способоврешения задач в зависимости от конкретных условий;</w:t>
      </w:r>
    </w:p>
    <w:p w:rsidR="002D7CAD" w:rsidRPr="002D7CAD" w:rsidRDefault="002D7CAD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CA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D7CAD">
        <w:rPr>
          <w:rFonts w:ascii="Times New Roman" w:eastAsia="Calibri" w:hAnsi="Times New Roman" w:cs="Times New Roman"/>
          <w:sz w:val="28"/>
          <w:szCs w:val="28"/>
        </w:rPr>
        <w:t xml:space="preserve">допускать возможность  существования у людей различных точек зрения, в том числе  не совпадающих с его </w:t>
      </w:r>
      <w:proofErr w:type="gramStart"/>
      <w:r w:rsidRPr="002D7CAD">
        <w:rPr>
          <w:rFonts w:ascii="Times New Roman" w:eastAsia="Calibri" w:hAnsi="Times New Roman" w:cs="Times New Roman"/>
          <w:sz w:val="28"/>
          <w:szCs w:val="28"/>
        </w:rPr>
        <w:t>собственной</w:t>
      </w:r>
      <w:proofErr w:type="gramEnd"/>
      <w:r w:rsidRPr="002D7C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CAD" w:rsidRPr="002D7CAD" w:rsidRDefault="002D7CAD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CA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20D55">
        <w:rPr>
          <w:rFonts w:ascii="Times New Roman" w:eastAsia="Calibri" w:hAnsi="Times New Roman" w:cs="Times New Roman"/>
          <w:sz w:val="28"/>
          <w:szCs w:val="28"/>
        </w:rPr>
        <w:t>у</w:t>
      </w:r>
      <w:r w:rsidRPr="002D7CAD">
        <w:rPr>
          <w:rFonts w:ascii="Times New Roman" w:eastAsia="Calibri" w:hAnsi="Times New Roman" w:cs="Times New Roman"/>
          <w:sz w:val="28"/>
          <w:szCs w:val="28"/>
        </w:rPr>
        <w:t>читывать мнения окружающих людей и стремиться  к  координации  различных позиций в сотрудничестве;</w:t>
      </w:r>
    </w:p>
    <w:p w:rsidR="002D7CAD" w:rsidRDefault="002D7CAD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CA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D7CAD">
        <w:rPr>
          <w:rFonts w:ascii="Times New Roman" w:eastAsia="Calibri" w:hAnsi="Times New Roman" w:cs="Times New Roman"/>
          <w:sz w:val="28"/>
          <w:szCs w:val="28"/>
        </w:rPr>
        <w:t xml:space="preserve"> формулировать собственное мнение  и  позицию</w:t>
      </w:r>
      <w:r w:rsidR="00AB37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72FE" w:rsidRPr="008C72FE" w:rsidRDefault="008C72FE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2FE">
        <w:rPr>
          <w:rFonts w:ascii="Times New Roman" w:eastAsia="Calibri" w:hAnsi="Times New Roman" w:cs="Times New Roman"/>
          <w:sz w:val="28"/>
          <w:szCs w:val="28"/>
        </w:rPr>
        <w:t>-  ставить новые учебные  задачи;</w:t>
      </w:r>
    </w:p>
    <w:p w:rsidR="008C72FE" w:rsidRPr="008C72FE" w:rsidRDefault="008C72FE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2FE">
        <w:rPr>
          <w:rFonts w:ascii="Times New Roman" w:eastAsia="Calibri" w:hAnsi="Times New Roman" w:cs="Times New Roman"/>
          <w:sz w:val="28"/>
          <w:szCs w:val="28"/>
        </w:rPr>
        <w:t>- проявлять познавательную инициативу;</w:t>
      </w:r>
    </w:p>
    <w:p w:rsidR="008C72FE" w:rsidRPr="008C72FE" w:rsidRDefault="008C72FE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2FE">
        <w:rPr>
          <w:rFonts w:ascii="Times New Roman" w:eastAsia="Calibri" w:hAnsi="Times New Roman" w:cs="Times New Roman"/>
          <w:sz w:val="28"/>
          <w:szCs w:val="28"/>
        </w:rPr>
        <w:t xml:space="preserve">- самостоятельно оценивать правильность выполнения действия и вносить необходимые коррективы в </w:t>
      </w:r>
      <w:proofErr w:type="gramStart"/>
      <w:r w:rsidRPr="008C72FE">
        <w:rPr>
          <w:rFonts w:ascii="Times New Roman" w:eastAsia="Calibri" w:hAnsi="Times New Roman" w:cs="Times New Roman"/>
          <w:sz w:val="28"/>
          <w:szCs w:val="28"/>
        </w:rPr>
        <w:t>исполнение</w:t>
      </w:r>
      <w:proofErr w:type="gramEnd"/>
      <w:r w:rsidRPr="008C72FE">
        <w:rPr>
          <w:rFonts w:ascii="Times New Roman" w:eastAsia="Calibri" w:hAnsi="Times New Roman" w:cs="Times New Roman"/>
          <w:sz w:val="28"/>
          <w:szCs w:val="28"/>
        </w:rPr>
        <w:t xml:space="preserve"> как по ходу его реализации, так и в конце действия</w:t>
      </w:r>
      <w:r w:rsidR="00AB37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C6B" w:rsidRPr="006C0C6B" w:rsidRDefault="006C0C6B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0C6B">
        <w:rPr>
          <w:rFonts w:ascii="Times New Roman" w:eastAsia="Calibri" w:hAnsi="Times New Roman" w:cs="Times New Roman"/>
          <w:sz w:val="28"/>
          <w:szCs w:val="28"/>
        </w:rPr>
        <w:t>учитывать разные мнения и интересы и обосновыватьсобственную позицию;</w:t>
      </w:r>
    </w:p>
    <w:p w:rsidR="006C0C6B" w:rsidRPr="006C0C6B" w:rsidRDefault="006C0C6B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0C6B">
        <w:rPr>
          <w:rFonts w:ascii="Times New Roman" w:eastAsia="Calibri" w:hAnsi="Times New Roman" w:cs="Times New Roman"/>
          <w:sz w:val="28"/>
          <w:szCs w:val="28"/>
        </w:rPr>
        <w:t>понимать относит</w:t>
      </w:r>
      <w:r>
        <w:rPr>
          <w:rFonts w:ascii="Times New Roman" w:eastAsia="Calibri" w:hAnsi="Times New Roman" w:cs="Times New Roman"/>
          <w:sz w:val="28"/>
          <w:szCs w:val="28"/>
        </w:rPr>
        <w:t>ельность мнений и подходов к ре</w:t>
      </w:r>
      <w:r w:rsidRPr="006C0C6B">
        <w:rPr>
          <w:rFonts w:ascii="Times New Roman" w:eastAsia="Calibri" w:hAnsi="Times New Roman" w:cs="Times New Roman"/>
          <w:sz w:val="28"/>
          <w:szCs w:val="28"/>
        </w:rPr>
        <w:t>шению проблемы;</w:t>
      </w:r>
    </w:p>
    <w:p w:rsidR="006C0C6B" w:rsidRPr="006C0C6B" w:rsidRDefault="006C0C6B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C0C6B">
        <w:rPr>
          <w:rFonts w:ascii="Times New Roman" w:eastAsia="Calibri" w:hAnsi="Times New Roman" w:cs="Times New Roman"/>
          <w:sz w:val="28"/>
          <w:szCs w:val="28"/>
        </w:rPr>
        <w:t xml:space="preserve"> с учётом целей коммуникации достаточно точно, последовательно и полно передавать партнёру необходимуюинформацию как ориентир для построения действия;</w:t>
      </w:r>
    </w:p>
    <w:p w:rsidR="006C0C6B" w:rsidRPr="006C0C6B" w:rsidRDefault="006C0C6B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0C6B">
        <w:rPr>
          <w:rFonts w:ascii="Times New Roman" w:eastAsia="Calibri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C0C6B" w:rsidRPr="006C0C6B" w:rsidRDefault="006C0C6B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6C0C6B">
        <w:rPr>
          <w:rFonts w:ascii="Times New Roman" w:eastAsia="Calibri" w:hAnsi="Times New Roman" w:cs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деятельности.</w:t>
      </w:r>
    </w:p>
    <w:p w:rsidR="00C37530" w:rsidRPr="00AD0BBC" w:rsidRDefault="00AD0BBC" w:rsidP="00C3683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0BBC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C37530" w:rsidRDefault="00AD0BBC" w:rsidP="00C368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D0BBC">
        <w:rPr>
          <w:rFonts w:ascii="Times New Roman" w:eastAsia="Calibri" w:hAnsi="Times New Roman" w:cs="Times New Roman"/>
          <w:sz w:val="28"/>
          <w:szCs w:val="28"/>
        </w:rPr>
        <w:t xml:space="preserve"> справляться с  негативными эмоциями;</w:t>
      </w:r>
    </w:p>
    <w:p w:rsidR="000239CE" w:rsidRPr="002D7CAD" w:rsidRDefault="000239CE" w:rsidP="00C3683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оценивать разнообразие сторон своей личности;</w:t>
      </w:r>
    </w:p>
    <w:p w:rsidR="002D7CAD" w:rsidRPr="00AD0BBC" w:rsidRDefault="00AD0BBC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BC">
        <w:rPr>
          <w:rFonts w:ascii="Times New Roman" w:hAnsi="Times New Roman" w:cs="Times New Roman"/>
          <w:sz w:val="28"/>
          <w:szCs w:val="28"/>
        </w:rPr>
        <w:t>- создавать и преобразовывать модели и схемы для решения задач;</w:t>
      </w:r>
    </w:p>
    <w:p w:rsidR="00AD0BBC" w:rsidRPr="00AD0BBC" w:rsidRDefault="00AD0BBC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BC">
        <w:rPr>
          <w:rFonts w:ascii="Times New Roman" w:hAnsi="Times New Roman" w:cs="Times New Roman"/>
          <w:sz w:val="28"/>
          <w:szCs w:val="28"/>
        </w:rPr>
        <w:t xml:space="preserve">- осуществлять анализ, синтез, проводить сравнение, </w:t>
      </w:r>
      <w:proofErr w:type="spellStart"/>
      <w:r w:rsidRPr="00AD0BBC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AD0BBC">
        <w:rPr>
          <w:rFonts w:ascii="Times New Roman" w:hAnsi="Times New Roman" w:cs="Times New Roman"/>
          <w:sz w:val="28"/>
          <w:szCs w:val="28"/>
        </w:rPr>
        <w:t xml:space="preserve"> и классификацию, устанавливать причинно-следственные связи, аналогии;</w:t>
      </w:r>
    </w:p>
    <w:p w:rsidR="00AD0BBC" w:rsidRPr="00AD0BBC" w:rsidRDefault="00AD0BBC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BC">
        <w:rPr>
          <w:rFonts w:ascii="Times New Roman" w:hAnsi="Times New Roman" w:cs="Times New Roman"/>
          <w:sz w:val="28"/>
          <w:szCs w:val="28"/>
        </w:rPr>
        <w:t xml:space="preserve">- произвольно и осознанно владеть приёмами решения </w:t>
      </w:r>
      <w:r w:rsidR="000239CE">
        <w:rPr>
          <w:rFonts w:ascii="Times New Roman" w:hAnsi="Times New Roman" w:cs="Times New Roman"/>
          <w:sz w:val="28"/>
          <w:szCs w:val="28"/>
        </w:rPr>
        <w:t xml:space="preserve">проблемных ситуаций и  </w:t>
      </w:r>
      <w:r w:rsidRPr="00AD0BBC">
        <w:rPr>
          <w:rFonts w:ascii="Times New Roman" w:hAnsi="Times New Roman" w:cs="Times New Roman"/>
          <w:sz w:val="28"/>
          <w:szCs w:val="28"/>
        </w:rPr>
        <w:t>сложных нестандартных задач;</w:t>
      </w:r>
    </w:p>
    <w:p w:rsidR="002D7CAD" w:rsidRDefault="00AD0BBC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BC">
        <w:rPr>
          <w:rFonts w:ascii="Times New Roman" w:hAnsi="Times New Roman" w:cs="Times New Roman"/>
          <w:sz w:val="28"/>
          <w:szCs w:val="28"/>
        </w:rPr>
        <w:t>- адекватно  оценивать себя и других людей;</w:t>
      </w:r>
    </w:p>
    <w:p w:rsidR="000239CE" w:rsidRPr="00AD0BBC" w:rsidRDefault="000239CE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CE">
        <w:rPr>
          <w:rFonts w:ascii="Times New Roman" w:hAnsi="Times New Roman" w:cs="Times New Roman"/>
          <w:sz w:val="28"/>
          <w:szCs w:val="28"/>
        </w:rPr>
        <w:t>- ориентироваться на позицию партнера  в  общении  и взаимодействии;</w:t>
      </w:r>
    </w:p>
    <w:p w:rsidR="002D7CAD" w:rsidRPr="00AD0BBC" w:rsidRDefault="00AD0BBC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BC">
        <w:rPr>
          <w:rFonts w:ascii="Times New Roman" w:hAnsi="Times New Roman" w:cs="Times New Roman"/>
          <w:sz w:val="28"/>
          <w:szCs w:val="28"/>
        </w:rPr>
        <w:t>- учитывать и координировать в сотрудничестве позиции других людей, отличные от собственной;</w:t>
      </w:r>
    </w:p>
    <w:p w:rsidR="002D7CAD" w:rsidRPr="00AD0BBC" w:rsidRDefault="00AD0BBC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BBC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</w:t>
      </w:r>
      <w:r w:rsidR="00710274">
        <w:rPr>
          <w:rFonts w:ascii="Times New Roman" w:hAnsi="Times New Roman" w:cs="Times New Roman"/>
          <w:sz w:val="28"/>
          <w:szCs w:val="28"/>
        </w:rPr>
        <w:t>честве необходимую взаимопомощь.</w:t>
      </w:r>
    </w:p>
    <w:p w:rsidR="00BD4CA3" w:rsidRDefault="00BD4CA3" w:rsidP="00C3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91" w:rsidRPr="00823691" w:rsidRDefault="00823691" w:rsidP="00C368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91">
        <w:rPr>
          <w:rFonts w:ascii="Times New Roman" w:hAnsi="Times New Roman" w:cs="Times New Roman"/>
          <w:b/>
          <w:sz w:val="28"/>
          <w:szCs w:val="28"/>
        </w:rPr>
        <w:t>Перечень  литературы</w:t>
      </w:r>
    </w:p>
    <w:p w:rsidR="007A7723" w:rsidRDefault="00823691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7723" w:rsidRPr="007A7723">
        <w:rPr>
          <w:rFonts w:ascii="Times New Roman" w:hAnsi="Times New Roman" w:cs="Times New Roman"/>
          <w:sz w:val="28"/>
          <w:szCs w:val="28"/>
        </w:rPr>
        <w:t>Андреев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7A7723" w:rsidRPr="007A7723">
        <w:rPr>
          <w:rFonts w:ascii="Times New Roman" w:hAnsi="Times New Roman" w:cs="Times New Roman"/>
          <w:sz w:val="28"/>
          <w:szCs w:val="28"/>
        </w:rPr>
        <w:t> В.И. Педагогика творческого саморазвития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В.И.Андреев</w:t>
      </w:r>
      <w:r w:rsidR="007A7723" w:rsidRPr="007A7723">
        <w:rPr>
          <w:rFonts w:ascii="Times New Roman" w:hAnsi="Times New Roman" w:cs="Times New Roman"/>
          <w:sz w:val="28"/>
          <w:szCs w:val="28"/>
        </w:rPr>
        <w:t>.- Казань.: Изд-во Казанского ун-та, 1996.-568 с.</w:t>
      </w:r>
    </w:p>
    <w:p w:rsidR="007A7723" w:rsidRPr="005E0FB9" w:rsidRDefault="00823691" w:rsidP="00C36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B9">
        <w:rPr>
          <w:rFonts w:ascii="Times New Roman" w:hAnsi="Times New Roman" w:cs="Times New Roman"/>
          <w:sz w:val="28"/>
          <w:szCs w:val="28"/>
        </w:rPr>
        <w:t>2.</w:t>
      </w:r>
      <w:r w:rsidR="007A7723" w:rsidRPr="005E0FB9">
        <w:rPr>
          <w:rFonts w:ascii="Times New Roman" w:hAnsi="Times New Roman" w:cs="Times New Roman"/>
          <w:sz w:val="28"/>
          <w:szCs w:val="28"/>
        </w:rPr>
        <w:t>Богданова </w:t>
      </w:r>
      <w:r w:rsidR="00672E5F" w:rsidRPr="005E0FB9">
        <w:rPr>
          <w:rFonts w:ascii="Times New Roman" w:hAnsi="Times New Roman" w:cs="Times New Roman"/>
          <w:sz w:val="28"/>
          <w:szCs w:val="28"/>
        </w:rPr>
        <w:t>,</w:t>
      </w:r>
      <w:r w:rsidR="007A7723" w:rsidRPr="005E0FB9">
        <w:rPr>
          <w:rFonts w:ascii="Times New Roman" w:hAnsi="Times New Roman" w:cs="Times New Roman"/>
          <w:sz w:val="28"/>
          <w:szCs w:val="28"/>
        </w:rPr>
        <w:t>Р.У. Формирование творческой индивидуальности школьников в учебно-познавательной деятельности (На уроках русского языка, литературы и во внеклассной работе)</w:t>
      </w:r>
      <w:r w:rsidR="005E0FB9" w:rsidRPr="005E0FB9">
        <w:rPr>
          <w:rFonts w:ascii="Times New Roman" w:hAnsi="Times New Roman" w:cs="Times New Roman"/>
          <w:sz w:val="28"/>
          <w:szCs w:val="28"/>
        </w:rPr>
        <w:t>[Текст]</w:t>
      </w:r>
      <w:r w:rsidR="007A7723" w:rsidRPr="005E0F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0FB9" w:rsidRPr="005E0FB9">
        <w:rPr>
          <w:rFonts w:ascii="Times New Roman" w:hAnsi="Times New Roman" w:cs="Times New Roman"/>
          <w:sz w:val="28"/>
          <w:szCs w:val="28"/>
        </w:rPr>
        <w:t>д</w:t>
      </w:r>
      <w:r w:rsidR="007A7723" w:rsidRPr="005E0FB9">
        <w:rPr>
          <w:rFonts w:ascii="Times New Roman" w:hAnsi="Times New Roman" w:cs="Times New Roman"/>
          <w:sz w:val="28"/>
          <w:szCs w:val="28"/>
        </w:rPr>
        <w:t>ис</w:t>
      </w:r>
      <w:r w:rsidR="005E0FB9">
        <w:rPr>
          <w:rFonts w:ascii="Times New Roman" w:hAnsi="Times New Roman" w:cs="Times New Roman"/>
          <w:sz w:val="28"/>
          <w:szCs w:val="28"/>
        </w:rPr>
        <w:t>.</w:t>
      </w:r>
      <w:r w:rsidR="007A7723" w:rsidRPr="005E0FB9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="005E0FB9" w:rsidRPr="005E0FB9">
        <w:rPr>
          <w:rFonts w:ascii="Times New Roman" w:hAnsi="Times New Roman" w:cs="Times New Roman"/>
          <w:sz w:val="28"/>
          <w:szCs w:val="28"/>
        </w:rPr>
        <w:t>/Р.У.Богданова</w:t>
      </w:r>
      <w:r w:rsidR="007A7723" w:rsidRPr="005E0FB9">
        <w:rPr>
          <w:rFonts w:ascii="Times New Roman" w:hAnsi="Times New Roman" w:cs="Times New Roman"/>
          <w:sz w:val="28"/>
          <w:szCs w:val="28"/>
        </w:rPr>
        <w:t>.</w:t>
      </w:r>
      <w:r w:rsidR="005E0FB9" w:rsidRPr="005E0FB9">
        <w:rPr>
          <w:rFonts w:ascii="Times New Roman" w:hAnsi="Times New Roman" w:cs="Times New Roman"/>
          <w:sz w:val="28"/>
          <w:szCs w:val="28"/>
        </w:rPr>
        <w:t>-</w:t>
      </w:r>
      <w:r w:rsidR="007A7723" w:rsidRPr="005E0FB9">
        <w:rPr>
          <w:rFonts w:ascii="Times New Roman" w:hAnsi="Times New Roman" w:cs="Times New Roman"/>
          <w:sz w:val="28"/>
          <w:szCs w:val="28"/>
        </w:rPr>
        <w:t xml:space="preserve"> СПб</w:t>
      </w:r>
      <w:r w:rsidR="005E0FB9" w:rsidRPr="005E0FB9">
        <w:rPr>
          <w:rFonts w:ascii="Times New Roman" w:hAnsi="Times New Roman" w:cs="Times New Roman"/>
          <w:sz w:val="28"/>
          <w:szCs w:val="28"/>
        </w:rPr>
        <w:t>.</w:t>
      </w:r>
      <w:r w:rsidR="007A7723" w:rsidRPr="005E0FB9">
        <w:rPr>
          <w:rFonts w:ascii="Times New Roman" w:hAnsi="Times New Roman" w:cs="Times New Roman"/>
          <w:sz w:val="28"/>
          <w:szCs w:val="28"/>
        </w:rPr>
        <w:t>, 1992. - 186 с.</w:t>
      </w:r>
    </w:p>
    <w:p w:rsidR="007A7723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A7723" w:rsidRPr="007A7723">
        <w:rPr>
          <w:rFonts w:ascii="Times New Roman" w:hAnsi="Times New Roman" w:cs="Times New Roman"/>
          <w:sz w:val="28"/>
          <w:szCs w:val="28"/>
        </w:rPr>
        <w:t>Богоявленская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7A7723" w:rsidRPr="007A7723">
        <w:rPr>
          <w:rFonts w:ascii="Times New Roman" w:hAnsi="Times New Roman" w:cs="Times New Roman"/>
          <w:sz w:val="28"/>
          <w:szCs w:val="28"/>
        </w:rPr>
        <w:t> Д.Б. Пути к творчеству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A02014">
        <w:rPr>
          <w:rFonts w:ascii="Times New Roman" w:eastAsia="Calibri" w:hAnsi="Times New Roman" w:cs="Times New Roman"/>
          <w:sz w:val="28"/>
          <w:szCs w:val="28"/>
        </w:rPr>
        <w:t>,Богоявленская</w:t>
      </w:r>
      <w:proofErr w:type="spellEnd"/>
      <w:r w:rsidR="007A7723" w:rsidRPr="007A7723">
        <w:rPr>
          <w:rFonts w:ascii="Times New Roman" w:hAnsi="Times New Roman" w:cs="Times New Roman"/>
          <w:sz w:val="28"/>
          <w:szCs w:val="28"/>
        </w:rPr>
        <w:t xml:space="preserve">.- М.: Знание, 1981.- 96 </w:t>
      </w:r>
      <w:proofErr w:type="gramStart"/>
      <w:r w:rsidR="007A7723" w:rsidRPr="007A77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37E0">
        <w:rPr>
          <w:rFonts w:ascii="Times New Roman" w:hAnsi="Times New Roman" w:cs="Times New Roman"/>
          <w:sz w:val="28"/>
          <w:szCs w:val="28"/>
        </w:rPr>
        <w:t>.</w:t>
      </w:r>
    </w:p>
    <w:p w:rsidR="00752C20" w:rsidRPr="004B69DF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9DF">
        <w:rPr>
          <w:rFonts w:ascii="Times New Roman" w:hAnsi="Times New Roman" w:cs="Times New Roman"/>
          <w:sz w:val="28"/>
          <w:szCs w:val="28"/>
        </w:rPr>
        <w:t>4.</w:t>
      </w:r>
      <w:r w:rsidR="00752C20" w:rsidRPr="004B69DF">
        <w:rPr>
          <w:rFonts w:ascii="Times New Roman" w:hAnsi="Times New Roman" w:cs="Times New Roman"/>
          <w:sz w:val="28"/>
          <w:szCs w:val="28"/>
        </w:rPr>
        <w:t>Вишневая</w:t>
      </w:r>
      <w:r w:rsidR="00672E5F" w:rsidRPr="004B69DF">
        <w:rPr>
          <w:rFonts w:ascii="Times New Roman" w:hAnsi="Times New Roman" w:cs="Times New Roman"/>
          <w:sz w:val="28"/>
          <w:szCs w:val="28"/>
        </w:rPr>
        <w:t>,</w:t>
      </w:r>
      <w:r w:rsidR="00752C20" w:rsidRPr="004B69DF">
        <w:rPr>
          <w:rFonts w:ascii="Times New Roman" w:hAnsi="Times New Roman" w:cs="Times New Roman"/>
          <w:sz w:val="28"/>
          <w:szCs w:val="28"/>
        </w:rPr>
        <w:t xml:space="preserve"> Н.Э. Актуализация креативности  младших школьников в процессе реализации специально развивающей программы</w:t>
      </w:r>
      <w:r w:rsidR="005E0FB9" w:rsidRPr="004B69DF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752C20" w:rsidRPr="004B69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0FB9" w:rsidRPr="004B69DF">
        <w:rPr>
          <w:rFonts w:ascii="Times New Roman" w:hAnsi="Times New Roman" w:cs="Times New Roman"/>
          <w:sz w:val="28"/>
          <w:szCs w:val="28"/>
        </w:rPr>
        <w:t>д</w:t>
      </w:r>
      <w:r w:rsidR="00752C20" w:rsidRPr="004B69D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752C20" w:rsidRPr="004B69DF">
        <w:rPr>
          <w:rFonts w:ascii="Times New Roman" w:hAnsi="Times New Roman" w:cs="Times New Roman"/>
          <w:sz w:val="28"/>
          <w:szCs w:val="28"/>
        </w:rPr>
        <w:t>. канд</w:t>
      </w:r>
      <w:proofErr w:type="gramStart"/>
      <w:r w:rsidR="00752C20" w:rsidRPr="004B69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52C20" w:rsidRPr="004B69DF">
        <w:rPr>
          <w:rFonts w:ascii="Times New Roman" w:hAnsi="Times New Roman" w:cs="Times New Roman"/>
          <w:sz w:val="28"/>
          <w:szCs w:val="28"/>
        </w:rPr>
        <w:t>сихол.наук</w:t>
      </w:r>
      <w:r w:rsidR="005E0FB9" w:rsidRPr="004B69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E0FB9" w:rsidRPr="004B69DF">
        <w:rPr>
          <w:rFonts w:ascii="Times New Roman" w:hAnsi="Times New Roman" w:cs="Times New Roman"/>
          <w:sz w:val="28"/>
          <w:szCs w:val="28"/>
        </w:rPr>
        <w:t>Н.ЭВишневая</w:t>
      </w:r>
      <w:r w:rsidR="00752C20" w:rsidRPr="004B69DF">
        <w:rPr>
          <w:rFonts w:ascii="Times New Roman" w:hAnsi="Times New Roman" w:cs="Times New Roman"/>
          <w:sz w:val="28"/>
          <w:szCs w:val="28"/>
        </w:rPr>
        <w:t>.</w:t>
      </w:r>
      <w:r w:rsidR="005E0FB9" w:rsidRPr="004B69DF">
        <w:rPr>
          <w:rFonts w:ascii="Times New Roman" w:hAnsi="Times New Roman" w:cs="Times New Roman"/>
          <w:sz w:val="28"/>
          <w:szCs w:val="28"/>
        </w:rPr>
        <w:t>-</w:t>
      </w:r>
      <w:r w:rsidR="004B69DF" w:rsidRPr="004B69DF">
        <w:rPr>
          <w:rFonts w:ascii="Times New Roman" w:hAnsi="Times New Roman" w:cs="Times New Roman"/>
          <w:sz w:val="28"/>
          <w:szCs w:val="28"/>
        </w:rPr>
        <w:t>Иркутск</w:t>
      </w:r>
      <w:proofErr w:type="spellEnd"/>
      <w:r w:rsidR="004B69DF" w:rsidRPr="004B69DF">
        <w:rPr>
          <w:rFonts w:ascii="Times New Roman" w:hAnsi="Times New Roman" w:cs="Times New Roman"/>
          <w:sz w:val="28"/>
          <w:szCs w:val="28"/>
        </w:rPr>
        <w:t>.,</w:t>
      </w:r>
      <w:r w:rsidR="00752C20" w:rsidRPr="004B69DF">
        <w:rPr>
          <w:rFonts w:ascii="Times New Roman" w:hAnsi="Times New Roman" w:cs="Times New Roman"/>
          <w:sz w:val="28"/>
          <w:szCs w:val="28"/>
        </w:rPr>
        <w:t xml:space="preserve"> 2006. –</w:t>
      </w:r>
      <w:r w:rsidR="004B69DF" w:rsidRPr="004B69DF">
        <w:rPr>
          <w:rFonts w:ascii="Times New Roman" w:hAnsi="Times New Roman" w:cs="Times New Roman"/>
          <w:sz w:val="28"/>
          <w:szCs w:val="28"/>
        </w:rPr>
        <w:t>208</w:t>
      </w:r>
      <w:r w:rsidR="00752C20" w:rsidRPr="004B69D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E7B86" w:rsidRPr="00CE7B86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7B86" w:rsidRPr="00CE7B86">
        <w:rPr>
          <w:rFonts w:ascii="Times New Roman" w:hAnsi="Times New Roman" w:cs="Times New Roman"/>
          <w:sz w:val="28"/>
          <w:szCs w:val="28"/>
        </w:rPr>
        <w:t>Войнова</w:t>
      </w:r>
      <w:r w:rsidR="00672E5F">
        <w:rPr>
          <w:rFonts w:ascii="Times New Roman" w:hAnsi="Times New Roman" w:cs="Times New Roman"/>
          <w:sz w:val="28"/>
          <w:szCs w:val="28"/>
        </w:rPr>
        <w:t>, А</w:t>
      </w:r>
      <w:r w:rsidR="00CE7B86" w:rsidRPr="00CE7B86">
        <w:rPr>
          <w:rFonts w:ascii="Times New Roman" w:hAnsi="Times New Roman" w:cs="Times New Roman"/>
          <w:sz w:val="28"/>
          <w:szCs w:val="28"/>
        </w:rPr>
        <w:t>. Песочное рисование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А.Войнова</w:t>
      </w:r>
      <w:proofErr w:type="spellEnd"/>
      <w:r w:rsidR="00CE7B86">
        <w:rPr>
          <w:rFonts w:ascii="Times New Roman" w:hAnsi="Times New Roman" w:cs="Times New Roman"/>
          <w:sz w:val="28"/>
          <w:szCs w:val="28"/>
        </w:rPr>
        <w:t>. – Ростов на Дону.: Феникс, 2014. – 112 с.</w:t>
      </w:r>
    </w:p>
    <w:p w:rsidR="007A7723" w:rsidRDefault="007A7723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723">
        <w:rPr>
          <w:rFonts w:ascii="Times New Roman" w:hAnsi="Times New Roman" w:cs="Times New Roman"/>
          <w:sz w:val="28"/>
          <w:szCs w:val="28"/>
        </w:rPr>
        <w:t> </w:t>
      </w:r>
      <w:r w:rsidR="00823691">
        <w:rPr>
          <w:rFonts w:ascii="Times New Roman" w:hAnsi="Times New Roman" w:cs="Times New Roman"/>
          <w:sz w:val="28"/>
          <w:szCs w:val="28"/>
        </w:rPr>
        <w:t>6.</w:t>
      </w:r>
      <w:r w:rsidRPr="007A7723">
        <w:rPr>
          <w:rFonts w:ascii="Times New Roman" w:hAnsi="Times New Roman" w:cs="Times New Roman"/>
          <w:sz w:val="28"/>
          <w:szCs w:val="28"/>
        </w:rPr>
        <w:t>Гильбух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Pr="007A7723">
        <w:rPr>
          <w:rFonts w:ascii="Times New Roman" w:hAnsi="Times New Roman" w:cs="Times New Roman"/>
          <w:sz w:val="28"/>
          <w:szCs w:val="28"/>
        </w:rPr>
        <w:t> Ю.З. Внимание: одаренные дети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Ю.З.Гильбух</w:t>
      </w:r>
      <w:proofErr w:type="spellEnd"/>
      <w:r w:rsidRPr="007A7723">
        <w:rPr>
          <w:rFonts w:ascii="Times New Roman" w:hAnsi="Times New Roman" w:cs="Times New Roman"/>
          <w:sz w:val="28"/>
          <w:szCs w:val="28"/>
        </w:rPr>
        <w:t>.</w:t>
      </w:r>
      <w:r w:rsidR="00A02014">
        <w:rPr>
          <w:rFonts w:ascii="Times New Roman" w:hAnsi="Times New Roman" w:cs="Times New Roman"/>
          <w:sz w:val="28"/>
          <w:szCs w:val="28"/>
        </w:rPr>
        <w:t xml:space="preserve">- </w:t>
      </w:r>
      <w:r w:rsidRPr="007A7723">
        <w:rPr>
          <w:rFonts w:ascii="Times New Roman" w:hAnsi="Times New Roman" w:cs="Times New Roman"/>
          <w:sz w:val="28"/>
          <w:szCs w:val="28"/>
        </w:rPr>
        <w:t xml:space="preserve"> М.: Знание, 1991.- 79 с.</w:t>
      </w:r>
    </w:p>
    <w:p w:rsidR="00C53C75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3C75" w:rsidRPr="00C53C75">
        <w:rPr>
          <w:rFonts w:ascii="Times New Roman" w:hAnsi="Times New Roman" w:cs="Times New Roman"/>
          <w:sz w:val="28"/>
          <w:szCs w:val="28"/>
        </w:rPr>
        <w:t> Гиппиус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C53C75" w:rsidRPr="00C53C75">
        <w:rPr>
          <w:rFonts w:ascii="Times New Roman" w:hAnsi="Times New Roman" w:cs="Times New Roman"/>
          <w:sz w:val="28"/>
          <w:szCs w:val="28"/>
        </w:rPr>
        <w:t> C.B. Тренинг развития креативности. Гимнастика чувств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С.В.Гиппиус</w:t>
      </w:r>
      <w:r w:rsidR="00C53C75" w:rsidRPr="00C53C75">
        <w:rPr>
          <w:rFonts w:ascii="Times New Roman" w:hAnsi="Times New Roman" w:cs="Times New Roman"/>
          <w:sz w:val="28"/>
          <w:szCs w:val="28"/>
        </w:rPr>
        <w:t>. — СПб.: Речь, 2001.-346 с.</w:t>
      </w:r>
    </w:p>
    <w:p w:rsidR="007A7723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A7723" w:rsidRPr="007A7723">
        <w:rPr>
          <w:rFonts w:ascii="Times New Roman" w:hAnsi="Times New Roman" w:cs="Times New Roman"/>
          <w:sz w:val="28"/>
          <w:szCs w:val="28"/>
        </w:rPr>
        <w:t>Глотова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7A7723" w:rsidRPr="007A7723">
        <w:rPr>
          <w:rFonts w:ascii="Times New Roman" w:hAnsi="Times New Roman" w:cs="Times New Roman"/>
          <w:sz w:val="28"/>
          <w:szCs w:val="28"/>
        </w:rPr>
        <w:t>Г.А. Творчески одаренная личность: Проблемы и методы исследования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</w:t>
      </w:r>
      <w:r w:rsidR="00A02014">
        <w:rPr>
          <w:rFonts w:ascii="Times New Roman" w:eastAsia="Calibri" w:hAnsi="Times New Roman" w:cs="Times New Roman"/>
          <w:sz w:val="28"/>
          <w:szCs w:val="28"/>
        </w:rPr>
        <w:t>Г.А.Глотова.</w:t>
      </w:r>
      <w:r w:rsidR="007A7723" w:rsidRPr="007A7723">
        <w:rPr>
          <w:rFonts w:ascii="Times New Roman" w:hAnsi="Times New Roman" w:cs="Times New Roman"/>
          <w:sz w:val="28"/>
          <w:szCs w:val="28"/>
        </w:rPr>
        <w:t xml:space="preserve"> -Екатеринбург: </w:t>
      </w:r>
      <w:proofErr w:type="spellStart"/>
      <w:r w:rsidR="007A7723" w:rsidRPr="007A7723">
        <w:rPr>
          <w:rFonts w:ascii="Times New Roman" w:hAnsi="Times New Roman" w:cs="Times New Roman"/>
          <w:sz w:val="28"/>
          <w:szCs w:val="28"/>
        </w:rPr>
        <w:t>Ур.ГУ</w:t>
      </w:r>
      <w:proofErr w:type="spellEnd"/>
      <w:r w:rsidR="007A7723" w:rsidRPr="007A7723">
        <w:rPr>
          <w:rFonts w:ascii="Times New Roman" w:hAnsi="Times New Roman" w:cs="Times New Roman"/>
          <w:sz w:val="28"/>
          <w:szCs w:val="28"/>
        </w:rPr>
        <w:t>, 1992. -128 с.</w:t>
      </w:r>
    </w:p>
    <w:p w:rsidR="00C53C75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53C75" w:rsidRPr="00C53C75">
        <w:rPr>
          <w:rFonts w:ascii="Times New Roman" w:hAnsi="Times New Roman" w:cs="Times New Roman"/>
          <w:sz w:val="28"/>
          <w:szCs w:val="28"/>
        </w:rPr>
        <w:t>Грецов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C53C75" w:rsidRPr="00C53C75">
        <w:rPr>
          <w:rFonts w:ascii="Times New Roman" w:hAnsi="Times New Roman" w:cs="Times New Roman"/>
          <w:sz w:val="28"/>
          <w:szCs w:val="28"/>
        </w:rPr>
        <w:t> А.Г. Тренинг креативности для старшеклассников и студентов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А.Г.Грецов</w:t>
      </w:r>
      <w:proofErr w:type="spellEnd"/>
      <w:r w:rsidR="00C53C75" w:rsidRPr="00C53C75">
        <w:rPr>
          <w:rFonts w:ascii="Times New Roman" w:hAnsi="Times New Roman" w:cs="Times New Roman"/>
          <w:sz w:val="28"/>
          <w:szCs w:val="28"/>
        </w:rPr>
        <w:t>. -СПб.: Питер, 2007.</w:t>
      </w:r>
      <w:r w:rsidR="00A02014">
        <w:rPr>
          <w:rFonts w:ascii="Times New Roman" w:hAnsi="Times New Roman" w:cs="Times New Roman"/>
          <w:sz w:val="28"/>
          <w:szCs w:val="28"/>
        </w:rPr>
        <w:t xml:space="preserve">- </w:t>
      </w:r>
      <w:r w:rsidR="00C53C75" w:rsidRPr="00C53C75">
        <w:rPr>
          <w:rFonts w:ascii="Times New Roman" w:hAnsi="Times New Roman" w:cs="Times New Roman"/>
          <w:sz w:val="28"/>
          <w:szCs w:val="28"/>
        </w:rPr>
        <w:t xml:space="preserve"> 208 с.</w:t>
      </w:r>
    </w:p>
    <w:p w:rsidR="006D5B0D" w:rsidRPr="004B69DF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9DF">
        <w:rPr>
          <w:rFonts w:ascii="Times New Roman" w:hAnsi="Times New Roman" w:cs="Times New Roman"/>
          <w:sz w:val="28"/>
          <w:szCs w:val="28"/>
        </w:rPr>
        <w:t>10.</w:t>
      </w:r>
      <w:r w:rsidR="007A7723" w:rsidRPr="004B69DF">
        <w:rPr>
          <w:rFonts w:ascii="Times New Roman" w:hAnsi="Times New Roman" w:cs="Times New Roman"/>
          <w:sz w:val="28"/>
          <w:szCs w:val="28"/>
        </w:rPr>
        <w:t>Гринева</w:t>
      </w:r>
      <w:r w:rsidR="00672E5F" w:rsidRPr="004B69DF">
        <w:rPr>
          <w:rFonts w:ascii="Times New Roman" w:hAnsi="Times New Roman" w:cs="Times New Roman"/>
          <w:sz w:val="28"/>
          <w:szCs w:val="28"/>
        </w:rPr>
        <w:t>,</w:t>
      </w:r>
      <w:r w:rsidR="007A7723" w:rsidRPr="004B69DF">
        <w:rPr>
          <w:rFonts w:ascii="Times New Roman" w:hAnsi="Times New Roman" w:cs="Times New Roman"/>
          <w:sz w:val="28"/>
          <w:szCs w:val="28"/>
        </w:rPr>
        <w:t> А.В. Педагогические основы формирования и становления творческой личности младшего школьника</w:t>
      </w:r>
      <w:r w:rsidR="004B69DF" w:rsidRPr="004B69DF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7A7723" w:rsidRPr="004B69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B69DF" w:rsidRPr="004B69DF">
        <w:rPr>
          <w:rFonts w:ascii="Times New Roman" w:hAnsi="Times New Roman" w:cs="Times New Roman"/>
          <w:sz w:val="28"/>
          <w:szCs w:val="28"/>
        </w:rPr>
        <w:t>а</w:t>
      </w:r>
      <w:r w:rsidR="007A7723" w:rsidRPr="004B69DF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="007A7723" w:rsidRPr="004B6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7723" w:rsidRPr="004B69D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7A7723" w:rsidRPr="004B6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7723" w:rsidRPr="004B69DF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="004B69DF" w:rsidRPr="004B69DF">
        <w:rPr>
          <w:rFonts w:ascii="Times New Roman" w:hAnsi="Times New Roman" w:cs="Times New Roman"/>
          <w:sz w:val="28"/>
          <w:szCs w:val="28"/>
        </w:rPr>
        <w:t xml:space="preserve"> /А.В.Гринева.-</w:t>
      </w:r>
      <w:r w:rsidR="007A7723" w:rsidRPr="004B69DF">
        <w:rPr>
          <w:rFonts w:ascii="Times New Roman" w:hAnsi="Times New Roman" w:cs="Times New Roman"/>
          <w:sz w:val="28"/>
          <w:szCs w:val="28"/>
        </w:rPr>
        <w:t xml:space="preserve">  М., 1995. - 20 с.</w:t>
      </w:r>
    </w:p>
    <w:p w:rsidR="00752C20" w:rsidRDefault="00823691" w:rsidP="00C3683D">
      <w:pPr>
        <w:shd w:val="clear" w:color="auto" w:fill="FFFFFF"/>
        <w:spacing w:before="101" w:line="360" w:lineRule="auto"/>
        <w:ind w:right="-5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11.</w:t>
      </w:r>
      <w:r w:rsidR="00752C20" w:rsidRPr="00752C2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Дементьева</w:t>
      </w:r>
      <w:r w:rsidR="00672E5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,Л.А.</w:t>
      </w:r>
      <w:r w:rsidR="00752C20" w:rsidRPr="00752C20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Диагностика детской одаренности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Л.А.Дементьева</w:t>
      </w:r>
      <w:r w:rsidR="00752C20" w:rsidRPr="00752C20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. – Курган, 2006. – 35с.</w:t>
      </w:r>
    </w:p>
    <w:p w:rsidR="00C167FE" w:rsidRDefault="00823691" w:rsidP="00C3683D">
      <w:pPr>
        <w:shd w:val="clear" w:color="auto" w:fill="FFFFFF"/>
        <w:spacing w:before="101" w:line="360" w:lineRule="auto"/>
        <w:ind w:right="-5"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12.</w:t>
      </w:r>
      <w:r w:rsidR="00C167FE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Зейц</w:t>
      </w:r>
      <w:r w:rsidR="00672E5F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, М</w:t>
      </w:r>
      <w:r w:rsidR="00A02014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.</w:t>
      </w:r>
      <w:r w:rsidR="00C167FE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  Пишем и рисуем на песке. Настольная песочница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М.Зейц</w:t>
      </w:r>
      <w:proofErr w:type="spellEnd"/>
      <w:r w:rsidR="00C167FE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. - М.</w:t>
      </w:r>
      <w:r w:rsidR="00A02014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:</w:t>
      </w:r>
      <w:r w:rsidR="00C167FE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 ИНТ, 2010. - 94 с.</w:t>
      </w:r>
    </w:p>
    <w:p w:rsidR="00C53C75" w:rsidRPr="00CE7B86" w:rsidRDefault="00823691" w:rsidP="00C3683D">
      <w:pPr>
        <w:shd w:val="clear" w:color="auto" w:fill="FFFFFF"/>
        <w:spacing w:before="101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53C75" w:rsidRPr="00CE7B86">
        <w:rPr>
          <w:rFonts w:ascii="Times New Roman" w:hAnsi="Times New Roman" w:cs="Times New Roman"/>
          <w:sz w:val="28"/>
          <w:szCs w:val="28"/>
        </w:rPr>
        <w:t>Ильин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C53C75" w:rsidRPr="00CE7B86">
        <w:rPr>
          <w:rFonts w:ascii="Times New Roman" w:hAnsi="Times New Roman" w:cs="Times New Roman"/>
          <w:sz w:val="28"/>
          <w:szCs w:val="28"/>
        </w:rPr>
        <w:t xml:space="preserve"> Е.П. Психология творчества, </w:t>
      </w:r>
      <w:proofErr w:type="spellStart"/>
      <w:r w:rsidR="00C53C75" w:rsidRPr="00CE7B8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C53C75" w:rsidRPr="00CE7B86">
        <w:rPr>
          <w:rFonts w:ascii="Times New Roman" w:hAnsi="Times New Roman" w:cs="Times New Roman"/>
          <w:sz w:val="28"/>
          <w:szCs w:val="28"/>
        </w:rPr>
        <w:t>, одаренности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Е.П.Ильин</w:t>
      </w:r>
      <w:r w:rsidR="00CE7B86" w:rsidRPr="00CE7B86">
        <w:rPr>
          <w:rFonts w:ascii="Times New Roman" w:hAnsi="Times New Roman" w:cs="Times New Roman"/>
          <w:sz w:val="28"/>
          <w:szCs w:val="28"/>
        </w:rPr>
        <w:t>.</w:t>
      </w:r>
      <w:r w:rsidR="00A02014">
        <w:rPr>
          <w:rFonts w:ascii="Times New Roman" w:hAnsi="Times New Roman" w:cs="Times New Roman"/>
          <w:sz w:val="28"/>
          <w:szCs w:val="28"/>
        </w:rPr>
        <w:t>-СПб</w:t>
      </w:r>
      <w:proofErr w:type="spellEnd"/>
      <w:r w:rsidR="00A02014">
        <w:rPr>
          <w:rFonts w:ascii="Times New Roman" w:hAnsi="Times New Roman" w:cs="Times New Roman"/>
          <w:sz w:val="28"/>
          <w:szCs w:val="28"/>
        </w:rPr>
        <w:t>.:</w:t>
      </w:r>
      <w:r w:rsidR="00C53C75" w:rsidRPr="00CE7B86">
        <w:rPr>
          <w:rFonts w:ascii="Times New Roman" w:hAnsi="Times New Roman" w:cs="Times New Roman"/>
          <w:sz w:val="28"/>
          <w:szCs w:val="28"/>
        </w:rPr>
        <w:t xml:space="preserve"> Питер, 2012 -448 с.</w:t>
      </w:r>
    </w:p>
    <w:p w:rsidR="00C53C75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53C75" w:rsidRPr="00C53C75">
        <w:rPr>
          <w:rFonts w:ascii="Times New Roman" w:hAnsi="Times New Roman" w:cs="Times New Roman"/>
          <w:sz w:val="28"/>
          <w:szCs w:val="28"/>
        </w:rPr>
        <w:t> Кипнис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C53C75" w:rsidRPr="00C53C75">
        <w:rPr>
          <w:rFonts w:ascii="Times New Roman" w:hAnsi="Times New Roman" w:cs="Times New Roman"/>
          <w:sz w:val="28"/>
          <w:szCs w:val="28"/>
        </w:rPr>
        <w:t> М.М. Тренинг креативности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М.М.Кипнис</w:t>
      </w:r>
      <w:r w:rsidR="00C53C75" w:rsidRPr="00C53C75">
        <w:rPr>
          <w:rFonts w:ascii="Times New Roman" w:hAnsi="Times New Roman" w:cs="Times New Roman"/>
          <w:sz w:val="28"/>
          <w:szCs w:val="28"/>
        </w:rPr>
        <w:t>.</w:t>
      </w:r>
      <w:r w:rsidR="00A02014">
        <w:rPr>
          <w:rFonts w:ascii="Times New Roman" w:hAnsi="Times New Roman" w:cs="Times New Roman"/>
          <w:sz w:val="28"/>
          <w:szCs w:val="28"/>
        </w:rPr>
        <w:t xml:space="preserve">- </w:t>
      </w:r>
      <w:r w:rsidR="00C53C75" w:rsidRPr="00C53C75">
        <w:rPr>
          <w:rFonts w:ascii="Times New Roman" w:hAnsi="Times New Roman" w:cs="Times New Roman"/>
          <w:sz w:val="28"/>
          <w:szCs w:val="28"/>
        </w:rPr>
        <w:t xml:space="preserve"> М.: Ось - 89, 2008. - 128 с.</w:t>
      </w:r>
    </w:p>
    <w:p w:rsidR="00221CA6" w:rsidRPr="00C53C75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221CA6" w:rsidRPr="00221CA6">
        <w:rPr>
          <w:rFonts w:ascii="Times New Roman" w:hAnsi="Times New Roman" w:cs="Times New Roman"/>
          <w:sz w:val="28"/>
          <w:szCs w:val="28"/>
        </w:rPr>
        <w:t> Копытин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221CA6" w:rsidRPr="00221CA6">
        <w:rPr>
          <w:rFonts w:ascii="Times New Roman" w:hAnsi="Times New Roman" w:cs="Times New Roman"/>
          <w:sz w:val="28"/>
          <w:szCs w:val="28"/>
        </w:rPr>
        <w:t> А.И. Арт-терапия детей и подростков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 xml:space="preserve">А.И.Копытин, 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Е.А.Свистовская</w:t>
      </w:r>
      <w:proofErr w:type="spellEnd"/>
      <w:r w:rsidR="00221CA6" w:rsidRPr="00221CA6">
        <w:rPr>
          <w:rFonts w:ascii="Times New Roman" w:hAnsi="Times New Roman" w:cs="Times New Roman"/>
          <w:sz w:val="28"/>
          <w:szCs w:val="28"/>
        </w:rPr>
        <w:t>.</w:t>
      </w:r>
      <w:r w:rsidR="00A02014">
        <w:rPr>
          <w:rFonts w:ascii="Times New Roman" w:hAnsi="Times New Roman" w:cs="Times New Roman"/>
          <w:sz w:val="28"/>
          <w:szCs w:val="28"/>
        </w:rPr>
        <w:t>-</w:t>
      </w:r>
      <w:r w:rsidR="00221CA6" w:rsidRPr="00221CA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221CA6" w:rsidRPr="00221CA6">
        <w:rPr>
          <w:rFonts w:ascii="Times New Roman" w:hAnsi="Times New Roman" w:cs="Times New Roman"/>
          <w:sz w:val="28"/>
          <w:szCs w:val="28"/>
        </w:rPr>
        <w:t>Когнито-центр</w:t>
      </w:r>
      <w:proofErr w:type="spellEnd"/>
      <w:r w:rsidR="00221CA6" w:rsidRPr="00221CA6">
        <w:rPr>
          <w:rFonts w:ascii="Times New Roman" w:hAnsi="Times New Roman" w:cs="Times New Roman"/>
          <w:sz w:val="28"/>
          <w:szCs w:val="28"/>
        </w:rPr>
        <w:t>, 2007. - 197 с.</w:t>
      </w:r>
    </w:p>
    <w:p w:rsidR="006D5B0D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D5B0D" w:rsidRPr="006D5B0D">
        <w:rPr>
          <w:rFonts w:ascii="Times New Roman" w:hAnsi="Times New Roman" w:cs="Times New Roman"/>
          <w:sz w:val="28"/>
          <w:szCs w:val="28"/>
        </w:rPr>
        <w:t>Лук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6D5B0D" w:rsidRPr="006D5B0D">
        <w:rPr>
          <w:rFonts w:ascii="Times New Roman" w:hAnsi="Times New Roman" w:cs="Times New Roman"/>
          <w:sz w:val="28"/>
          <w:szCs w:val="28"/>
        </w:rPr>
        <w:t xml:space="preserve"> А.Н. Психология творчества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6D5B0D" w:rsidRPr="006D5B0D">
        <w:rPr>
          <w:rFonts w:ascii="Times New Roman" w:hAnsi="Times New Roman" w:cs="Times New Roman"/>
          <w:sz w:val="28"/>
          <w:szCs w:val="28"/>
        </w:rPr>
        <w:t>.</w:t>
      </w:r>
      <w:r w:rsidR="00A02014">
        <w:rPr>
          <w:rFonts w:ascii="Times New Roman" w:hAnsi="Times New Roman" w:cs="Times New Roman"/>
          <w:sz w:val="28"/>
          <w:szCs w:val="28"/>
        </w:rPr>
        <w:t xml:space="preserve">А.Н.Лук. - </w:t>
      </w:r>
      <w:r w:rsidR="006D5B0D" w:rsidRPr="006D5B0D">
        <w:rPr>
          <w:rFonts w:ascii="Times New Roman" w:hAnsi="Times New Roman" w:cs="Times New Roman"/>
          <w:sz w:val="28"/>
          <w:szCs w:val="28"/>
        </w:rPr>
        <w:t xml:space="preserve"> М.: Наука, 1978.- 127с.</w:t>
      </w:r>
    </w:p>
    <w:p w:rsidR="006D5B0D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D5B0D" w:rsidRPr="006D5B0D">
        <w:rPr>
          <w:rFonts w:ascii="Times New Roman" w:hAnsi="Times New Roman" w:cs="Times New Roman"/>
          <w:sz w:val="28"/>
          <w:szCs w:val="28"/>
        </w:rPr>
        <w:t>Матюшкин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6D5B0D" w:rsidRPr="006D5B0D">
        <w:rPr>
          <w:rFonts w:ascii="Times New Roman" w:hAnsi="Times New Roman" w:cs="Times New Roman"/>
          <w:sz w:val="28"/>
          <w:szCs w:val="28"/>
        </w:rPr>
        <w:t> A.M. Загадки одаренности: Проблемы практической диагностики</w:t>
      </w:r>
      <w:r w:rsidR="00A02014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А.М.Матюшин</w:t>
      </w:r>
      <w:r w:rsidR="006D5B0D" w:rsidRPr="006D5B0D">
        <w:rPr>
          <w:rFonts w:ascii="Times New Roman" w:hAnsi="Times New Roman" w:cs="Times New Roman"/>
          <w:sz w:val="28"/>
          <w:szCs w:val="28"/>
        </w:rPr>
        <w:t xml:space="preserve">. </w:t>
      </w:r>
      <w:r w:rsidR="00A02014">
        <w:rPr>
          <w:rFonts w:ascii="Times New Roman" w:hAnsi="Times New Roman" w:cs="Times New Roman"/>
          <w:sz w:val="28"/>
          <w:szCs w:val="28"/>
        </w:rPr>
        <w:t xml:space="preserve">- </w:t>
      </w:r>
      <w:r w:rsidR="006D5B0D" w:rsidRPr="006D5B0D">
        <w:rPr>
          <w:rFonts w:ascii="Times New Roman" w:hAnsi="Times New Roman" w:cs="Times New Roman"/>
          <w:sz w:val="28"/>
          <w:szCs w:val="28"/>
        </w:rPr>
        <w:t>М.: Школа - Пресс, 1993. - 127 с.</w:t>
      </w:r>
    </w:p>
    <w:p w:rsidR="006D5B0D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D5B0D" w:rsidRPr="006D5B0D">
        <w:rPr>
          <w:rFonts w:ascii="Times New Roman" w:hAnsi="Times New Roman" w:cs="Times New Roman"/>
          <w:sz w:val="28"/>
          <w:szCs w:val="28"/>
        </w:rPr>
        <w:t>Никитин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6D5B0D" w:rsidRPr="006D5B0D">
        <w:rPr>
          <w:rFonts w:ascii="Times New Roman" w:hAnsi="Times New Roman" w:cs="Times New Roman"/>
          <w:sz w:val="28"/>
          <w:szCs w:val="28"/>
        </w:rPr>
        <w:t xml:space="preserve"> Б.Н. </w:t>
      </w:r>
      <w:proofErr w:type="spellStart"/>
      <w:r w:rsidR="006D5B0D" w:rsidRPr="006D5B0D">
        <w:rPr>
          <w:rFonts w:ascii="Times New Roman" w:hAnsi="Times New Roman" w:cs="Times New Roman"/>
          <w:sz w:val="28"/>
          <w:szCs w:val="28"/>
        </w:rPr>
        <w:t>Ступенки</w:t>
      </w:r>
      <w:proofErr w:type="spellEnd"/>
      <w:r w:rsidR="006D5B0D" w:rsidRPr="006D5B0D">
        <w:rPr>
          <w:rFonts w:ascii="Times New Roman" w:hAnsi="Times New Roman" w:cs="Times New Roman"/>
          <w:sz w:val="28"/>
          <w:szCs w:val="28"/>
        </w:rPr>
        <w:t xml:space="preserve"> творчества или развивающие игры</w:t>
      </w:r>
      <w:r w:rsidR="00672E5F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Б.Н.Никитин</w:t>
      </w:r>
      <w:r w:rsidR="006D5B0D" w:rsidRPr="006D5B0D">
        <w:rPr>
          <w:rFonts w:ascii="Times New Roman" w:hAnsi="Times New Roman" w:cs="Times New Roman"/>
          <w:sz w:val="28"/>
          <w:szCs w:val="28"/>
        </w:rPr>
        <w:t>. -М.: Просвещение, 1990.</w:t>
      </w:r>
      <w:r w:rsidR="00A02014">
        <w:rPr>
          <w:rFonts w:ascii="Times New Roman" w:hAnsi="Times New Roman" w:cs="Times New Roman"/>
          <w:sz w:val="28"/>
          <w:szCs w:val="28"/>
        </w:rPr>
        <w:t xml:space="preserve"> - </w:t>
      </w:r>
      <w:r w:rsidR="006D5B0D" w:rsidRPr="006D5B0D">
        <w:rPr>
          <w:rFonts w:ascii="Times New Roman" w:hAnsi="Times New Roman" w:cs="Times New Roman"/>
          <w:sz w:val="28"/>
          <w:szCs w:val="28"/>
        </w:rPr>
        <w:t xml:space="preserve"> 183 с.</w:t>
      </w:r>
    </w:p>
    <w:p w:rsidR="00672E5F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221CA6" w:rsidRPr="00221CA6">
        <w:rPr>
          <w:rFonts w:ascii="Times New Roman" w:hAnsi="Times New Roman" w:cs="Times New Roman"/>
          <w:sz w:val="28"/>
          <w:szCs w:val="28"/>
        </w:rPr>
        <w:t>Никитин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221CA6" w:rsidRPr="00221CA6">
        <w:rPr>
          <w:rFonts w:ascii="Times New Roman" w:hAnsi="Times New Roman" w:cs="Times New Roman"/>
          <w:sz w:val="28"/>
          <w:szCs w:val="28"/>
        </w:rPr>
        <w:t> Б.П. Развивающие игры</w:t>
      </w:r>
      <w:r w:rsidR="00672E5F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Б.П.Никитин</w:t>
      </w:r>
      <w:r w:rsidR="00221CA6" w:rsidRPr="00221CA6">
        <w:rPr>
          <w:rFonts w:ascii="Times New Roman" w:hAnsi="Times New Roman" w:cs="Times New Roman"/>
          <w:sz w:val="28"/>
          <w:szCs w:val="28"/>
        </w:rPr>
        <w:t xml:space="preserve">. -М.: Знание, 1994. </w:t>
      </w:r>
      <w:r w:rsidR="00A02014">
        <w:rPr>
          <w:rFonts w:ascii="Times New Roman" w:hAnsi="Times New Roman" w:cs="Times New Roman"/>
          <w:sz w:val="28"/>
          <w:szCs w:val="28"/>
        </w:rPr>
        <w:t xml:space="preserve">- </w:t>
      </w:r>
      <w:r w:rsidR="00221CA6" w:rsidRPr="00221CA6">
        <w:rPr>
          <w:rFonts w:ascii="Times New Roman" w:hAnsi="Times New Roman" w:cs="Times New Roman"/>
          <w:sz w:val="28"/>
          <w:szCs w:val="28"/>
        </w:rPr>
        <w:t>192 с..</w:t>
      </w:r>
    </w:p>
    <w:p w:rsidR="00221CA6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21CA6" w:rsidRPr="00221CA6">
        <w:rPr>
          <w:rFonts w:ascii="Times New Roman" w:hAnsi="Times New Roman" w:cs="Times New Roman"/>
          <w:sz w:val="28"/>
          <w:szCs w:val="28"/>
        </w:rPr>
        <w:t>Никольская И. JI. Гимнастика для ума: книга для учащихся</w:t>
      </w:r>
      <w:r w:rsidR="00672E5F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 xml:space="preserve">И.Л.Никольская, 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Л.И.Тигранова</w:t>
      </w:r>
      <w:proofErr w:type="spellEnd"/>
      <w:r w:rsidR="00221CA6" w:rsidRPr="00221CA6">
        <w:rPr>
          <w:rFonts w:ascii="Times New Roman" w:hAnsi="Times New Roman" w:cs="Times New Roman"/>
          <w:sz w:val="28"/>
          <w:szCs w:val="28"/>
        </w:rPr>
        <w:t>. -М.: Просвещение, 1997. — 208 с.</w:t>
      </w:r>
    </w:p>
    <w:p w:rsidR="00C53C75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53C75">
        <w:rPr>
          <w:rFonts w:ascii="Times New Roman" w:hAnsi="Times New Roman" w:cs="Times New Roman"/>
          <w:sz w:val="28"/>
          <w:szCs w:val="28"/>
        </w:rPr>
        <w:t>Пономарев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C53C75">
        <w:rPr>
          <w:rFonts w:ascii="Times New Roman" w:hAnsi="Times New Roman" w:cs="Times New Roman"/>
          <w:sz w:val="28"/>
          <w:szCs w:val="28"/>
        </w:rPr>
        <w:t xml:space="preserve"> Я.А. Психология творчества </w:t>
      </w:r>
      <w:r w:rsidR="00672E5F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 xml:space="preserve">Я.А.Понамарев .- </w:t>
      </w:r>
      <w:proofErr w:type="spellStart"/>
      <w:r w:rsidR="00C53C75">
        <w:rPr>
          <w:rFonts w:ascii="Times New Roman" w:hAnsi="Times New Roman" w:cs="Times New Roman"/>
          <w:sz w:val="28"/>
          <w:szCs w:val="28"/>
        </w:rPr>
        <w:t>М.</w:t>
      </w:r>
      <w:r w:rsidR="00A02014">
        <w:rPr>
          <w:rFonts w:ascii="Times New Roman" w:hAnsi="Times New Roman" w:cs="Times New Roman"/>
          <w:sz w:val="28"/>
          <w:szCs w:val="28"/>
        </w:rPr>
        <w:t>:</w:t>
      </w:r>
      <w:r w:rsidR="00C53C75">
        <w:rPr>
          <w:rFonts w:ascii="Times New Roman" w:hAnsi="Times New Roman" w:cs="Times New Roman"/>
          <w:sz w:val="28"/>
          <w:szCs w:val="28"/>
        </w:rPr>
        <w:t>Наука</w:t>
      </w:r>
      <w:proofErr w:type="spellEnd"/>
      <w:r w:rsidR="00C53C75">
        <w:rPr>
          <w:rFonts w:ascii="Times New Roman" w:hAnsi="Times New Roman" w:cs="Times New Roman"/>
          <w:sz w:val="28"/>
          <w:szCs w:val="28"/>
        </w:rPr>
        <w:t>, 1976,</w:t>
      </w:r>
      <w:r w:rsidR="00A02014">
        <w:rPr>
          <w:rFonts w:ascii="Times New Roman" w:hAnsi="Times New Roman" w:cs="Times New Roman"/>
          <w:sz w:val="28"/>
          <w:szCs w:val="28"/>
        </w:rPr>
        <w:t xml:space="preserve">- </w:t>
      </w:r>
      <w:r w:rsidR="00C53C75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221CA6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221CA6" w:rsidRPr="00221CA6">
        <w:rPr>
          <w:rFonts w:ascii="Times New Roman" w:hAnsi="Times New Roman" w:cs="Times New Roman"/>
          <w:sz w:val="28"/>
          <w:szCs w:val="28"/>
        </w:rPr>
        <w:t>Савенков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221CA6" w:rsidRPr="00221CA6">
        <w:rPr>
          <w:rFonts w:ascii="Times New Roman" w:hAnsi="Times New Roman" w:cs="Times New Roman"/>
          <w:sz w:val="28"/>
          <w:szCs w:val="28"/>
        </w:rPr>
        <w:t> А.И. Психология детской одаренности</w:t>
      </w:r>
      <w:r w:rsidR="00672E5F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А.И.Савенков</w:t>
      </w:r>
      <w:r w:rsidR="00221CA6" w:rsidRPr="00221CA6">
        <w:rPr>
          <w:rFonts w:ascii="Times New Roman" w:hAnsi="Times New Roman" w:cs="Times New Roman"/>
          <w:sz w:val="28"/>
          <w:szCs w:val="28"/>
        </w:rPr>
        <w:t>.</w:t>
      </w:r>
      <w:r w:rsidR="00A02014">
        <w:rPr>
          <w:rFonts w:ascii="Times New Roman" w:hAnsi="Times New Roman" w:cs="Times New Roman"/>
          <w:sz w:val="28"/>
          <w:szCs w:val="28"/>
        </w:rPr>
        <w:t>-</w:t>
      </w:r>
      <w:r w:rsidR="00221CA6" w:rsidRPr="00221CA6">
        <w:rPr>
          <w:rFonts w:ascii="Times New Roman" w:hAnsi="Times New Roman" w:cs="Times New Roman"/>
          <w:sz w:val="28"/>
          <w:szCs w:val="28"/>
        </w:rPr>
        <w:t xml:space="preserve"> М.: Генезис, 2010. — 440 с.</w:t>
      </w:r>
    </w:p>
    <w:p w:rsidR="006D5B0D" w:rsidRDefault="006D5B0D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B0D">
        <w:rPr>
          <w:rFonts w:ascii="Times New Roman" w:hAnsi="Times New Roman" w:cs="Times New Roman"/>
          <w:sz w:val="28"/>
          <w:szCs w:val="28"/>
        </w:rPr>
        <w:t> </w:t>
      </w:r>
      <w:r w:rsidR="00823691">
        <w:rPr>
          <w:rFonts w:ascii="Times New Roman" w:hAnsi="Times New Roman" w:cs="Times New Roman"/>
          <w:sz w:val="28"/>
          <w:szCs w:val="28"/>
        </w:rPr>
        <w:t>23.</w:t>
      </w:r>
      <w:r w:rsidRPr="006D5B0D">
        <w:rPr>
          <w:rFonts w:ascii="Times New Roman" w:hAnsi="Times New Roman" w:cs="Times New Roman"/>
          <w:sz w:val="28"/>
          <w:szCs w:val="28"/>
        </w:rPr>
        <w:t>Туник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Pr="006D5B0D">
        <w:rPr>
          <w:rFonts w:ascii="Times New Roman" w:hAnsi="Times New Roman" w:cs="Times New Roman"/>
          <w:sz w:val="28"/>
          <w:szCs w:val="28"/>
        </w:rPr>
        <w:t> Е.Е. Природа и диагностика творческих способностей /Методические рекомендации для психологов и педагогов</w:t>
      </w:r>
      <w:r w:rsidR="00672E5F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Е.Е.Туник</w:t>
      </w:r>
      <w:r w:rsidRPr="006D5B0D">
        <w:rPr>
          <w:rFonts w:ascii="Times New Roman" w:hAnsi="Times New Roman" w:cs="Times New Roman"/>
          <w:sz w:val="28"/>
          <w:szCs w:val="28"/>
        </w:rPr>
        <w:t>.</w:t>
      </w:r>
      <w:r w:rsidR="00A02014">
        <w:rPr>
          <w:rFonts w:ascii="Times New Roman" w:hAnsi="Times New Roman" w:cs="Times New Roman"/>
          <w:sz w:val="28"/>
          <w:szCs w:val="28"/>
        </w:rPr>
        <w:t xml:space="preserve"> - </w:t>
      </w:r>
      <w:r w:rsidRPr="006D5B0D">
        <w:rPr>
          <w:rFonts w:ascii="Times New Roman" w:hAnsi="Times New Roman" w:cs="Times New Roman"/>
          <w:sz w:val="28"/>
          <w:szCs w:val="28"/>
        </w:rPr>
        <w:t xml:space="preserve"> СПб, 1992. - 35 с.</w:t>
      </w:r>
    </w:p>
    <w:p w:rsidR="007A7723" w:rsidRPr="004B69DF" w:rsidRDefault="00823691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9DF">
        <w:rPr>
          <w:rFonts w:ascii="Times New Roman" w:hAnsi="Times New Roman" w:cs="Times New Roman"/>
          <w:sz w:val="28"/>
          <w:szCs w:val="28"/>
        </w:rPr>
        <w:t>24.</w:t>
      </w:r>
      <w:r w:rsidR="006D5B0D" w:rsidRPr="004B69DF">
        <w:rPr>
          <w:rFonts w:ascii="Times New Roman" w:hAnsi="Times New Roman" w:cs="Times New Roman"/>
          <w:sz w:val="28"/>
          <w:szCs w:val="28"/>
        </w:rPr>
        <w:t>Фидельман</w:t>
      </w:r>
      <w:r w:rsidR="00672E5F" w:rsidRPr="004B69DF">
        <w:rPr>
          <w:rFonts w:ascii="Times New Roman" w:hAnsi="Times New Roman" w:cs="Times New Roman"/>
          <w:sz w:val="28"/>
          <w:szCs w:val="28"/>
        </w:rPr>
        <w:t>,</w:t>
      </w:r>
      <w:r w:rsidR="006D5B0D" w:rsidRPr="004B69DF">
        <w:rPr>
          <w:rFonts w:ascii="Times New Roman" w:hAnsi="Times New Roman" w:cs="Times New Roman"/>
          <w:sz w:val="28"/>
          <w:szCs w:val="28"/>
        </w:rPr>
        <w:t> М.И. Динамика развития творческой интеллектуальной одаренности в младшем школьном возрасте</w:t>
      </w:r>
      <w:r w:rsidR="004B69DF" w:rsidRPr="004B69DF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4B69D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B69DF" w:rsidRPr="004B69DF">
        <w:rPr>
          <w:rFonts w:ascii="Times New Roman" w:hAnsi="Times New Roman" w:cs="Times New Roman"/>
          <w:sz w:val="28"/>
          <w:szCs w:val="28"/>
        </w:rPr>
        <w:t>д</w:t>
      </w:r>
      <w:r w:rsidR="006D5B0D" w:rsidRPr="004B69D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6D5B0D" w:rsidRPr="004B6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5B0D" w:rsidRPr="004B69DF">
        <w:rPr>
          <w:rFonts w:ascii="Times New Roman" w:hAnsi="Times New Roman" w:cs="Times New Roman"/>
          <w:sz w:val="28"/>
          <w:szCs w:val="28"/>
        </w:rPr>
        <w:t>канд.псих.наук</w:t>
      </w:r>
      <w:proofErr w:type="spellEnd"/>
      <w:r w:rsidR="004B69DF" w:rsidRPr="004B69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B69DF" w:rsidRPr="004B69DF">
        <w:rPr>
          <w:rFonts w:ascii="Times New Roman" w:hAnsi="Times New Roman" w:cs="Times New Roman"/>
          <w:sz w:val="28"/>
          <w:szCs w:val="28"/>
        </w:rPr>
        <w:t>М.И.Фидельман</w:t>
      </w:r>
      <w:proofErr w:type="spellEnd"/>
      <w:r w:rsidR="006D5B0D" w:rsidRPr="004B69DF">
        <w:rPr>
          <w:rFonts w:ascii="Times New Roman" w:hAnsi="Times New Roman" w:cs="Times New Roman"/>
          <w:sz w:val="28"/>
          <w:szCs w:val="28"/>
        </w:rPr>
        <w:t xml:space="preserve"> .- М., 1994. </w:t>
      </w:r>
      <w:r w:rsidR="004B69DF" w:rsidRPr="004B69DF">
        <w:rPr>
          <w:rFonts w:ascii="Times New Roman" w:hAnsi="Times New Roman" w:cs="Times New Roman"/>
          <w:sz w:val="28"/>
          <w:szCs w:val="28"/>
        </w:rPr>
        <w:t xml:space="preserve">- </w:t>
      </w:r>
      <w:r w:rsidR="006D5B0D" w:rsidRPr="004B69DF">
        <w:rPr>
          <w:rFonts w:ascii="Times New Roman" w:hAnsi="Times New Roman" w:cs="Times New Roman"/>
          <w:sz w:val="28"/>
          <w:szCs w:val="28"/>
        </w:rPr>
        <w:t>136 с.</w:t>
      </w:r>
    </w:p>
    <w:p w:rsidR="00752C20" w:rsidRPr="00752C20" w:rsidRDefault="00823691" w:rsidP="00C3683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="00752C20" w:rsidRPr="00752C20">
        <w:rPr>
          <w:rFonts w:ascii="Times New Roman" w:eastAsia="Calibri" w:hAnsi="Times New Roman" w:cs="Times New Roman"/>
          <w:sz w:val="28"/>
          <w:szCs w:val="28"/>
        </w:rPr>
        <w:t xml:space="preserve">Хухлаева, О.В. Тропинка к своему Я. Начальная школа (1-4 классы) [Текст] / </w:t>
      </w:r>
      <w:proofErr w:type="spellStart"/>
      <w:r w:rsidR="00752C20" w:rsidRPr="00752C20">
        <w:rPr>
          <w:rFonts w:ascii="Times New Roman" w:eastAsia="Calibri" w:hAnsi="Times New Roman" w:cs="Times New Roman"/>
          <w:sz w:val="28"/>
          <w:szCs w:val="28"/>
        </w:rPr>
        <w:t>О.В.Хухлаева</w:t>
      </w:r>
      <w:proofErr w:type="spellEnd"/>
      <w:r w:rsidR="00752C20" w:rsidRPr="00752C20">
        <w:rPr>
          <w:rFonts w:ascii="Times New Roman" w:eastAsia="Calibri" w:hAnsi="Times New Roman" w:cs="Times New Roman"/>
          <w:sz w:val="28"/>
          <w:szCs w:val="28"/>
        </w:rPr>
        <w:t>. – М.: Генезис, 2011. – 344 с.</w:t>
      </w:r>
    </w:p>
    <w:p w:rsidR="00221CA6" w:rsidRPr="00494AF8" w:rsidRDefault="00494AF8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sz w:val="28"/>
          <w:szCs w:val="28"/>
        </w:rPr>
        <w:t>26.</w:t>
      </w:r>
      <w:r w:rsidR="00221CA6" w:rsidRPr="00494AF8">
        <w:rPr>
          <w:rFonts w:ascii="Times New Roman" w:hAnsi="Times New Roman" w:cs="Times New Roman"/>
          <w:sz w:val="28"/>
          <w:szCs w:val="28"/>
        </w:rPr>
        <w:t>Шульга</w:t>
      </w:r>
      <w:r w:rsidR="00672E5F" w:rsidRPr="00494AF8">
        <w:rPr>
          <w:rFonts w:ascii="Times New Roman" w:hAnsi="Times New Roman" w:cs="Times New Roman"/>
          <w:sz w:val="28"/>
          <w:szCs w:val="28"/>
        </w:rPr>
        <w:t>,</w:t>
      </w:r>
      <w:r w:rsidR="00221CA6" w:rsidRPr="00494AF8">
        <w:rPr>
          <w:rFonts w:ascii="Times New Roman" w:hAnsi="Times New Roman" w:cs="Times New Roman"/>
          <w:sz w:val="28"/>
          <w:szCs w:val="28"/>
        </w:rPr>
        <w:t> Е.П. Особенности развития творческих способностей младших школьников</w:t>
      </w:r>
      <w:r w:rsidR="00672E5F" w:rsidRPr="00494AF8">
        <w:rPr>
          <w:rFonts w:ascii="Times New Roman" w:eastAsia="Calibri" w:hAnsi="Times New Roman" w:cs="Times New Roman"/>
          <w:sz w:val="28"/>
          <w:szCs w:val="28"/>
        </w:rPr>
        <w:t>[Текст] /</w:t>
      </w:r>
      <w:proofErr w:type="spellStart"/>
      <w:r w:rsidRPr="00494AF8">
        <w:rPr>
          <w:rFonts w:ascii="Times New Roman" w:eastAsia="Calibri" w:hAnsi="Times New Roman" w:cs="Times New Roman"/>
          <w:sz w:val="28"/>
          <w:szCs w:val="28"/>
        </w:rPr>
        <w:t>Е.П.шульга</w:t>
      </w:r>
      <w:proofErr w:type="spellEnd"/>
      <w:r w:rsidR="00221CA6" w:rsidRPr="00494AF8">
        <w:rPr>
          <w:rFonts w:ascii="Times New Roman" w:hAnsi="Times New Roman" w:cs="Times New Roman"/>
          <w:sz w:val="28"/>
          <w:szCs w:val="28"/>
        </w:rPr>
        <w:t>// </w:t>
      </w:r>
      <w:proofErr w:type="spellStart"/>
      <w:r w:rsidR="00221CA6" w:rsidRPr="00494AF8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="00221CA6" w:rsidRPr="00494AF8">
        <w:rPr>
          <w:rFonts w:ascii="Times New Roman" w:hAnsi="Times New Roman" w:cs="Times New Roman"/>
          <w:sz w:val="28"/>
          <w:szCs w:val="28"/>
        </w:rPr>
        <w:t xml:space="preserve">. </w:t>
      </w:r>
      <w:r w:rsidRPr="00494AF8">
        <w:rPr>
          <w:rFonts w:ascii="Times New Roman" w:hAnsi="Times New Roman" w:cs="Times New Roman"/>
          <w:sz w:val="28"/>
          <w:szCs w:val="28"/>
        </w:rPr>
        <w:t xml:space="preserve">- </w:t>
      </w:r>
      <w:r w:rsidR="00221CA6" w:rsidRPr="00494AF8">
        <w:rPr>
          <w:rFonts w:ascii="Times New Roman" w:hAnsi="Times New Roman" w:cs="Times New Roman"/>
          <w:sz w:val="28"/>
          <w:szCs w:val="28"/>
        </w:rPr>
        <w:t>2006. - № 2. - С. 62 - 68.</w:t>
      </w:r>
    </w:p>
    <w:p w:rsidR="00221CA6" w:rsidRDefault="00494AF8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="00221CA6" w:rsidRPr="00221CA6">
        <w:rPr>
          <w:rFonts w:ascii="Times New Roman" w:hAnsi="Times New Roman" w:cs="Times New Roman"/>
          <w:sz w:val="28"/>
          <w:szCs w:val="28"/>
        </w:rPr>
        <w:t> Шульга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221CA6" w:rsidRPr="00221CA6">
        <w:rPr>
          <w:rFonts w:ascii="Times New Roman" w:hAnsi="Times New Roman" w:cs="Times New Roman"/>
          <w:sz w:val="28"/>
          <w:szCs w:val="28"/>
        </w:rPr>
        <w:t> Е.П. Развитие творческого мышления и воображения младших школьников</w:t>
      </w:r>
      <w:r w:rsidR="00672E5F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r w:rsidR="00A02014">
        <w:rPr>
          <w:rFonts w:ascii="Times New Roman" w:eastAsia="Calibri" w:hAnsi="Times New Roman" w:cs="Times New Roman"/>
          <w:sz w:val="28"/>
          <w:szCs w:val="28"/>
        </w:rPr>
        <w:t>Е.П.Шульга</w:t>
      </w:r>
      <w:r w:rsidR="00221CA6" w:rsidRPr="00221CA6">
        <w:rPr>
          <w:rFonts w:ascii="Times New Roman" w:hAnsi="Times New Roman" w:cs="Times New Roman"/>
          <w:sz w:val="28"/>
          <w:szCs w:val="28"/>
        </w:rPr>
        <w:t>. — М.: РУДН, 2009. -38 с.</w:t>
      </w:r>
    </w:p>
    <w:p w:rsidR="00C53C75" w:rsidRPr="006D5B0D" w:rsidRDefault="00494AF8" w:rsidP="00C3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221CA6" w:rsidRPr="00221CA6">
        <w:rPr>
          <w:rFonts w:ascii="Times New Roman" w:hAnsi="Times New Roman" w:cs="Times New Roman"/>
          <w:sz w:val="28"/>
          <w:szCs w:val="28"/>
        </w:rPr>
        <w:t>Щебланова</w:t>
      </w:r>
      <w:r w:rsidR="00672E5F">
        <w:rPr>
          <w:rFonts w:ascii="Times New Roman" w:hAnsi="Times New Roman" w:cs="Times New Roman"/>
          <w:sz w:val="28"/>
          <w:szCs w:val="28"/>
        </w:rPr>
        <w:t>,</w:t>
      </w:r>
      <w:r w:rsidR="00221CA6" w:rsidRPr="00221CA6">
        <w:rPr>
          <w:rFonts w:ascii="Times New Roman" w:hAnsi="Times New Roman" w:cs="Times New Roman"/>
          <w:sz w:val="28"/>
          <w:szCs w:val="28"/>
        </w:rPr>
        <w:t> Е.И. Психологическая диагностика одаренности школьников: проблемы, методы, результаты исследований и практики</w:t>
      </w:r>
      <w:r w:rsidR="00672E5F" w:rsidRPr="00672E5F">
        <w:rPr>
          <w:rFonts w:ascii="Times New Roman" w:eastAsia="Calibri" w:hAnsi="Times New Roman" w:cs="Times New Roman"/>
          <w:sz w:val="28"/>
          <w:szCs w:val="28"/>
        </w:rPr>
        <w:t>[Текст] /</w:t>
      </w:r>
      <w:proofErr w:type="spellStart"/>
      <w:r w:rsidR="00A02014">
        <w:rPr>
          <w:rFonts w:ascii="Times New Roman" w:eastAsia="Calibri" w:hAnsi="Times New Roman" w:cs="Times New Roman"/>
          <w:sz w:val="28"/>
          <w:szCs w:val="28"/>
        </w:rPr>
        <w:t>Е.И.Щебланова</w:t>
      </w:r>
      <w:proofErr w:type="spellEnd"/>
      <w:r w:rsidR="00221CA6" w:rsidRPr="00221CA6">
        <w:rPr>
          <w:rFonts w:ascii="Times New Roman" w:hAnsi="Times New Roman" w:cs="Times New Roman"/>
          <w:sz w:val="28"/>
          <w:szCs w:val="28"/>
        </w:rPr>
        <w:t xml:space="preserve">. — М.:  МПСИ , 2004. </w:t>
      </w:r>
      <w:r w:rsidR="00A02014">
        <w:rPr>
          <w:rFonts w:ascii="Times New Roman" w:hAnsi="Times New Roman" w:cs="Times New Roman"/>
          <w:sz w:val="28"/>
          <w:szCs w:val="28"/>
        </w:rPr>
        <w:t xml:space="preserve">- </w:t>
      </w:r>
      <w:r w:rsidR="00221CA6" w:rsidRPr="00221CA6">
        <w:rPr>
          <w:rFonts w:ascii="Times New Roman" w:hAnsi="Times New Roman" w:cs="Times New Roman"/>
          <w:sz w:val="28"/>
          <w:szCs w:val="28"/>
        </w:rPr>
        <w:t>368 с.</w:t>
      </w:r>
    </w:p>
    <w:sectPr w:rsidR="00C53C75" w:rsidRPr="006D5B0D" w:rsidSect="0058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561F7A"/>
    <w:multiLevelType w:val="hybridMultilevel"/>
    <w:tmpl w:val="6142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1F0C"/>
    <w:multiLevelType w:val="multilevel"/>
    <w:tmpl w:val="9308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37E66"/>
    <w:multiLevelType w:val="hybridMultilevel"/>
    <w:tmpl w:val="6010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7ADD"/>
    <w:multiLevelType w:val="multilevel"/>
    <w:tmpl w:val="A0F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21571"/>
    <w:multiLevelType w:val="hybridMultilevel"/>
    <w:tmpl w:val="008A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22F8"/>
    <w:multiLevelType w:val="multilevel"/>
    <w:tmpl w:val="206E68F8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837717"/>
    <w:multiLevelType w:val="multilevel"/>
    <w:tmpl w:val="76C86C0E"/>
    <w:lvl w:ilvl="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8FF0847"/>
    <w:multiLevelType w:val="multilevel"/>
    <w:tmpl w:val="92847668"/>
    <w:lvl w:ilvl="0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BD3337"/>
    <w:multiLevelType w:val="hybridMultilevel"/>
    <w:tmpl w:val="09A676CC"/>
    <w:lvl w:ilvl="0" w:tplc="C8D051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5954AF0"/>
    <w:multiLevelType w:val="hybridMultilevel"/>
    <w:tmpl w:val="D118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D41976"/>
    <w:multiLevelType w:val="hybridMultilevel"/>
    <w:tmpl w:val="0E9C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A7803"/>
    <w:multiLevelType w:val="hybridMultilevel"/>
    <w:tmpl w:val="AE3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2FB6"/>
    <w:multiLevelType w:val="multilevel"/>
    <w:tmpl w:val="540603E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3020840"/>
    <w:multiLevelType w:val="hybridMultilevel"/>
    <w:tmpl w:val="6666EAF0"/>
    <w:lvl w:ilvl="0" w:tplc="B3D20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41"/>
    <w:rsid w:val="000239CE"/>
    <w:rsid w:val="00033B43"/>
    <w:rsid w:val="00036283"/>
    <w:rsid w:val="00051A67"/>
    <w:rsid w:val="000558C2"/>
    <w:rsid w:val="00093BB0"/>
    <w:rsid w:val="000A00A2"/>
    <w:rsid w:val="000A5636"/>
    <w:rsid w:val="000B68ED"/>
    <w:rsid w:val="000D7456"/>
    <w:rsid w:val="000F4BCC"/>
    <w:rsid w:val="00112064"/>
    <w:rsid w:val="00151C1A"/>
    <w:rsid w:val="00153A7D"/>
    <w:rsid w:val="00157547"/>
    <w:rsid w:val="0019166F"/>
    <w:rsid w:val="001B01A6"/>
    <w:rsid w:val="001B4438"/>
    <w:rsid w:val="001B5584"/>
    <w:rsid w:val="001C0F20"/>
    <w:rsid w:val="001D1B41"/>
    <w:rsid w:val="001D360F"/>
    <w:rsid w:val="001D542B"/>
    <w:rsid w:val="001E7FB3"/>
    <w:rsid w:val="00221CA6"/>
    <w:rsid w:val="002346A7"/>
    <w:rsid w:val="00286FF1"/>
    <w:rsid w:val="002B6E5E"/>
    <w:rsid w:val="002D4430"/>
    <w:rsid w:val="002D7CAD"/>
    <w:rsid w:val="0030501A"/>
    <w:rsid w:val="00305BC2"/>
    <w:rsid w:val="00314EEA"/>
    <w:rsid w:val="00327D35"/>
    <w:rsid w:val="0034026E"/>
    <w:rsid w:val="003525B5"/>
    <w:rsid w:val="0037003F"/>
    <w:rsid w:val="003B2179"/>
    <w:rsid w:val="003F2609"/>
    <w:rsid w:val="00405E11"/>
    <w:rsid w:val="00417979"/>
    <w:rsid w:val="00482C49"/>
    <w:rsid w:val="00494AF8"/>
    <w:rsid w:val="004A3ACB"/>
    <w:rsid w:val="004A4C27"/>
    <w:rsid w:val="004B69DF"/>
    <w:rsid w:val="004C4A8E"/>
    <w:rsid w:val="004E431E"/>
    <w:rsid w:val="004E79A6"/>
    <w:rsid w:val="004F1DB0"/>
    <w:rsid w:val="00525D8D"/>
    <w:rsid w:val="005753AA"/>
    <w:rsid w:val="00586876"/>
    <w:rsid w:val="00595279"/>
    <w:rsid w:val="00596051"/>
    <w:rsid w:val="00596B3D"/>
    <w:rsid w:val="005C0344"/>
    <w:rsid w:val="005E0FB9"/>
    <w:rsid w:val="005F517F"/>
    <w:rsid w:val="00620D55"/>
    <w:rsid w:val="00672E5F"/>
    <w:rsid w:val="006C0C6B"/>
    <w:rsid w:val="006D0CBB"/>
    <w:rsid w:val="006D5B0D"/>
    <w:rsid w:val="006E027A"/>
    <w:rsid w:val="006E449E"/>
    <w:rsid w:val="00710274"/>
    <w:rsid w:val="00720D8E"/>
    <w:rsid w:val="00722946"/>
    <w:rsid w:val="007304BE"/>
    <w:rsid w:val="00752C20"/>
    <w:rsid w:val="00757EE4"/>
    <w:rsid w:val="007605AD"/>
    <w:rsid w:val="00777036"/>
    <w:rsid w:val="007A7723"/>
    <w:rsid w:val="00823691"/>
    <w:rsid w:val="008364E7"/>
    <w:rsid w:val="00852C8B"/>
    <w:rsid w:val="0089150A"/>
    <w:rsid w:val="008C72FE"/>
    <w:rsid w:val="008D7186"/>
    <w:rsid w:val="00910BA7"/>
    <w:rsid w:val="00915024"/>
    <w:rsid w:val="00917034"/>
    <w:rsid w:val="009A7D83"/>
    <w:rsid w:val="009B20BC"/>
    <w:rsid w:val="009D5E20"/>
    <w:rsid w:val="00A02014"/>
    <w:rsid w:val="00A061F8"/>
    <w:rsid w:val="00A12AED"/>
    <w:rsid w:val="00A25D59"/>
    <w:rsid w:val="00A531D7"/>
    <w:rsid w:val="00A61CD9"/>
    <w:rsid w:val="00A76363"/>
    <w:rsid w:val="00A771BD"/>
    <w:rsid w:val="00AB37E0"/>
    <w:rsid w:val="00AB5140"/>
    <w:rsid w:val="00AD0BBC"/>
    <w:rsid w:val="00AE130F"/>
    <w:rsid w:val="00AE6986"/>
    <w:rsid w:val="00B225AF"/>
    <w:rsid w:val="00BA66AC"/>
    <w:rsid w:val="00BD4CA3"/>
    <w:rsid w:val="00BF4085"/>
    <w:rsid w:val="00C0151F"/>
    <w:rsid w:val="00C0545E"/>
    <w:rsid w:val="00C167FE"/>
    <w:rsid w:val="00C3683D"/>
    <w:rsid w:val="00C37530"/>
    <w:rsid w:val="00C53C75"/>
    <w:rsid w:val="00C64819"/>
    <w:rsid w:val="00C81070"/>
    <w:rsid w:val="00CB60D3"/>
    <w:rsid w:val="00CC351F"/>
    <w:rsid w:val="00CE7B86"/>
    <w:rsid w:val="00D20052"/>
    <w:rsid w:val="00D30D6B"/>
    <w:rsid w:val="00D41EA0"/>
    <w:rsid w:val="00D8503F"/>
    <w:rsid w:val="00D95EE1"/>
    <w:rsid w:val="00DC0724"/>
    <w:rsid w:val="00DC66BF"/>
    <w:rsid w:val="00DD5A63"/>
    <w:rsid w:val="00E00AED"/>
    <w:rsid w:val="00E04847"/>
    <w:rsid w:val="00E37FA3"/>
    <w:rsid w:val="00E5262A"/>
    <w:rsid w:val="00E546DD"/>
    <w:rsid w:val="00E55001"/>
    <w:rsid w:val="00E56342"/>
    <w:rsid w:val="00EA4DA8"/>
    <w:rsid w:val="00EE09D1"/>
    <w:rsid w:val="00EE4031"/>
    <w:rsid w:val="00EF0B79"/>
    <w:rsid w:val="00F024B8"/>
    <w:rsid w:val="00F54926"/>
    <w:rsid w:val="00F663FB"/>
    <w:rsid w:val="00F84FD5"/>
    <w:rsid w:val="00FB3466"/>
    <w:rsid w:val="00FD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6"/>
  </w:style>
  <w:style w:type="paragraph" w:styleId="2">
    <w:name w:val="heading 2"/>
    <w:basedOn w:val="a"/>
    <w:next w:val="a"/>
    <w:link w:val="20"/>
    <w:qFormat/>
    <w:rsid w:val="002D7C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B4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52C8B"/>
    <w:pPr>
      <w:ind w:left="720"/>
      <w:contextualSpacing/>
    </w:pPr>
  </w:style>
  <w:style w:type="table" w:styleId="a5">
    <w:name w:val="Table Grid"/>
    <w:basedOn w:val="a1"/>
    <w:rsid w:val="0085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B2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2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CAD"/>
  </w:style>
  <w:style w:type="character" w:customStyle="1" w:styleId="20">
    <w:name w:val="Заголовок 2 Знак"/>
    <w:basedOn w:val="a0"/>
    <w:link w:val="2"/>
    <w:rsid w:val="002D7CA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8">
    <w:name w:val="Normal (Web)"/>
    <w:basedOn w:val="a"/>
    <w:rsid w:val="00E5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0CBB"/>
  </w:style>
  <w:style w:type="character" w:customStyle="1" w:styleId="c3">
    <w:name w:val="c3"/>
    <w:basedOn w:val="a0"/>
    <w:rsid w:val="006D0CBB"/>
  </w:style>
  <w:style w:type="paragraph" w:customStyle="1" w:styleId="c4c0">
    <w:name w:val="c4 c0"/>
    <w:basedOn w:val="a"/>
    <w:rsid w:val="006D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">
    <w:name w:val="c0 c4"/>
    <w:basedOn w:val="a"/>
    <w:rsid w:val="006D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1E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agckow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27FB-6E17-44E8-89A0-926C7E3D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36</cp:revision>
  <cp:lastPrinted>2015-09-21T07:35:00Z</cp:lastPrinted>
  <dcterms:created xsi:type="dcterms:W3CDTF">2015-03-30T04:18:00Z</dcterms:created>
  <dcterms:modified xsi:type="dcterms:W3CDTF">2016-02-02T07:53:00Z</dcterms:modified>
</cp:coreProperties>
</file>