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84" w:rsidRDefault="00196DC7" w:rsidP="00CE2EA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784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36EBF6DD" wp14:editId="156A5082">
            <wp:extent cx="6207966" cy="6195060"/>
            <wp:effectExtent l="0" t="0" r="2540" b="0"/>
            <wp:docPr id="2050" name="Picture 2" descr="https://sun6-23.userapi.com/impg/9Gu3d0S6s1eqIPpZM0-P12qIqgY9MkPe19mlRA/fETxkyBIEsM.jpg?size=481x480&amp;quality=96&amp;sign=c9bd97849b8481aa01d89f2141ad10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un6-23.userapi.com/impg/9Gu3d0S6s1eqIPpZM0-P12qIqgY9MkPe19mlRA/fETxkyBIEsM.jpg?size=481x480&amp;quality=96&amp;sign=c9bd97849b8481aa01d89f2141ad103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97" cy="6258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6DC7" w:rsidRDefault="00196DC7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Урок по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окружающему  миру</w:t>
      </w:r>
      <w:proofErr w:type="gramEnd"/>
    </w:p>
    <w:p w:rsidR="00196DC7" w:rsidRPr="00CE2EA5" w:rsidRDefault="00CE2EA5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EA5">
        <w:rPr>
          <w:rFonts w:ascii="Times New Roman" w:hAnsi="Times New Roman" w:cs="Times New Roman"/>
          <w:b/>
          <w:sz w:val="40"/>
          <w:szCs w:val="40"/>
        </w:rPr>
        <w:t>(подготовительный</w:t>
      </w:r>
      <w:bookmarkStart w:id="0" w:name="_GoBack"/>
      <w:bookmarkEnd w:id="0"/>
      <w:r w:rsidR="003E47B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E2EA5">
        <w:rPr>
          <w:rFonts w:ascii="Times New Roman" w:hAnsi="Times New Roman" w:cs="Times New Roman"/>
          <w:b/>
          <w:sz w:val="40"/>
          <w:szCs w:val="40"/>
        </w:rPr>
        <w:t xml:space="preserve"> класс)</w:t>
      </w:r>
    </w:p>
    <w:p w:rsidR="003E47B8" w:rsidRDefault="00196DC7" w:rsidP="003E47B8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«Его величество труд!»</w:t>
      </w:r>
    </w:p>
    <w:p w:rsidR="003E47B8" w:rsidRDefault="00CE2EA5" w:rsidP="003E47B8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47B8">
        <w:rPr>
          <w:rFonts w:ascii="Times New Roman" w:hAnsi="Times New Roman" w:cs="Times New Roman"/>
          <w:b/>
          <w:sz w:val="72"/>
          <w:szCs w:val="72"/>
        </w:rPr>
        <w:lastRenderedPageBreak/>
        <w:t xml:space="preserve">     </w:t>
      </w:r>
    </w:p>
    <w:p w:rsidR="00CE2EA5" w:rsidRPr="003E47B8" w:rsidRDefault="003E47B8" w:rsidP="003E47B8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Интернет- конкур</w:t>
      </w:r>
      <w:r w:rsidR="00196DC7" w:rsidRPr="003E47B8">
        <w:rPr>
          <w:rFonts w:ascii="Times New Roman" w:hAnsi="Times New Roman" w:cs="Times New Roman"/>
          <w:sz w:val="28"/>
          <w:szCs w:val="28"/>
        </w:rPr>
        <w:t xml:space="preserve">с методических материалов </w:t>
      </w:r>
    </w:p>
    <w:p w:rsidR="00196DC7" w:rsidRPr="00CE2EA5" w:rsidRDefault="00196DC7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2EA5">
        <w:rPr>
          <w:rFonts w:ascii="Times New Roman" w:hAnsi="Times New Roman" w:cs="Times New Roman"/>
          <w:sz w:val="28"/>
          <w:szCs w:val="28"/>
        </w:rPr>
        <w:t>«Обучение без границ»</w:t>
      </w:r>
    </w:p>
    <w:p w:rsidR="00196DC7" w:rsidRPr="00196DC7" w:rsidRDefault="00196DC7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96DC7" w:rsidRPr="00196DC7" w:rsidRDefault="00196DC7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6DC7">
        <w:rPr>
          <w:rFonts w:ascii="Times New Roman" w:hAnsi="Times New Roman" w:cs="Times New Roman"/>
          <w:sz w:val="28"/>
          <w:szCs w:val="28"/>
        </w:rPr>
        <w:t>Номинация  конкурса</w:t>
      </w:r>
      <w:proofErr w:type="gramEnd"/>
      <w:r w:rsidRPr="00196D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DC7" w:rsidRPr="00196DC7" w:rsidRDefault="00196DC7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96DC7">
        <w:rPr>
          <w:rFonts w:ascii="Times New Roman" w:hAnsi="Times New Roman" w:cs="Times New Roman"/>
          <w:sz w:val="28"/>
          <w:szCs w:val="28"/>
        </w:rPr>
        <w:t xml:space="preserve">Лучшая технологическая карта урока, направленного на формирование (развитие) профессиональной ориентации и (или) самоопределение обучающихся с </w:t>
      </w:r>
      <w:proofErr w:type="gramStart"/>
      <w:r w:rsidRPr="00196DC7">
        <w:rPr>
          <w:rFonts w:ascii="Times New Roman" w:hAnsi="Times New Roman" w:cs="Times New Roman"/>
          <w:sz w:val="28"/>
          <w:szCs w:val="28"/>
        </w:rPr>
        <w:t>ограниченными  возможностями</w:t>
      </w:r>
      <w:proofErr w:type="gramEnd"/>
      <w:r w:rsidRPr="00196DC7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196DC7" w:rsidRPr="00196DC7" w:rsidRDefault="00196DC7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CE2EA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DC7">
        <w:rPr>
          <w:rFonts w:ascii="Times New Roman" w:hAnsi="Times New Roman" w:cs="Times New Roman"/>
          <w:sz w:val="28"/>
          <w:szCs w:val="28"/>
        </w:rPr>
        <w:t xml:space="preserve">Краткие сведения </w:t>
      </w:r>
      <w:proofErr w:type="gramStart"/>
      <w:r w:rsidRPr="00196DC7">
        <w:rPr>
          <w:rFonts w:ascii="Times New Roman" w:hAnsi="Times New Roman" w:cs="Times New Roman"/>
          <w:sz w:val="28"/>
          <w:szCs w:val="28"/>
        </w:rPr>
        <w:t>об  авторе</w:t>
      </w:r>
      <w:proofErr w:type="gramEnd"/>
      <w:r w:rsidRPr="00196DC7">
        <w:rPr>
          <w:rFonts w:ascii="Times New Roman" w:hAnsi="Times New Roman" w:cs="Times New Roman"/>
          <w:sz w:val="28"/>
          <w:szCs w:val="28"/>
        </w:rPr>
        <w:t xml:space="preserve">: Старикова Ольга Юрьевна- учитель начальных классов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Pr="00196DC7">
        <w:rPr>
          <w:rFonts w:ascii="Times New Roman" w:hAnsi="Times New Roman" w:cs="Times New Roman"/>
          <w:sz w:val="28"/>
          <w:szCs w:val="28"/>
        </w:rPr>
        <w:t xml:space="preserve"> «Начальная школа – детский сад для обучающихся с ограниченными возможностями здоровья  № 11»  </w:t>
      </w:r>
      <w:proofErr w:type="spellStart"/>
      <w:r w:rsidRPr="00196DC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96DC7"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области.</w:t>
      </w:r>
    </w:p>
    <w:p w:rsidR="00196DC7" w:rsidRDefault="00196DC7" w:rsidP="00CE2E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784" w:rsidRPr="00196DC7" w:rsidRDefault="00196DC7" w:rsidP="00CE2E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DC7">
        <w:rPr>
          <w:rFonts w:ascii="Times New Roman" w:hAnsi="Times New Roman" w:cs="Times New Roman"/>
          <w:b/>
          <w:sz w:val="28"/>
          <w:szCs w:val="28"/>
        </w:rPr>
        <w:t xml:space="preserve">Урок по окружающему </w:t>
      </w:r>
      <w:proofErr w:type="gramStart"/>
      <w:r w:rsidRPr="00196DC7">
        <w:rPr>
          <w:rFonts w:ascii="Times New Roman" w:hAnsi="Times New Roman" w:cs="Times New Roman"/>
          <w:b/>
          <w:sz w:val="28"/>
          <w:szCs w:val="28"/>
        </w:rPr>
        <w:t>миру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Его величество труд» в подготовительном классе по программе обучения (АООПНООЗПР, вариант 7.2)</w:t>
      </w:r>
    </w:p>
    <w:p w:rsidR="001269E8" w:rsidRDefault="001269E8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CE2EA5" w:rsidRPr="00CE2EA5" w:rsidRDefault="003B5BC2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E2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69E8" w:rsidRPr="00CE2EA5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B9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9E8" w:rsidRPr="00CE2EA5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gramEnd"/>
      <w:r w:rsidR="001269E8" w:rsidRPr="00CE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9E8" w:rsidRPr="00CE2EA5">
        <w:rPr>
          <w:rFonts w:ascii="Times New Roman" w:hAnsi="Times New Roman" w:cs="Times New Roman"/>
          <w:b/>
          <w:sz w:val="28"/>
          <w:szCs w:val="28"/>
        </w:rPr>
        <w:t>работы</w:t>
      </w:r>
      <w:r w:rsidR="001269E8">
        <w:rPr>
          <w:rFonts w:ascii="Times New Roman" w:hAnsi="Times New Roman" w:cs="Times New Roman"/>
          <w:sz w:val="28"/>
          <w:szCs w:val="28"/>
        </w:rPr>
        <w:t xml:space="preserve"> :</w:t>
      </w:r>
      <w:r w:rsidR="00615458">
        <w:rPr>
          <w:rFonts w:ascii="Times New Roman" w:hAnsi="Times New Roman" w:cs="Times New Roman"/>
          <w:sz w:val="28"/>
          <w:szCs w:val="28"/>
        </w:rPr>
        <w:t xml:space="preserve">  урок представлен в нетрадиционной  игровой форме для обучающихся с ограниченными возможностями здоровья, </w:t>
      </w:r>
      <w:r w:rsidR="00CE2EA5">
        <w:rPr>
          <w:rFonts w:ascii="Times New Roman" w:hAnsi="Times New Roman" w:cs="Times New Roman"/>
          <w:sz w:val="28"/>
          <w:szCs w:val="28"/>
        </w:rPr>
        <w:t xml:space="preserve">в частности для подготовительного 1 класса ( вариант 7.2) . Пропедевтический этап в организационно-педагогическом сопровождении профессионального самоопределения обучающихся Челябинской области, на котором младшие школьники знакомятся с разными видами труда в жизни человека и общества. Тем самым формируется добросовестное отношение к труду. На </w:t>
      </w:r>
      <w:proofErr w:type="gramStart"/>
      <w:r w:rsidR="00CE2EA5">
        <w:rPr>
          <w:rFonts w:ascii="Times New Roman" w:hAnsi="Times New Roman" w:cs="Times New Roman"/>
          <w:sz w:val="28"/>
          <w:szCs w:val="28"/>
        </w:rPr>
        <w:t xml:space="preserve">уроке  </w:t>
      </w:r>
      <w:r w:rsidR="00615458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="00615458">
        <w:rPr>
          <w:rFonts w:ascii="Times New Roman" w:hAnsi="Times New Roman" w:cs="Times New Roman"/>
          <w:sz w:val="28"/>
          <w:szCs w:val="28"/>
        </w:rPr>
        <w:t xml:space="preserve"> различные виды работы, бытовой труд, загадки, работа с карточками, презентация, просмотр мультфильма. 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обучения 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уделяется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познавательн</w:t>
      </w:r>
      <w:r w:rsidR="00CE2EA5">
        <w:rPr>
          <w:rFonts w:ascii="Times New Roman" w:hAnsi="Times New Roman" w:cs="Times New Roman"/>
          <w:sz w:val="28"/>
          <w:szCs w:val="28"/>
        </w:rPr>
        <w:t xml:space="preserve">ого интереса. </w:t>
      </w:r>
      <w:proofErr w:type="gramStart"/>
      <w:r w:rsidR="00CE2EA5">
        <w:rPr>
          <w:rFonts w:ascii="Times New Roman" w:hAnsi="Times New Roman" w:cs="Times New Roman"/>
          <w:sz w:val="28"/>
          <w:szCs w:val="28"/>
        </w:rPr>
        <w:t xml:space="preserve">Учитываются  </w:t>
      </w:r>
      <w:r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="00CE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обучающихся. Поэтому яркая красочная презентация, различные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практическая часть в начале урока, даёт настрой на творческую работу в течении урока. </w:t>
      </w:r>
      <w:r w:rsidR="00837784" w:rsidRPr="00CE2EA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20F66" w:rsidRPr="007A575E" w:rsidRDefault="008132F2" w:rsidP="00CE2E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7784">
        <w:rPr>
          <w:rFonts w:ascii="Times New Roman" w:hAnsi="Times New Roman" w:cs="Times New Roman"/>
          <w:b/>
          <w:sz w:val="36"/>
          <w:szCs w:val="36"/>
        </w:rPr>
        <w:t>Цель</w:t>
      </w:r>
      <w:r w:rsidRPr="007A575E">
        <w:rPr>
          <w:rFonts w:ascii="Times New Roman" w:hAnsi="Times New Roman" w:cs="Times New Roman"/>
          <w:sz w:val="36"/>
          <w:szCs w:val="36"/>
        </w:rPr>
        <w:t>:</w:t>
      </w:r>
      <w:r w:rsidR="004D0078" w:rsidRPr="007A575E">
        <w:rPr>
          <w:rFonts w:ascii="Times New Roman" w:hAnsi="Times New Roman" w:cs="Times New Roman"/>
          <w:sz w:val="36"/>
          <w:szCs w:val="36"/>
        </w:rPr>
        <w:t xml:space="preserve">  </w:t>
      </w:r>
      <w:r w:rsidR="007A575E" w:rsidRPr="007A575E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="007A575E">
        <w:rPr>
          <w:rFonts w:ascii="Times New Roman" w:hAnsi="Times New Roman" w:cs="Times New Roman"/>
          <w:sz w:val="28"/>
          <w:szCs w:val="28"/>
        </w:rPr>
        <w:t xml:space="preserve"> </w:t>
      </w:r>
      <w:r w:rsidR="007A575E" w:rsidRPr="007A575E"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="007A575E">
        <w:rPr>
          <w:rFonts w:ascii="Times New Roman" w:hAnsi="Times New Roman" w:cs="Times New Roman"/>
          <w:sz w:val="28"/>
          <w:szCs w:val="28"/>
        </w:rPr>
        <w:t xml:space="preserve"> </w:t>
      </w:r>
      <w:r w:rsidR="007A575E" w:rsidRPr="007A575E">
        <w:rPr>
          <w:rFonts w:ascii="Times New Roman" w:hAnsi="Times New Roman" w:cs="Times New Roman"/>
          <w:sz w:val="28"/>
          <w:szCs w:val="28"/>
        </w:rPr>
        <w:t xml:space="preserve"> значимости</w:t>
      </w:r>
      <w:r w:rsidR="007A575E">
        <w:rPr>
          <w:rFonts w:ascii="Times New Roman" w:hAnsi="Times New Roman" w:cs="Times New Roman"/>
          <w:sz w:val="28"/>
          <w:szCs w:val="28"/>
        </w:rPr>
        <w:t xml:space="preserve"> </w:t>
      </w:r>
      <w:r w:rsidR="007A575E" w:rsidRPr="007A575E">
        <w:rPr>
          <w:rFonts w:ascii="Times New Roman" w:hAnsi="Times New Roman" w:cs="Times New Roman"/>
          <w:sz w:val="28"/>
          <w:szCs w:val="28"/>
        </w:rPr>
        <w:t xml:space="preserve"> труда в жизни человека</w:t>
      </w:r>
      <w:r w:rsidR="00420F66" w:rsidRPr="007A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5E" w:rsidRDefault="00420F66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B3A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575E" w:rsidRDefault="007A575E" w:rsidP="00CE2EA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представления обучающихся о видах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труда:  домашний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производственный,  труд на земле;</w:t>
      </w:r>
    </w:p>
    <w:p w:rsidR="00420F66" w:rsidRDefault="007A575E" w:rsidP="00CE2EA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делать выводы, умозаключения</w:t>
      </w:r>
      <w:r w:rsidR="008132F2" w:rsidRPr="00DB3A82">
        <w:rPr>
          <w:rFonts w:ascii="Times New Roman" w:hAnsi="Times New Roman" w:cs="Times New Roman"/>
          <w:sz w:val="28"/>
          <w:szCs w:val="28"/>
        </w:rPr>
        <w:t>;</w:t>
      </w:r>
    </w:p>
    <w:p w:rsidR="00E74260" w:rsidRPr="00E74260" w:rsidRDefault="00E74260" w:rsidP="00CE2EA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миру профессий;</w:t>
      </w:r>
    </w:p>
    <w:p w:rsidR="007A575E" w:rsidRDefault="007A575E" w:rsidP="00CE2EA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обучающихся потребности добросовестного и </w:t>
      </w:r>
      <w:r w:rsidR="00E74260">
        <w:rPr>
          <w:rFonts w:ascii="Times New Roman" w:hAnsi="Times New Roman" w:cs="Times New Roman"/>
          <w:sz w:val="28"/>
          <w:szCs w:val="28"/>
        </w:rPr>
        <w:t>уважительного отношения к труду.</w:t>
      </w:r>
    </w:p>
    <w:p w:rsidR="00420A5D" w:rsidRDefault="008132F2" w:rsidP="00CE2EA5">
      <w:pPr>
        <w:pStyle w:val="a3"/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3A82" w:rsidRDefault="00DB3A82" w:rsidP="00CE2EA5">
      <w:pPr>
        <w:pStyle w:val="a3"/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проектор, </w:t>
      </w:r>
      <w:proofErr w:type="spellStart"/>
      <w:r w:rsidR="00E7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презентер</w:t>
      </w:r>
      <w:proofErr w:type="spellEnd"/>
      <w:r w:rsidR="00E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сушилка, полотенце, веник, савок, бумага, фасоль, макароны, чашки, цветные карандаши,</w:t>
      </w:r>
      <w:r w:rsidR="00E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6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(лейка, лопата, грабл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4260" w:rsidRDefault="00E74260" w:rsidP="00CE2EA5">
      <w:pPr>
        <w:pStyle w:val="a3"/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60" w:rsidRPr="00E74260" w:rsidRDefault="00E74260" w:rsidP="00CE2EA5">
      <w:pPr>
        <w:pStyle w:val="a3"/>
        <w:spacing w:line="360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E74260" w:rsidRDefault="00E74260" w:rsidP="00CE2EA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E74260" w:rsidRDefault="00E74260" w:rsidP="00CE2EA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E74260" w:rsidRDefault="00E74260" w:rsidP="00CE2EA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</w:p>
    <w:p w:rsidR="00E74260" w:rsidRDefault="00E74260" w:rsidP="00CE2E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4260">
        <w:rPr>
          <w:rFonts w:ascii="Times New Roman" w:hAnsi="Times New Roman" w:cs="Times New Roman"/>
          <w:b/>
          <w:sz w:val="28"/>
          <w:szCs w:val="28"/>
        </w:rPr>
        <w:t>Приёмы:</w:t>
      </w:r>
    </w:p>
    <w:p w:rsidR="00E74260" w:rsidRPr="00E74260" w:rsidRDefault="00E74260" w:rsidP="00CE2EA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260">
        <w:rPr>
          <w:rFonts w:ascii="Times New Roman" w:hAnsi="Times New Roman" w:cs="Times New Roman"/>
          <w:sz w:val="28"/>
          <w:szCs w:val="28"/>
        </w:rPr>
        <w:t>элементы хозяйственно-бытового труда</w:t>
      </w:r>
    </w:p>
    <w:p w:rsidR="00E74260" w:rsidRPr="00E74260" w:rsidRDefault="00E74260" w:rsidP="00CE2EA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260">
        <w:rPr>
          <w:rFonts w:ascii="Times New Roman" w:hAnsi="Times New Roman" w:cs="Times New Roman"/>
          <w:sz w:val="28"/>
          <w:szCs w:val="28"/>
        </w:rPr>
        <w:t>беседа</w:t>
      </w:r>
    </w:p>
    <w:p w:rsidR="00E74260" w:rsidRDefault="00E74260" w:rsidP="00CE2EA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260">
        <w:rPr>
          <w:rFonts w:ascii="Times New Roman" w:hAnsi="Times New Roman" w:cs="Times New Roman"/>
          <w:sz w:val="28"/>
          <w:szCs w:val="28"/>
        </w:rPr>
        <w:t>дидактическая игры «Я вам не скажу, я вам покажу</w:t>
      </w:r>
      <w:proofErr w:type="gramStart"/>
      <w:r w:rsidRPr="00E7426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Чудесная коробка», «Чего не хватает»</w:t>
      </w:r>
    </w:p>
    <w:p w:rsidR="00E74260" w:rsidRDefault="00E74260" w:rsidP="00CE2EA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</w:t>
      </w:r>
    </w:p>
    <w:p w:rsidR="00E74260" w:rsidRPr="00E74260" w:rsidRDefault="00E74260" w:rsidP="00CE2EA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</w:t>
      </w:r>
    </w:p>
    <w:p w:rsidR="00E74260" w:rsidRDefault="00E74260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b/>
          <w:bCs/>
          <w:color w:val="000000"/>
          <w:sz w:val="28"/>
          <w:szCs w:val="28"/>
        </w:rPr>
        <w:t>Планируемый результат и формирование УУД.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color w:val="000000"/>
          <w:sz w:val="28"/>
          <w:szCs w:val="28"/>
          <w:u w:val="single"/>
        </w:rPr>
        <w:t>Личностные: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rStyle w:val="c0"/>
          <w:color w:val="000000"/>
          <w:sz w:val="28"/>
          <w:szCs w:val="28"/>
        </w:rPr>
        <w:lastRenderedPageBreak/>
        <w:t>-сформировать в сознании детей понятия</w:t>
      </w:r>
      <w:r w:rsidRPr="00DB3A82">
        <w:rPr>
          <w:color w:val="000000"/>
          <w:sz w:val="21"/>
          <w:szCs w:val="21"/>
        </w:rPr>
        <w:t>:</w:t>
      </w:r>
      <w:r w:rsidR="00DE4CCD">
        <w:rPr>
          <w:rStyle w:val="c0"/>
          <w:color w:val="000000"/>
          <w:sz w:val="28"/>
          <w:szCs w:val="28"/>
        </w:rPr>
        <w:t> «труд</w:t>
      </w:r>
      <w:r w:rsidRPr="00DB3A82">
        <w:rPr>
          <w:rStyle w:val="c0"/>
          <w:color w:val="000000"/>
          <w:sz w:val="28"/>
          <w:szCs w:val="28"/>
        </w:rPr>
        <w:t>»</w:t>
      </w:r>
      <w:r w:rsidR="00DE4CCD">
        <w:rPr>
          <w:rStyle w:val="c0"/>
          <w:color w:val="000000"/>
          <w:sz w:val="28"/>
          <w:szCs w:val="28"/>
        </w:rPr>
        <w:t>,</w:t>
      </w:r>
      <w:r w:rsidRPr="00DB3A82">
        <w:rPr>
          <w:color w:val="000000"/>
          <w:sz w:val="28"/>
          <w:szCs w:val="28"/>
        </w:rPr>
        <w:t> </w:t>
      </w:r>
      <w:r w:rsidR="00DE4CCD">
        <w:rPr>
          <w:rStyle w:val="c0"/>
          <w:color w:val="000000"/>
          <w:sz w:val="28"/>
          <w:szCs w:val="28"/>
        </w:rPr>
        <w:t>«трудолюбивый</w:t>
      </w:r>
      <w:r w:rsidRPr="00DB3A82">
        <w:rPr>
          <w:rStyle w:val="c0"/>
          <w:color w:val="000000"/>
          <w:sz w:val="28"/>
          <w:szCs w:val="28"/>
        </w:rPr>
        <w:t xml:space="preserve"> человек»</w:t>
      </w:r>
      <w:r w:rsidRPr="00DB3A82">
        <w:rPr>
          <w:color w:val="000000"/>
          <w:sz w:val="28"/>
          <w:szCs w:val="28"/>
        </w:rPr>
        <w:t>;</w:t>
      </w:r>
    </w:p>
    <w:p w:rsidR="00DE4CCD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B3A82">
        <w:rPr>
          <w:rStyle w:val="c0"/>
          <w:color w:val="000000"/>
          <w:sz w:val="28"/>
          <w:szCs w:val="28"/>
        </w:rPr>
        <w:t xml:space="preserve">-расширить знания школьников </w:t>
      </w:r>
      <w:proofErr w:type="gramStart"/>
      <w:r w:rsidR="00DE4CCD">
        <w:rPr>
          <w:rStyle w:val="c0"/>
          <w:color w:val="000000"/>
          <w:sz w:val="28"/>
          <w:szCs w:val="28"/>
        </w:rPr>
        <w:t>о  разнообразии</w:t>
      </w:r>
      <w:proofErr w:type="gramEnd"/>
      <w:r w:rsidR="00DE4CCD">
        <w:rPr>
          <w:rStyle w:val="c0"/>
          <w:color w:val="000000"/>
          <w:sz w:val="28"/>
          <w:szCs w:val="28"/>
        </w:rPr>
        <w:t xml:space="preserve"> труда в разных местах,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rStyle w:val="c0"/>
          <w:color w:val="000000"/>
          <w:sz w:val="28"/>
          <w:szCs w:val="28"/>
        </w:rPr>
        <w:t xml:space="preserve"> его роли в жизни каждого человека</w:t>
      </w:r>
      <w:r w:rsidRPr="00DB3A82">
        <w:rPr>
          <w:color w:val="000000"/>
          <w:sz w:val="28"/>
          <w:szCs w:val="28"/>
        </w:rPr>
        <w:t>;</w:t>
      </w:r>
    </w:p>
    <w:p w:rsidR="00DE4CCD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3A82">
        <w:rPr>
          <w:color w:val="000000"/>
          <w:sz w:val="28"/>
          <w:szCs w:val="28"/>
        </w:rPr>
        <w:t xml:space="preserve">- </w:t>
      </w:r>
      <w:r w:rsidR="00DE4CCD">
        <w:rPr>
          <w:color w:val="000000"/>
          <w:sz w:val="28"/>
          <w:szCs w:val="28"/>
        </w:rPr>
        <w:t>познакомить с разными видами профессий, предметами труда, соотносить предмет труда и работу.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color w:val="000000"/>
          <w:sz w:val="28"/>
          <w:szCs w:val="28"/>
          <w:u w:val="single"/>
        </w:rPr>
        <w:t>Регулятивные: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color w:val="000000"/>
          <w:sz w:val="28"/>
          <w:szCs w:val="28"/>
        </w:rPr>
        <w:t>- учить определять тему и цели мероприятия, оценивать свою работу.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color w:val="000000"/>
          <w:sz w:val="28"/>
          <w:szCs w:val="28"/>
          <w:u w:val="single"/>
        </w:rPr>
        <w:t>Познавательные</w:t>
      </w:r>
      <w:r w:rsidRPr="00DB3A82">
        <w:rPr>
          <w:color w:val="000000"/>
          <w:sz w:val="28"/>
          <w:szCs w:val="28"/>
        </w:rPr>
        <w:t>: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color w:val="000000"/>
          <w:sz w:val="28"/>
          <w:szCs w:val="28"/>
        </w:rPr>
        <w:t xml:space="preserve">- строить речевые высказывания в </w:t>
      </w:r>
      <w:proofErr w:type="gramStart"/>
      <w:r w:rsidRPr="00DB3A82">
        <w:rPr>
          <w:color w:val="000000"/>
          <w:sz w:val="28"/>
          <w:szCs w:val="28"/>
        </w:rPr>
        <w:t>устной  форме</w:t>
      </w:r>
      <w:proofErr w:type="gramEnd"/>
      <w:r w:rsidRPr="00DB3A82">
        <w:rPr>
          <w:color w:val="000000"/>
          <w:sz w:val="28"/>
          <w:szCs w:val="28"/>
        </w:rPr>
        <w:t>, устанавливать причинно-следственные связи.</w:t>
      </w:r>
    </w:p>
    <w:p w:rsidR="00DB3A82" w:rsidRPr="00DB3A82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color w:val="000000"/>
          <w:sz w:val="28"/>
          <w:szCs w:val="28"/>
          <w:u w:val="single"/>
        </w:rPr>
        <w:t>Коммуникативные:</w:t>
      </w:r>
    </w:p>
    <w:p w:rsidR="00DE4CCD" w:rsidRPr="004D0078" w:rsidRDefault="00DB3A82" w:rsidP="00CE2EA5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DB3A82">
        <w:rPr>
          <w:color w:val="000000"/>
          <w:sz w:val="28"/>
          <w:szCs w:val="28"/>
        </w:rPr>
        <w:t>- учить слышать и слушать друг друга, согласованно выполнять совместную деятельность, договариваться, вести дискуссию, правильно выражать свои мысли, оказывать поддержку друг другу и эффективно сотрудничать как с учителем, так и с одноклассниками.</w:t>
      </w:r>
    </w:p>
    <w:p w:rsidR="00615458" w:rsidRPr="00B95821" w:rsidRDefault="001269E8" w:rsidP="00B958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82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4CCD" w:rsidRPr="00615458" w:rsidRDefault="001269E8" w:rsidP="00CE2EA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sz w:val="44"/>
          <w:szCs w:val="44"/>
        </w:rPr>
      </w:pPr>
      <w:r w:rsidRPr="00615458">
        <w:rPr>
          <w:rFonts w:ascii="Times New Roman" w:hAnsi="Times New Roman" w:cs="Times New Roman"/>
          <w:sz w:val="44"/>
          <w:szCs w:val="44"/>
        </w:rPr>
        <w:t>Ход</w:t>
      </w:r>
      <w:r w:rsidR="00615458">
        <w:rPr>
          <w:rFonts w:ascii="Times New Roman" w:hAnsi="Times New Roman" w:cs="Times New Roman"/>
          <w:sz w:val="44"/>
          <w:szCs w:val="44"/>
        </w:rPr>
        <w:t xml:space="preserve">  </w:t>
      </w:r>
      <w:r w:rsidRPr="00615458">
        <w:rPr>
          <w:rFonts w:ascii="Times New Roman" w:hAnsi="Times New Roman" w:cs="Times New Roman"/>
          <w:sz w:val="44"/>
          <w:szCs w:val="44"/>
        </w:rPr>
        <w:t xml:space="preserve"> урока</w:t>
      </w:r>
      <w:r w:rsidR="00DE4CCD" w:rsidRPr="00615458">
        <w:rPr>
          <w:rFonts w:ascii="Times New Roman" w:hAnsi="Times New Roman" w:cs="Times New Roman"/>
          <w:sz w:val="44"/>
          <w:szCs w:val="4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4CCD" w:rsidTr="00DE4CCD">
        <w:tc>
          <w:tcPr>
            <w:tcW w:w="4672" w:type="dxa"/>
          </w:tcPr>
          <w:p w:rsidR="00DE4CCD" w:rsidRPr="001269E8" w:rsidRDefault="00DE4CCD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E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126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4673" w:type="dxa"/>
          </w:tcPr>
          <w:p w:rsidR="00DE4CCD" w:rsidRPr="001269E8" w:rsidRDefault="00DE4CCD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126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9E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DE4CCD" w:rsidTr="00DE4CCD">
        <w:tc>
          <w:tcPr>
            <w:tcW w:w="4672" w:type="dxa"/>
          </w:tcPr>
          <w:p w:rsidR="00B95821" w:rsidRDefault="00B95821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Заранее приготовлены 4 зоны бытового труда: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1.Карточки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 необходимо соединить предмет и работу. 2. Перемешаны фасоль и макароны, надо разложить по отдельным чашкам.</w:t>
            </w:r>
          </w:p>
          <w:p w:rsidR="00B95821" w:rsidRDefault="00B95821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Разбросан мусор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бумага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необходимо замести с помощью веника и совка. 4. Сушилка для белья и полотенца, которые необходимо развешать.</w:t>
            </w:r>
          </w:p>
          <w:p w:rsidR="001269E8" w:rsidRPr="001269E8" w:rsidRDefault="001269E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9E8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момент</w:t>
            </w:r>
          </w:p>
          <w:p w:rsidR="00DE4CCD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ребята, мне нужна ваша помощь в некоторых делах, готовы к работе: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Соединить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работу</w:t>
            </w:r>
            <w:r w:rsidR="00615458">
              <w:rPr>
                <w:rFonts w:ascii="Times New Roman" w:hAnsi="Times New Roman" w:cs="Times New Roman"/>
                <w:sz w:val="28"/>
                <w:szCs w:val="28"/>
              </w:rPr>
              <w:t xml:space="preserve"> (ребята получают букву)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Разложить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макароны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фасоль  </w:t>
            </w:r>
            <w:r w:rsidR="00615458">
              <w:rPr>
                <w:rFonts w:ascii="Times New Roman" w:hAnsi="Times New Roman" w:cs="Times New Roman"/>
                <w:sz w:val="28"/>
                <w:szCs w:val="28"/>
              </w:rPr>
              <w:t xml:space="preserve">(ребята получают букву)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  </w:t>
            </w:r>
            <w:r w:rsidR="006154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15458">
              <w:rPr>
                <w:rFonts w:ascii="Times New Roman" w:hAnsi="Times New Roman" w:cs="Times New Roman"/>
                <w:sz w:val="28"/>
                <w:szCs w:val="28"/>
              </w:rPr>
              <w:t>ребята получают букву)  У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Развешать  полотенце </w:t>
            </w:r>
            <w:r w:rsidR="00615458">
              <w:rPr>
                <w:rFonts w:ascii="Times New Roman" w:hAnsi="Times New Roman" w:cs="Times New Roman"/>
                <w:sz w:val="28"/>
                <w:szCs w:val="28"/>
              </w:rPr>
              <w:t xml:space="preserve">(ребята получают букву)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4673" w:type="dxa"/>
          </w:tcPr>
          <w:p w:rsidR="00B95821" w:rsidRDefault="00B95821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CD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Добросовестно выполняют предложенную работу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из букв тему занятия</w:t>
            </w:r>
          </w:p>
          <w:p w:rsidR="004D0078" w:rsidRDefault="00B95821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         </w:t>
            </w:r>
            <w:r w:rsidR="004D0078" w:rsidRPr="0061545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ТРУД</w:t>
            </w:r>
          </w:p>
          <w:p w:rsidR="00B95821" w:rsidRPr="003E47B8" w:rsidRDefault="003E47B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будем говорить о труде.</w:t>
            </w:r>
          </w:p>
        </w:tc>
      </w:tr>
      <w:tr w:rsidR="00DE4CCD" w:rsidTr="00DE4CCD">
        <w:tc>
          <w:tcPr>
            <w:tcW w:w="4672" w:type="dxa"/>
          </w:tcPr>
          <w:p w:rsidR="001269E8" w:rsidRPr="001269E8" w:rsidRDefault="001269E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2.Самоопределение к деятельности</w:t>
            </w:r>
          </w:p>
          <w:p w:rsidR="00DE4CCD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Открывается презентация: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«Само не приходит»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предложение 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Труд-это…….</w:t>
            </w: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Труд-это…….</w:t>
            </w:r>
          </w:p>
        </w:tc>
        <w:tc>
          <w:tcPr>
            <w:tcW w:w="4673" w:type="dxa"/>
          </w:tcPr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78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CD" w:rsidRDefault="004D007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460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60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60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труде</w:t>
            </w:r>
          </w:p>
        </w:tc>
      </w:tr>
      <w:tr w:rsidR="00DE4CCD" w:rsidTr="00DE4CCD">
        <w:tc>
          <w:tcPr>
            <w:tcW w:w="4672" w:type="dxa"/>
          </w:tcPr>
          <w:p w:rsidR="001269E8" w:rsidRPr="001269E8" w:rsidRDefault="001269E8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269E8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различными видами труда</w:t>
            </w:r>
          </w:p>
          <w:p w:rsidR="00460AF8" w:rsidRPr="00460AF8" w:rsidRDefault="00460AF8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разговор о </w:t>
            </w:r>
            <w:r w:rsidR="004D0078">
              <w:rPr>
                <w:rFonts w:ascii="Times New Roman" w:hAnsi="Times New Roman" w:cs="Times New Roman"/>
                <w:sz w:val="28"/>
                <w:szCs w:val="28"/>
              </w:rPr>
              <w:t>разных видах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поговорим о том, как называется труд в разных местах</w:t>
            </w:r>
          </w:p>
          <w:p w:rsidR="00460AF8" w:rsidRPr="00460AF8" w:rsidRDefault="00460AF8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 </w:t>
            </w:r>
            <w:proofErr w:type="gramStart"/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  как</w:t>
            </w:r>
            <w:proofErr w:type="gramEnd"/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называется? </w:t>
            </w:r>
            <w:r w:rsidRPr="00460A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Домашний труд   Слайд</w:t>
            </w:r>
          </w:p>
          <w:p w:rsidR="00460AF8" w:rsidRPr="00460AF8" w:rsidRDefault="00460AF8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домашнюю работу вы выполняете дома?</w:t>
            </w:r>
          </w:p>
          <w:p w:rsidR="00460AF8" w:rsidRPr="00460AF8" w:rsidRDefault="00460AF8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нас попросили оценить некоторые фото, сделанные в некоторых комнатах, давайте </w:t>
            </w:r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подумаем, будем ставить </w:t>
            </w:r>
            <w:proofErr w:type="spellStart"/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лайк</w:t>
            </w:r>
            <w:proofErr w:type="spellEnd"/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нет….</w:t>
            </w:r>
            <w:r w:rsidRPr="008B269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460A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 5</w:t>
            </w:r>
            <w:proofErr w:type="gramEnd"/>
            <w:r w:rsidRPr="00460A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-9</w:t>
            </w:r>
          </w:p>
          <w:p w:rsidR="00460AF8" w:rsidRPr="00460AF8" w:rsidRDefault="00460AF8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Вам приятно, что все предметы лежат на своих местах, игрушки не раскиданы, одежда сложена по полкам, на кухне вымыта посуда.  </w:t>
            </w:r>
          </w:p>
          <w:p w:rsidR="00DE4CCD" w:rsidRDefault="00DE4CCD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CD" w:rsidRDefault="00460AF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  детей</w:t>
            </w:r>
            <w:proofErr w:type="gramEnd"/>
          </w:p>
          <w:p w:rsidR="00460AF8" w:rsidRDefault="00460AF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F8" w:rsidRDefault="00460AF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F8" w:rsidRDefault="00460AF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F8" w:rsidRDefault="00460AF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58" w:rsidRDefault="0061545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F8" w:rsidRDefault="00460AF8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объясняют</w:t>
            </w:r>
          </w:p>
        </w:tc>
      </w:tr>
      <w:tr w:rsidR="00DE4CCD" w:rsidTr="00DE4CCD">
        <w:tc>
          <w:tcPr>
            <w:tcW w:w="4672" w:type="dxa"/>
          </w:tcPr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Следующий труд, который проходит на заводах и фабриках называется </w:t>
            </w: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производственный труд. В специальном цехе.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А у кого-</w:t>
            </w:r>
            <w:proofErr w:type="gramStart"/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нибудь  родители</w:t>
            </w:r>
            <w:proofErr w:type="gramEnd"/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работают на заводе? Труд на заводах и фабриках, в цехах называется </w:t>
            </w: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производственный труд. В специальном цехе.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давайте вспомним, какой производственный труд есть в нашей области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Кондитерская  фабрика</w:t>
            </w:r>
            <w:proofErr w:type="gramEnd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слайд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Конфеты  слайд</w:t>
            </w:r>
            <w:proofErr w:type="gramEnd"/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Обувная  фабрика</w:t>
            </w:r>
            <w:proofErr w:type="gramEnd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Обувь  слайд</w:t>
            </w:r>
            <w:proofErr w:type="gramEnd"/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Машиностроительный </w:t>
            </w:r>
            <w:proofErr w:type="gramStart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завод  слайд</w:t>
            </w:r>
            <w:proofErr w:type="gramEnd"/>
          </w:p>
          <w:p w:rsidR="00DE4CCD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673" w:type="dxa"/>
          </w:tcPr>
          <w:p w:rsidR="00DE4CCD" w:rsidRDefault="00DE4CCD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F70A80" w:rsidTr="00DE4CCD">
        <w:tc>
          <w:tcPr>
            <w:tcW w:w="4672" w:type="dxa"/>
          </w:tcPr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у кого-нибудь из вас есть сад и огород. Выращивание овощей и фруктов-это тоже труд. </w:t>
            </w: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 на земле.   Слайд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Какой труд в саду и огороде знаете вы?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Отгадаем загадки про предметы на </w:t>
            </w:r>
            <w:proofErr w:type="gramStart"/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</w:t>
            </w: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5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95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(На слайде) 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Загадки  про</w:t>
            </w:r>
            <w:proofErr w:type="gramEnd"/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предметы  труда: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лейка, лопата, грабли</w:t>
            </w:r>
          </w:p>
          <w:p w:rsid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вставь предмет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выполняемую </w:t>
            </w:r>
            <w:r w:rsidRPr="00F7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70A80" w:rsidRPr="00F70A80" w:rsidRDefault="00F70A80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мы этим предметом пользуемся, в какой работе?</w:t>
            </w:r>
          </w:p>
          <w:p w:rsidR="00B267BF" w:rsidRPr="00F70A80" w:rsidRDefault="00B267BF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22-24</w:t>
            </w: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Ответы детей</w:t>
            </w: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r w:rsidR="00B267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картинку</w:t>
            </w:r>
          </w:p>
        </w:tc>
      </w:tr>
      <w:tr w:rsidR="00F70A80" w:rsidTr="00DE4CCD">
        <w:tc>
          <w:tcPr>
            <w:tcW w:w="4672" w:type="dxa"/>
          </w:tcPr>
          <w:p w:rsidR="001269E8" w:rsidRDefault="001269E8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F70A80" w:rsidRDefault="00F70A80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267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Игра:   </w:t>
            </w:r>
            <w:proofErr w:type="gramEnd"/>
            <w:r w:rsidRPr="00B267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строим  дом  на  земле</w:t>
            </w:r>
          </w:p>
          <w:p w:rsidR="00B95821" w:rsidRPr="00B267BF" w:rsidRDefault="00B95821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Стих «Дом который построил Джек» с показом движений</w:t>
            </w:r>
          </w:p>
          <w:p w:rsidR="00F70A80" w:rsidRDefault="00F70A80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0A80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 упражнения  за учителем</w:t>
            </w:r>
          </w:p>
        </w:tc>
      </w:tr>
      <w:tr w:rsidR="00F70A80" w:rsidTr="00DE4CCD">
        <w:tc>
          <w:tcPr>
            <w:tcW w:w="4672" w:type="dxa"/>
          </w:tcPr>
          <w:p w:rsidR="00B267BF" w:rsidRPr="00F70A80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труд бывает физический и умственный   </w:t>
            </w:r>
            <w:r w:rsidRPr="00F70A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25</w:t>
            </w:r>
          </w:p>
          <w:p w:rsidR="00B267BF" w:rsidRPr="00B267BF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A80">
              <w:rPr>
                <w:rFonts w:ascii="Times New Roman" w:hAnsi="Times New Roman" w:cs="Times New Roman"/>
                <w:sz w:val="28"/>
                <w:szCs w:val="28"/>
              </w:rPr>
              <w:t xml:space="preserve">   А мы продолжаем разговор о труде. Труд бывает разный. Труд руками называется физический труд, когда работает туловище человека. Затрачивается физическая сила А когда человек думает-это умственный труд. Затрачивается умственная энергия. Ваш труд ребята называется </w:t>
            </w:r>
            <w:r w:rsidRPr="00B267B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</w:t>
            </w:r>
          </w:p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0A80" w:rsidRDefault="00F70A80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- труд умственный</w:t>
            </w:r>
          </w:p>
        </w:tc>
      </w:tr>
      <w:tr w:rsidR="00B267BF" w:rsidTr="00DE4CCD">
        <w:tc>
          <w:tcPr>
            <w:tcW w:w="4672" w:type="dxa"/>
          </w:tcPr>
          <w:p w:rsidR="00B267BF" w:rsidRPr="00CA6098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Слайд 25</w:t>
            </w:r>
          </w:p>
          <w:p w:rsidR="00B267BF" w:rsidRPr="00B267BF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</w:t>
            </w: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 xml:space="preserve">Чтобы за труд получать деньги, нужно получить </w:t>
            </w:r>
            <w:r w:rsidRPr="00B2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профессию</w:t>
            </w: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-дело, которое человек делает особенно хорошо и всю жизнь.</w:t>
            </w:r>
          </w:p>
          <w:p w:rsidR="00B267BF" w:rsidRPr="00B267BF" w:rsidRDefault="00B267BF" w:rsidP="00CE2EA5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этого нужно выбрать любимое занятие, овладеть профессией, которая нравится. Для этого необходимо, много и хорошо учиться.</w:t>
            </w:r>
          </w:p>
          <w:p w:rsidR="00B267BF" w:rsidRPr="00B267BF" w:rsidRDefault="00B267BF" w:rsidP="00CE2EA5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Если человек выбрал профессию правильно, то он доволен этим и о нем говорят, что он на своем месте.</w:t>
            </w:r>
          </w:p>
          <w:p w:rsidR="00B267BF" w:rsidRPr="00B267BF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А какие профессии знаете вы?</w:t>
            </w:r>
          </w:p>
          <w:p w:rsidR="00B267BF" w:rsidRPr="00F70A80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«Кем ты хочешь стать»</w:t>
            </w:r>
          </w:p>
        </w:tc>
        <w:tc>
          <w:tcPr>
            <w:tcW w:w="4673" w:type="dxa"/>
          </w:tcPr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игре «Кем ты хочешь стать»</w:t>
            </w: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 не скажу, я вам покажу</w:t>
            </w:r>
          </w:p>
          <w:p w:rsidR="00B95821" w:rsidRDefault="00B95821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участники игры, необходимо молча, мимикой, движениями показать свою работу. А одноклассники должны догадаться.</w:t>
            </w:r>
          </w:p>
        </w:tc>
      </w:tr>
      <w:tr w:rsidR="00B267BF" w:rsidTr="00DE4CCD">
        <w:tc>
          <w:tcPr>
            <w:tcW w:w="4672" w:type="dxa"/>
          </w:tcPr>
          <w:p w:rsidR="001269E8" w:rsidRPr="004F45E5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269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F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5E5" w:rsidRPr="004F45E5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</w:t>
            </w:r>
          </w:p>
          <w:p w:rsidR="00B267BF" w:rsidRPr="00B267BF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 xml:space="preserve">Проведём игру, в коробке лежат предметы, вы вытягиваете и называете, </w:t>
            </w:r>
            <w:r w:rsidRPr="00B267BF">
              <w:rPr>
                <w:rFonts w:ascii="Times New Roman" w:hAnsi="Times New Roman" w:cs="Times New Roman"/>
                <w:b/>
                <w:sz w:val="28"/>
                <w:szCs w:val="28"/>
              </w:rPr>
              <w:t>кто этим предметом работает.</w:t>
            </w: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Бинт,  указка</w:t>
            </w:r>
            <w:proofErr w:type="gramEnd"/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, поварёшка, расчёска, ткань, огнетушитель,  фотоаппарат, микрофон, весы)</w:t>
            </w:r>
          </w:p>
          <w:p w:rsidR="00B267BF" w:rsidRPr="00F70A80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95821" w:rsidRDefault="00B95821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BF" w:rsidRDefault="00B267BF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Достают предмет и называют</w:t>
            </w:r>
          </w:p>
        </w:tc>
      </w:tr>
      <w:tr w:rsidR="00B267BF" w:rsidTr="00DE4CCD">
        <w:tc>
          <w:tcPr>
            <w:tcW w:w="4672" w:type="dxa"/>
          </w:tcPr>
          <w:p w:rsidR="005C20DC" w:rsidRDefault="00B267BF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кто узнал этого героя</w:t>
            </w:r>
            <w:r w:rsidR="005C2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Антошка.</w:t>
            </w:r>
          </w:p>
          <w:p w:rsidR="00B267BF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сейчас вам включу песенку, вы послушайте, что отвечал Антошка.</w:t>
            </w:r>
          </w:p>
          <w:p w:rsidR="005C20DC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20DC" w:rsidRPr="005C20DC" w:rsidRDefault="005C20DC" w:rsidP="00CE2EA5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Что </w:t>
            </w:r>
            <w:proofErr w:type="gramStart"/>
            <w:r w:rsidRPr="005C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произойдёт ,</w:t>
            </w:r>
            <w:proofErr w:type="gramEnd"/>
            <w:r w:rsidRPr="005C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если повар не придёт на работу, если учитель не начнёт урок, если врач не зайдёт в кабинет, если шофёр не сядет за </w:t>
            </w:r>
            <w:r w:rsidRPr="005C2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руль, если строитель не приступит к работе</w:t>
            </w:r>
          </w:p>
          <w:p w:rsidR="005C20DC" w:rsidRPr="00F70A80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267BF" w:rsidRDefault="005C20DC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песенки, ответы детей</w:t>
            </w:r>
          </w:p>
          <w:p w:rsidR="005C20DC" w:rsidRDefault="005C20DC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 и труд не дружат</w:t>
            </w:r>
          </w:p>
          <w:p w:rsidR="005C20DC" w:rsidRDefault="005C20DC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 должны оставить в стороне</w:t>
            </w:r>
          </w:p>
          <w:p w:rsidR="005C20DC" w:rsidRDefault="005C20DC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DC" w:rsidTr="00DE4CCD">
        <w:tc>
          <w:tcPr>
            <w:tcW w:w="4672" w:type="dxa"/>
          </w:tcPr>
          <w:p w:rsidR="005C20DC" w:rsidRPr="00241EE7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E7">
              <w:rPr>
                <w:rFonts w:ascii="Times New Roman" w:hAnsi="Times New Roman" w:cs="Times New Roman"/>
                <w:sz w:val="28"/>
                <w:szCs w:val="28"/>
              </w:rPr>
              <w:t>Так зачем же человеку трудиться?</w:t>
            </w:r>
          </w:p>
          <w:p w:rsidR="005C20DC" w:rsidRPr="00241EE7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E7">
              <w:rPr>
                <w:rFonts w:ascii="Times New Roman" w:hAnsi="Times New Roman" w:cs="Times New Roman"/>
                <w:sz w:val="28"/>
                <w:szCs w:val="28"/>
              </w:rPr>
              <w:t xml:space="preserve">Зачем </w:t>
            </w:r>
            <w:proofErr w:type="gramStart"/>
            <w:r w:rsidRPr="00241EE7">
              <w:rPr>
                <w:rFonts w:ascii="Times New Roman" w:hAnsi="Times New Roman" w:cs="Times New Roman"/>
                <w:sz w:val="28"/>
                <w:szCs w:val="28"/>
              </w:rPr>
              <w:t>нужен  труд</w:t>
            </w:r>
            <w:proofErr w:type="gramEnd"/>
            <w:r w:rsidRPr="00241EE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241EE7">
              <w:rPr>
                <w:rFonts w:ascii="Times New Roman" w:hAnsi="Times New Roman" w:cs="Times New Roman"/>
                <w:b/>
                <w:sz w:val="28"/>
                <w:szCs w:val="28"/>
              </w:rPr>
              <w:t>Слайд 29</w:t>
            </w:r>
          </w:p>
          <w:p w:rsidR="005C20DC" w:rsidRPr="00241EE7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C20DC" w:rsidRPr="00241EE7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Труд –это занятие, которое приносит нам пользу и радость.</w:t>
            </w:r>
          </w:p>
          <w:p w:rsidR="005C20DC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C20DC" w:rsidRDefault="00241EE7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</w:t>
            </w:r>
          </w:p>
        </w:tc>
      </w:tr>
      <w:tr w:rsidR="005C20DC" w:rsidTr="00DE4CCD">
        <w:tc>
          <w:tcPr>
            <w:tcW w:w="4672" w:type="dxa"/>
          </w:tcPr>
          <w:p w:rsidR="004F45E5" w:rsidRDefault="004F45E5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241EE7" w:rsidRPr="00241EE7" w:rsidRDefault="00241EE7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EE7">
              <w:rPr>
                <w:rFonts w:ascii="Times New Roman" w:hAnsi="Times New Roman" w:cs="Times New Roman"/>
                <w:b/>
                <w:sz w:val="28"/>
                <w:szCs w:val="28"/>
              </w:rPr>
              <w:t>Кричалка</w:t>
            </w:r>
            <w:proofErr w:type="spellEnd"/>
            <w:r w:rsidRPr="00241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EE7">
              <w:rPr>
                <w:rFonts w:ascii="Times New Roman" w:hAnsi="Times New Roman" w:cs="Times New Roman"/>
                <w:b/>
                <w:sz w:val="28"/>
                <w:szCs w:val="28"/>
              </w:rPr>
              <w:t>труд!</w:t>
            </w:r>
          </w:p>
          <w:p w:rsidR="00241EE7" w:rsidRPr="00241EE7" w:rsidRDefault="00241EE7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EE7" w:rsidRDefault="00241EE7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E7">
              <w:rPr>
                <w:rFonts w:ascii="Times New Roman" w:hAnsi="Times New Roman" w:cs="Times New Roman"/>
                <w:sz w:val="28"/>
                <w:szCs w:val="28"/>
              </w:rPr>
              <w:t>Я желаю вам вырасти трудолюбивыми и целеустремлёнными.</w:t>
            </w:r>
          </w:p>
          <w:p w:rsidR="00241EE7" w:rsidRDefault="00241EE7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подарок закладка-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напоминалка</w:t>
            </w:r>
            <w:proofErr w:type="spellEnd"/>
          </w:p>
          <w:p w:rsidR="00DB7C9B" w:rsidRDefault="00241EE7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конечно деньги за труд</w:t>
            </w:r>
          </w:p>
          <w:p w:rsidR="00241EE7" w:rsidRPr="00241EE7" w:rsidRDefault="00DB7C9B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(Сладкая монетка)</w:t>
            </w:r>
          </w:p>
          <w:p w:rsidR="00241EE7" w:rsidRPr="00241EE7" w:rsidRDefault="00241EE7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DC" w:rsidRDefault="005C20DC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F45E5" w:rsidRDefault="00241EE7" w:rsidP="00CE2EA5">
            <w:pPr>
              <w:pStyle w:val="a3"/>
              <w:spacing w:line="36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45E5">
              <w:rPr>
                <w:rFonts w:ascii="Times New Roman" w:hAnsi="Times New Roman" w:cs="Times New Roman"/>
                <w:sz w:val="28"/>
                <w:szCs w:val="28"/>
              </w:rPr>
              <w:t>Ответы  детей</w:t>
            </w:r>
            <w:proofErr w:type="gramEnd"/>
            <w:r w:rsidR="004F45E5">
              <w:t xml:space="preserve">    </w:t>
            </w:r>
          </w:p>
          <w:p w:rsidR="004F45E5" w:rsidRDefault="004F45E5" w:rsidP="00CE2EA5">
            <w:pPr>
              <w:pStyle w:val="a3"/>
              <w:spacing w:line="360" w:lineRule="auto"/>
              <w:ind w:left="0"/>
            </w:pPr>
          </w:p>
          <w:p w:rsidR="004F45E5" w:rsidRPr="004F45E5" w:rsidRDefault="004F45E5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DC" w:rsidRDefault="004F45E5" w:rsidP="00CE2E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1700" cy="2018486"/>
                  <wp:effectExtent l="0" t="0" r="0" b="1270"/>
                  <wp:docPr id="1" name="Рисунок 1" descr="https://cdn1.ozone.ru/multimedia/102633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ozone.ru/multimedia/102633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072" cy="208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9C367D" w:rsidRDefault="009C367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9C367D" w:rsidRDefault="009C367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B7C9B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D205" wp14:editId="628C0346">
                <wp:simplePos x="0" y="0"/>
                <wp:positionH relativeFrom="column">
                  <wp:posOffset>-569595</wp:posOffset>
                </wp:positionH>
                <wp:positionV relativeFrom="paragraph">
                  <wp:posOffset>132080</wp:posOffset>
                </wp:positionV>
                <wp:extent cx="6515100" cy="1684020"/>
                <wp:effectExtent l="0" t="0" r="19050" b="1143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C9B" w:rsidRPr="00071689" w:rsidRDefault="00DB7C9B" w:rsidP="00DB7C9B">
                            <w:pPr>
                              <w:shd w:val="clear" w:color="auto" w:fill="FFE599" w:themeFill="accent4" w:themeFillTint="66"/>
                              <w:spacing w:after="0" w:line="330" w:lineRule="atLeas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716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716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Вырастай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0716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трудолюбивым!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E599" w:themeFill="accent4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все, что можешь, делай сам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E599" w:themeFill="accent4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не забывай убирать за собой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E599" w:themeFill="accent4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уважай труд других людей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E599" w:themeFill="accent4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прежде, чем начать трудиться, приготовь все необходимое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FE599" w:themeFill="accent4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делай все аккуратно, не торопясь</w:t>
                            </w: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Pr="00865645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Default="00DB7C9B" w:rsidP="00DB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D205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-44.85pt;margin-top:10.4pt;width:513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" fillcolor="white [3201]" strokeweight=".5pt">
                <v:textbox>
                  <w:txbxContent>
                    <w:p w:rsidR="00DB7C9B" w:rsidRPr="00071689" w:rsidRDefault="00DB7C9B" w:rsidP="00DB7C9B">
                      <w:pPr>
                        <w:shd w:val="clear" w:color="auto" w:fill="FFE599" w:themeFill="accent4" w:themeFillTint="66"/>
                        <w:spacing w:after="0" w:line="330" w:lineRule="atLeas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</w:t>
                      </w:r>
                      <w:r w:rsidRPr="000716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0716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Вырастай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0716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трудолюбивым!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E599" w:themeFill="accent4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все, что можешь, делай сам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E599" w:themeFill="accent4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не забывай убирать за собой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E599" w:themeFill="accent4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уважай труд других людей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E599" w:themeFill="accent4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прежде, чем начать трудиться, приготовь все необходимое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FE599" w:themeFill="accent4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делай все аккуратно, не торопясь</w:t>
                      </w: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Pr="00865645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Default="00DB7C9B" w:rsidP="00DB7C9B"/>
                  </w:txbxContent>
                </v:textbox>
              </v:shape>
            </w:pict>
          </mc:Fallback>
        </mc:AlternateContent>
      </w: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B7C9B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C8738" wp14:editId="7E3C3F4A">
                <wp:simplePos x="0" y="0"/>
                <wp:positionH relativeFrom="column">
                  <wp:posOffset>-531495</wp:posOffset>
                </wp:positionH>
                <wp:positionV relativeFrom="paragraph">
                  <wp:posOffset>90170</wp:posOffset>
                </wp:positionV>
                <wp:extent cx="6477000" cy="1661160"/>
                <wp:effectExtent l="0" t="0" r="19050" b="1524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C9B" w:rsidRPr="00071689" w:rsidRDefault="00DB7C9B" w:rsidP="00DB7C9B">
                            <w:pPr>
                              <w:shd w:val="clear" w:color="auto" w:fill="F7CAAC" w:themeFill="accent2" w:themeFillTint="66"/>
                              <w:spacing w:after="0" w:line="330" w:lineRule="atLeas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716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716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Вырастай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716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трудолюбивым!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7CAAC" w:themeFill="accent2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не отвлекайся, когда трудишься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7CAAC" w:themeFill="accent2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правильно пользуйся орудиями труда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7CAAC" w:themeFill="accent2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не оставляй работу незаконченной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7CAAC" w:themeFill="accent2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если трудишься не один, работай дружно</w:t>
                            </w:r>
                          </w:p>
                          <w:p w:rsidR="00DB7C9B" w:rsidRPr="00071689" w:rsidRDefault="00DB7C9B" w:rsidP="00DB7C9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hd w:val="clear" w:color="auto" w:fill="F7CAAC" w:themeFill="accent2" w:themeFillTint="66"/>
                              <w:spacing w:after="0" w:line="33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71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если окончил дело раньше, помоги другим</w:t>
                            </w: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Pr="00071689" w:rsidRDefault="00DB7C9B" w:rsidP="00DB7C9B">
                            <w:pPr>
                              <w:pStyle w:val="a3"/>
                              <w:shd w:val="clear" w:color="auto" w:fill="FFFFFF"/>
                              <w:spacing w:after="0" w:line="330" w:lineRule="atLeast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Pr="00865645" w:rsidRDefault="00DB7C9B" w:rsidP="00DB7C9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B7C9B" w:rsidRDefault="00DB7C9B" w:rsidP="00DB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8738" id="Надпись 15" o:spid="_x0000_s1027" type="#_x0000_t202" style="position:absolute;left:0;text-align:left;margin-left:-41.85pt;margin-top:7.1pt;width:510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" fillcolor="white [3201]" strokeweight=".5pt">
                <v:textbox>
                  <w:txbxContent>
                    <w:p w:rsidR="00DB7C9B" w:rsidRPr="00071689" w:rsidRDefault="00DB7C9B" w:rsidP="00DB7C9B">
                      <w:pPr>
                        <w:shd w:val="clear" w:color="auto" w:fill="F7CAAC" w:themeFill="accent2" w:themeFillTint="66"/>
                        <w:spacing w:after="0" w:line="330" w:lineRule="atLeas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</w:t>
                      </w:r>
                      <w:r w:rsidRPr="000716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0716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Вырастай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0716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трудолюбивым!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7CAAC" w:themeFill="accent2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не отвлекайся, когда трудишься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7CAAC" w:themeFill="accent2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правильно пользуйся орудиями труда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7CAAC" w:themeFill="accent2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не оставляй работу незаконченной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7CAAC" w:themeFill="accent2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если трудишься не один, работай дружно</w:t>
                      </w:r>
                    </w:p>
                    <w:p w:rsidR="00DB7C9B" w:rsidRPr="00071689" w:rsidRDefault="00DB7C9B" w:rsidP="00DB7C9B">
                      <w:pPr>
                        <w:pStyle w:val="a3"/>
                        <w:numPr>
                          <w:ilvl w:val="0"/>
                          <w:numId w:val="4"/>
                        </w:numPr>
                        <w:shd w:val="clear" w:color="auto" w:fill="F7CAAC" w:themeFill="accent2" w:themeFillTint="66"/>
                        <w:spacing w:after="0" w:line="33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071689"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  <w:t>если окончил дело раньше, помоги другим</w:t>
                      </w: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Pr="00071689" w:rsidRDefault="00DB7C9B" w:rsidP="00DB7C9B">
                      <w:pPr>
                        <w:pStyle w:val="a3"/>
                        <w:shd w:val="clear" w:color="auto" w:fill="FFFFFF"/>
                        <w:spacing w:after="0" w:line="330" w:lineRule="atLeast"/>
                        <w:ind w:left="360"/>
                        <w:rPr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Pr="00865645" w:rsidRDefault="00DB7C9B" w:rsidP="00DB7C9B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B7C9B" w:rsidRDefault="00DB7C9B" w:rsidP="00DB7C9B"/>
                  </w:txbxContent>
                </v:textbox>
              </v:shape>
            </w:pict>
          </mc:Fallback>
        </mc:AlternateContent>
      </w: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Pr="004F45E5" w:rsidRDefault="00DE4CCD" w:rsidP="00CE2E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45E5" w:rsidRPr="00490E34" w:rsidTr="003A0794">
        <w:tc>
          <w:tcPr>
            <w:tcW w:w="4672" w:type="dxa"/>
          </w:tcPr>
          <w:p w:rsidR="003E47B8" w:rsidRPr="003E47B8" w:rsidRDefault="003E47B8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3E47B8">
              <w:rPr>
                <w:rFonts w:ascii="Times New Roman" w:hAnsi="Times New Roman" w:cs="Times New Roman"/>
                <w:b/>
                <w:sz w:val="24"/>
                <w:szCs w:val="24"/>
              </w:rPr>
              <w:t>Кричалка</w:t>
            </w:r>
            <w:proofErr w:type="spellEnd"/>
            <w:r w:rsidRPr="003E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</w:t>
            </w:r>
          </w:p>
          <w:p w:rsidR="004F45E5" w:rsidRPr="004F45E5" w:rsidRDefault="004F45E5" w:rsidP="00CE2EA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34">
              <w:rPr>
                <w:rFonts w:ascii="Times New Roman" w:hAnsi="Times New Roman" w:cs="Times New Roman"/>
                <w:sz w:val="24"/>
                <w:szCs w:val="24"/>
              </w:rPr>
              <w:t>Кто на свете самый главный,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Самый добрый, самый славный?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Кто он?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Как его зовут?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Ну, конечно,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Это труд!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Кто на свете самый умный,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Самый старый, самый юный?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Кто он?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Как его зовут?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Ну, конечно,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Это труд!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Кто На все века и годы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Царь природы?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Царь полей,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Заводов,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Руд?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Кто он?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Как его зовут?</w:t>
            </w:r>
            <w:r w:rsidRPr="00490E34">
              <w:rPr>
                <w:rFonts w:ascii="Times New Roman" w:hAnsi="Times New Roman" w:cs="Times New Roman"/>
                <w:sz w:val="24"/>
                <w:szCs w:val="24"/>
              </w:rPr>
              <w:br/>
              <w:t>Ну, конечно,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5E5">
              <w:rPr>
                <w:rFonts w:ascii="Times New Roman" w:hAnsi="Times New Roman" w:cs="Times New Roman"/>
                <w:b/>
                <w:sz w:val="24"/>
                <w:szCs w:val="24"/>
              </w:rPr>
              <w:t>Это труд!</w:t>
            </w:r>
          </w:p>
          <w:p w:rsidR="004F45E5" w:rsidRPr="00490E34" w:rsidRDefault="004F45E5" w:rsidP="00CE2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F45E5" w:rsidRPr="00490E34" w:rsidRDefault="004F45E5" w:rsidP="00CE2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E5" w:rsidRPr="00490E34" w:rsidRDefault="004F45E5" w:rsidP="00CE2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Ничто </w:t>
            </w:r>
            <w:r w:rsidRPr="003E47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Никогда</w:t>
            </w:r>
            <w:r w:rsidRPr="003E47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Не выходит  Само.</w:t>
            </w:r>
            <w:r w:rsidRPr="003E47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 не приходит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нам на дом письмо.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 Не способно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Смолоться Зерно.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  Стать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Костюмом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может Сукно.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умеет  Вариться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Варенье.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 Не напишется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Стихотворенье.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делать всё это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Обязаны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Сами -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Своей головой</w:t>
            </w:r>
            <w:r w:rsidRPr="0049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своими руками!</w:t>
            </w:r>
          </w:p>
          <w:p w:rsidR="004F45E5" w:rsidRPr="00490E34" w:rsidRDefault="004F45E5" w:rsidP="00CE2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CCD" w:rsidRDefault="00DE4CCD" w:rsidP="00CE2EA5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sectPr w:rsidR="00DE4CCD" w:rsidSect="00196DC7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29"/>
    <w:multiLevelType w:val="hybridMultilevel"/>
    <w:tmpl w:val="C3644ABA"/>
    <w:lvl w:ilvl="0" w:tplc="C16C03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3B474E"/>
    <w:multiLevelType w:val="hybridMultilevel"/>
    <w:tmpl w:val="73AAA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9E63EB"/>
    <w:multiLevelType w:val="multilevel"/>
    <w:tmpl w:val="FA74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128A8"/>
    <w:multiLevelType w:val="hybridMultilevel"/>
    <w:tmpl w:val="BC2A11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3FDA3D85"/>
    <w:multiLevelType w:val="hybridMultilevel"/>
    <w:tmpl w:val="90347E94"/>
    <w:lvl w:ilvl="0" w:tplc="041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5D8A3D52"/>
    <w:multiLevelType w:val="multilevel"/>
    <w:tmpl w:val="7E92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615A2"/>
    <w:multiLevelType w:val="hybridMultilevel"/>
    <w:tmpl w:val="6B60DA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2CAA"/>
    <w:multiLevelType w:val="hybridMultilevel"/>
    <w:tmpl w:val="46CA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3E"/>
    <w:rsid w:val="000312F7"/>
    <w:rsid w:val="000407A0"/>
    <w:rsid w:val="000D73FD"/>
    <w:rsid w:val="001269E8"/>
    <w:rsid w:val="00150DC4"/>
    <w:rsid w:val="00195C7B"/>
    <w:rsid w:val="00196DC7"/>
    <w:rsid w:val="001A0B7D"/>
    <w:rsid w:val="00241EE7"/>
    <w:rsid w:val="002527ED"/>
    <w:rsid w:val="00391458"/>
    <w:rsid w:val="003A55D8"/>
    <w:rsid w:val="003B5BC2"/>
    <w:rsid w:val="003E47B8"/>
    <w:rsid w:val="00420A5D"/>
    <w:rsid w:val="00420F66"/>
    <w:rsid w:val="00457EE5"/>
    <w:rsid w:val="00460AF8"/>
    <w:rsid w:val="00461E33"/>
    <w:rsid w:val="004D0078"/>
    <w:rsid w:val="004F45E5"/>
    <w:rsid w:val="005A7173"/>
    <w:rsid w:val="005B0956"/>
    <w:rsid w:val="005C20DC"/>
    <w:rsid w:val="005D00BF"/>
    <w:rsid w:val="005E3DE4"/>
    <w:rsid w:val="00615458"/>
    <w:rsid w:val="006E55A4"/>
    <w:rsid w:val="007228F4"/>
    <w:rsid w:val="007A575E"/>
    <w:rsid w:val="008132F2"/>
    <w:rsid w:val="00837784"/>
    <w:rsid w:val="008B269B"/>
    <w:rsid w:val="00917AC8"/>
    <w:rsid w:val="009C367D"/>
    <w:rsid w:val="00A7246A"/>
    <w:rsid w:val="00AE233D"/>
    <w:rsid w:val="00B267BF"/>
    <w:rsid w:val="00B83D9D"/>
    <w:rsid w:val="00B95821"/>
    <w:rsid w:val="00C1083E"/>
    <w:rsid w:val="00C61EE5"/>
    <w:rsid w:val="00C72BE1"/>
    <w:rsid w:val="00C76996"/>
    <w:rsid w:val="00C82034"/>
    <w:rsid w:val="00CA6098"/>
    <w:rsid w:val="00CE2EA5"/>
    <w:rsid w:val="00D732EB"/>
    <w:rsid w:val="00D7623F"/>
    <w:rsid w:val="00DB3A82"/>
    <w:rsid w:val="00DB7C9B"/>
    <w:rsid w:val="00DE4CCD"/>
    <w:rsid w:val="00E74260"/>
    <w:rsid w:val="00ED0F05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E64B"/>
  <w15:chartTrackingRefBased/>
  <w15:docId w15:val="{38556BDB-00D2-4C1B-868E-A146F47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7B"/>
    <w:pPr>
      <w:ind w:left="720"/>
      <w:contextualSpacing/>
    </w:pPr>
  </w:style>
  <w:style w:type="table" w:styleId="a4">
    <w:name w:val="Table Grid"/>
    <w:basedOn w:val="a1"/>
    <w:uiPriority w:val="39"/>
    <w:rsid w:val="001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0F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2F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B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8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2022-10-22T10:38:00Z</cp:lastPrinted>
  <dcterms:created xsi:type="dcterms:W3CDTF">2022-10-08T16:25:00Z</dcterms:created>
  <dcterms:modified xsi:type="dcterms:W3CDTF">2023-10-13T18:10:00Z</dcterms:modified>
</cp:coreProperties>
</file>