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14B8" w:rsidRPr="000214B8" w:rsidRDefault="000214B8" w:rsidP="000214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Номинация: </w:t>
      </w:r>
      <w:r w:rsidRPr="0002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разработка занятия по организации урочной и/или внеурочной деятельности обучающихся с ограниченными возможностями здоровья, в том числе материалы по организации коррекционно-развивающих занятий, индивидуализации образования.</w:t>
      </w:r>
    </w:p>
    <w:p w:rsidR="000214B8" w:rsidRDefault="000214B8" w:rsidP="000214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об автор</w:t>
      </w:r>
      <w:r w:rsidR="00D23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bookmarkStart w:id="0" w:name="_GoBack"/>
      <w:bookmarkEnd w:id="0"/>
      <w:r w:rsidRPr="0002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2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Захарова Ирина Александровна</w:t>
      </w:r>
      <w:r w:rsidRPr="0002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учитель-дефектолог,</w:t>
      </w:r>
      <w:r w:rsidRPr="0002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AB1DF8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z9507448212@yandex.ru</w:t>
        </w:r>
      </w:hyperlink>
    </w:p>
    <w:p w:rsidR="000214B8" w:rsidRDefault="000214B8" w:rsidP="000214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«Областной центр диагностики и консультирования» г. Челябинска</w:t>
      </w:r>
    </w:p>
    <w:p w:rsidR="000214B8" w:rsidRDefault="000214B8" w:rsidP="000214B8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CE4DAF" w:rsidRPr="00333CBA" w:rsidRDefault="00CE4DAF" w:rsidP="000214B8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333CBA">
        <w:rPr>
          <w:b/>
          <w:sz w:val="28"/>
          <w:szCs w:val="28"/>
        </w:rPr>
        <w:t xml:space="preserve">Урок чтения – ступенька к </w:t>
      </w:r>
      <w:r w:rsidRPr="00333CBA">
        <w:rPr>
          <w:b/>
          <w:color w:val="000000"/>
          <w:sz w:val="28"/>
          <w:szCs w:val="28"/>
        </w:rPr>
        <w:t>эмоционально-личностному развитию дете</w:t>
      </w:r>
      <w:r w:rsidR="00333CBA" w:rsidRPr="00333CBA">
        <w:rPr>
          <w:b/>
          <w:color w:val="000000"/>
          <w:sz w:val="28"/>
          <w:szCs w:val="28"/>
        </w:rPr>
        <w:t>й с РАС</w:t>
      </w:r>
      <w:r w:rsidRPr="00333CBA">
        <w:rPr>
          <w:b/>
          <w:color w:val="000000"/>
          <w:sz w:val="28"/>
          <w:szCs w:val="28"/>
        </w:rPr>
        <w:t xml:space="preserve"> и адаптация их к жизни в обществе.</w:t>
      </w:r>
    </w:p>
    <w:p w:rsidR="000214B8" w:rsidRDefault="00EB63F9" w:rsidP="000214B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аутичным ребенком </w:t>
      </w:r>
      <w:r w:rsidRPr="00CE0170">
        <w:rPr>
          <w:sz w:val="28"/>
          <w:szCs w:val="28"/>
        </w:rPr>
        <w:t xml:space="preserve">требуют </w:t>
      </w:r>
      <w:r>
        <w:rPr>
          <w:sz w:val="28"/>
          <w:szCs w:val="28"/>
        </w:rPr>
        <w:t xml:space="preserve">от учителя </w:t>
      </w:r>
      <w:r w:rsidRPr="00CE0170">
        <w:rPr>
          <w:sz w:val="28"/>
          <w:szCs w:val="28"/>
        </w:rPr>
        <w:t xml:space="preserve">не только профессиональных знаний и умений, но и больших затрат психической и физической энергии. Кроме того, занятия с аутичным </w:t>
      </w:r>
      <w:r>
        <w:rPr>
          <w:sz w:val="28"/>
          <w:szCs w:val="28"/>
        </w:rPr>
        <w:t xml:space="preserve">ребенком </w:t>
      </w:r>
      <w:r w:rsidRPr="00CE0170">
        <w:rPr>
          <w:sz w:val="28"/>
          <w:szCs w:val="28"/>
        </w:rPr>
        <w:t>требуют большого терпе</w:t>
      </w:r>
      <w:r>
        <w:rPr>
          <w:sz w:val="28"/>
          <w:szCs w:val="28"/>
        </w:rPr>
        <w:t>ния, интуиции и любви.</w:t>
      </w:r>
    </w:p>
    <w:p w:rsidR="000214B8" w:rsidRDefault="00EB63F9" w:rsidP="000214B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ведении урока</w:t>
      </w:r>
      <w:r w:rsidRPr="004947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учителя </w:t>
      </w:r>
      <w:r w:rsidRPr="00494740">
        <w:rPr>
          <w:sz w:val="28"/>
          <w:szCs w:val="28"/>
        </w:rPr>
        <w:t>требует</w:t>
      </w:r>
      <w:r>
        <w:rPr>
          <w:sz w:val="28"/>
          <w:szCs w:val="28"/>
        </w:rPr>
        <w:t xml:space="preserve">ся </w:t>
      </w:r>
      <w:r w:rsidRPr="00494740">
        <w:rPr>
          <w:sz w:val="28"/>
          <w:szCs w:val="28"/>
        </w:rPr>
        <w:t>по</w:t>
      </w:r>
      <w:r>
        <w:rPr>
          <w:sz w:val="28"/>
          <w:szCs w:val="28"/>
        </w:rPr>
        <w:t>стоянный педагогический поиск</w:t>
      </w:r>
      <w:r w:rsidRPr="00494740">
        <w:rPr>
          <w:sz w:val="28"/>
          <w:szCs w:val="28"/>
        </w:rPr>
        <w:t xml:space="preserve">, </w:t>
      </w:r>
      <w:r>
        <w:rPr>
          <w:sz w:val="28"/>
          <w:szCs w:val="28"/>
        </w:rPr>
        <w:t>гибкость</w:t>
      </w:r>
      <w:r w:rsidRPr="00CE0170">
        <w:rPr>
          <w:sz w:val="28"/>
          <w:szCs w:val="28"/>
        </w:rPr>
        <w:t xml:space="preserve"> в применении различных методов</w:t>
      </w:r>
      <w:r>
        <w:rPr>
          <w:sz w:val="28"/>
          <w:szCs w:val="28"/>
        </w:rPr>
        <w:t xml:space="preserve"> и форм,</w:t>
      </w:r>
      <w:r w:rsidRPr="00CE0170">
        <w:rPr>
          <w:sz w:val="28"/>
          <w:szCs w:val="28"/>
        </w:rPr>
        <w:t xml:space="preserve"> </w:t>
      </w:r>
      <w:r>
        <w:rPr>
          <w:sz w:val="28"/>
          <w:szCs w:val="28"/>
        </w:rPr>
        <w:t>как в обучении, так</w:t>
      </w:r>
      <w:r w:rsidRPr="00CE0170">
        <w:rPr>
          <w:sz w:val="28"/>
          <w:szCs w:val="28"/>
        </w:rPr>
        <w:t xml:space="preserve"> и </w:t>
      </w:r>
      <w:r>
        <w:rPr>
          <w:sz w:val="28"/>
          <w:szCs w:val="28"/>
        </w:rPr>
        <w:t>в воспитании</w:t>
      </w:r>
      <w:r w:rsidRPr="00CE0170">
        <w:rPr>
          <w:sz w:val="28"/>
          <w:szCs w:val="28"/>
        </w:rPr>
        <w:t>.</w:t>
      </w:r>
      <w:r>
        <w:rPr>
          <w:sz w:val="28"/>
          <w:szCs w:val="28"/>
        </w:rPr>
        <w:t xml:space="preserve"> Весь урок педагог, стараясь придерживаться своего плана, может в любой момент отступить от своего конспекта.  Он должен тонко чувствовать и понимать своего </w:t>
      </w:r>
      <w:r w:rsidR="0036362B">
        <w:rPr>
          <w:sz w:val="28"/>
          <w:szCs w:val="28"/>
        </w:rPr>
        <w:t>«</w:t>
      </w:r>
      <w:r>
        <w:rPr>
          <w:sz w:val="28"/>
          <w:szCs w:val="28"/>
        </w:rPr>
        <w:t>необычного</w:t>
      </w:r>
      <w:r w:rsidR="0036362B">
        <w:rPr>
          <w:sz w:val="28"/>
          <w:szCs w:val="28"/>
        </w:rPr>
        <w:t>»</w:t>
      </w:r>
      <w:r>
        <w:rPr>
          <w:sz w:val="28"/>
          <w:szCs w:val="28"/>
        </w:rPr>
        <w:t xml:space="preserve"> ученика, и в зависимости от ситуации учитель может опустить определённый этап урока, изменить форму урока или подобрать такой приём, который на данный момент для ученика наиболее комфортен. </w:t>
      </w:r>
      <w:r w:rsidR="00014943">
        <w:rPr>
          <w:sz w:val="28"/>
          <w:szCs w:val="28"/>
        </w:rPr>
        <w:t xml:space="preserve">  </w:t>
      </w:r>
      <w:r>
        <w:rPr>
          <w:sz w:val="28"/>
          <w:szCs w:val="28"/>
        </w:rPr>
        <w:t>Учителю надо быть более чутким к реакциям ребёнка и нередко сам ребёнок предложит форму возможного и на данный момент более эффективного взаимодействия.</w:t>
      </w:r>
      <w:r w:rsidRPr="00D71880">
        <w:rPr>
          <w:sz w:val="28"/>
          <w:szCs w:val="28"/>
        </w:rPr>
        <w:t xml:space="preserve"> </w:t>
      </w:r>
      <w:r w:rsidRPr="00CE0170">
        <w:rPr>
          <w:sz w:val="28"/>
          <w:szCs w:val="28"/>
        </w:rPr>
        <w:t>Порой ст</w:t>
      </w:r>
      <w:r>
        <w:rPr>
          <w:sz w:val="28"/>
          <w:szCs w:val="28"/>
        </w:rPr>
        <w:t>оит принять его правила</w:t>
      </w:r>
      <w:r w:rsidRPr="00CE017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 при этом </w:t>
      </w:r>
      <w:r w:rsidRPr="00CE0170">
        <w:rPr>
          <w:sz w:val="28"/>
          <w:szCs w:val="28"/>
        </w:rPr>
        <w:t xml:space="preserve">не </w:t>
      </w:r>
      <w:r>
        <w:rPr>
          <w:sz w:val="28"/>
          <w:szCs w:val="28"/>
        </w:rPr>
        <w:t>надо забывать о своих целях работы. Если ребёнок видит в учителе союзника, доверяет ему, только в этом случае можно постепенно через различные педагогические приёмы поэтапно решить поставленные задачи.</w:t>
      </w:r>
    </w:p>
    <w:p w:rsidR="000214B8" w:rsidRDefault="00EB63F9" w:rsidP="000214B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Одним из основных проявлений синдрома раннею детского аутизма являются особые отклонения в речевом развитии,</w:t>
      </w:r>
      <w:r>
        <w:rPr>
          <w:sz w:val="28"/>
          <w:szCs w:val="28"/>
        </w:rPr>
        <w:t xml:space="preserve"> прежде всего - её коммуникативной функции.</w:t>
      </w:r>
    </w:p>
    <w:p w:rsidR="000214B8" w:rsidRDefault="0036362B" w:rsidP="000214B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Дети с РАС </w:t>
      </w:r>
      <w:r w:rsidR="00EB63F9" w:rsidRPr="0036362B">
        <w:rPr>
          <w:color w:val="000000"/>
          <w:sz w:val="28"/>
          <w:szCs w:val="28"/>
          <w:shd w:val="clear" w:color="auto" w:fill="FFFFFF"/>
        </w:rPr>
        <w:t>имеют ограниченные возможности формирования навыков общения и взаимодействия с социальным окружением.</w:t>
      </w:r>
      <w:r w:rsidR="00EB63F9" w:rsidRPr="0036362B">
        <w:rPr>
          <w:sz w:val="28"/>
          <w:szCs w:val="28"/>
        </w:rPr>
        <w:t xml:space="preserve"> У него затруднено формирование фразовой и связной речи. Слово привязано к конкретной бытовой ситуации, а вне ситуации теряет для ребёнка своё значение. </w:t>
      </w:r>
      <w:r w:rsidR="00EB63F9" w:rsidRPr="0036362B">
        <w:rPr>
          <w:color w:val="000000"/>
          <w:sz w:val="28"/>
          <w:szCs w:val="28"/>
          <w:shd w:val="clear" w:color="auto" w:fill="FFFFFF"/>
        </w:rPr>
        <w:t>Устная речь, играющая главную роль в когнитивном и эмоциональном развитии ребенка и являющаяся основой социального взаимодействия, в большинстве случаев недоступна таким детям. Поэтому необходимо предоставить в их распоряжение различные  коммуникативные системы, которые помогут облегчить общение, улучшить развитие ребенка, а также активизировать его участие в педагогическом процессе и тем самым способствовать интеграции таких детей в социуме.</w:t>
      </w:r>
    </w:p>
    <w:p w:rsidR="000214B8" w:rsidRDefault="00EB63F9" w:rsidP="000214B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680F">
        <w:rPr>
          <w:rStyle w:val="c1"/>
          <w:color w:val="000000"/>
          <w:sz w:val="28"/>
          <w:szCs w:val="28"/>
        </w:rPr>
        <w:t>Урок чтения</w:t>
      </w:r>
      <w:r w:rsidRPr="0036362B">
        <w:rPr>
          <w:rStyle w:val="c1"/>
          <w:color w:val="000000"/>
          <w:sz w:val="28"/>
          <w:szCs w:val="28"/>
        </w:rPr>
        <w:t xml:space="preserve"> – ступенька к расширению познания об окружающем мире, а коррекция речевых нарушений представляется одной из важнейших составляющих комплексной коррекционной работы.</w:t>
      </w:r>
      <w:r w:rsidRPr="0036362B">
        <w:rPr>
          <w:sz w:val="28"/>
          <w:szCs w:val="28"/>
        </w:rPr>
        <w:t xml:space="preserve"> Правильно организовав поэтапное восприятие содержания нового текста, можно преодолеть ограничения, обусловленные трудностями ребенка.</w:t>
      </w:r>
    </w:p>
    <w:p w:rsidR="000214B8" w:rsidRDefault="00EB63F9" w:rsidP="000214B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362B">
        <w:rPr>
          <w:sz w:val="28"/>
          <w:szCs w:val="28"/>
        </w:rPr>
        <w:t>Для того чтобы приступить к работе с аутичным ребёнком, необходимо чётко представлять реальную картину интеллектуального и речевого развития ребёнка, уровень развития его универсальных учебных действий.</w:t>
      </w:r>
    </w:p>
    <w:p w:rsidR="000214B8" w:rsidRDefault="00EB63F9" w:rsidP="000214B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362B">
        <w:rPr>
          <w:sz w:val="28"/>
        </w:rPr>
        <w:t>При описании характеристики развития речи и чтения аутичных детей ярко просматриваются все их специфические особенности.</w:t>
      </w:r>
      <w:r w:rsidR="000214B8">
        <w:rPr>
          <w:sz w:val="28"/>
        </w:rPr>
        <w:t xml:space="preserve"> </w:t>
      </w:r>
      <w:r w:rsidRPr="0036362B">
        <w:rPr>
          <w:sz w:val="28"/>
        </w:rPr>
        <w:t xml:space="preserve">Нередко чтение таких детей механическое, </w:t>
      </w:r>
      <w:r w:rsidRPr="0036362B">
        <w:rPr>
          <w:sz w:val="28"/>
          <w:szCs w:val="28"/>
        </w:rPr>
        <w:t>монотонное,</w:t>
      </w:r>
      <w:r w:rsidRPr="0036362B">
        <w:rPr>
          <w:sz w:val="28"/>
        </w:rPr>
        <w:t xml:space="preserve"> неосознанное</w:t>
      </w:r>
      <w:r w:rsidRPr="0036362B">
        <w:rPr>
          <w:sz w:val="28"/>
          <w:szCs w:val="28"/>
        </w:rPr>
        <w:t xml:space="preserve">, без соблюдения интонационных пауз. Фактическое содержание после первичного ознакомления с текстом воспроизвести с помощью наводящих вопросов ребёнок затрудняется, </w:t>
      </w:r>
      <w:r w:rsidRPr="0036362B">
        <w:rPr>
          <w:sz w:val="28"/>
        </w:rPr>
        <w:t xml:space="preserve">слабо ориентируется в тексте, не может найти нужный материал, используя выборочное чтение. Ребёнок не способен выделить главную мысль, найти заголовок, который наиболее точно отражает тему текста. </w:t>
      </w:r>
      <w:r w:rsidRPr="0036362B">
        <w:rPr>
          <w:sz w:val="28"/>
          <w:szCs w:val="28"/>
        </w:rPr>
        <w:t xml:space="preserve">Прослушивание текстов так же неосознанное, крайне низкое восприятие фактического содержания. </w:t>
      </w:r>
      <w:r w:rsidRPr="0036362B">
        <w:rPr>
          <w:color w:val="000000"/>
          <w:sz w:val="28"/>
          <w:szCs w:val="28"/>
          <w:shd w:val="clear" w:color="auto" w:fill="FFFFFF"/>
        </w:rPr>
        <w:t xml:space="preserve">Помимо коммуникативных нарушений возникают трудности в самостоятельном построении речевого высказывания. Вместо этого ребенок использует речевые </w:t>
      </w:r>
      <w:r w:rsidRPr="0036362B">
        <w:rPr>
          <w:color w:val="000000"/>
          <w:sz w:val="28"/>
          <w:szCs w:val="28"/>
          <w:shd w:val="clear" w:color="auto" w:fill="FFFFFF"/>
        </w:rPr>
        <w:lastRenderedPageBreak/>
        <w:t xml:space="preserve">штампы, себя называет во втором или в третьем лице. </w:t>
      </w:r>
      <w:r w:rsidRPr="0036362B">
        <w:rPr>
          <w:sz w:val="28"/>
          <w:szCs w:val="28"/>
        </w:rPr>
        <w:t xml:space="preserve">Речь окружающих понимают ситуативно на обиходно </w:t>
      </w:r>
      <w:r w:rsidR="000214B8">
        <w:rPr>
          <w:sz w:val="28"/>
          <w:szCs w:val="28"/>
        </w:rPr>
        <w:t>-</w:t>
      </w:r>
      <w:r w:rsidRPr="0036362B">
        <w:rPr>
          <w:sz w:val="28"/>
          <w:szCs w:val="28"/>
        </w:rPr>
        <w:t xml:space="preserve"> бытовом уровне.</w:t>
      </w:r>
    </w:p>
    <w:p w:rsidR="000214B8" w:rsidRDefault="00EB63F9" w:rsidP="000214B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362B">
        <w:rPr>
          <w:sz w:val="28"/>
          <w:szCs w:val="28"/>
        </w:rPr>
        <w:t>Могучим и действенным средством разностороннего воспитания детей служит художественная литература, оказывающая огромное влияние на развитие и обогащение речи ребёнка. Подбор материала к уроку имеет важное значение, так как надо обязательно учитывать индивидуальные особенности каждого ребёнка. Текст должен быть небольшим, но ёмким, раскрывающий основную тему урока. Учителю надо продумывать приёмы, формы и методы работы, которые см</w:t>
      </w:r>
      <w:r>
        <w:rPr>
          <w:sz w:val="28"/>
          <w:szCs w:val="28"/>
        </w:rPr>
        <w:t xml:space="preserve">огли бы помочь ребёнку в понимании той или иной темы, могли </w:t>
      </w:r>
      <w:r>
        <w:rPr>
          <w:rStyle w:val="c1"/>
          <w:color w:val="000000"/>
          <w:sz w:val="28"/>
          <w:szCs w:val="28"/>
        </w:rPr>
        <w:t>стимулировать речевую деятельность через создание предпосылок, включающих регуляцию эмоционального состояния.</w:t>
      </w:r>
    </w:p>
    <w:p w:rsidR="000214B8" w:rsidRDefault="00EB63F9" w:rsidP="000214B8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>
        <w:rPr>
          <w:sz w:val="28"/>
          <w:szCs w:val="28"/>
        </w:rPr>
        <w:t>Для</w:t>
      </w:r>
      <w:r w:rsidRPr="00E75702">
        <w:rPr>
          <w:sz w:val="28"/>
          <w:szCs w:val="28"/>
        </w:rPr>
        <w:t xml:space="preserve"> преодолен</w:t>
      </w:r>
      <w:r>
        <w:rPr>
          <w:sz w:val="28"/>
          <w:szCs w:val="28"/>
        </w:rPr>
        <w:t>ия своих трудностей каждому ребё</w:t>
      </w:r>
      <w:r w:rsidRPr="00E75702">
        <w:rPr>
          <w:sz w:val="28"/>
          <w:szCs w:val="28"/>
        </w:rPr>
        <w:t xml:space="preserve">нку </w:t>
      </w:r>
      <w:r>
        <w:rPr>
          <w:sz w:val="28"/>
          <w:szCs w:val="28"/>
        </w:rPr>
        <w:t xml:space="preserve">с РАС </w:t>
      </w:r>
      <w:r w:rsidRPr="00E75702">
        <w:rPr>
          <w:sz w:val="28"/>
          <w:szCs w:val="28"/>
        </w:rPr>
        <w:t xml:space="preserve">нужна </w:t>
      </w:r>
      <w:r w:rsidRPr="00F92A71">
        <w:rPr>
          <w:iCs/>
          <w:sz w:val="28"/>
          <w:szCs w:val="28"/>
        </w:rPr>
        <w:t>своя опора</w:t>
      </w:r>
      <w:r>
        <w:rPr>
          <w:sz w:val="28"/>
          <w:szCs w:val="28"/>
        </w:rPr>
        <w:t>.</w:t>
      </w:r>
    </w:p>
    <w:p w:rsidR="000214B8" w:rsidRDefault="00EB63F9" w:rsidP="000214B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75702">
        <w:rPr>
          <w:sz w:val="28"/>
          <w:szCs w:val="28"/>
        </w:rPr>
        <w:t>еобходимо</w:t>
      </w:r>
      <w:r>
        <w:rPr>
          <w:sz w:val="28"/>
          <w:szCs w:val="28"/>
        </w:rPr>
        <w:t xml:space="preserve"> стараться к каждому уроку</w:t>
      </w:r>
      <w:r w:rsidRPr="00E75702">
        <w:rPr>
          <w:sz w:val="28"/>
          <w:szCs w:val="28"/>
        </w:rPr>
        <w:t xml:space="preserve"> подбирать (создавать) наглядные материалы, представленные </w:t>
      </w:r>
      <w:r w:rsidRPr="002C26FC">
        <w:rPr>
          <w:sz w:val="28"/>
          <w:szCs w:val="28"/>
        </w:rPr>
        <w:t xml:space="preserve">на </w:t>
      </w:r>
      <w:r w:rsidRPr="002C26FC">
        <w:rPr>
          <w:bCs/>
          <w:iCs/>
          <w:sz w:val="28"/>
          <w:szCs w:val="28"/>
        </w:rPr>
        <w:t>слуховое, зрительное и тактильное</w:t>
      </w:r>
      <w:r w:rsidRPr="00E75702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восприятие (ус</w:t>
      </w:r>
      <w:r w:rsidRPr="00E75702">
        <w:rPr>
          <w:sz w:val="28"/>
          <w:szCs w:val="28"/>
        </w:rPr>
        <w:t>лышать, увидеть, написать)</w:t>
      </w:r>
      <w:r>
        <w:rPr>
          <w:sz w:val="28"/>
          <w:szCs w:val="28"/>
        </w:rPr>
        <w:t>. Поэтому при закреплении и расширении новых представлений, надо использовать разнообразные приёмы и возможности: просмотры видеосюжетов и презентаций, использование тематических картинок, рисование вместе с ребёнком, цветом передавая эмоциональное настроение.</w:t>
      </w:r>
    </w:p>
    <w:p w:rsidR="000214B8" w:rsidRDefault="00EB63F9" w:rsidP="000214B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6E74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46464" behindDoc="0" locked="0" layoutInCell="1" allowOverlap="1" wp14:anchorId="16C82CA7" wp14:editId="1865C009">
            <wp:simplePos x="0" y="0"/>
            <wp:positionH relativeFrom="column">
              <wp:posOffset>-494045</wp:posOffset>
            </wp:positionH>
            <wp:positionV relativeFrom="paragraph">
              <wp:posOffset>71121</wp:posOffset>
            </wp:positionV>
            <wp:extent cx="321310" cy="146050"/>
            <wp:effectExtent l="354330" t="312420" r="356870" b="318770"/>
            <wp:wrapNone/>
            <wp:docPr id="13" name="Рисунок 13" descr="Четыре цветных маркера. Иллюстрация; иллюстрация 2286276, иллюстратор Сергей Королько. Фотобанк Лори - Продажа фотографий, ил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етыре цветных маркера. Иллюстрация; иллюстрация 2286276, иллюстратор Сергей Королько. Фотобанк Лори - Продажа фотографий, иллюс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22" b="73489"/>
                    <a:stretch/>
                  </pic:blipFill>
                  <pic:spPr bwMode="auto">
                    <a:xfrm rot="18045687">
                      <a:off x="0" y="0"/>
                      <a:ext cx="321310" cy="1460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Эффективно использовать на уроке работу с маркерами, выделяя нужные и важные отрывки в тексте.</w:t>
      </w:r>
      <w:r w:rsidR="00021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Значок маркера напоминает детям о том, что они должны: прочитать вопрос или задание, найти ответ и </w:t>
      </w:r>
      <w:r w:rsidRPr="004F34FF">
        <w:rPr>
          <w:sz w:val="28"/>
          <w:szCs w:val="28"/>
          <w:highlight w:val="yellow"/>
        </w:rPr>
        <w:t>выделить</w:t>
      </w:r>
      <w:r>
        <w:rPr>
          <w:sz w:val="28"/>
          <w:szCs w:val="28"/>
        </w:rPr>
        <w:t xml:space="preserve"> его маркером</w:t>
      </w:r>
    </w:p>
    <w:p w:rsidR="0036362B" w:rsidRPr="0025680F" w:rsidRDefault="00EB63F9" w:rsidP="000214B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Наибольшую трудность представляют задания, требующие от ребёнка словесно-логического мышления, такие, как понимание несложных текстов, содержащих те или иные зависимости – временные, причинные и т.п. Здесь важно продумывать каждую речевую инструкцию, которая</w:t>
      </w:r>
      <w:r w:rsidRPr="00B51D64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должна быть дозирована и упрощена и</w:t>
      </w:r>
      <w:r w:rsidRPr="00B51D64">
        <w:rPr>
          <w:sz w:val="28"/>
          <w:szCs w:val="28"/>
        </w:rPr>
        <w:t xml:space="preserve"> содержать только самые существенные указания к действию.</w:t>
      </w:r>
      <w:r>
        <w:rPr>
          <w:sz w:val="28"/>
          <w:szCs w:val="28"/>
        </w:rPr>
        <w:t xml:space="preserve"> Учитель должен задавать конкретные упрощённые</w:t>
      </w:r>
      <w:r w:rsidRPr="00CE0170">
        <w:rPr>
          <w:sz w:val="28"/>
          <w:szCs w:val="28"/>
        </w:rPr>
        <w:t xml:space="preserve"> вопросы</w:t>
      </w:r>
      <w:r>
        <w:rPr>
          <w:sz w:val="28"/>
          <w:szCs w:val="28"/>
        </w:rPr>
        <w:t xml:space="preserve"> и помогать находить или выбирать правильные ответы из ряда предложенных, объяснять</w:t>
      </w:r>
      <w:r w:rsidRPr="00CE0170">
        <w:rPr>
          <w:sz w:val="28"/>
          <w:szCs w:val="28"/>
        </w:rPr>
        <w:t xml:space="preserve"> в ходе беседы </w:t>
      </w:r>
      <w:r w:rsidRPr="00CE0170">
        <w:rPr>
          <w:sz w:val="28"/>
          <w:szCs w:val="28"/>
        </w:rPr>
        <w:lastRenderedPageBreak/>
        <w:t xml:space="preserve">причинно-следственные связи, логику событий, </w:t>
      </w:r>
      <w:r>
        <w:rPr>
          <w:sz w:val="28"/>
          <w:szCs w:val="28"/>
        </w:rPr>
        <w:t>педагог должен уметь заражать ребё</w:t>
      </w:r>
      <w:r w:rsidRPr="00CE0170">
        <w:rPr>
          <w:sz w:val="28"/>
          <w:szCs w:val="28"/>
        </w:rPr>
        <w:t>нка своим положи</w:t>
      </w:r>
      <w:r>
        <w:rPr>
          <w:sz w:val="28"/>
          <w:szCs w:val="28"/>
        </w:rPr>
        <w:t>тельным эмоциональным настроением</w:t>
      </w:r>
      <w:r w:rsidR="0036362B">
        <w:rPr>
          <w:sz w:val="28"/>
          <w:szCs w:val="28"/>
        </w:rPr>
        <w:t>.</w:t>
      </w:r>
      <w:bookmarkStart w:id="1" w:name="_Hlk118045793"/>
    </w:p>
    <w:p w:rsidR="0025680F" w:rsidRPr="0025680F" w:rsidRDefault="0036362B" w:rsidP="000214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80F">
        <w:rPr>
          <w:rFonts w:ascii="Times New Roman" w:hAnsi="Times New Roman" w:cs="Times New Roman"/>
          <w:sz w:val="28"/>
          <w:szCs w:val="28"/>
        </w:rPr>
        <w:t xml:space="preserve">Аутичному ребёнку нужны не формальные знания, а их связь с его реальной личной жизнью. </w:t>
      </w:r>
      <w:r w:rsidR="0025680F" w:rsidRPr="0025680F">
        <w:rPr>
          <w:rFonts w:ascii="Times New Roman" w:hAnsi="Times New Roman" w:cs="Times New Roman"/>
          <w:sz w:val="28"/>
          <w:szCs w:val="28"/>
        </w:rPr>
        <w:t xml:space="preserve">Чтение по ролям и инсценировки очень помогают </w:t>
      </w:r>
      <w:r w:rsidR="0025680F">
        <w:rPr>
          <w:rFonts w:ascii="Times New Roman" w:hAnsi="Times New Roman" w:cs="Times New Roman"/>
          <w:sz w:val="28"/>
          <w:szCs w:val="28"/>
        </w:rPr>
        <w:t xml:space="preserve">«окунуться» в реальные события, представленные в тексте. </w:t>
      </w:r>
    </w:p>
    <w:p w:rsidR="0036362B" w:rsidRPr="001E4768" w:rsidRDefault="0036362B" w:rsidP="000214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2B" w:rsidRPr="001E4768" w:rsidRDefault="0036362B" w:rsidP="000214B8">
      <w:pPr>
        <w:pStyle w:val="a5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47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1E476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E4768">
        <w:rPr>
          <w:rFonts w:ascii="Times New Roman" w:hAnsi="Times New Roman" w:cs="Times New Roman"/>
          <w:b/>
          <w:i/>
          <w:color w:val="601802"/>
          <w:sz w:val="28"/>
          <w:szCs w:val="28"/>
        </w:rPr>
        <w:t>Валентина  Осеева</w:t>
      </w:r>
    </w:p>
    <w:p w:rsidR="0036362B" w:rsidRPr="001E4768" w:rsidRDefault="0036362B" w:rsidP="000214B8">
      <w:pPr>
        <w:pStyle w:val="3"/>
        <w:spacing w:before="0" w:beforeAutospacing="0" w:after="0" w:afterAutospacing="0" w:line="360" w:lineRule="auto"/>
        <w:rPr>
          <w:color w:val="601802"/>
          <w:sz w:val="28"/>
          <w:szCs w:val="28"/>
        </w:rPr>
      </w:pPr>
      <w:r w:rsidRPr="001E4768">
        <w:rPr>
          <w:noProof/>
          <w:sz w:val="28"/>
          <w:szCs w:val="28"/>
        </w:rPr>
        <w:drawing>
          <wp:anchor distT="0" distB="0" distL="114300" distR="114300" simplePos="0" relativeHeight="251648512" behindDoc="1" locked="0" layoutInCell="1" allowOverlap="1" wp14:anchorId="79850090" wp14:editId="7E738D65">
            <wp:simplePos x="0" y="0"/>
            <wp:positionH relativeFrom="column">
              <wp:posOffset>-470535</wp:posOffset>
            </wp:positionH>
            <wp:positionV relativeFrom="paragraph">
              <wp:posOffset>11430</wp:posOffset>
            </wp:positionV>
            <wp:extent cx="1057275" cy="1302385"/>
            <wp:effectExtent l="0" t="0" r="9525" b="0"/>
            <wp:wrapTight wrapText="bothSides">
              <wp:wrapPolygon edited="0">
                <wp:start x="0" y="0"/>
                <wp:lineTo x="0" y="21168"/>
                <wp:lineTo x="21405" y="21168"/>
                <wp:lineTo x="21405" y="0"/>
                <wp:lineTo x="0" y="0"/>
              </wp:wrapPolygon>
            </wp:wrapTight>
            <wp:docPr id="547" name="Рисунок 547" descr="http://900igr.net/datai/literatura/Oseeva-Volshebnoe-slovo/0009-008-Valentina-Aleksandrovna-Oseeva-rodilas-v-1902-godu-v-Kieve-det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datai/literatura/Oseeva-Volshebnoe-slovo/0009-008-Valentina-Aleksandrovna-Oseeva-rodilas-v-1902-godu-v-Kieve-detstv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768">
        <w:rPr>
          <w:color w:val="601802"/>
          <w:sz w:val="28"/>
          <w:szCs w:val="28"/>
        </w:rPr>
        <w:t xml:space="preserve">                                    ЛЕКАРСТВО.   </w:t>
      </w:r>
    </w:p>
    <w:p w:rsidR="0036362B" w:rsidRPr="00884A6A" w:rsidRDefault="0036362B" w:rsidP="000214B8">
      <w:pPr>
        <w:pStyle w:val="a3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884A6A">
        <w:rPr>
          <w:sz w:val="28"/>
          <w:szCs w:val="28"/>
        </w:rPr>
        <w:t>У маленькой девочки заболела мама. Пришел доктор и видит - одной рукой мама за голову держится, а другой игрушки прибирает. А девочка сидит на своем стульчике и командует:</w:t>
      </w:r>
    </w:p>
    <w:p w:rsidR="0036362B" w:rsidRPr="00884A6A" w:rsidRDefault="0036362B" w:rsidP="000214B8">
      <w:pPr>
        <w:pStyle w:val="a3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884A6A">
        <w:rPr>
          <w:sz w:val="28"/>
          <w:szCs w:val="28"/>
        </w:rPr>
        <w:t>- Принеси мне кубики!</w:t>
      </w:r>
    </w:p>
    <w:p w:rsidR="0036362B" w:rsidRPr="00884A6A" w:rsidRDefault="0036362B" w:rsidP="000214B8">
      <w:pPr>
        <w:pStyle w:val="a3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884A6A">
        <w:rPr>
          <w:sz w:val="28"/>
          <w:szCs w:val="28"/>
        </w:rPr>
        <w:t>Подняла мама с пола кубики, сложила их в коробку, подала дочке.</w:t>
      </w:r>
    </w:p>
    <w:p w:rsidR="0036362B" w:rsidRPr="00884A6A" w:rsidRDefault="0036362B" w:rsidP="000214B8">
      <w:pPr>
        <w:pStyle w:val="a3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884A6A">
        <w:rPr>
          <w:sz w:val="28"/>
          <w:szCs w:val="28"/>
        </w:rPr>
        <w:t>- А куклу? Где моя кукла? - кричит опять девочка.</w:t>
      </w:r>
    </w:p>
    <w:p w:rsidR="0036362B" w:rsidRPr="00884A6A" w:rsidRDefault="0036362B" w:rsidP="000214B8">
      <w:pPr>
        <w:pStyle w:val="a3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884A6A">
        <w:rPr>
          <w:sz w:val="28"/>
          <w:szCs w:val="28"/>
        </w:rPr>
        <w:t>Посмотрел на это доктор и сказал:</w:t>
      </w:r>
    </w:p>
    <w:bookmarkEnd w:id="1"/>
    <w:p w:rsidR="0036362B" w:rsidRPr="00884A6A" w:rsidRDefault="0036362B" w:rsidP="000214B8">
      <w:pPr>
        <w:pStyle w:val="a3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884A6A">
        <w:rPr>
          <w:sz w:val="28"/>
          <w:szCs w:val="28"/>
        </w:rPr>
        <w:t>- Пока дочка не научится сама прибирать свои игрушки, мама не выздоровеет!</w:t>
      </w:r>
    </w:p>
    <w:p w:rsidR="0036362B" w:rsidRPr="001E4768" w:rsidRDefault="0036362B" w:rsidP="00021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62B" w:rsidRPr="001E4768" w:rsidRDefault="0036362B" w:rsidP="000214B8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4768">
        <w:rPr>
          <w:rFonts w:ascii="Times New Roman" w:hAnsi="Times New Roman" w:cs="Times New Roman"/>
          <w:sz w:val="28"/>
          <w:szCs w:val="28"/>
        </w:rPr>
        <w:t xml:space="preserve">Кто в рассказе В. Осеевой </w:t>
      </w:r>
      <w:r w:rsidRPr="001E4768">
        <w:rPr>
          <w:rFonts w:ascii="Times New Roman" w:hAnsi="Times New Roman" w:cs="Times New Roman"/>
          <w:b/>
          <w:sz w:val="28"/>
          <w:szCs w:val="28"/>
        </w:rPr>
        <w:t>кричит</w:t>
      </w:r>
      <w:r w:rsidRPr="001E4768">
        <w:rPr>
          <w:rFonts w:ascii="Times New Roman" w:hAnsi="Times New Roman" w:cs="Times New Roman"/>
          <w:sz w:val="28"/>
          <w:szCs w:val="28"/>
        </w:rPr>
        <w:t>, требует?  _____________________</w:t>
      </w:r>
    </w:p>
    <w:p w:rsidR="0036362B" w:rsidRDefault="0036362B" w:rsidP="000214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E4768">
        <w:rPr>
          <w:rFonts w:ascii="Times New Roman" w:hAnsi="Times New Roman" w:cs="Times New Roman"/>
          <w:color w:val="000000"/>
          <w:sz w:val="28"/>
          <w:szCs w:val="28"/>
        </w:rPr>
        <w:t xml:space="preserve">Если человек постоянно </w:t>
      </w:r>
      <w:r w:rsidRPr="001E4768">
        <w:rPr>
          <w:rFonts w:ascii="Times New Roman" w:hAnsi="Times New Roman" w:cs="Times New Roman"/>
          <w:b/>
          <w:color w:val="000000"/>
          <w:sz w:val="28"/>
          <w:szCs w:val="28"/>
        </w:rPr>
        <w:t>крич</w:t>
      </w:r>
      <w:r w:rsidRPr="001E4768">
        <w:rPr>
          <w:rFonts w:ascii="Times New Roman" w:hAnsi="Times New Roman" w:cs="Times New Roman"/>
          <w:color w:val="000000"/>
          <w:sz w:val="28"/>
          <w:szCs w:val="28"/>
        </w:rPr>
        <w:t xml:space="preserve">ит, то он (какой?) </w:t>
      </w:r>
      <w:r w:rsidRPr="001E476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________________________</w:t>
      </w:r>
    </w:p>
    <w:p w:rsidR="0036362B" w:rsidRPr="001E4768" w:rsidRDefault="0036362B" w:rsidP="000214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6362B" w:rsidRPr="001E4768" w:rsidRDefault="0036362B" w:rsidP="000214B8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i/>
          <w:color w:val="800000"/>
          <w:spacing w:val="-9"/>
          <w:sz w:val="28"/>
          <w:szCs w:val="28"/>
        </w:rPr>
      </w:pPr>
      <w:r w:rsidRPr="001E4768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                    </w:t>
      </w:r>
      <w:r w:rsidRPr="001E4768">
        <w:rPr>
          <w:rFonts w:ascii="Times New Roman" w:hAnsi="Times New Roman" w:cs="Times New Roman"/>
          <w:b/>
          <w:i/>
          <w:color w:val="800000"/>
          <w:spacing w:val="-9"/>
          <w:sz w:val="28"/>
          <w:szCs w:val="28"/>
        </w:rPr>
        <w:t>Спрашивай и отвечай!</w:t>
      </w:r>
    </w:p>
    <w:p w:rsidR="0036362B" w:rsidRPr="001E4768" w:rsidRDefault="0036362B" w:rsidP="000214B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/>
          <w:spacing w:val="-9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992" behindDoc="0" locked="0" layoutInCell="1" allowOverlap="1" wp14:anchorId="564F0D16" wp14:editId="31B5F29D">
            <wp:simplePos x="0" y="0"/>
            <wp:positionH relativeFrom="column">
              <wp:posOffset>5307330</wp:posOffset>
            </wp:positionH>
            <wp:positionV relativeFrom="paragraph">
              <wp:posOffset>-1905</wp:posOffset>
            </wp:positionV>
            <wp:extent cx="487680" cy="59690"/>
            <wp:effectExtent l="118745" t="0" r="126365" b="0"/>
            <wp:wrapNone/>
            <wp:docPr id="30" name="Рисунок 30" descr="http://images.myshared.ru/217904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ages.myshared.ru/217904/slide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98" t="77801" r="30606" b="17427"/>
                    <a:stretch/>
                  </pic:blipFill>
                  <pic:spPr bwMode="auto">
                    <a:xfrm rot="18018709">
                      <a:off x="0" y="0"/>
                      <a:ext cx="487680" cy="5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768">
        <w:rPr>
          <w:rFonts w:ascii="Times New Roman" w:hAnsi="Times New Roman" w:cs="Times New Roman"/>
          <w:b/>
          <w:i/>
          <w:spacing w:val="-9"/>
          <w:sz w:val="28"/>
          <w:szCs w:val="28"/>
        </w:rPr>
        <w:t xml:space="preserve">                     ВОПРОС                        -                                     ОТВЕТ</w:t>
      </w:r>
    </w:p>
    <w:p w:rsidR="0036362B" w:rsidRPr="001E4768" w:rsidRDefault="0036362B" w:rsidP="000214B8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i/>
          <w:spacing w:val="-9"/>
          <w:sz w:val="28"/>
          <w:szCs w:val="28"/>
        </w:rPr>
      </w:pPr>
      <w:r w:rsidRPr="001E4768">
        <w:rPr>
          <w:rFonts w:ascii="Times New Roman" w:hAnsi="Times New Roman" w:cs="Times New Roman"/>
          <w:b/>
          <w:spacing w:val="-9"/>
          <w:sz w:val="28"/>
          <w:szCs w:val="28"/>
        </w:rPr>
        <w:t>Кто</w:t>
      </w:r>
      <w:r w:rsidRPr="001E476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E4768">
        <w:rPr>
          <w:rFonts w:ascii="Times New Roman" w:hAnsi="Times New Roman" w:cs="Times New Roman"/>
          <w:spacing w:val="-9"/>
          <w:sz w:val="28"/>
          <w:szCs w:val="28"/>
          <w:u w:val="double"/>
        </w:rPr>
        <w:t>заболел</w:t>
      </w:r>
      <w:r w:rsidRPr="001E4768">
        <w:rPr>
          <w:rFonts w:ascii="Times New Roman" w:hAnsi="Times New Roman" w:cs="Times New Roman"/>
          <w:spacing w:val="-9"/>
          <w:sz w:val="28"/>
          <w:szCs w:val="28"/>
        </w:rPr>
        <w:t xml:space="preserve"> у девочки?</w:t>
      </w:r>
      <w:r w:rsidRPr="001E476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E4768">
        <w:rPr>
          <w:rFonts w:ascii="Times New Roman" w:hAnsi="Times New Roman" w:cs="Times New Roman"/>
          <w:sz w:val="28"/>
          <w:szCs w:val="28"/>
        </w:rPr>
        <w:t>У девочки</w:t>
      </w:r>
      <w:r w:rsidRPr="001E476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E4768">
        <w:rPr>
          <w:rFonts w:ascii="Times New Roman" w:hAnsi="Times New Roman" w:cs="Times New Roman"/>
          <w:spacing w:val="-9"/>
          <w:sz w:val="28"/>
          <w:szCs w:val="28"/>
          <w:u w:val="double"/>
        </w:rPr>
        <w:t>_________</w:t>
      </w:r>
      <w:r w:rsidRPr="001E4768">
        <w:rPr>
          <w:rFonts w:ascii="Times New Roman" w:hAnsi="Times New Roman" w:cs="Times New Roman"/>
          <w:spacing w:val="-9"/>
          <w:sz w:val="28"/>
          <w:szCs w:val="28"/>
        </w:rPr>
        <w:t xml:space="preserve">  ________ .</w:t>
      </w:r>
    </w:p>
    <w:p w:rsidR="0036362B" w:rsidRPr="001E4768" w:rsidRDefault="0036362B" w:rsidP="000214B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4768">
        <w:rPr>
          <w:b/>
          <w:sz w:val="28"/>
          <w:szCs w:val="28"/>
        </w:rPr>
        <w:t>Кем</w:t>
      </w:r>
      <w:r w:rsidRPr="001E4768">
        <w:rPr>
          <w:sz w:val="28"/>
          <w:szCs w:val="28"/>
        </w:rPr>
        <w:t xml:space="preserve"> </w:t>
      </w:r>
      <w:r w:rsidRPr="001E4768">
        <w:rPr>
          <w:sz w:val="28"/>
          <w:szCs w:val="28"/>
          <w:u w:val="double"/>
        </w:rPr>
        <w:t>командует</w:t>
      </w:r>
      <w:r w:rsidRPr="001E4768">
        <w:rPr>
          <w:sz w:val="28"/>
          <w:szCs w:val="28"/>
        </w:rPr>
        <w:t xml:space="preserve">  девочка?           Девочка  </w:t>
      </w:r>
      <w:r w:rsidRPr="001E4768">
        <w:rPr>
          <w:sz w:val="28"/>
          <w:szCs w:val="28"/>
          <w:u w:val="double"/>
        </w:rPr>
        <w:t>_________</w:t>
      </w:r>
      <w:r w:rsidRPr="001E4768">
        <w:rPr>
          <w:sz w:val="28"/>
          <w:szCs w:val="28"/>
        </w:rPr>
        <w:t xml:space="preserve">     _________  .</w:t>
      </w:r>
    </w:p>
    <w:p w:rsidR="0036362B" w:rsidRPr="001E4768" w:rsidRDefault="0036362B" w:rsidP="000214B8">
      <w:pPr>
        <w:pStyle w:val="a3"/>
        <w:spacing w:before="0" w:beforeAutospacing="0" w:after="0" w:afterAutospacing="0" w:line="360" w:lineRule="auto"/>
        <w:ind w:left="720"/>
        <w:jc w:val="both"/>
        <w:rPr>
          <w:i/>
          <w:sz w:val="28"/>
          <w:szCs w:val="28"/>
        </w:rPr>
      </w:pPr>
      <w:r w:rsidRPr="001E4768">
        <w:rPr>
          <w:i/>
          <w:sz w:val="28"/>
          <w:szCs w:val="28"/>
        </w:rPr>
        <w:t xml:space="preserve">Продолжи предложения:    </w:t>
      </w:r>
    </w:p>
    <w:p w:rsidR="0036362B" w:rsidRPr="001E4768" w:rsidRDefault="0036362B" w:rsidP="000214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4768">
        <w:rPr>
          <w:sz w:val="28"/>
          <w:szCs w:val="28"/>
        </w:rPr>
        <w:t xml:space="preserve">Девочка не жалеет (кого?)   </w:t>
      </w:r>
      <w:r w:rsidRPr="001E4768">
        <w:rPr>
          <w:b/>
          <w:sz w:val="28"/>
          <w:szCs w:val="28"/>
        </w:rPr>
        <w:t>______________</w:t>
      </w:r>
      <w:r w:rsidRPr="001E4768">
        <w:rPr>
          <w:sz w:val="28"/>
          <w:szCs w:val="28"/>
        </w:rPr>
        <w:t>.</w:t>
      </w:r>
    </w:p>
    <w:p w:rsidR="0036362B" w:rsidRPr="001E4768" w:rsidRDefault="0036362B" w:rsidP="00021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47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0560" behindDoc="0" locked="0" layoutInCell="1" allowOverlap="1" wp14:anchorId="2C2940E9" wp14:editId="45ABF63F">
            <wp:simplePos x="0" y="0"/>
            <wp:positionH relativeFrom="column">
              <wp:posOffset>5484495</wp:posOffset>
            </wp:positionH>
            <wp:positionV relativeFrom="paragraph">
              <wp:posOffset>108585</wp:posOffset>
            </wp:positionV>
            <wp:extent cx="354330" cy="443230"/>
            <wp:effectExtent l="95250" t="38100" r="45720" b="3302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45" t="18732" r="23302" b="7970"/>
                    <a:stretch>
                      <a:fillRect/>
                    </a:stretch>
                  </pic:blipFill>
                  <pic:spPr bwMode="auto">
                    <a:xfrm rot="1500857">
                      <a:off x="0" y="0"/>
                      <a:ext cx="35433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76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6362B" w:rsidRPr="001E4768" w:rsidRDefault="0036362B" w:rsidP="00021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4768">
        <w:rPr>
          <w:rFonts w:ascii="Times New Roman" w:hAnsi="Times New Roman" w:cs="Times New Roman"/>
          <w:sz w:val="28"/>
          <w:szCs w:val="28"/>
        </w:rPr>
        <w:t xml:space="preserve"> </w:t>
      </w:r>
      <w:r w:rsidRPr="001E4768">
        <w:rPr>
          <w:rFonts w:ascii="Times New Roman" w:hAnsi="Times New Roman" w:cs="Times New Roman"/>
          <w:b/>
          <w:sz w:val="28"/>
          <w:szCs w:val="28"/>
        </w:rPr>
        <w:t>Мама не выздоровеет, пока ...</w:t>
      </w:r>
      <w:r w:rsidRPr="001E4768">
        <w:rPr>
          <w:rFonts w:ascii="Times New Roman" w:hAnsi="Times New Roman" w:cs="Times New Roman"/>
          <w:noProof/>
          <w:sz w:val="28"/>
          <w:szCs w:val="28"/>
        </w:rPr>
        <w:t xml:space="preserve">             (выделить маркером в тексте)</w:t>
      </w:r>
    </w:p>
    <w:p w:rsidR="0036362B" w:rsidRPr="001E4768" w:rsidRDefault="0036362B" w:rsidP="000214B8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476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36362B" w:rsidRPr="001E4768" w:rsidRDefault="0036362B" w:rsidP="00021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4768">
        <w:rPr>
          <w:rFonts w:ascii="Times New Roman" w:hAnsi="Times New Roman" w:cs="Times New Roman"/>
          <w:sz w:val="28"/>
          <w:szCs w:val="28"/>
        </w:rPr>
        <w:t xml:space="preserve">2) Кого тебе жалко дочку или маму?      Мне жалко ______________________ </w:t>
      </w:r>
    </w:p>
    <w:p w:rsidR="0036362B" w:rsidRPr="001E4768" w:rsidRDefault="0036362B" w:rsidP="00021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68">
        <w:rPr>
          <w:rFonts w:ascii="Times New Roman" w:hAnsi="Times New Roman" w:cs="Times New Roman"/>
          <w:sz w:val="28"/>
          <w:szCs w:val="28"/>
        </w:rPr>
        <w:lastRenderedPageBreak/>
        <w:t xml:space="preserve">Дети затрудняются ответить на этот вопрос, здесь помогает </w:t>
      </w:r>
      <w:r w:rsidRPr="001E4768">
        <w:rPr>
          <w:rFonts w:ascii="Times New Roman" w:hAnsi="Times New Roman" w:cs="Times New Roman"/>
          <w:b/>
          <w:i/>
          <w:sz w:val="28"/>
          <w:szCs w:val="28"/>
        </w:rPr>
        <w:t>инсценировка.</w:t>
      </w:r>
      <w:r w:rsidR="000214B8">
        <w:rPr>
          <w:rFonts w:ascii="Times New Roman" w:hAnsi="Times New Roman" w:cs="Times New Roman"/>
          <w:sz w:val="28"/>
          <w:szCs w:val="28"/>
        </w:rPr>
        <w:t xml:space="preserve"> </w:t>
      </w:r>
      <w:r w:rsidRPr="001E476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аму изображает педагог, он</w:t>
      </w:r>
      <w:r w:rsidRPr="001E4768">
        <w:rPr>
          <w:rFonts w:ascii="Times New Roman" w:hAnsi="Times New Roman" w:cs="Times New Roman"/>
          <w:sz w:val="28"/>
          <w:szCs w:val="28"/>
        </w:rPr>
        <w:t xml:space="preserve"> старается объяснить, как больной маме тяжело поднимать игрушки. Просит ребёнка помочь маме собрать кубики.</w:t>
      </w:r>
    </w:p>
    <w:p w:rsidR="0036362B" w:rsidRDefault="0036362B" w:rsidP="000214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768">
        <w:rPr>
          <w:rFonts w:ascii="Times New Roman" w:hAnsi="Times New Roman" w:cs="Times New Roman"/>
          <w:sz w:val="28"/>
          <w:szCs w:val="28"/>
        </w:rPr>
        <w:t>- Очень важно на этом этапе урока показать и обратить внимание ребёнка на то, какая у мамы мимика, указать на признаки того, что мама больна. (мама с трудом наклоняетс</w:t>
      </w:r>
      <w:r>
        <w:rPr>
          <w:rFonts w:ascii="Times New Roman" w:hAnsi="Times New Roman" w:cs="Times New Roman"/>
          <w:sz w:val="28"/>
          <w:szCs w:val="28"/>
        </w:rPr>
        <w:t>я, держится за голову, грустная)</w:t>
      </w:r>
      <w:r w:rsidR="00CE4D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62B" w:rsidRDefault="0036362B" w:rsidP="00021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362B" w:rsidRPr="001E4768" w:rsidRDefault="0036362B" w:rsidP="00021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47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 wp14:anchorId="7112B34A" wp14:editId="75750701">
            <wp:simplePos x="0" y="0"/>
            <wp:positionH relativeFrom="column">
              <wp:posOffset>4461510</wp:posOffset>
            </wp:positionH>
            <wp:positionV relativeFrom="paragraph">
              <wp:posOffset>101600</wp:posOffset>
            </wp:positionV>
            <wp:extent cx="838200" cy="628650"/>
            <wp:effectExtent l="0" t="0" r="0" b="0"/>
            <wp:wrapNone/>
            <wp:docPr id="25" name="Рисунок 25" descr="http://cdn1.vesti.ru/vh/pictures/b/249/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dn1.vesti.ru/vh/pictures/b/249/75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7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 wp14:anchorId="259AAB93" wp14:editId="39B4E3C5">
            <wp:simplePos x="0" y="0"/>
            <wp:positionH relativeFrom="column">
              <wp:posOffset>-24765</wp:posOffset>
            </wp:positionH>
            <wp:positionV relativeFrom="paragraph">
              <wp:posOffset>187325</wp:posOffset>
            </wp:positionV>
            <wp:extent cx="661670" cy="1102360"/>
            <wp:effectExtent l="0" t="0" r="5080" b="2540"/>
            <wp:wrapNone/>
            <wp:docPr id="26" name="Рисунок 26" descr="http://www.uznaiki.ru/Knigi_dlya_detej/Obuchenie_doshkolnika/images/Dobriy-do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uznaiki.ru/Knigi_dlya_detej/Obuchenie_doshkolnika/images/Dobriy-dokto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76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E4768">
        <w:rPr>
          <w:rFonts w:ascii="Times New Roman" w:hAnsi="Times New Roman" w:cs="Times New Roman"/>
          <w:sz w:val="28"/>
          <w:szCs w:val="28"/>
        </w:rPr>
        <w:t xml:space="preserve">    - Что  же  нужно сделать, если кто-то заболел?</w:t>
      </w:r>
    </w:p>
    <w:p w:rsidR="0036362B" w:rsidRPr="001E4768" w:rsidRDefault="0036362B" w:rsidP="00021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362B" w:rsidRPr="001E4768" w:rsidRDefault="0036362B" w:rsidP="00021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47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6B92CD56" wp14:editId="79DC5519">
            <wp:simplePos x="0" y="0"/>
            <wp:positionH relativeFrom="column">
              <wp:posOffset>2156460</wp:posOffset>
            </wp:positionH>
            <wp:positionV relativeFrom="paragraph">
              <wp:posOffset>4445</wp:posOffset>
            </wp:positionV>
            <wp:extent cx="1057275" cy="703580"/>
            <wp:effectExtent l="171450" t="171450" r="390525" b="363220"/>
            <wp:wrapNone/>
            <wp:docPr id="27" name="Рисунок 27" descr="https://im0-tub-ru.yandex.net/i?id=2bf890c6a1a67fcef11666c9063fa6ce&amp;n=33&amp;h=215&amp;w=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0-tub-ru.yandex.net/i?id=2bf890c6a1a67fcef11666c9063fa6ce&amp;n=33&amp;h=215&amp;w=3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03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62B" w:rsidRPr="001E4768" w:rsidRDefault="0036362B" w:rsidP="00021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47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4B99FD6" wp14:editId="3035A30B">
                <wp:simplePos x="0" y="0"/>
                <wp:positionH relativeFrom="column">
                  <wp:posOffset>3461385</wp:posOffset>
                </wp:positionH>
                <wp:positionV relativeFrom="paragraph">
                  <wp:posOffset>145415</wp:posOffset>
                </wp:positionV>
                <wp:extent cx="1057275" cy="361950"/>
                <wp:effectExtent l="0" t="0" r="47625" b="762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361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B27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72.55pt;margin-top:11.45pt;width:83.25pt;height:2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" strokecolor="#c0504d [3205]" strokeweight="1.5pt">
                <v:stroke endarrow="open"/>
              </v:shape>
            </w:pict>
          </mc:Fallback>
        </mc:AlternateContent>
      </w:r>
      <w:r w:rsidRPr="001E47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BCAFB8" wp14:editId="25ADEDB4">
                <wp:simplePos x="0" y="0"/>
                <wp:positionH relativeFrom="column">
                  <wp:posOffset>937260</wp:posOffset>
                </wp:positionH>
                <wp:positionV relativeFrom="paragraph">
                  <wp:posOffset>21590</wp:posOffset>
                </wp:positionV>
                <wp:extent cx="1000125" cy="342900"/>
                <wp:effectExtent l="38100" t="0" r="28575" b="762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342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C89DC7" id="Прямая со стрелкой 22" o:spid="_x0000_s1026" type="#_x0000_t32" style="position:absolute;margin-left:73.8pt;margin-top:1.7pt;width:78.75pt;height:27pt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" strokecolor="#c0504d [3205]" strokeweight="1.5pt">
                <v:stroke endarrow="open"/>
              </v:shape>
            </w:pict>
          </mc:Fallback>
        </mc:AlternateContent>
      </w:r>
    </w:p>
    <w:p w:rsidR="0036362B" w:rsidRPr="00421A57" w:rsidRDefault="0036362B" w:rsidP="000214B8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1A57">
        <w:rPr>
          <w:rFonts w:ascii="Times New Roman" w:hAnsi="Times New Roman" w:cs="Times New Roman"/>
          <w:sz w:val="28"/>
          <w:szCs w:val="28"/>
        </w:rPr>
        <w:t>Дать</w:t>
      </w:r>
    </w:p>
    <w:p w:rsidR="0036362B" w:rsidRPr="001E4768" w:rsidRDefault="0036362B" w:rsidP="00021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47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C84CD49" wp14:editId="2DC43A85">
                <wp:simplePos x="0" y="0"/>
                <wp:positionH relativeFrom="column">
                  <wp:posOffset>2623185</wp:posOffset>
                </wp:positionH>
                <wp:positionV relativeFrom="paragraph">
                  <wp:posOffset>98425</wp:posOffset>
                </wp:positionV>
                <wp:extent cx="0" cy="333375"/>
                <wp:effectExtent l="95250" t="0" r="76200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ED017" id="Прямая со стрелкой 23" o:spid="_x0000_s1026" type="#_x0000_t32" style="position:absolute;margin-left:206.55pt;margin-top:7.75pt;width:0;height:2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" strokecolor="#c0504d [3205]" strokeweight="1.5pt">
                <v:stroke endarrow="open"/>
              </v:shape>
            </w:pict>
          </mc:Fallback>
        </mc:AlternateContent>
      </w:r>
    </w:p>
    <w:p w:rsidR="0036362B" w:rsidRPr="001E4768" w:rsidRDefault="0036362B" w:rsidP="00021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47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 wp14:anchorId="5C05C15A" wp14:editId="63D78D02">
            <wp:simplePos x="0" y="0"/>
            <wp:positionH relativeFrom="column">
              <wp:posOffset>2623185</wp:posOffset>
            </wp:positionH>
            <wp:positionV relativeFrom="paragraph">
              <wp:posOffset>22860</wp:posOffset>
            </wp:positionV>
            <wp:extent cx="1143000" cy="876300"/>
            <wp:effectExtent l="0" t="0" r="0" b="0"/>
            <wp:wrapNone/>
            <wp:docPr id="28" name="Рисунок 28" descr="http://vrmdou17.rusedu.net/gallery/766/zabol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vrmdou17.rusedu.net/gallery/766/zabol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00" b="15834"/>
                    <a:stretch/>
                  </pic:blipFill>
                  <pic:spPr bwMode="auto">
                    <a:xfrm>
                      <a:off x="0" y="0"/>
                      <a:ext cx="1143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6362B" w:rsidRPr="00421A57" w:rsidRDefault="0036362B" w:rsidP="000214B8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1A57">
        <w:rPr>
          <w:rFonts w:ascii="Times New Roman" w:hAnsi="Times New Roman" w:cs="Times New Roman"/>
          <w:sz w:val="28"/>
          <w:szCs w:val="28"/>
        </w:rPr>
        <w:t xml:space="preserve">Вызвать   </w:t>
      </w:r>
    </w:p>
    <w:p w:rsidR="0036362B" w:rsidRDefault="0036362B" w:rsidP="00021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6362B" w:rsidRDefault="0036362B" w:rsidP="00021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- </w:t>
      </w:r>
      <w:r w:rsidRPr="00884A6A">
        <w:rPr>
          <w:rFonts w:ascii="Times New Roman" w:hAnsi="Times New Roman" w:cs="Times New Roman"/>
          <w:sz w:val="28"/>
          <w:szCs w:val="28"/>
        </w:rPr>
        <w:t>Уложить</w:t>
      </w:r>
    </w:p>
    <w:p w:rsidR="000214B8" w:rsidRDefault="00CE4DAF" w:rsidP="00021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Нередко дети не могут сказать, что их тревожит, из-за этого нередко проявляют аутоагрессию. Задача учителя научить ребёнка просить помощь и показывать, что его тревожит.</w:t>
      </w:r>
    </w:p>
    <w:p w:rsidR="000214B8" w:rsidRDefault="00CE4DAF" w:rsidP="00021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учитель показывает жест и эмоцию с проговариванием: «У меня живот болит».</w:t>
      </w:r>
    </w:p>
    <w:p w:rsidR="0036362B" w:rsidRPr="001E4768" w:rsidRDefault="0036362B" w:rsidP="00021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68">
        <w:rPr>
          <w:rFonts w:ascii="Times New Roman" w:hAnsi="Times New Roman" w:cs="Times New Roman"/>
          <w:sz w:val="28"/>
          <w:szCs w:val="28"/>
        </w:rPr>
        <w:t>Учить детей показывать, что у них болит и просить помощь.</w:t>
      </w:r>
    </w:p>
    <w:p w:rsidR="0036362B" w:rsidRPr="001E4768" w:rsidRDefault="0036362B" w:rsidP="00021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47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5F497478" wp14:editId="20060B45">
            <wp:simplePos x="0" y="0"/>
            <wp:positionH relativeFrom="column">
              <wp:posOffset>3604260</wp:posOffset>
            </wp:positionH>
            <wp:positionV relativeFrom="paragraph">
              <wp:posOffset>147320</wp:posOffset>
            </wp:positionV>
            <wp:extent cx="619125" cy="857250"/>
            <wp:effectExtent l="0" t="0" r="9525" b="0"/>
            <wp:wrapNone/>
            <wp:docPr id="29" name="Рисунок 29" descr="http://justclickit.ru/smiles/image/emotions/emotions%20(309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justclickit.ru/smiles/image/emotions/emotions%20(3091)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768">
        <w:rPr>
          <w:rFonts w:ascii="Times New Roman" w:hAnsi="Times New Roman" w:cs="Times New Roman"/>
          <w:sz w:val="28"/>
          <w:szCs w:val="28"/>
        </w:rPr>
        <w:t xml:space="preserve">                                       Что болит?  Как узнали?</w:t>
      </w:r>
    </w:p>
    <w:p w:rsidR="0036362B" w:rsidRPr="001E4768" w:rsidRDefault="0036362B" w:rsidP="00021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47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22EB0A38" wp14:editId="2DF3CA01">
            <wp:simplePos x="0" y="0"/>
            <wp:positionH relativeFrom="column">
              <wp:posOffset>4928235</wp:posOffset>
            </wp:positionH>
            <wp:positionV relativeFrom="paragraph">
              <wp:posOffset>9525</wp:posOffset>
            </wp:positionV>
            <wp:extent cx="904875" cy="790575"/>
            <wp:effectExtent l="0" t="0" r="9525" b="9525"/>
            <wp:wrapNone/>
            <wp:docPr id="31" name="Рисунок 31" descr="http://justclickit.ru/smiles/image/emotions/emotions%20(322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justclickit.ru/smiles/image/emotions/emotions%20(3226)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7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1584" behindDoc="0" locked="0" layoutInCell="1" allowOverlap="1" wp14:anchorId="7C996306" wp14:editId="2378D524">
            <wp:simplePos x="0" y="0"/>
            <wp:positionH relativeFrom="column">
              <wp:posOffset>1880235</wp:posOffset>
            </wp:positionH>
            <wp:positionV relativeFrom="paragraph">
              <wp:posOffset>127635</wp:posOffset>
            </wp:positionV>
            <wp:extent cx="786130" cy="605790"/>
            <wp:effectExtent l="0" t="0" r="0" b="3810"/>
            <wp:wrapNone/>
            <wp:docPr id="480" name="Рисунок 480" descr="C:\Users\Ирина\Desktop\1778349_головная-боль-здоровья-подчеркнуть-более-cartoon-больны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1778349_головная-боль-здоровья-подчеркнуть-более-cartoon-больным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7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608" behindDoc="0" locked="0" layoutInCell="1" allowOverlap="1" wp14:anchorId="6D959892" wp14:editId="1F0B18B8">
            <wp:simplePos x="0" y="0"/>
            <wp:positionH relativeFrom="column">
              <wp:posOffset>3810</wp:posOffset>
            </wp:positionH>
            <wp:positionV relativeFrom="paragraph">
              <wp:posOffset>-635</wp:posOffset>
            </wp:positionV>
            <wp:extent cx="752475" cy="819150"/>
            <wp:effectExtent l="0" t="0" r="9525" b="0"/>
            <wp:wrapNone/>
            <wp:docPr id="481" name="Рисунок 481" descr="http://3.bp.blogspot.com/-fM0x5YnzX2g/T-hgG_ir90I/AAAAAAAAc0Y/YfOYdpZa1uE/s1600/di%25C5%259F+a%25C4%259Fr%25C4%25B1s%25C4%25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fM0x5YnzX2g/T-hgG_ir90I/AAAAAAAAc0Y/YfOYdpZa1uE/s1600/di%25C5%259F+a%25C4%259Fr%25C4%25B1s%25C4%25B1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76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6362B" w:rsidRPr="001E4768" w:rsidRDefault="0036362B" w:rsidP="00021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362B" w:rsidRPr="001E4768" w:rsidRDefault="0036362B" w:rsidP="00021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016" behindDoc="0" locked="0" layoutInCell="1" allowOverlap="1" wp14:anchorId="07C0121B" wp14:editId="6E833F51">
            <wp:simplePos x="0" y="0"/>
            <wp:positionH relativeFrom="column">
              <wp:posOffset>5793105</wp:posOffset>
            </wp:positionH>
            <wp:positionV relativeFrom="paragraph">
              <wp:posOffset>26670</wp:posOffset>
            </wp:positionV>
            <wp:extent cx="487680" cy="59690"/>
            <wp:effectExtent l="118745" t="0" r="126365" b="0"/>
            <wp:wrapNone/>
            <wp:docPr id="482" name="Рисунок 482" descr="http://images.myshared.ru/217904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ages.myshared.ru/217904/slide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98" t="77801" r="30606" b="17427"/>
                    <a:stretch/>
                  </pic:blipFill>
                  <pic:spPr bwMode="auto">
                    <a:xfrm rot="18018709">
                      <a:off x="0" y="0"/>
                      <a:ext cx="487680" cy="5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62B" w:rsidRPr="001E4768" w:rsidRDefault="0036362B" w:rsidP="00021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4768">
        <w:rPr>
          <w:rFonts w:ascii="Times New Roman" w:hAnsi="Times New Roman" w:cs="Times New Roman"/>
          <w:sz w:val="28"/>
          <w:szCs w:val="28"/>
        </w:rPr>
        <w:t xml:space="preserve">___________                 _______________          ____________      ___________ </w:t>
      </w:r>
    </w:p>
    <w:p w:rsidR="0036362B" w:rsidRPr="001E4768" w:rsidRDefault="0036362B" w:rsidP="00021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4768">
        <w:rPr>
          <w:rFonts w:ascii="Times New Roman" w:hAnsi="Times New Roman" w:cs="Times New Roman"/>
          <w:sz w:val="28"/>
          <w:szCs w:val="28"/>
        </w:rPr>
        <w:t xml:space="preserve"> - Покажи картинку.  У кого болит голова? </w:t>
      </w:r>
    </w:p>
    <w:p w:rsidR="0036362B" w:rsidRPr="001E4768" w:rsidRDefault="0036362B" w:rsidP="00021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4768">
        <w:rPr>
          <w:rFonts w:ascii="Times New Roman" w:hAnsi="Times New Roman" w:cs="Times New Roman"/>
          <w:sz w:val="28"/>
          <w:szCs w:val="28"/>
        </w:rPr>
        <w:t xml:space="preserve">- Покажи, как ты будешь показывать, если у тебя болит голова.  </w:t>
      </w:r>
    </w:p>
    <w:p w:rsidR="0036362B" w:rsidRPr="001E4768" w:rsidRDefault="0036362B" w:rsidP="00021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4768">
        <w:rPr>
          <w:rFonts w:ascii="Times New Roman" w:hAnsi="Times New Roman" w:cs="Times New Roman"/>
          <w:sz w:val="28"/>
          <w:szCs w:val="28"/>
        </w:rPr>
        <w:lastRenderedPageBreak/>
        <w:t>- Что ты скажешь?</w:t>
      </w:r>
    </w:p>
    <w:p w:rsidR="0036362B" w:rsidRPr="001E4768" w:rsidRDefault="0036362B" w:rsidP="00021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4768">
        <w:rPr>
          <w:rFonts w:ascii="Times New Roman" w:hAnsi="Times New Roman" w:cs="Times New Roman"/>
          <w:sz w:val="28"/>
          <w:szCs w:val="28"/>
        </w:rPr>
        <w:t xml:space="preserve"> - </w:t>
      </w:r>
      <w:r w:rsidRPr="001E4768">
        <w:rPr>
          <w:rFonts w:ascii="Times New Roman" w:hAnsi="Times New Roman" w:cs="Times New Roman"/>
          <w:i/>
          <w:sz w:val="28"/>
          <w:szCs w:val="28"/>
        </w:rPr>
        <w:t>У меня  болит</w:t>
      </w:r>
      <w:r w:rsidRPr="001E4768">
        <w:rPr>
          <w:rFonts w:ascii="Times New Roman" w:hAnsi="Times New Roman" w:cs="Times New Roman"/>
          <w:sz w:val="28"/>
          <w:szCs w:val="28"/>
        </w:rPr>
        <w:t xml:space="preserve">  ___________________.</w:t>
      </w:r>
    </w:p>
    <w:p w:rsidR="0036362B" w:rsidRPr="001E4768" w:rsidRDefault="0036362B" w:rsidP="00021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362B" w:rsidRPr="001E4768" w:rsidRDefault="0036362B" w:rsidP="00021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47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 wp14:anchorId="3C20F864" wp14:editId="57E5F8CE">
            <wp:simplePos x="0" y="0"/>
            <wp:positionH relativeFrom="column">
              <wp:posOffset>3204210</wp:posOffset>
            </wp:positionH>
            <wp:positionV relativeFrom="paragraph">
              <wp:posOffset>103505</wp:posOffset>
            </wp:positionV>
            <wp:extent cx="725805" cy="1095375"/>
            <wp:effectExtent l="0" t="0" r="0" b="9525"/>
            <wp:wrapNone/>
            <wp:docPr id="485" name="Рисунок 485" descr="http://thumbs.dreamstime.com/z/tummy-ache-23145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humbs.dreamstime.com/z/tummy-ache-231453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1" t="7273" r="13895"/>
                    <a:stretch/>
                  </pic:blipFill>
                  <pic:spPr bwMode="auto">
                    <a:xfrm>
                      <a:off x="0" y="0"/>
                      <a:ext cx="72580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7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0" locked="0" layoutInCell="1" allowOverlap="1" wp14:anchorId="2C86E6EE" wp14:editId="4E56081C">
            <wp:simplePos x="0" y="0"/>
            <wp:positionH relativeFrom="column">
              <wp:posOffset>1736725</wp:posOffset>
            </wp:positionH>
            <wp:positionV relativeFrom="paragraph">
              <wp:posOffset>102235</wp:posOffset>
            </wp:positionV>
            <wp:extent cx="676275" cy="1014095"/>
            <wp:effectExtent l="0" t="0" r="9525" b="0"/>
            <wp:wrapNone/>
            <wp:docPr id="486" name="Рисунок 486" descr="http://static3.depositphotos.com/1000734/147/i/950/depositphotos_1472758-Tootha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c3.depositphotos.com/1000734/147/i/950/depositphotos_1472758-Toothach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1                              2                                  3                                 4</w:t>
      </w:r>
    </w:p>
    <w:p w:rsidR="0036362B" w:rsidRPr="001E4768" w:rsidRDefault="0036362B" w:rsidP="00021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47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3632" behindDoc="0" locked="0" layoutInCell="1" allowOverlap="1" wp14:anchorId="5581F73B" wp14:editId="75F68333">
            <wp:simplePos x="0" y="0"/>
            <wp:positionH relativeFrom="column">
              <wp:posOffset>4747260</wp:posOffset>
            </wp:positionH>
            <wp:positionV relativeFrom="paragraph">
              <wp:posOffset>55757</wp:posOffset>
            </wp:positionV>
            <wp:extent cx="779780" cy="855345"/>
            <wp:effectExtent l="0" t="0" r="1270" b="1905"/>
            <wp:wrapNone/>
            <wp:docPr id="487" name="Рисунок 487" descr="http://uch.znate.ru/tw_files2/urls_1/5/d-4730/4730_html_m4241dd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ch.znate.ru/tw_files2/urls_1/5/d-4730/4730_html_m4241dd0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7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142388" wp14:editId="58A3D060">
            <wp:extent cx="1117171" cy="836651"/>
            <wp:effectExtent l="0" t="0" r="6985" b="1905"/>
            <wp:docPr id="488" name="Рисунок 488" descr="http://golova03.ru/wp-content/uploads/2016/02/1-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lova03.ru/wp-content/uploads/2016/02/1-7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262" cy="83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76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36362B" w:rsidRPr="001E4768" w:rsidRDefault="0036362B" w:rsidP="00021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362B" w:rsidRPr="001E4768" w:rsidRDefault="0036362B" w:rsidP="00021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362B" w:rsidRPr="001E4768" w:rsidRDefault="0036362B" w:rsidP="000214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4768">
        <w:rPr>
          <w:rFonts w:ascii="Times New Roman" w:hAnsi="Times New Roman" w:cs="Times New Roman"/>
          <w:bCs/>
          <w:color w:val="000000"/>
          <w:sz w:val="28"/>
          <w:szCs w:val="28"/>
        </w:rPr>
        <w:t>- А как надо просить, чтобы вашу просьбу исполнили?</w:t>
      </w:r>
    </w:p>
    <w:p w:rsidR="0036362B" w:rsidRPr="001E4768" w:rsidRDefault="0036362B" w:rsidP="000214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1E47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1E476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Дайте, </w:t>
      </w:r>
      <w:r w:rsidRPr="00884A6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пожалуйста,</w:t>
      </w:r>
      <w:r w:rsidRPr="001E476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таблетку.</w:t>
      </w:r>
    </w:p>
    <w:p w:rsidR="0036362B" w:rsidRDefault="0036362B" w:rsidP="000214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1E4768">
        <w:rPr>
          <w:rFonts w:ascii="Times New Roman" w:hAnsi="Times New Roman" w:cs="Times New Roman"/>
          <w:b/>
          <w:bCs/>
          <w:i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   </w:t>
      </w:r>
      <w:r>
        <w:rPr>
          <w:rFonts w:ascii="Times New Roman" w:hAnsi="Times New Roman" w:cs="Times New Roman"/>
          <w:b/>
          <w:bCs/>
          <w:i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                             </w:t>
      </w:r>
    </w:p>
    <w:p w:rsidR="0036362B" w:rsidRDefault="0036362B" w:rsidP="000214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C00000"/>
          <w:sz w:val="16"/>
          <w:szCs w:val="16"/>
          <w:u w:val="sing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1E4768">
        <w:rPr>
          <w:rFonts w:ascii="Times New Roman" w:hAnsi="Times New Roman" w:cs="Times New Roman"/>
          <w:b/>
          <w:bCs/>
          <w:i/>
          <w:color w:val="C00000"/>
          <w:sz w:val="28"/>
          <w:szCs w:val="28"/>
          <w:u w:val="sing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ВЕЖЛИВАЯ ПРОСЬБА</w:t>
      </w:r>
    </w:p>
    <w:p w:rsidR="0036362B" w:rsidRPr="00186F14" w:rsidRDefault="0036362B" w:rsidP="000214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C00000"/>
          <w:sz w:val="16"/>
          <w:szCs w:val="16"/>
          <w:u w:val="sing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36362B" w:rsidRPr="001E4768" w:rsidRDefault="0036362B" w:rsidP="000214B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E47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1.</w:t>
      </w:r>
      <w:r w:rsidRPr="001E476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1E4768">
        <w:rPr>
          <w:rFonts w:ascii="Times New Roman" w:hAnsi="Times New Roman" w:cs="Times New Roman"/>
          <w:b/>
          <w:bCs/>
          <w:sz w:val="28"/>
          <w:szCs w:val="28"/>
        </w:rPr>
        <w:t>Говорить  вежливым тоном</w:t>
      </w:r>
    </w:p>
    <w:p w:rsidR="0036362B" w:rsidRPr="001E4768" w:rsidRDefault="0036362B" w:rsidP="000214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47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Чтобы твою                                    2.  Использовать волшебные слова                 </w:t>
      </w:r>
    </w:p>
    <w:p w:rsidR="0036362B" w:rsidRPr="001E4768" w:rsidRDefault="0036362B" w:rsidP="000214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47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9536" behindDoc="1" locked="0" layoutInCell="1" allowOverlap="1" wp14:anchorId="1F7DE704" wp14:editId="3C144CC2">
            <wp:simplePos x="0" y="0"/>
            <wp:positionH relativeFrom="column">
              <wp:posOffset>-539115</wp:posOffset>
            </wp:positionH>
            <wp:positionV relativeFrom="paragraph">
              <wp:posOffset>68580</wp:posOffset>
            </wp:positionV>
            <wp:extent cx="962025" cy="948690"/>
            <wp:effectExtent l="0" t="0" r="9525" b="3810"/>
            <wp:wrapTight wrapText="bothSides">
              <wp:wrapPolygon edited="0">
                <wp:start x="0" y="0"/>
                <wp:lineTo x="0" y="21253"/>
                <wp:lineTo x="21386" y="21253"/>
                <wp:lineTo x="21386" y="0"/>
                <wp:lineTo x="0" y="0"/>
              </wp:wrapPolygon>
            </wp:wrapTight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7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просьбу                                               </w:t>
      </w:r>
      <w:r w:rsidRPr="001E4768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</w:t>
      </w:r>
      <w:r w:rsidRPr="001E4768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Пожалуйста</w:t>
      </w:r>
      <w:r w:rsidRPr="001E4768">
        <w:rPr>
          <w:rFonts w:ascii="Times New Roman" w:hAnsi="Times New Roman" w:cs="Times New Roman"/>
          <w:b/>
          <w:bCs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», «</w:t>
      </w:r>
      <w:r w:rsidRPr="001E4768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прошу вас</w:t>
      </w:r>
      <w:r w:rsidRPr="001E4768">
        <w:rPr>
          <w:rFonts w:ascii="Times New Roman" w:hAnsi="Times New Roman" w:cs="Times New Roman"/>
          <w:b/>
          <w:bCs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»,</w:t>
      </w:r>
    </w:p>
    <w:p w:rsidR="0036362B" w:rsidRDefault="0036362B" w:rsidP="000214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E47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выполнили, </w:t>
      </w:r>
      <w:r w:rsidRPr="001E476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НАДО</w:t>
      </w:r>
      <w:r w:rsidRPr="001E4768">
        <w:rPr>
          <w:rFonts w:ascii="Times New Roman" w:hAnsi="Times New Roman" w:cs="Times New Roman"/>
          <w:b/>
          <w:bCs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     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  <w:r w:rsidRPr="001E4768">
        <w:rPr>
          <w:rFonts w:ascii="Times New Roman" w:hAnsi="Times New Roman" w:cs="Times New Roman"/>
          <w:b/>
          <w:bCs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r w:rsidRPr="001E4768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будьте добры»</w:t>
      </w:r>
    </w:p>
    <w:p w:rsidR="0036362B" w:rsidRDefault="0036362B" w:rsidP="000214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E4768">
        <w:rPr>
          <w:rFonts w:ascii="Times New Roman" w:hAnsi="Times New Roman" w:cs="Times New Roman"/>
          <w:b/>
          <w:bCs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</w:t>
      </w:r>
      <w:r w:rsidRPr="001E4768">
        <w:rPr>
          <w:rFonts w:ascii="Times New Roman" w:hAnsi="Times New Roman" w:cs="Times New Roman"/>
          <w:b/>
          <w:bCs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36362B" w:rsidRDefault="0036362B" w:rsidP="000214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362B" w:rsidRPr="001E4768" w:rsidRDefault="0036362B" w:rsidP="000214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362B" w:rsidRDefault="0036362B" w:rsidP="00021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4768">
        <w:rPr>
          <w:rFonts w:ascii="Times New Roman" w:hAnsi="Times New Roman" w:cs="Times New Roman"/>
          <w:sz w:val="28"/>
          <w:szCs w:val="28"/>
        </w:rPr>
        <w:t>4)           Болеть – это хо</w:t>
      </w:r>
      <w:r>
        <w:rPr>
          <w:rFonts w:ascii="Times New Roman" w:hAnsi="Times New Roman" w:cs="Times New Roman"/>
          <w:sz w:val="28"/>
          <w:szCs w:val="28"/>
        </w:rPr>
        <w:t>рошо или плохо?  Выбери эмоцию.</w:t>
      </w:r>
    </w:p>
    <w:p w:rsidR="0036362B" w:rsidRDefault="0036362B" w:rsidP="00021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47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968" behindDoc="0" locked="0" layoutInCell="1" allowOverlap="1" wp14:anchorId="71D1932D" wp14:editId="10082A59">
            <wp:simplePos x="0" y="0"/>
            <wp:positionH relativeFrom="column">
              <wp:posOffset>1196340</wp:posOffset>
            </wp:positionH>
            <wp:positionV relativeFrom="paragraph">
              <wp:posOffset>13335</wp:posOffset>
            </wp:positionV>
            <wp:extent cx="792480" cy="804545"/>
            <wp:effectExtent l="0" t="0" r="7620" b="0"/>
            <wp:wrapNone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7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944" behindDoc="0" locked="0" layoutInCell="1" allowOverlap="1" wp14:anchorId="244D5BB2" wp14:editId="46C37A74">
            <wp:simplePos x="0" y="0"/>
            <wp:positionH relativeFrom="column">
              <wp:posOffset>2598420</wp:posOffset>
            </wp:positionH>
            <wp:positionV relativeFrom="paragraph">
              <wp:posOffset>13335</wp:posOffset>
            </wp:positionV>
            <wp:extent cx="819150" cy="784860"/>
            <wp:effectExtent l="0" t="0" r="0" b="0"/>
            <wp:wrapNone/>
            <wp:docPr id="45" name="Рисунок 45" descr="http://steshka.ru/wp-content/uploads/2013/01/6d6c6ff6e44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shka.ru/wp-content/uploads/2013/01/6d6c6ff6e44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54"/>
                    <a:stretch/>
                  </pic:blipFill>
                  <pic:spPr bwMode="auto">
                    <a:xfrm>
                      <a:off x="0" y="0"/>
                      <a:ext cx="81915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62B" w:rsidRDefault="0036362B" w:rsidP="00021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362B" w:rsidRDefault="0036362B" w:rsidP="00021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2F0B" w:rsidRDefault="00182F0B" w:rsidP="000214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2B" w:rsidRDefault="0036362B" w:rsidP="000214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Отработка радостной интонации.</w:t>
      </w:r>
    </w:p>
    <w:p w:rsidR="0036362B" w:rsidRPr="001E4768" w:rsidRDefault="0036362B" w:rsidP="000214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768">
        <w:rPr>
          <w:rFonts w:ascii="Times New Roman" w:hAnsi="Times New Roman" w:cs="Times New Roman"/>
          <w:sz w:val="28"/>
          <w:szCs w:val="28"/>
        </w:rPr>
        <w:t>Мне сейчас  _______________!     (хорошо</w:t>
      </w:r>
      <w:r>
        <w:rPr>
          <w:rFonts w:ascii="Times New Roman" w:hAnsi="Times New Roman" w:cs="Times New Roman"/>
          <w:sz w:val="28"/>
          <w:szCs w:val="28"/>
        </w:rPr>
        <w:t>, здорово, отлично)</w:t>
      </w:r>
    </w:p>
    <w:p w:rsidR="0036362B" w:rsidRDefault="00333CBA" w:rsidP="000214B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47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5051D3D8" wp14:editId="6E38E872">
            <wp:simplePos x="0" y="0"/>
            <wp:positionH relativeFrom="column">
              <wp:posOffset>1985010</wp:posOffset>
            </wp:positionH>
            <wp:positionV relativeFrom="paragraph">
              <wp:posOffset>184150</wp:posOffset>
            </wp:positionV>
            <wp:extent cx="1562100" cy="949325"/>
            <wp:effectExtent l="0" t="0" r="0" b="3175"/>
            <wp:wrapNone/>
            <wp:docPr id="490" name="Рисунок 490" descr="http://www.cliparthut.com/clip-arts/52/smiley-face-52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liparthut.com/clip-arts/52/smiley-face-52236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62B" w:rsidRDefault="0036362B" w:rsidP="000214B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362B" w:rsidRPr="00182F0B" w:rsidRDefault="0036362B" w:rsidP="00182F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Удивительные дети!</w:t>
      </w:r>
      <w:r w:rsidRPr="00CA0366">
        <w:rPr>
          <w:rFonts w:ascii="Times New Roman" w:hAnsi="Times New Roman" w:cs="Times New Roman"/>
          <w:sz w:val="28"/>
          <w:szCs w:val="28"/>
        </w:rPr>
        <w:t xml:space="preserve"> Конечно, их нестандартное поведение иногда выбивает «из седла», но </w:t>
      </w:r>
      <w:r>
        <w:rPr>
          <w:rFonts w:ascii="Times New Roman" w:hAnsi="Times New Roman" w:cs="Times New Roman"/>
          <w:sz w:val="28"/>
          <w:szCs w:val="28"/>
        </w:rPr>
        <w:t>приходится брать себя в руки и стараться</w:t>
      </w:r>
      <w:r w:rsidRPr="00CA0366">
        <w:rPr>
          <w:rFonts w:ascii="Times New Roman" w:hAnsi="Times New Roman" w:cs="Times New Roman"/>
          <w:sz w:val="28"/>
          <w:szCs w:val="28"/>
        </w:rPr>
        <w:t xml:space="preserve"> им помочь. Помочь найти своё место в этом так пугающем их мире. Я считаю, что главная задача всех учителей, работа</w:t>
      </w:r>
      <w:r>
        <w:rPr>
          <w:rFonts w:ascii="Times New Roman" w:hAnsi="Times New Roman" w:cs="Times New Roman"/>
          <w:sz w:val="28"/>
          <w:szCs w:val="28"/>
        </w:rPr>
        <w:t>ющих с такими детьми, не «спрашива</w:t>
      </w:r>
      <w:r w:rsidRPr="00CA0366">
        <w:rPr>
          <w:rFonts w:ascii="Times New Roman" w:hAnsi="Times New Roman" w:cs="Times New Roman"/>
          <w:sz w:val="28"/>
          <w:szCs w:val="28"/>
        </w:rPr>
        <w:t>ть с них усвоенный материал», а п</w:t>
      </w:r>
      <w:r>
        <w:rPr>
          <w:rFonts w:ascii="Times New Roman" w:hAnsi="Times New Roman" w:cs="Times New Roman"/>
          <w:sz w:val="28"/>
          <w:szCs w:val="28"/>
        </w:rPr>
        <w:t>омочь им социализироваться в на</w:t>
      </w:r>
      <w:r w:rsidRPr="00CA0366">
        <w:rPr>
          <w:rFonts w:ascii="Times New Roman" w:hAnsi="Times New Roman" w:cs="Times New Roman"/>
          <w:sz w:val="28"/>
          <w:szCs w:val="28"/>
        </w:rPr>
        <w:t xml:space="preserve">шей жизни. И не забывать </w:t>
      </w:r>
      <w:r w:rsidR="00182F0B">
        <w:rPr>
          <w:rFonts w:ascii="Times New Roman" w:hAnsi="Times New Roman" w:cs="Times New Roman"/>
          <w:sz w:val="28"/>
          <w:szCs w:val="28"/>
        </w:rPr>
        <w:t>-</w:t>
      </w:r>
      <w:r w:rsidRPr="00CA0366">
        <w:rPr>
          <w:rFonts w:ascii="Times New Roman" w:hAnsi="Times New Roman" w:cs="Times New Roman"/>
          <w:sz w:val="28"/>
          <w:szCs w:val="28"/>
        </w:rPr>
        <w:t xml:space="preserve"> дословный перевод с древнегреческого слова «педагог» </w:t>
      </w:r>
      <w:r w:rsidR="00182F0B">
        <w:rPr>
          <w:rFonts w:ascii="Times New Roman" w:hAnsi="Times New Roman" w:cs="Times New Roman"/>
          <w:sz w:val="28"/>
          <w:szCs w:val="28"/>
        </w:rPr>
        <w:t>-</w:t>
      </w:r>
      <w:r w:rsidRPr="00CA0366">
        <w:rPr>
          <w:rFonts w:ascii="Times New Roman" w:hAnsi="Times New Roman" w:cs="Times New Roman"/>
          <w:sz w:val="28"/>
          <w:szCs w:val="28"/>
        </w:rPr>
        <w:t xml:space="preserve"> ведущий за руку</w:t>
      </w:r>
      <w:r w:rsidR="00182F0B">
        <w:rPr>
          <w:rFonts w:ascii="Times New Roman" w:hAnsi="Times New Roman" w:cs="Times New Roman"/>
          <w:sz w:val="28"/>
          <w:szCs w:val="28"/>
        </w:rPr>
        <w:t>.</w:t>
      </w:r>
    </w:p>
    <w:sectPr w:rsidR="0036362B" w:rsidRPr="00182F0B" w:rsidSect="00EB63F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 w15:restartNumberingAfterBreak="0">
    <w:nsid w:val="48BF1B6C"/>
    <w:multiLevelType w:val="hybridMultilevel"/>
    <w:tmpl w:val="6944C090"/>
    <w:lvl w:ilvl="0" w:tplc="E838485C">
      <w:start w:val="1"/>
      <w:numFmt w:val="bullet"/>
      <w:lvlText w:val=""/>
      <w:lvlPicBulletId w:val="0"/>
      <w:lvlJc w:val="left"/>
      <w:pPr>
        <w:ind w:left="73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abstractNum w:abstractNumId="1" w15:restartNumberingAfterBreak="0">
    <w:nsid w:val="51131509"/>
    <w:multiLevelType w:val="hybridMultilevel"/>
    <w:tmpl w:val="DB226BB0"/>
    <w:lvl w:ilvl="0" w:tplc="E838485C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7871733"/>
    <w:multiLevelType w:val="hybridMultilevel"/>
    <w:tmpl w:val="8AC65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972"/>
    <w:rsid w:val="00014943"/>
    <w:rsid w:val="000214B8"/>
    <w:rsid w:val="00182F0B"/>
    <w:rsid w:val="0025680F"/>
    <w:rsid w:val="0030591C"/>
    <w:rsid w:val="00333CBA"/>
    <w:rsid w:val="0036362B"/>
    <w:rsid w:val="00373ECD"/>
    <w:rsid w:val="00470B9F"/>
    <w:rsid w:val="00801972"/>
    <w:rsid w:val="009837CF"/>
    <w:rsid w:val="00CE4DAF"/>
    <w:rsid w:val="00D23EC5"/>
    <w:rsid w:val="00EB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37BA"/>
  <w15:docId w15:val="{541DDB97-B2C5-4991-B593-7457A151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3636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B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63F9"/>
  </w:style>
  <w:style w:type="paragraph" w:styleId="a3">
    <w:name w:val="Normal (Web)"/>
    <w:basedOn w:val="a"/>
    <w:uiPriority w:val="99"/>
    <w:unhideWhenUsed/>
    <w:rsid w:val="00EB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B63F9"/>
    <w:rPr>
      <w:rFonts w:cs="Times New Roman"/>
    </w:rPr>
  </w:style>
  <w:style w:type="character" w:styleId="a4">
    <w:name w:val="Strong"/>
    <w:uiPriority w:val="22"/>
    <w:qFormat/>
    <w:rsid w:val="00EB63F9"/>
    <w:rPr>
      <w:b/>
    </w:rPr>
  </w:style>
  <w:style w:type="character" w:customStyle="1" w:styleId="submenu-table">
    <w:name w:val="submenu-table"/>
    <w:rsid w:val="00EB63F9"/>
    <w:rPr>
      <w:rFonts w:cs="Times New Roman"/>
    </w:rPr>
  </w:style>
  <w:style w:type="character" w:customStyle="1" w:styleId="30">
    <w:name w:val="Заголовок 3 Знак"/>
    <w:basedOn w:val="a0"/>
    <w:link w:val="3"/>
    <w:rsid w:val="003636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3636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62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214B8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21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z9507448212@yandex.ru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4" Type="http://schemas.openxmlformats.org/officeDocument/2006/relationships/settings" Target="settings.xml"/><Relationship Id="rId9" Type="http://schemas.openxmlformats.org/officeDocument/2006/relationships/image" Target="http://900igr.net/datai/literatura/Oseeva-Volshebnoe-slovo/0009-008-Valentina-Aleksandrovna-Oseeva-rodilas-v-1902-godu-v-Kieve-detstvo.jpg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41397-A868-45B4-B1EA-79149865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</cp:lastModifiedBy>
  <cp:revision>11</cp:revision>
  <dcterms:created xsi:type="dcterms:W3CDTF">2022-10-30T12:16:00Z</dcterms:created>
  <dcterms:modified xsi:type="dcterms:W3CDTF">2022-11-04T03:08:00Z</dcterms:modified>
</cp:coreProperties>
</file>