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7D76" w14:textId="7C5C8155" w:rsidR="0030547D" w:rsidRPr="001C0DD6" w:rsidRDefault="007507F8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Номинация:</w:t>
      </w:r>
      <w:r w:rsidRPr="001C0D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C0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Лучшая разработка занятия по организации урочной и/или внеурочной деятельности обучающихся с ограниченными возможностями здоровья, в т.ч. материалы по организации коррекционно-развивающих занятий, индивидуализации образования.</w:t>
      </w:r>
    </w:p>
    <w:p w14:paraId="03DA9FC8" w14:textId="3DF1AB17" w:rsidR="007507F8" w:rsidRPr="001C0DD6" w:rsidRDefault="007507F8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Автор: </w:t>
      </w:r>
      <w:proofErr w:type="spellStart"/>
      <w:r w:rsidRPr="001C0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Поляченкова</w:t>
      </w:r>
      <w:proofErr w:type="spellEnd"/>
      <w:r w:rsidRPr="001C0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Мария Игоревна, </w:t>
      </w:r>
      <w:r w:rsidR="0014648C" w:rsidRPr="001C0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учитель-дефектолог, </w:t>
      </w:r>
      <w:r w:rsidRPr="001C0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</w:t>
      </w:r>
      <w:r w:rsidR="0014648C" w:rsidRPr="001C0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C0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почта </w:t>
      </w:r>
      <w:hyperlink r:id="rId5" w:history="1">
        <w:r w:rsidRPr="001C0DD6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val="en-US" w:eastAsia="ru-RU"/>
          </w:rPr>
          <w:t>mariya</w:t>
        </w:r>
        <w:r w:rsidRPr="001C0DD6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.</w:t>
        </w:r>
        <w:r w:rsidRPr="001C0DD6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val="en-US" w:eastAsia="ru-RU"/>
          </w:rPr>
          <w:t>maru</w:t>
        </w:r>
        <w:r w:rsidRPr="001C0DD6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.</w:t>
        </w:r>
        <w:r w:rsidRPr="001C0DD6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val="en-US" w:eastAsia="ru-RU"/>
          </w:rPr>
          <w:t>marchenko</w:t>
        </w:r>
        <w:r w:rsidRPr="001C0DD6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@</w:t>
        </w:r>
        <w:r w:rsidRPr="001C0DD6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val="en-US" w:eastAsia="ru-RU"/>
          </w:rPr>
          <w:t>mail</w:t>
        </w:r>
        <w:r w:rsidRPr="001C0DD6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.</w:t>
        </w:r>
        <w:proofErr w:type="spellStart"/>
        <w:r w:rsidRPr="001C0DD6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1C0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 МКОУ «Уйская школа-интернат </w:t>
      </w:r>
      <w:r w:rsidRPr="001C0DD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VIII</w:t>
      </w:r>
      <w:r w:rsidRPr="001C0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вида»</w:t>
      </w:r>
    </w:p>
    <w:p w14:paraId="4A76A2A6" w14:textId="77777777" w:rsidR="0014648C" w:rsidRPr="001C0DD6" w:rsidRDefault="0014648C" w:rsidP="0014648C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DD6">
        <w:rPr>
          <w:rFonts w:ascii="Times New Roman" w:hAnsi="Times New Roman"/>
          <w:b/>
          <w:sz w:val="28"/>
          <w:szCs w:val="28"/>
        </w:rPr>
        <w:t>Краткая аннотация работы</w:t>
      </w:r>
    </w:p>
    <w:p w14:paraId="27022269" w14:textId="77777777" w:rsidR="0030547D" w:rsidRPr="001C0DD6" w:rsidRDefault="0030547D" w:rsidP="001464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занятия</w:t>
      </w:r>
      <w:r w:rsidRPr="001C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C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формы предмета; обозначение формы предмета словом</w:t>
      </w:r>
    </w:p>
    <w:p w14:paraId="17EEEA71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</w:t>
      </w: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обобщения и систематизации знаний, 1-й класс (1 вариант).</w:t>
      </w:r>
    </w:p>
    <w:p w14:paraId="43A4B1CA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Индивидуальная.</w:t>
      </w:r>
    </w:p>
    <w:p w14:paraId="204569D4" w14:textId="211B149C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0621A"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0621A"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</w:t>
      </w: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систематизировать элементарные представления о геометрических фигурах.</w:t>
      </w:r>
    </w:p>
    <w:p w14:paraId="21F99C85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FF65E1F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Коррекционно-образовательные:</w:t>
      </w:r>
    </w:p>
    <w:p w14:paraId="2985DA3A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умение различать и называть геометрические фигуры: круг, квадрат, треугольник, прямоугольник. </w:t>
      </w:r>
    </w:p>
    <w:p w14:paraId="0F11AC6E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умение различать и называть цвета.</w:t>
      </w:r>
    </w:p>
    <w:p w14:paraId="3410A4C5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</w:t>
      </w:r>
      <w:proofErr w:type="spellEnd"/>
      <w:r w:rsidRPr="001C0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–развивающие:</w:t>
      </w:r>
    </w:p>
    <w:p w14:paraId="7D8DE4DE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зрительно-тактильное, слуховое внимание и память.</w:t>
      </w:r>
    </w:p>
    <w:p w14:paraId="4792078B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восприятие, наглядно-образное мышление.</w:t>
      </w:r>
    </w:p>
    <w:p w14:paraId="483832BE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мелкую и общую моторику, координацию движений.</w:t>
      </w:r>
    </w:p>
    <w:p w14:paraId="2EFF754C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Коррекционно-воспитательные:</w:t>
      </w:r>
    </w:p>
    <w:p w14:paraId="1943A906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Воспитывать интерес к играм.</w:t>
      </w:r>
    </w:p>
    <w:p w14:paraId="53B7F86F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положительную мотивацию к учебной деятельности.</w:t>
      </w:r>
    </w:p>
    <w:p w14:paraId="53C2AF70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14:paraId="6ED131DA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Игровые: мотивация, физкультминутка, дидактические игры.</w:t>
      </w:r>
    </w:p>
    <w:p w14:paraId="6A72740D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Словесные: беседа, рассказ.</w:t>
      </w:r>
    </w:p>
    <w:p w14:paraId="43DAFA4D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Наглядные: рассматривание геометрических фигур, предметов ближайшего окружения;</w:t>
      </w:r>
    </w:p>
    <w:p w14:paraId="42C1452C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 сберегающие технологии</w:t>
      </w: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пальчиковая гимнастика, задание с </w:t>
      </w:r>
      <w:proofErr w:type="spellStart"/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кинезиологическими</w:t>
      </w:r>
      <w:proofErr w:type="spellEnd"/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упражнениями («Зеркальное рисование»), гимнастика для глаз, физкультминутка.</w:t>
      </w:r>
    </w:p>
    <w:p w14:paraId="0B8783BA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14:paraId="68D528C5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0D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Предметные:</w:t>
      </w: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различать и называть геометрические фигуры; сравнивать геометрические фигуры с предметами похожей формы.</w:t>
      </w:r>
    </w:p>
    <w:p w14:paraId="548A023B" w14:textId="2437D876" w:rsidR="0030547D" w:rsidRPr="001C0DD6" w:rsidRDefault="0014648C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47D"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547D" w:rsidRPr="001C0D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  <w:r w:rsidR="0030547D"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положительную мотивацию к повторению материала; рефлексия.</w:t>
      </w:r>
    </w:p>
    <w:p w14:paraId="12FE34BA" w14:textId="102463C9" w:rsidR="0014648C" w:rsidRPr="001C0DD6" w:rsidRDefault="0014648C" w:rsidP="0014648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DD6">
        <w:rPr>
          <w:rFonts w:ascii="Times New Roman" w:hAnsi="Times New Roman"/>
          <w:sz w:val="28"/>
          <w:szCs w:val="28"/>
        </w:rPr>
        <w:t xml:space="preserve">3. </w:t>
      </w:r>
      <w:r w:rsidRPr="001C0DD6">
        <w:rPr>
          <w:rFonts w:ascii="Times New Roman" w:hAnsi="Times New Roman"/>
          <w:sz w:val="28"/>
          <w:szCs w:val="28"/>
          <w:u w:val="single"/>
        </w:rPr>
        <w:t>Метапредметные:</w:t>
      </w:r>
      <w:r w:rsidRPr="001C0DD6">
        <w:rPr>
          <w:rFonts w:ascii="Times New Roman" w:hAnsi="Times New Roman"/>
          <w:sz w:val="28"/>
          <w:szCs w:val="28"/>
        </w:rPr>
        <w:t xml:space="preserve"> активно участвовать в деятельности, использовать принятые ритуалы социального взаимодействия с учителем, работать с информацией (понимать изображение, текст, устное высказывание, элементарное схематическое изображение);</w:t>
      </w:r>
    </w:p>
    <w:p w14:paraId="4D846427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14:paraId="6B031A63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Мячик-попрыгунчик, конверт с разрезной предметной картинкой «Заяц», мешочек с геометрическими фигурами, листы с геометрическими фигурами из цветной бумаги, карточки с изображением геометрических фигур (круг, квадрат, </w:t>
      </w: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треугольник, прямоугольник), лист с изображением фигур, ящик с песком, тренажер для глаз «Восьмерка», домики с фигурными окнами, геометрические фигуры.</w:t>
      </w:r>
    </w:p>
    <w:p w14:paraId="71182938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занятия:</w:t>
      </w:r>
    </w:p>
    <w:p w14:paraId="46F240DB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1.Организационный момент:</w:t>
      </w:r>
    </w:p>
    <w:p w14:paraId="56AEE09B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«Дружба» (</w:t>
      </w:r>
      <w:proofErr w:type="spellStart"/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DEB8C5A" w14:textId="77777777" w:rsidR="0030547D" w:rsidRPr="001C0DD6" w:rsidRDefault="0030547D" w:rsidP="0014648C">
      <w:pPr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мышления, восприятия «Сложи зайчика»</w:t>
      </w:r>
    </w:p>
    <w:p w14:paraId="20741DB5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«Чудесный мешочек»</w:t>
      </w:r>
    </w:p>
    <w:p w14:paraId="21A46765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Основной этап:</w:t>
      </w:r>
    </w:p>
    <w:p w14:paraId="3B1F61D6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14:paraId="3DF927E8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«Раскрась верно» </w:t>
      </w:r>
    </w:p>
    <w:p w14:paraId="1A7CCEF8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«Зеркальное рисование»</w:t>
      </w:r>
    </w:p>
    <w:p w14:paraId="411CB1D9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</w:t>
      </w:r>
      <w:r w:rsidRPr="001C0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04DF9CB0" w14:textId="77777777" w:rsidR="0030547D" w:rsidRPr="001C0DD6" w:rsidRDefault="0030547D" w:rsidP="001464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</w:t>
      </w:r>
      <w:r w:rsidRPr="001C0D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 свой домик»</w:t>
      </w: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8AD106" w14:textId="77777777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Заключительный этап.</w:t>
      </w:r>
    </w:p>
    <w:p w14:paraId="158198CA" w14:textId="03C7D84F" w:rsidR="0030547D" w:rsidRPr="001C0DD6" w:rsidRDefault="0030547D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занятия, рефлексия.</w:t>
      </w:r>
    </w:p>
    <w:p w14:paraId="24C1F4F4" w14:textId="5F14DC3A" w:rsidR="007507F8" w:rsidRPr="001C0DD6" w:rsidRDefault="007507F8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17E7A" w14:textId="77777777" w:rsidR="0014648C" w:rsidRPr="001C0DD6" w:rsidRDefault="0014648C" w:rsidP="0014648C">
      <w:pPr>
        <w:shd w:val="clear" w:color="auto" w:fill="FFFFFF"/>
        <w:tabs>
          <w:tab w:val="left" w:pos="71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A7980" w14:textId="00A422BC" w:rsidR="007507F8" w:rsidRPr="001C0DD6" w:rsidRDefault="007507F8" w:rsidP="0030547D">
      <w:pPr>
        <w:shd w:val="clear" w:color="auto" w:fill="FFFFFF"/>
        <w:tabs>
          <w:tab w:val="left" w:pos="713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523BF" w14:textId="77777777" w:rsidR="007507F8" w:rsidRPr="001C0DD6" w:rsidRDefault="007507F8" w:rsidP="0030547D">
      <w:pPr>
        <w:shd w:val="clear" w:color="auto" w:fill="FFFFFF"/>
        <w:tabs>
          <w:tab w:val="left" w:pos="713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F4D68" w14:textId="77777777" w:rsidR="0030547D" w:rsidRPr="001C0DD6" w:rsidRDefault="0030547D" w:rsidP="0030547D">
      <w:pPr>
        <w:shd w:val="clear" w:color="auto" w:fill="FFFFFF"/>
        <w:tabs>
          <w:tab w:val="left" w:pos="7139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0A65B2C" w14:textId="77777777" w:rsidR="007507F8" w:rsidRPr="0030547D" w:rsidRDefault="007507F8" w:rsidP="0014648C">
      <w:pPr>
        <w:shd w:val="clear" w:color="auto" w:fill="FFFFFF"/>
        <w:tabs>
          <w:tab w:val="left" w:pos="71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05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Конспект индивидуального дефектологического занятия по математике в 1 классе</w:t>
      </w:r>
    </w:p>
    <w:p w14:paraId="3C5D0242" w14:textId="576DED41" w:rsidR="00C0621A" w:rsidRPr="0014648C" w:rsidRDefault="007507F8" w:rsidP="0014648C">
      <w:pPr>
        <w:shd w:val="clear" w:color="auto" w:fill="FFFFFF"/>
        <w:tabs>
          <w:tab w:val="left" w:pos="713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Длительность:</w:t>
      </w:r>
      <w:r w:rsidRPr="00305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05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25 минут</w:t>
      </w:r>
    </w:p>
    <w:p w14:paraId="6D83EDF3" w14:textId="26F266C3" w:rsidR="0030547D" w:rsidRPr="0030547D" w:rsidRDefault="0030547D" w:rsidP="0014648C">
      <w:pPr>
        <w:shd w:val="clear" w:color="auto" w:fill="FFFFFF"/>
        <w:tabs>
          <w:tab w:val="left" w:pos="7139"/>
        </w:tabs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6"/>
        <w:gridCol w:w="2424"/>
        <w:gridCol w:w="6200"/>
        <w:gridCol w:w="2742"/>
        <w:gridCol w:w="1018"/>
      </w:tblGrid>
      <w:tr w:rsidR="0030547D" w:rsidRPr="0014648C" w14:paraId="353D4754" w14:textId="77777777" w:rsidTr="0030547D">
        <w:trPr>
          <w:trHeight w:val="105"/>
        </w:trPr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C6D26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43DF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A33FA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Действия учителя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8D257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Действия ребёнка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A293F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30547D" w:rsidRPr="0014648C" w14:paraId="42706FF2" w14:textId="77777777" w:rsidTr="0030547D"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63B82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расположить ребенка к учебной деятельности.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5A37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Организационный момент: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D2A1B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Добрый день, Карина!</w:t>
            </w:r>
          </w:p>
          <w:p w14:paraId="21A51CC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совместно с ребенком проговаривают стихотворение и выполняют соответствующие действия.</w:t>
            </w:r>
          </w:p>
          <w:p w14:paraId="564E0FBA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шагаем дружно в ногу.</w:t>
            </w:r>
          </w:p>
          <w:p w14:paraId="0BBE4211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твой друг, и ты мой друг.</w:t>
            </w:r>
          </w:p>
          <w:p w14:paraId="1CF94472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 за руки возьмемся,</w:t>
            </w:r>
          </w:p>
          <w:p w14:paraId="21C37AB8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другу улыбнемся.</w:t>
            </w:r>
          </w:p>
          <w:p w14:paraId="6347AC40" w14:textId="694695B0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Сегодня мы с тобой пойдем в лес. А с кем мы пойдем, ты попробуй угадать сама. </w:t>
            </w:r>
          </w:p>
          <w:p w14:paraId="4FA7F10F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сусекам поскребли,</w:t>
            </w: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амбарам помели.</w:t>
            </w: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по лесу, без дорог,</w:t>
            </w: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Покатился </w:t>
            </w:r>
            <w:proofErr w:type="gramStart"/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... .</w:t>
            </w:r>
            <w:proofErr w:type="gramEnd"/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14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Колобок</w:t>
            </w: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7B62B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отвечает на приветствие, вместе с дефектологом проговаривает стихотворение и выполняет гимнастику: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49B24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</w:tr>
      <w:tr w:rsidR="0030547D" w:rsidRPr="0014648C" w14:paraId="2F96F898" w14:textId="77777777" w:rsidTr="0030547D">
        <w:trPr>
          <w:trHeight w:val="552"/>
        </w:trPr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375C5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моторики, образного мышления.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A051F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B34828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E414D4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FFCAE0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6E69D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99FCF6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8A40BC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14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«Чудесный мешочек». 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23E32" w14:textId="53E97CF1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Покажи</w:t>
            </w:r>
            <w:r w:rsidR="0014648C"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колобок покатился по дорожке. </w:t>
            </w:r>
          </w:p>
          <w:p w14:paraId="4578CC18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Прокати мячик по дорожке. </w:t>
            </w:r>
          </w:p>
          <w:p w14:paraId="463A9CF2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Посмотри здесь конверт. Что же там. Посмотрим. </w:t>
            </w:r>
          </w:p>
          <w:p w14:paraId="51A3BCCA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на развитие мышления, восприятия «Сложи зайчика»</w:t>
            </w:r>
          </w:p>
          <w:p w14:paraId="118E792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CAE354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 на дорожке встретил зайчика. А у зайчика какой-то мешочек.</w:t>
            </w:r>
            <w:r w:rsidRPr="00146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7FC14A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мешочке лежат геометрические фигуры: прямоугольники, треугольники, квадраты, круги. </w:t>
            </w:r>
          </w:p>
          <w:p w14:paraId="6327216D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 ребенку мешочек с геометрическими фигурами.</w:t>
            </w:r>
          </w:p>
          <w:p w14:paraId="6F3A4203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Угадай, какие фигуры спрятаны в мешочке?</w:t>
            </w:r>
          </w:p>
          <w:p w14:paraId="2903711D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Ребенок должен на ощупь определить и назвать геометрические фигуры.</w:t>
            </w:r>
          </w:p>
          <w:p w14:paraId="0417417A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ты думаешь, о чём мы будем сегодня говорить?</w:t>
            </w:r>
          </w:p>
          <w:p w14:paraId="0B3793EE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Правильно! Мы будем говорить о геометрических фигурах.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2C42F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9D3E27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663A68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конверта достает разрезную картинку зайца. Складывает.</w:t>
            </w:r>
          </w:p>
          <w:p w14:paraId="17DB7243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BB3CF2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1DEA21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ABC223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43A3DE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</w:t>
            </w:r>
          </w:p>
          <w:p w14:paraId="25F2258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ощупь отгадывает геометрические </w:t>
            </w: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фигуры, спрятанные в мешочке, и называет их. </w:t>
            </w:r>
          </w:p>
          <w:p w14:paraId="5596C0D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713AFF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10D45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мин.</w:t>
            </w:r>
          </w:p>
        </w:tc>
      </w:tr>
      <w:tr w:rsidR="0030547D" w:rsidRPr="0014648C" w14:paraId="7211A63D" w14:textId="77777777" w:rsidTr="0030547D">
        <w:trPr>
          <w:trHeight w:val="438"/>
        </w:trPr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BA1AE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усталость и напряжение;</w:t>
            </w:r>
          </w:p>
          <w:p w14:paraId="18066E7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эмоциональный заряд;</w:t>
            </w:r>
          </w:p>
          <w:p w14:paraId="49C8DEC4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общую моторику, координацию движений.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6D1A1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Основной этап:</w:t>
            </w:r>
          </w:p>
          <w:p w14:paraId="1874F1D2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DC115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долго уже в лесу, давай разомнем свои ручки и ножки. </w:t>
            </w:r>
          </w:p>
          <w:p w14:paraId="62951A85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Повторяй за мной! (Учитель показывает карточку с изображением геометрической фигуры: «Когда увидишь:</w:t>
            </w:r>
          </w:p>
          <w:p w14:paraId="0D273CA2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– похлопай в ладоши, круг – потопай ногами,</w:t>
            </w:r>
          </w:p>
          <w:p w14:paraId="354DBDF0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 – покружись»)</w:t>
            </w:r>
          </w:p>
          <w:p w14:paraId="027C64AD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фигурки хороши,</w:t>
            </w:r>
          </w:p>
          <w:p w14:paraId="792EF512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пляшут от души.</w:t>
            </w:r>
          </w:p>
          <w:p w14:paraId="197CA48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Квадраты захлопали,</w:t>
            </w:r>
          </w:p>
          <w:p w14:paraId="5DC0E306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затопали.</w:t>
            </w:r>
          </w:p>
          <w:p w14:paraId="4BD2536B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треугольник</w:t>
            </w:r>
          </w:p>
          <w:p w14:paraId="5ED6FB7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углами завертел.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A355C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5DF38D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5515B4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2E7E0C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A65C2B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2A8DDF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91A350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выполняет зарядку по инструкции в соответствии с текстом стихотворения.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32535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27205F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</w:tr>
      <w:tr w:rsidR="0030547D" w:rsidRPr="0014648C" w14:paraId="5E5A08D4" w14:textId="77777777" w:rsidTr="0030547D">
        <w:trPr>
          <w:trHeight w:val="4598"/>
        </w:trPr>
        <w:tc>
          <w:tcPr>
            <w:tcW w:w="24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3682D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восприятия, закрепление знаний названий геометрических фигур и цвет.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03D1F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«Раскрась верно»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59FA3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показывает ребенку задание, в котором нужно подобрать подходящий предмет по форме и цвету.</w:t>
            </w:r>
          </w:p>
          <w:p w14:paraId="2699EDBC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геометрические фигуры нарисованы? Перед ребенком выкладывается карточка с изображением геометрических фигур (квадрат, треугольник, круг)</w:t>
            </w:r>
          </w:p>
          <w:p w14:paraId="7A41FDA4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геометрических фигур по инструкции</w:t>
            </w:r>
          </w:p>
          <w:p w14:paraId="50AC6D32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 воспользуемся цветными карандашами и раскрасим фигуры на листах:</w:t>
            </w:r>
          </w:p>
          <w:p w14:paraId="01E5F14F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раскрась синим карандашом квадрат </w:t>
            </w:r>
          </w:p>
          <w:p w14:paraId="6D670484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раскрась красным карандашом треугольник </w:t>
            </w:r>
          </w:p>
          <w:p w14:paraId="24252B3A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раскрась зеленым карандашом круг </w:t>
            </w:r>
          </w:p>
          <w:p w14:paraId="40F8106F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заштрихуй фигуру, которая не является кругом и треугольником. </w:t>
            </w:r>
          </w:p>
          <w:p w14:paraId="079B4D4A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фигуру заштрихуешь?</w:t>
            </w:r>
          </w:p>
          <w:p w14:paraId="6BF0D6FD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фигуры здесь нет?</w:t>
            </w:r>
          </w:p>
          <w:p w14:paraId="11749037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Молодец! Справилась с заданием хорошо!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D3B76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F0186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A3B7C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отвечает на вопросы учителя.</w:t>
            </w:r>
          </w:p>
          <w:p w14:paraId="57E8DAAA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84B3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491CE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A7050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на листочке. </w:t>
            </w:r>
          </w:p>
          <w:p w14:paraId="6F939D27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0D72F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BDCD8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44235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CA8EC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  <w:p w14:paraId="59F92C04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A7DD4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мин.</w:t>
            </w:r>
          </w:p>
        </w:tc>
      </w:tr>
      <w:tr w:rsidR="0030547D" w:rsidRPr="0014648C" w14:paraId="2D5D96DE" w14:textId="77777777" w:rsidTr="0030547D">
        <w:trPr>
          <w:trHeight w:val="2385"/>
        </w:trPr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18C8D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межполушарного взаимодействия, памяти, внимания, наглядно-образного мышления, мелкой моторики. Общая релаксация организма.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9C767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«Зеркальное рисование»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38D83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фигуру мы не нашли на листе?</w:t>
            </w:r>
          </w:p>
          <w:p w14:paraId="2808C54A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предлагает ребенку на дне песочницы нарисовать портрет прямоугольника обеими руками! </w:t>
            </w:r>
          </w:p>
          <w:p w14:paraId="73857488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потом посмотрим, какой рукой получились самые красивые портреты.</w:t>
            </w:r>
          </w:p>
          <w:p w14:paraId="61D47EA3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B2F86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  <w:p w14:paraId="382AE845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1D6892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указательными пальцами обеих рук одновременно рисует по очереди каждую геометрическую фигуру (круг, прямоугольник, треугольник, квадрат)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18A25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</w:tr>
      <w:tr w:rsidR="0030547D" w:rsidRPr="0014648C" w14:paraId="141EDF49" w14:textId="77777777" w:rsidTr="0030547D">
        <w:trPr>
          <w:trHeight w:val="60"/>
        </w:trPr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18BED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координации, профилактика утомления зрительного анализатора и ухудшения зрения.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1F5A9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глаз.</w:t>
            </w:r>
            <w:r w:rsidRPr="0014648C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90A4A41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</w:p>
          <w:p w14:paraId="7ACF952C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</w:p>
          <w:p w14:paraId="089AB8F7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</w:p>
          <w:p w14:paraId="32B69880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</w:p>
          <w:p w14:paraId="220525E4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</w:p>
          <w:p w14:paraId="3A8B68EE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</w:p>
          <w:p w14:paraId="114548C8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</w:p>
          <w:p w14:paraId="2A05DDB9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«Кто в домике живет?»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7DD78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Скоро нам придется возвращаться назад.  Для того чтобы хорошо видеть дорогу и не заблудиться, мы должны выполнить гимнастику для наших глазок. </w:t>
            </w:r>
          </w:p>
          <w:p w14:paraId="34982793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Гимнастика для глаз</w:t>
            </w:r>
          </w:p>
          <w:p w14:paraId="4C330A38" w14:textId="77777777" w:rsidR="0030547D" w:rsidRPr="0014648C" w:rsidRDefault="0030547D" w:rsidP="0014648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расслабление мышц (моргание)</w:t>
            </w:r>
          </w:p>
          <w:p w14:paraId="5D1BDBB0" w14:textId="77777777" w:rsidR="0030547D" w:rsidRPr="0014648C" w:rsidRDefault="0030547D" w:rsidP="0014648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глазами по тренажеру «Восьмерка»</w:t>
            </w:r>
          </w:p>
          <w:p w14:paraId="10C7C482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A7356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конце любого путешествия мы возвращаемся домой.  - Теперь тебе нужно расселить фигуры в домики.</w:t>
            </w:r>
          </w:p>
          <w:p w14:paraId="23B7885B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фигура живет в красном (синем, жёлтом, зелёном) домике?</w:t>
            </w:r>
          </w:p>
          <w:p w14:paraId="52F6C3EE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 подходящие фигуры</w:t>
            </w:r>
          </w:p>
          <w:p w14:paraId="5FC75621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зеленый домик остался пустым, давай заселим туда зайчика</w:t>
            </w:r>
          </w:p>
          <w:p w14:paraId="7D401391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ребенком разноцветные домики из картона с вырезанными окошками различной </w:t>
            </w:r>
            <w:r w:rsidRPr="0014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</w:t>
            </w: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3B8AE1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классификации «Кто в домике живет?»</w:t>
            </w:r>
          </w:p>
          <w:p w14:paraId="6D4B8E1C" w14:textId="7A8CE4D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зайчика поселим туда. Пусть живет в домике. И тогда его не напугает медведь, волк не обидит и лиса не съест.</w:t>
            </w: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7C71B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DFEE6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877DA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выполняет упражнения.</w:t>
            </w:r>
          </w:p>
          <w:p w14:paraId="574AA5CF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7D834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E3335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5CCF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841E6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отвечает на вопросы, выполняет инструкцию.</w:t>
            </w:r>
          </w:p>
          <w:p w14:paraId="65E4E015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56311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14:paraId="6A664A0E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3F4D7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4E2AD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8E960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E02AF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9C253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0C053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30547D" w:rsidRPr="0014648C" w14:paraId="594E441A" w14:textId="77777777" w:rsidTr="0030547D"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8B0A8" w14:textId="77777777" w:rsidR="0030547D" w:rsidRPr="0014648C" w:rsidRDefault="0030547D" w:rsidP="001464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E259F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64A0F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400AF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B0E3E" w14:textId="77777777" w:rsidR="0030547D" w:rsidRPr="0014648C" w:rsidRDefault="0030547D" w:rsidP="0014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47D" w:rsidRPr="0014648C" w14:paraId="24A6CB81" w14:textId="77777777" w:rsidTr="0030547D"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782A5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занятия.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BCEAF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Заключительный этап:</w:t>
            </w: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</w:t>
            </w: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 занятия, рефлексия.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ABD9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Молодец! Мы сегодня с тобой побывали в лесу.</w:t>
            </w:r>
          </w:p>
          <w:p w14:paraId="09C842F1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 вспомним, чем мы сегодня занимались?</w:t>
            </w:r>
          </w:p>
          <w:p w14:paraId="62BCDF68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05FDA2A2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Ритуал прощания</w:t>
            </w:r>
            <w:r w:rsidRPr="001464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Упражнение </w:t>
            </w:r>
            <w:r w:rsidRPr="0014648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«1,2,3,4,5 скоро встретимся опять!»</w:t>
            </w:r>
          </w:p>
          <w:p w14:paraId="6E54E1E4" w14:textId="77777777" w:rsidR="0030547D" w:rsidRPr="0014648C" w:rsidRDefault="0030547D" w:rsidP="0014648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6ACBC6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84179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9490EE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Ребенок беседует с педагогом, отвечает на вопросы. </w:t>
            </w:r>
          </w:p>
          <w:p w14:paraId="7088C95C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1B287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Прощается.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AB24B" w14:textId="77777777" w:rsidR="0030547D" w:rsidRPr="0014648C" w:rsidRDefault="0030547D" w:rsidP="0014648C">
            <w:pPr>
              <w:tabs>
                <w:tab w:val="left" w:pos="7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мин.</w:t>
            </w:r>
          </w:p>
        </w:tc>
      </w:tr>
    </w:tbl>
    <w:p w14:paraId="15EAD108" w14:textId="77777777" w:rsidR="003853E4" w:rsidRDefault="003853E4"/>
    <w:sectPr w:rsidR="003853E4" w:rsidSect="00305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5B1B"/>
    <w:multiLevelType w:val="multilevel"/>
    <w:tmpl w:val="CDBC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0696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8C"/>
    <w:rsid w:val="000648C6"/>
    <w:rsid w:val="0014648C"/>
    <w:rsid w:val="001C0DD6"/>
    <w:rsid w:val="0030547D"/>
    <w:rsid w:val="003853E4"/>
    <w:rsid w:val="0061038C"/>
    <w:rsid w:val="007507F8"/>
    <w:rsid w:val="00C0621A"/>
    <w:rsid w:val="00E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5322"/>
  <w15:chartTrackingRefBased/>
  <w15:docId w15:val="{D69F1C14-B062-42C2-B64C-79E865E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7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.maru.mar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2022-10-24T05:21:00Z</dcterms:created>
  <dcterms:modified xsi:type="dcterms:W3CDTF">2022-10-31T04:11:00Z</dcterms:modified>
</cp:coreProperties>
</file>