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81C" w:rsidRPr="0006681C" w:rsidRDefault="0006681C" w:rsidP="00915F07">
      <w:pPr>
        <w:pBdr>
          <w:bottom w:val="dotted" w:sz="6" w:space="2" w:color="E1E1E1"/>
        </w:pBdr>
        <w:spacing w:after="0" w:line="45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1406A"/>
          <w:sz w:val="27"/>
          <w:szCs w:val="27"/>
          <w:lang w:eastAsia="ru-RU"/>
        </w:rPr>
      </w:pPr>
      <w:r w:rsidRPr="0006681C">
        <w:rPr>
          <w:rFonts w:ascii="Times New Roman" w:eastAsia="Times New Roman" w:hAnsi="Times New Roman" w:cs="Times New Roman"/>
          <w:color w:val="01406A"/>
          <w:sz w:val="27"/>
          <w:szCs w:val="27"/>
          <w:lang w:eastAsia="ru-RU"/>
        </w:rPr>
        <w:fldChar w:fldCharType="begin"/>
      </w:r>
      <w:r w:rsidRPr="0006681C">
        <w:rPr>
          <w:rFonts w:ascii="Times New Roman" w:eastAsia="Times New Roman" w:hAnsi="Times New Roman" w:cs="Times New Roman"/>
          <w:color w:val="01406A"/>
          <w:sz w:val="27"/>
          <w:szCs w:val="27"/>
          <w:lang w:eastAsia="ru-RU"/>
        </w:rPr>
        <w:instrText xml:space="preserve"> HYPERLINK "https://ddt-miass.ru/index.php/tekhnotorij/novosti-tekhnoparka/1977-proekt-tantsy-bez-granits-transliruetsya-na-region" </w:instrText>
      </w:r>
      <w:r w:rsidRPr="0006681C">
        <w:rPr>
          <w:rFonts w:ascii="Times New Roman" w:eastAsia="Times New Roman" w:hAnsi="Times New Roman" w:cs="Times New Roman"/>
          <w:color w:val="01406A"/>
          <w:sz w:val="27"/>
          <w:szCs w:val="27"/>
          <w:lang w:eastAsia="ru-RU"/>
        </w:rPr>
        <w:fldChar w:fldCharType="separate"/>
      </w:r>
      <w:r w:rsidRPr="0006681C">
        <w:rPr>
          <w:rFonts w:ascii="Times New Roman" w:eastAsia="Times New Roman" w:hAnsi="Times New Roman" w:cs="Times New Roman"/>
          <w:color w:val="3D5175"/>
          <w:sz w:val="30"/>
          <w:szCs w:val="30"/>
          <w:bdr w:val="none" w:sz="0" w:space="0" w:color="auto" w:frame="1"/>
          <w:lang w:eastAsia="ru-RU"/>
        </w:rPr>
        <w:t>Проект "Танцы без границ" транслируется на регион</w:t>
      </w:r>
      <w:r w:rsidRPr="0006681C">
        <w:rPr>
          <w:rFonts w:ascii="Times New Roman" w:eastAsia="Times New Roman" w:hAnsi="Times New Roman" w:cs="Times New Roman"/>
          <w:color w:val="01406A"/>
          <w:sz w:val="27"/>
          <w:szCs w:val="27"/>
          <w:lang w:eastAsia="ru-RU"/>
        </w:rPr>
        <w:fldChar w:fldCharType="end"/>
      </w:r>
    </w:p>
    <w:p w:rsidR="006E22F2" w:rsidRDefault="0006681C" w:rsidP="006E22F2">
      <w:pPr>
        <w:spacing w:after="150" w:line="360" w:lineRule="auto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06681C">
        <w:rPr>
          <w:rFonts w:ascii="Helvetica" w:eastAsia="Times New Roman" w:hAnsi="Helvetica" w:cs="Helvetica"/>
          <w:noProof/>
          <w:color w:val="555555"/>
          <w:sz w:val="21"/>
          <w:szCs w:val="21"/>
          <w:lang w:eastAsia="ru-RU"/>
        </w:rPr>
        <w:drawing>
          <wp:inline distT="0" distB="0" distL="0" distR="0" wp14:anchorId="3328B696" wp14:editId="3BF1721B">
            <wp:extent cx="2857500" cy="1905000"/>
            <wp:effectExtent l="0" t="0" r="0" b="0"/>
            <wp:docPr id="3" name="Рисунок 3" descr="IMG 6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 615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6681C" w:rsidRPr="0006681C" w:rsidRDefault="006E22F2" w:rsidP="006E22F2">
      <w:pPr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«</w:t>
      </w:r>
      <w:r w:rsidR="0006681C" w:rsidRPr="0006681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Танцы без границ» - совместный проект Дома детского творчества «Юность» г. Миасса и IT-компании «ТРИДИВИ», направленный на адаптацию и социализацию детей с ограниченными возможностями здоровья (ОВЗ) на основе </w:t>
      </w:r>
      <w:proofErr w:type="spellStart"/>
      <w:r w:rsidR="0006681C" w:rsidRPr="0006681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Android</w:t>
      </w:r>
      <w:proofErr w:type="spellEnd"/>
      <w:r w:rsidR="0006681C" w:rsidRPr="0006681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приложения.</w:t>
      </w:r>
    </w:p>
    <w:p w:rsidR="0006681C" w:rsidRPr="0006681C" w:rsidRDefault="0006681C" w:rsidP="006E22F2">
      <w:pPr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6681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Идея использования разработок ведущих IT-компаний Челябинской области на благие цели, в частности, на оздоровление детей, появилась в 2015 году. В 2017 году Дом детского творчества «Юность» г. Миасса и IT-компания «ТРИДИВИ» приступили к реализации проекта. Работа велась на безвозмездных условиях со стороны участников.</w:t>
      </w:r>
    </w:p>
    <w:p w:rsidR="0006681C" w:rsidRPr="0006681C" w:rsidRDefault="0006681C" w:rsidP="006E22F2">
      <w:pPr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6681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Творческие группы действовали слаженно. Команда «</w:t>
      </w:r>
      <w:proofErr w:type="gramStart"/>
      <w:r w:rsidRPr="0006681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Юности»  придумывала</w:t>
      </w:r>
      <w:proofErr w:type="gramEnd"/>
      <w:r w:rsidRPr="0006681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танцы, подбирала к танцам костюмы, музыкальное сопровождение, специалисты «ТРИДИВИ» делали видеосъемку, обрабатывали полученный материал, превращая танец в захватывающий анимационный сюжет, в котором интерактивный </w:t>
      </w:r>
      <w:proofErr w:type="spellStart"/>
      <w:r w:rsidRPr="0006681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Android</w:t>
      </w:r>
      <w:proofErr w:type="spellEnd"/>
      <w:r w:rsidRPr="0006681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компьютер </w:t>
      </w:r>
      <w:proofErr w:type="spellStart"/>
      <w:r w:rsidRPr="0006681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TVico</w:t>
      </w:r>
      <w:proofErr w:type="spellEnd"/>
      <w:r w:rsidRPr="0006681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начинал взаимодействовать с танцующими. В результате совместной работы появилось законченное и запатентованное компанией «ТРИДИВИ» приложение «Танцы без границ».</w:t>
      </w:r>
    </w:p>
    <w:p w:rsidR="0006681C" w:rsidRPr="0006681C" w:rsidRDefault="0006681C" w:rsidP="006E22F2">
      <w:pPr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6681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Презентация проекта состоялась на Московском Международном салоне образования (ММСО), получило положительную оценку Регионального центра по реабилитации детей с синдромом Дауна и Фонда по работе с детьми с расстройством аутистического спектра. В 2017 году в </w:t>
      </w:r>
      <w:proofErr w:type="spellStart"/>
      <w:r w:rsidRPr="0006681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Кванториуме</w:t>
      </w:r>
      <w:proofErr w:type="spellEnd"/>
      <w:r w:rsidRPr="0006681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06681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г.Альметьевска</w:t>
      </w:r>
      <w:proofErr w:type="spellEnd"/>
      <w:r w:rsidRPr="0006681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было подписано трехстороннее соглашение о передаче компанией «ТРИДИВИ» опытной партии продукта в </w:t>
      </w:r>
      <w:proofErr w:type="spellStart"/>
      <w:r w:rsidRPr="0006681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Кванториумы</w:t>
      </w:r>
      <w:proofErr w:type="spellEnd"/>
      <w:r w:rsidRPr="0006681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где работают с детьми с ОВЗ.</w:t>
      </w:r>
    </w:p>
    <w:p w:rsidR="0006681C" w:rsidRPr="0006681C" w:rsidRDefault="0006681C" w:rsidP="006E22F2">
      <w:pPr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6681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«Сегодня в нашем учреждении в объединении «Танцы без границ» успешно реализует программу «Танцы с </w:t>
      </w:r>
      <w:proofErr w:type="spellStart"/>
      <w:r w:rsidRPr="0006681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Андроид</w:t>
      </w:r>
      <w:proofErr w:type="spellEnd"/>
      <w:r w:rsidRPr="0006681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компьютером» молодой талантливый педагог дополнительного образования </w:t>
      </w:r>
      <w:proofErr w:type="spellStart"/>
      <w:r w:rsidRPr="0006681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Глинина</w:t>
      </w:r>
      <w:proofErr w:type="spellEnd"/>
      <w:r w:rsidRPr="0006681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Ксения Альбертовна. На занятиях обычно танцуют с </w:t>
      </w:r>
      <w:proofErr w:type="spellStart"/>
      <w:r w:rsidRPr="0006681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Android</w:t>
      </w:r>
      <w:proofErr w:type="spellEnd"/>
      <w:r w:rsidRPr="0006681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компьютером от трех до пяти детей из г. Миасса. У каждого ребенка есть свой любимый танец, который он танцует не только на занятиях, но и дома, принося радость родителям», - рассказывает заместитель директора по учебно-воспитательной работе Дома детского творчества «Юность» </w:t>
      </w:r>
      <w:proofErr w:type="spellStart"/>
      <w:r w:rsidRPr="0006681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Снежанна</w:t>
      </w:r>
      <w:proofErr w:type="spellEnd"/>
      <w:r w:rsidRPr="0006681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Лозовая.</w:t>
      </w:r>
    </w:p>
    <w:p w:rsidR="0006681C" w:rsidRPr="0006681C" w:rsidRDefault="0006681C" w:rsidP="006E22F2">
      <w:pPr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6681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декабре прошлого года на VI областном конкурсе дополнительных общеобразовательных программ для детей с ограниченными возможностями здоровья и детей-инвалидов, который проводили Министерство образования и науки Челябинской области совместно с Челябинским институтом переподготовки и повышения квалификации работников образования, программа «Танцы без границ» была отмечена дипломом 1 степени.</w:t>
      </w:r>
    </w:p>
    <w:p w:rsidR="0006681C" w:rsidRPr="0006681C" w:rsidRDefault="0006681C" w:rsidP="006E22F2">
      <w:pPr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6681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«Для нас самым главным результатом проекта «Танцы без границ» является счастье в глазах детей и радость за их успехи со стороны родителей и педагогов. Технологии создаются, чтобы сделать жизнь людей комфортной и удобной, давать возможности для саморазвития, общения. Дети с ограниченными возможностями здоровья как никто другой нуждается в этой поддержке. Проект успешно показал себя в доме детского творчества «Юность». В наших планах распространить эту практику на другие образовательные учреждения», - комментирует директор по развитию ООО «ТРИДИВИ» Дмитрий Морозов.</w:t>
      </w:r>
    </w:p>
    <w:p w:rsidR="0006681C" w:rsidRPr="0006681C" w:rsidRDefault="0006681C" w:rsidP="006E22F2">
      <w:pPr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6681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Посмотреть работу программы «Танцы без границ» приехали представители Министерства информационных технологий и связи Челябинской области, региональные средства массовой информации. Гостям </w:t>
      </w:r>
      <w:r w:rsidRPr="0006681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 xml:space="preserve">была продемонстрирована инновационная разработка компании ТРИДИВИ - Интерактивный </w:t>
      </w:r>
      <w:proofErr w:type="spellStart"/>
      <w:r w:rsidRPr="0006681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Android</w:t>
      </w:r>
      <w:proofErr w:type="spellEnd"/>
      <w:r w:rsidRPr="0006681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компьютер «</w:t>
      </w:r>
      <w:proofErr w:type="spellStart"/>
      <w:r w:rsidRPr="0006681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TVico</w:t>
      </w:r>
      <w:proofErr w:type="spellEnd"/>
      <w:r w:rsidRPr="0006681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» и программный продукт трекинга тела «</w:t>
      </w:r>
      <w:proofErr w:type="spellStart"/>
      <w:r w:rsidRPr="0006681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Nuitrack</w:t>
      </w:r>
      <w:proofErr w:type="spellEnd"/>
      <w:r w:rsidRPr="0006681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06681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Body</w:t>
      </w:r>
      <w:proofErr w:type="spellEnd"/>
      <w:r w:rsidRPr="0006681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». Это две технологические составляющие, которые легли в основу разработки программно-аппаратного комплекса «Танцы без границ». Кроме того, сотрудники «Юности» провели экскурсию по территории детского технопарка, где молодое поколение учат робототехнике, языкам программирования </w:t>
      </w:r>
      <w:proofErr w:type="spellStart"/>
      <w:r w:rsidRPr="0006681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Scratch</w:t>
      </w:r>
      <w:proofErr w:type="spellEnd"/>
      <w:r w:rsidRPr="0006681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06681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ScratchDuino</w:t>
      </w:r>
      <w:proofErr w:type="spellEnd"/>
      <w:r w:rsidRPr="0006681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 </w:t>
      </w:r>
      <w:proofErr w:type="spellStart"/>
      <w:r w:rsidRPr="0006681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Python</w:t>
      </w:r>
      <w:proofErr w:type="spellEnd"/>
      <w:r w:rsidRPr="0006681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06681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web</w:t>
      </w:r>
      <w:proofErr w:type="spellEnd"/>
      <w:r w:rsidRPr="0006681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-дизайну и 3D-моделированию, а также развивают </w:t>
      </w:r>
      <w:proofErr w:type="spellStart"/>
      <w:r w:rsidRPr="0006681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лигическое</w:t>
      </w:r>
      <w:proofErr w:type="spellEnd"/>
      <w:r w:rsidRPr="0006681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 инженерное мышление при помощи конструктора </w:t>
      </w:r>
      <w:proofErr w:type="spellStart"/>
      <w:r w:rsidRPr="0006681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Klikko</w:t>
      </w:r>
      <w:proofErr w:type="spellEnd"/>
      <w:r w:rsidRPr="0006681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F849E0" w:rsidRDefault="006E22F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8D57F5D" wp14:editId="78B522A1">
            <wp:extent cx="5940425" cy="3962263"/>
            <wp:effectExtent l="0" t="0" r="3175" b="635"/>
            <wp:docPr id="4" name="Рисунок 4" descr="https://ddt-miass.ru/images/novosti/2019/1/3-1/IMG_6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dt-miass.ru/images/novosti/2019/1/3-1/IMG_615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2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2F2" w:rsidRPr="0006681C" w:rsidRDefault="006E22F2">
      <w:pPr>
        <w:rPr>
          <w:rFonts w:ascii="Times New Roman" w:hAnsi="Times New Roman" w:cs="Times New Roman"/>
          <w:sz w:val="24"/>
          <w:szCs w:val="24"/>
        </w:rPr>
      </w:pPr>
    </w:p>
    <w:p w:rsidR="00F849E0" w:rsidRDefault="006E22F2">
      <w:r>
        <w:rPr>
          <w:noProof/>
          <w:lang w:eastAsia="ru-RU"/>
        </w:rPr>
        <w:lastRenderedPageBreak/>
        <w:drawing>
          <wp:inline distT="0" distB="0" distL="0" distR="0" wp14:anchorId="7FE80B87" wp14:editId="3C036321">
            <wp:extent cx="5940425" cy="3962263"/>
            <wp:effectExtent l="0" t="0" r="3175" b="635"/>
            <wp:docPr id="5" name="Рисунок 5" descr="https://ddt-miass.ru/images/novosti/2019/1/3-1/IMG_6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ddt-miass.ru/images/novosti/2019/1/3-1/IMG_615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2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2F2" w:rsidRDefault="006E22F2"/>
    <w:p w:rsidR="006E22F2" w:rsidRDefault="006E22F2"/>
    <w:sectPr w:rsidR="006E2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869"/>
    <w:rsid w:val="0006681C"/>
    <w:rsid w:val="005F13AC"/>
    <w:rsid w:val="006E22F2"/>
    <w:rsid w:val="00806904"/>
    <w:rsid w:val="00915F07"/>
    <w:rsid w:val="00B00C13"/>
    <w:rsid w:val="00E90869"/>
    <w:rsid w:val="00F8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9BEB75-5D4F-44C0-AF09-88024C00A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49E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6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681C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B00C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2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70361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6814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3785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0827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2020-10-05T04:25:00Z</dcterms:created>
  <dcterms:modified xsi:type="dcterms:W3CDTF">2020-10-05T06:39:00Z</dcterms:modified>
</cp:coreProperties>
</file>